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02E6D1AF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6C33D3">
        <w:rPr>
          <w:rFonts w:ascii="Times New Roman" w:hAnsi="Times New Roman" w:cs="Times New Roman"/>
          <w:b w:val="0"/>
        </w:rPr>
        <w:t xml:space="preserve">жилого дома </w:t>
      </w:r>
      <w:r w:rsidR="006C33D3" w:rsidRPr="00D24253">
        <w:rPr>
          <w:rFonts w:ascii="Times New Roman" w:hAnsi="Times New Roman" w:cs="Times New Roman"/>
          <w:b w:val="0"/>
        </w:rPr>
        <w:t>с кадастровым номер</w:t>
      </w:r>
      <w:r w:rsidR="006C33D3">
        <w:rPr>
          <w:rFonts w:ascii="Times New Roman" w:hAnsi="Times New Roman" w:cs="Times New Roman"/>
          <w:b w:val="0"/>
        </w:rPr>
        <w:t>ом</w:t>
      </w:r>
      <w:r w:rsidR="006C33D3" w:rsidRPr="00D24253">
        <w:rPr>
          <w:rFonts w:ascii="Times New Roman" w:hAnsi="Times New Roman" w:cs="Times New Roman"/>
          <w:b w:val="0"/>
        </w:rPr>
        <w:t xml:space="preserve"> </w:t>
      </w:r>
      <w:r w:rsidR="006C33D3" w:rsidRPr="00F92B7F">
        <w:rPr>
          <w:rFonts w:ascii="Times New Roman" w:hAnsi="Times New Roman" w:cs="Times New Roman"/>
          <w:b w:val="0"/>
        </w:rPr>
        <w:t>31:09:</w:t>
      </w:r>
      <w:r w:rsidR="006C33D3">
        <w:rPr>
          <w:rFonts w:ascii="Times New Roman" w:hAnsi="Times New Roman" w:cs="Times New Roman"/>
          <w:b w:val="0"/>
        </w:rPr>
        <w:t>1507001:113</w:t>
      </w:r>
      <w:r w:rsidR="006C33D3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6C33D3">
        <w:rPr>
          <w:rFonts w:ascii="Times New Roman" w:hAnsi="Times New Roman" w:cs="Times New Roman"/>
          <w:b w:val="0"/>
        </w:rPr>
        <w:t>79,10</w:t>
      </w:r>
      <w:r w:rsidR="006C33D3"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="006C33D3" w:rsidRPr="00F92B7F">
        <w:rPr>
          <w:rFonts w:ascii="Times New Roman" w:hAnsi="Times New Roman" w:cs="Times New Roman"/>
          <w:b w:val="0"/>
        </w:rPr>
        <w:t>кв.м</w:t>
      </w:r>
      <w:proofErr w:type="spellEnd"/>
      <w:r w:rsidR="006C33D3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6C33D3" w:rsidRPr="00D24253">
        <w:t xml:space="preserve"> </w:t>
      </w:r>
      <w:r w:rsidR="006C33D3" w:rsidRPr="00F92B7F">
        <w:rPr>
          <w:rFonts w:ascii="Times New Roman" w:hAnsi="Times New Roman" w:cs="Times New Roman"/>
          <w:b w:val="0"/>
        </w:rPr>
        <w:t>Белгородс</w:t>
      </w:r>
      <w:r w:rsidR="006C33D3">
        <w:rPr>
          <w:rFonts w:ascii="Times New Roman" w:hAnsi="Times New Roman" w:cs="Times New Roman"/>
          <w:b w:val="0"/>
        </w:rPr>
        <w:t>кая область, Корочанский район, с. Гремячье</w:t>
      </w:r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жилым домом </w:t>
      </w:r>
      <w:r w:rsidR="001C3992">
        <w:rPr>
          <w:rFonts w:ascii="Times New Roman" w:hAnsi="Times New Roman" w:cs="Times New Roman"/>
          <w:b w:val="0"/>
        </w:rPr>
        <w:t>на праве собственности, выявлен</w:t>
      </w:r>
      <w:r w:rsidR="009D33D5">
        <w:rPr>
          <w:rFonts w:ascii="Times New Roman" w:hAnsi="Times New Roman" w:cs="Times New Roman"/>
          <w:b w:val="0"/>
        </w:rPr>
        <w:t>а</w:t>
      </w:r>
      <w:r w:rsidR="001C3992">
        <w:rPr>
          <w:rFonts w:ascii="Times New Roman" w:hAnsi="Times New Roman" w:cs="Times New Roman"/>
          <w:b w:val="0"/>
        </w:rPr>
        <w:t xml:space="preserve"> </w:t>
      </w:r>
      <w:r w:rsidR="006C33D3">
        <w:rPr>
          <w:rFonts w:ascii="Times New Roman" w:hAnsi="Times New Roman" w:cs="Times New Roman"/>
          <w:b w:val="0"/>
        </w:rPr>
        <w:t>Филиппова Ольга Ивановна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9D33D5">
        <w:rPr>
          <w:rFonts w:ascii="Times New Roman" w:hAnsi="Times New Roman" w:cs="Times New Roman"/>
          <w:b w:val="0"/>
        </w:rPr>
        <w:t>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64E29DA6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r w:rsidR="006C33D3">
        <w:rPr>
          <w:rFonts w:ascii="Times New Roman" w:hAnsi="Times New Roman" w:cs="Times New Roman"/>
          <w:b w:val="0"/>
        </w:rPr>
        <w:t xml:space="preserve">Филипповой Ольги Ивановны </w:t>
      </w:r>
      <w:r w:rsidR="006C33D3" w:rsidRPr="00D24253">
        <w:rPr>
          <w:rFonts w:ascii="Times New Roman" w:hAnsi="Times New Roman" w:cs="Times New Roman"/>
          <w:b w:val="0"/>
        </w:rPr>
        <w:t>на указанны</w:t>
      </w:r>
      <w:r w:rsidR="006C33D3">
        <w:rPr>
          <w:rFonts w:ascii="Times New Roman" w:hAnsi="Times New Roman" w:cs="Times New Roman"/>
          <w:b w:val="0"/>
        </w:rPr>
        <w:t>й</w:t>
      </w:r>
      <w:r w:rsidR="006C33D3" w:rsidRPr="00D24253">
        <w:rPr>
          <w:rFonts w:ascii="Times New Roman" w:hAnsi="Times New Roman" w:cs="Times New Roman"/>
          <w:b w:val="0"/>
        </w:rPr>
        <w:t xml:space="preserve"> в пункте 1 настоящего постановления </w:t>
      </w:r>
      <w:r w:rsidR="006C33D3" w:rsidRPr="00EC0E55">
        <w:rPr>
          <w:rFonts w:ascii="Times New Roman" w:hAnsi="Times New Roman" w:cs="Times New Roman"/>
          <w:b w:val="0"/>
        </w:rPr>
        <w:t xml:space="preserve">объект недвижимости </w:t>
      </w:r>
      <w:r w:rsidR="006C33D3" w:rsidRPr="00D24253">
        <w:rPr>
          <w:rFonts w:ascii="Times New Roman" w:hAnsi="Times New Roman" w:cs="Times New Roman"/>
          <w:b w:val="0"/>
        </w:rPr>
        <w:t xml:space="preserve">подтверждается материалами наследственного дела </w:t>
      </w:r>
      <w:r w:rsidR="006C33D3">
        <w:rPr>
          <w:rFonts w:ascii="Times New Roman" w:hAnsi="Times New Roman" w:cs="Times New Roman"/>
          <w:b w:val="0"/>
        </w:rPr>
        <w:t>…</w:t>
      </w:r>
      <w:r w:rsidR="006C33D3">
        <w:rPr>
          <w:rFonts w:ascii="Times New Roman" w:hAnsi="Times New Roman" w:cs="Times New Roman"/>
          <w:b w:val="0"/>
        </w:rPr>
        <w:t xml:space="preserve"> к имуществу умерше</w:t>
      </w:r>
      <w:r w:rsidR="006C33D3">
        <w:rPr>
          <w:rFonts w:ascii="Times New Roman" w:hAnsi="Times New Roman" w:cs="Times New Roman"/>
          <w:b w:val="0"/>
        </w:rPr>
        <w:t>й …</w:t>
      </w:r>
      <w:r w:rsidR="006C33D3" w:rsidRPr="00D24253">
        <w:rPr>
          <w:rFonts w:ascii="Times New Roman" w:hAnsi="Times New Roman" w:cs="Times New Roman"/>
          <w:b w:val="0"/>
        </w:rPr>
        <w:t xml:space="preserve"> года </w:t>
      </w:r>
      <w:r w:rsidR="006C33D3">
        <w:rPr>
          <w:rFonts w:ascii="Times New Roman" w:hAnsi="Times New Roman" w:cs="Times New Roman"/>
          <w:b w:val="0"/>
        </w:rPr>
        <w:t xml:space="preserve">Городовой Прасковьи Васильевны </w:t>
      </w:r>
      <w:r w:rsidR="006C33D3" w:rsidRPr="00D24253">
        <w:rPr>
          <w:rFonts w:ascii="Times New Roman" w:hAnsi="Times New Roman" w:cs="Times New Roman"/>
          <w:b w:val="0"/>
        </w:rPr>
        <w:t>(письм</w:t>
      </w:r>
      <w:r w:rsidR="006C33D3">
        <w:rPr>
          <w:rFonts w:ascii="Times New Roman" w:hAnsi="Times New Roman" w:cs="Times New Roman"/>
          <w:b w:val="0"/>
        </w:rPr>
        <w:t xml:space="preserve">о </w:t>
      </w:r>
      <w:r w:rsidR="006C33D3" w:rsidRPr="00D24253">
        <w:rPr>
          <w:rFonts w:ascii="Times New Roman" w:hAnsi="Times New Roman" w:cs="Times New Roman"/>
          <w:b w:val="0"/>
        </w:rPr>
        <w:t xml:space="preserve">от </w:t>
      </w:r>
      <w:r w:rsidR="006C33D3">
        <w:rPr>
          <w:rFonts w:ascii="Times New Roman" w:hAnsi="Times New Roman" w:cs="Times New Roman"/>
          <w:b w:val="0"/>
        </w:rPr>
        <w:t>…</w:t>
      </w:r>
      <w:r w:rsidR="006C33D3">
        <w:rPr>
          <w:rFonts w:ascii="Times New Roman" w:hAnsi="Times New Roman" w:cs="Times New Roman"/>
          <w:b w:val="0"/>
        </w:rPr>
        <w:t xml:space="preserve"> года № </w:t>
      </w:r>
      <w:r w:rsidR="006C33D3">
        <w:rPr>
          <w:rFonts w:ascii="Times New Roman" w:hAnsi="Times New Roman" w:cs="Times New Roman"/>
          <w:b w:val="0"/>
        </w:rPr>
        <w:t>…</w:t>
      </w:r>
      <w:r w:rsidR="006C33D3" w:rsidRPr="00D24253">
        <w:rPr>
          <w:rFonts w:ascii="Times New Roman" w:hAnsi="Times New Roman" w:cs="Times New Roman"/>
          <w:b w:val="0"/>
        </w:rPr>
        <w:t>, выданное нотариусом Корочанского нотариального округа Белгородской области Ореховой Юл</w:t>
      </w:r>
      <w:r w:rsidR="006C33D3">
        <w:rPr>
          <w:rFonts w:ascii="Times New Roman" w:hAnsi="Times New Roman" w:cs="Times New Roman"/>
          <w:b w:val="0"/>
        </w:rPr>
        <w:t>ией Владимировной)</w:t>
      </w:r>
    </w:p>
    <w:p w14:paraId="0CEB382D" w14:textId="77777777"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</w:t>
      </w:r>
      <w:proofErr w:type="gramStart"/>
      <w:r w:rsidR="00574551" w:rsidRPr="00574551">
        <w:rPr>
          <w:rFonts w:ascii="Times New Roman" w:hAnsi="Times New Roman" w:cs="Times New Roman"/>
          <w:b w:val="0"/>
          <w:iCs/>
        </w:rPr>
        <w:t xml:space="preserve">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>собственности</w:t>
      </w:r>
      <w:proofErr w:type="gramEnd"/>
      <w:r w:rsidR="00574551" w:rsidRPr="00574551">
        <w:rPr>
          <w:rFonts w:ascii="Times New Roman" w:hAnsi="Times New Roman" w:cs="Times New Roman"/>
          <w:b w:val="0"/>
          <w:iCs/>
        </w:rPr>
        <w:t xml:space="preserve"> и земельных отношений </w:t>
      </w:r>
      <w:proofErr w:type="spellStart"/>
      <w:r w:rsidRPr="00574551">
        <w:rPr>
          <w:rFonts w:ascii="Times New Roman" w:hAnsi="Times New Roman" w:cs="Times New Roman"/>
          <w:b w:val="0"/>
        </w:rPr>
        <w:t>Бувалко</w:t>
      </w:r>
      <w:proofErr w:type="spellEnd"/>
      <w:r w:rsidRPr="00574551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5341" w14:textId="77777777" w:rsidR="00F76C94" w:rsidRDefault="00F76C94" w:rsidP="00CB032E">
      <w:r>
        <w:separator/>
      </w:r>
    </w:p>
  </w:endnote>
  <w:endnote w:type="continuationSeparator" w:id="0">
    <w:p w14:paraId="459473DD" w14:textId="77777777" w:rsidR="00F76C94" w:rsidRDefault="00F76C9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CC50" w14:textId="77777777" w:rsidR="00F76C94" w:rsidRDefault="00F76C94" w:rsidP="00CB032E">
      <w:r>
        <w:separator/>
      </w:r>
    </w:p>
  </w:footnote>
  <w:footnote w:type="continuationSeparator" w:id="0">
    <w:p w14:paraId="1B7141AF" w14:textId="77777777" w:rsidR="00F76C94" w:rsidRDefault="00F76C9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C33D3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76C94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Администрация р-на г. Короча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</cp:revision>
  <cp:lastPrinted>2022-08-05T12:39:00Z</cp:lastPrinted>
  <dcterms:created xsi:type="dcterms:W3CDTF">2022-08-05T12:39:00Z</dcterms:created>
  <dcterms:modified xsi:type="dcterms:W3CDTF">2022-08-16T05:50:00Z</dcterms:modified>
</cp:coreProperties>
</file>