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5747BD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A600B4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Панова Наталья Викторовна</w:t>
            </w:r>
          </w:p>
        </w:tc>
      </w:tr>
      <w:tr w:rsidR="00004B5B" w:rsidTr="005747BD"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A60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0A0E4D" w:rsidRPr="000A0E4D">
              <w:rPr>
                <w:rFonts w:ascii="Times New Roman" w:hAnsi="Times New Roman" w:cs="Times New Roman"/>
                <w:sz w:val="28"/>
                <w:szCs w:val="28"/>
              </w:rPr>
              <w:t>блокированная жилая застройка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600B4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31:09:</w:t>
            </w:r>
            <w:r w:rsidR="00A600B4">
              <w:rPr>
                <w:rFonts w:ascii="Times New Roman" w:hAnsi="Times New Roman" w:cs="Times New Roman"/>
                <w:sz w:val="28"/>
                <w:szCs w:val="28"/>
              </w:rPr>
              <w:t>1706010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600B4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A600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, площадью </w:t>
            </w:r>
            <w:r w:rsidR="00A600B4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., расположенного по адресу: </w:t>
            </w:r>
            <w:proofErr w:type="gram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r w:rsidR="00A600B4">
              <w:rPr>
                <w:rFonts w:ascii="Times New Roman" w:hAnsi="Times New Roman" w:cs="Times New Roman"/>
                <w:sz w:val="28"/>
                <w:szCs w:val="28"/>
              </w:rPr>
              <w:t>Мелихо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вское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., с. </w:t>
            </w:r>
            <w:r w:rsidR="00A600B4">
              <w:rPr>
                <w:rFonts w:ascii="Times New Roman" w:hAnsi="Times New Roman" w:cs="Times New Roman"/>
                <w:sz w:val="28"/>
                <w:szCs w:val="28"/>
              </w:rPr>
              <w:t>Дальняя Игуменка, ул. Геологов, д. 13/2.</w:t>
            </w:r>
            <w:proofErr w:type="gramEnd"/>
          </w:p>
        </w:tc>
      </w:tr>
      <w:tr w:rsidR="00004B5B" w:rsidTr="005747BD">
        <w:tc>
          <w:tcPr>
            <w:tcW w:w="2268" w:type="dxa"/>
          </w:tcPr>
          <w:p w:rsidR="00004B5B" w:rsidRDefault="00004B5B" w:rsidP="00D875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8" w:type="dxa"/>
          </w:tcPr>
          <w:p w:rsidR="00004B5B" w:rsidRPr="00004B5B" w:rsidRDefault="00A60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00B4">
              <w:rPr>
                <w:rFonts w:ascii="Times New Roman" w:hAnsi="Times New Roman" w:cs="Times New Roman"/>
                <w:sz w:val="28"/>
                <w:szCs w:val="28"/>
              </w:rPr>
              <w:t>Изменение вида разрешенного использования необходимо в целях регистрации права собственности на земельный участок, расположенный под блоком жилого дома блокированной жилой застройки</w:t>
            </w:r>
          </w:p>
        </w:tc>
      </w:tr>
    </w:tbl>
    <w:p w:rsidR="00004B5B" w:rsidRDefault="00004B5B">
      <w:bookmarkStart w:id="0" w:name="_GoBack"/>
      <w:bookmarkEnd w:id="0"/>
    </w:p>
    <w:p w:rsidR="000A0E4D" w:rsidRDefault="005747BD" w:rsidP="000A0E4D">
      <w:pPr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261pt">
            <v:imagedata r:id="rId5" o:title="Ситуация"/>
          </v:shape>
        </w:pict>
      </w:r>
    </w:p>
    <w:p w:rsidR="00D8759B" w:rsidRDefault="005747BD" w:rsidP="005747BD">
      <w:pPr>
        <w:jc w:val="center"/>
      </w:pPr>
      <w:r>
        <w:rPr>
          <w:noProof/>
          <w:lang w:eastAsia="ru-RU"/>
        </w:rPr>
        <w:pict>
          <v:shape id="_x0000_i1026" type="#_x0000_t75" style="width:390.75pt;height:297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A0E4D"/>
    <w:rsid w:val="001D640C"/>
    <w:rsid w:val="00551547"/>
    <w:rsid w:val="00561842"/>
    <w:rsid w:val="005747BD"/>
    <w:rsid w:val="00625BF6"/>
    <w:rsid w:val="00632B23"/>
    <w:rsid w:val="0075783D"/>
    <w:rsid w:val="00A600B4"/>
    <w:rsid w:val="00BB06DE"/>
    <w:rsid w:val="00BD68D2"/>
    <w:rsid w:val="00C95DB3"/>
    <w:rsid w:val="00D866FC"/>
    <w:rsid w:val="00D8759B"/>
    <w:rsid w:val="00F24D7F"/>
    <w:rsid w:val="00F8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4</cp:revision>
  <cp:lastPrinted>2023-10-19T07:31:00Z</cp:lastPrinted>
  <dcterms:created xsi:type="dcterms:W3CDTF">2023-10-26T07:20:00Z</dcterms:created>
  <dcterms:modified xsi:type="dcterms:W3CDTF">2025-02-27T07:34:00Z</dcterms:modified>
</cp:coreProperties>
</file>