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47FCEF5E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871DC4">
        <w:rPr>
          <w:rFonts w:ascii="Times New Roman" w:hAnsi="Times New Roman" w:cs="Times New Roman"/>
          <w:b w:val="0"/>
        </w:rPr>
        <w:t>1708005:305</w:t>
      </w:r>
      <w:r w:rsidR="00C66E31">
        <w:rPr>
          <w:rFonts w:ascii="Times New Roman" w:hAnsi="Times New Roman" w:cs="Times New Roman"/>
          <w:b w:val="0"/>
        </w:rPr>
        <w:t xml:space="preserve"> общей площадью 1000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</w:t>
      </w:r>
      <w:r w:rsidR="00871DC4">
        <w:rPr>
          <w:rFonts w:ascii="Times New Roman" w:hAnsi="Times New Roman" w:cs="Times New Roman"/>
          <w:b w:val="0"/>
        </w:rPr>
        <w:t xml:space="preserve">йон, </w:t>
      </w:r>
      <w:proofErr w:type="gramStart"/>
      <w:r w:rsidR="00871DC4">
        <w:rPr>
          <w:rFonts w:ascii="Times New Roman" w:hAnsi="Times New Roman" w:cs="Times New Roman"/>
          <w:b w:val="0"/>
        </w:rPr>
        <w:t>СТ</w:t>
      </w:r>
      <w:proofErr w:type="gramEnd"/>
      <w:r w:rsidR="00871DC4">
        <w:rPr>
          <w:rFonts w:ascii="Times New Roman" w:hAnsi="Times New Roman" w:cs="Times New Roman"/>
          <w:b w:val="0"/>
        </w:rPr>
        <w:t xml:space="preserve"> </w:t>
      </w:r>
      <w:r w:rsidR="00E037E9" w:rsidRPr="00E037E9">
        <w:rPr>
          <w:rFonts w:ascii="Times New Roman" w:hAnsi="Times New Roman" w:cs="Times New Roman"/>
          <w:b w:val="0"/>
        </w:rPr>
        <w:t>«</w:t>
      </w:r>
      <w:r w:rsidR="00E31C16">
        <w:rPr>
          <w:rFonts w:ascii="Times New Roman" w:hAnsi="Times New Roman" w:cs="Times New Roman"/>
          <w:b w:val="0"/>
        </w:rPr>
        <w:t>Кристалл-3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871DC4">
        <w:rPr>
          <w:rFonts w:ascii="Times New Roman" w:hAnsi="Times New Roman" w:cs="Times New Roman"/>
          <w:b w:val="0"/>
        </w:rPr>
        <w:t xml:space="preserve"> 305</w:t>
      </w:r>
      <w:r w:rsidR="00E037E9" w:rsidRPr="00E037E9">
        <w:rPr>
          <w:rFonts w:ascii="Times New Roman" w:hAnsi="Times New Roman" w:cs="Times New Roman"/>
          <w:b w:val="0"/>
        </w:rPr>
        <w:t>,</w:t>
      </w:r>
      <w:r w:rsidR="00871DC4">
        <w:rPr>
          <w:rFonts w:ascii="Times New Roman" w:hAnsi="Times New Roman" w:cs="Times New Roman"/>
          <w:b w:val="0"/>
        </w:rPr>
        <w:t xml:space="preserve">               </w:t>
      </w:r>
      <w:r w:rsidR="00E037E9" w:rsidRPr="00E037E9">
        <w:rPr>
          <w:rFonts w:ascii="Times New Roman" w:hAnsi="Times New Roman" w:cs="Times New Roman"/>
          <w:b w:val="0"/>
        </w:rPr>
        <w:t xml:space="preserve">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871DC4">
        <w:rPr>
          <w:rFonts w:ascii="Times New Roman" w:hAnsi="Times New Roman" w:cs="Times New Roman"/>
          <w:b w:val="0"/>
        </w:rPr>
        <w:t xml:space="preserve">     </w:t>
      </w:r>
      <w:proofErr w:type="spellStart"/>
      <w:r w:rsidR="00871DC4">
        <w:rPr>
          <w:rFonts w:ascii="Times New Roman" w:hAnsi="Times New Roman" w:cs="Times New Roman"/>
          <w:b w:val="0"/>
        </w:rPr>
        <w:t>Баклинский</w:t>
      </w:r>
      <w:proofErr w:type="spellEnd"/>
      <w:r w:rsidR="00871DC4">
        <w:rPr>
          <w:rFonts w:ascii="Times New Roman" w:hAnsi="Times New Roman" w:cs="Times New Roman"/>
          <w:b w:val="0"/>
        </w:rPr>
        <w:t xml:space="preserve"> О. И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761CA1">
        <w:rPr>
          <w:rFonts w:ascii="Times New Roman" w:hAnsi="Times New Roman" w:cs="Times New Roman"/>
          <w:b w:val="0"/>
        </w:rPr>
        <w:t>проживающий</w:t>
      </w:r>
      <w:bookmarkStart w:id="0" w:name="_GoBack"/>
      <w:bookmarkEnd w:id="0"/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1015D693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871DC4">
        <w:rPr>
          <w:rFonts w:ascii="Times New Roman" w:hAnsi="Times New Roman" w:cs="Times New Roman"/>
          <w:b w:val="0"/>
        </w:rPr>
        <w:t>Баклинского</w:t>
      </w:r>
      <w:proofErr w:type="spellEnd"/>
      <w:r w:rsidR="00871DC4">
        <w:rPr>
          <w:rFonts w:ascii="Times New Roman" w:hAnsi="Times New Roman" w:cs="Times New Roman"/>
          <w:b w:val="0"/>
        </w:rPr>
        <w:t xml:space="preserve"> Олега Ивановича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31C16">
        <w:rPr>
          <w:rFonts w:ascii="Times New Roman" w:hAnsi="Times New Roman" w:cs="Times New Roman"/>
          <w:b w:val="0"/>
        </w:rPr>
        <w:t xml:space="preserve"> «О передаче земли и выдаче свидетельств о праве собственности на землю</w:t>
      </w:r>
      <w:r w:rsidR="00A57ED0">
        <w:rPr>
          <w:rFonts w:ascii="Times New Roman" w:hAnsi="Times New Roman" w:cs="Times New Roman"/>
          <w:b w:val="0"/>
        </w:rPr>
        <w:t xml:space="preserve"> садоводческому товариществу</w:t>
      </w:r>
      <w:r w:rsidR="00E31C16">
        <w:rPr>
          <w:rFonts w:ascii="Times New Roman" w:hAnsi="Times New Roman" w:cs="Times New Roman"/>
          <w:b w:val="0"/>
        </w:rPr>
        <w:t xml:space="preserve"> «Кристал</w:t>
      </w:r>
      <w:r w:rsidR="00616EDE">
        <w:rPr>
          <w:rFonts w:ascii="Times New Roman" w:hAnsi="Times New Roman" w:cs="Times New Roman"/>
          <w:b w:val="0"/>
        </w:rPr>
        <w:t>л</w:t>
      </w:r>
      <w:r w:rsidR="00E31C16">
        <w:rPr>
          <w:rFonts w:ascii="Times New Roman" w:hAnsi="Times New Roman" w:cs="Times New Roman"/>
          <w:b w:val="0"/>
        </w:rPr>
        <w:t>-3» Белгородской слюдяной</w:t>
      </w:r>
      <w:r w:rsidR="004833C4">
        <w:rPr>
          <w:rFonts w:ascii="Times New Roman" w:hAnsi="Times New Roman" w:cs="Times New Roman"/>
          <w:b w:val="0"/>
        </w:rPr>
        <w:t xml:space="preserve"> фабрики</w:t>
      </w:r>
      <w:r w:rsidR="00E037E9" w:rsidRPr="00E037E9">
        <w:rPr>
          <w:rFonts w:ascii="Times New Roman" w:hAnsi="Times New Roman" w:cs="Times New Roman"/>
          <w:b w:val="0"/>
        </w:rPr>
        <w:t>», выданной управлением</w:t>
      </w:r>
      <w:r w:rsidR="00A57ED0">
        <w:rPr>
          <w:rFonts w:ascii="Times New Roman" w:hAnsi="Times New Roman" w:cs="Times New Roman"/>
          <w:b w:val="0"/>
        </w:rPr>
        <w:t xml:space="preserve">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67FE0575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871DC4">
        <w:rPr>
          <w:rFonts w:ascii="Times New Roman" w:hAnsi="Times New Roman" w:cs="Times New Roman"/>
          <w:b w:val="0"/>
        </w:rPr>
        <w:t>Баклинскому</w:t>
      </w:r>
      <w:proofErr w:type="spellEnd"/>
      <w:r w:rsidR="00871DC4">
        <w:rPr>
          <w:rFonts w:ascii="Times New Roman" w:hAnsi="Times New Roman" w:cs="Times New Roman"/>
          <w:b w:val="0"/>
        </w:rPr>
        <w:t xml:space="preserve"> О.И</w:t>
      </w:r>
      <w:r w:rsidR="006D0897">
        <w:rPr>
          <w:rFonts w:ascii="Times New Roman" w:hAnsi="Times New Roman" w:cs="Times New Roman"/>
          <w:b w:val="0"/>
        </w:rPr>
        <w:t>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F22006" w:rsidRPr="006C0CC5" w14:paraId="2AAF281E" w14:textId="77777777" w:rsidTr="00F6381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FBCC8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заместитель </w:t>
            </w:r>
          </w:p>
          <w:p w14:paraId="74FA1846" w14:textId="77777777" w:rsidR="00F22006" w:rsidRDefault="00F22006" w:rsidP="00F63813">
            <w:pPr>
              <w:ind w:left="-391"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главы администрации района – </w:t>
            </w:r>
          </w:p>
          <w:p w14:paraId="39822A8B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комитета финансов </w:t>
            </w:r>
          </w:p>
          <w:p w14:paraId="51A6ECBD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бюджетной политики</w:t>
            </w:r>
          </w:p>
          <w:p w14:paraId="0BD4EB20" w14:textId="77777777" w:rsidR="00F22006" w:rsidRPr="006C0CC5" w:rsidRDefault="00F22006" w:rsidP="00F638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CE3A6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  <w:r w:rsidRPr="006C0CC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14:paraId="5AC6138C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</w:p>
          <w:p w14:paraId="7BE8BD32" w14:textId="77777777" w:rsidR="00F22006" w:rsidRPr="000D2758" w:rsidRDefault="00F22006" w:rsidP="00F63813">
            <w:pPr>
              <w:spacing w:line="276" w:lineRule="auto"/>
              <w:ind w:left="173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Л.С. </w:t>
            </w:r>
            <w:proofErr w:type="spellStart"/>
            <w:r>
              <w:rPr>
                <w:b/>
                <w:sz w:val="28"/>
                <w:szCs w:val="28"/>
              </w:rPr>
              <w:t>Мерзликина</w:t>
            </w:r>
            <w:proofErr w:type="spellEnd"/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61CA1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1CA1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1DC4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E31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311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83</cp:revision>
  <cp:lastPrinted>2024-11-25T11:42:00Z</cp:lastPrinted>
  <dcterms:created xsi:type="dcterms:W3CDTF">2022-08-05T12:39:00Z</dcterms:created>
  <dcterms:modified xsi:type="dcterms:W3CDTF">2024-11-25T11:45:00Z</dcterms:modified>
</cp:coreProperties>
</file>