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CFA609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1708009:290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950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</w:t>
      </w:r>
      <w:proofErr w:type="gramStart"/>
      <w:r w:rsidRPr="00F92B7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Pr="00D24253">
        <w:t xml:space="preserve"> </w:t>
      </w:r>
      <w:r w:rsidRPr="00F92B7F">
        <w:rPr>
          <w:rFonts w:ascii="Times New Roman" w:hAnsi="Times New Roman" w:cs="Times New Roman"/>
          <w:b w:val="0"/>
        </w:rPr>
        <w:t>Белгородс</w:t>
      </w:r>
      <w:r>
        <w:rPr>
          <w:rFonts w:ascii="Times New Roman" w:hAnsi="Times New Roman" w:cs="Times New Roman"/>
          <w:b w:val="0"/>
        </w:rPr>
        <w:t xml:space="preserve">кая область, </w:t>
      </w:r>
      <w:proofErr w:type="spellStart"/>
      <w:r>
        <w:rPr>
          <w:rFonts w:ascii="Times New Roman" w:hAnsi="Times New Roman" w:cs="Times New Roman"/>
          <w:b w:val="0"/>
        </w:rPr>
        <w:t>Корочанский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290,</w:t>
      </w:r>
      <w:r w:rsidRPr="00F92B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 качестве его</w:t>
      </w:r>
      <w:r w:rsidRPr="00F92B7F">
        <w:rPr>
          <w:rFonts w:ascii="Times New Roman" w:hAnsi="Times New Roman" w:cs="Times New Roman"/>
          <w:b w:val="0"/>
        </w:rPr>
        <w:t xml:space="preserve"> правообладател</w:t>
      </w:r>
      <w:r>
        <w:rPr>
          <w:rFonts w:ascii="Times New Roman" w:hAnsi="Times New Roman" w:cs="Times New Roman"/>
          <w:b w:val="0"/>
        </w:rPr>
        <w:t>я</w:t>
      </w:r>
      <w:r w:rsidRPr="00F92B7F">
        <w:rPr>
          <w:rFonts w:ascii="Times New Roman" w:hAnsi="Times New Roman" w:cs="Times New Roman"/>
          <w:b w:val="0"/>
        </w:rPr>
        <w:t>, владеющ</w:t>
      </w:r>
      <w:r>
        <w:rPr>
          <w:rFonts w:ascii="Times New Roman" w:hAnsi="Times New Roman" w:cs="Times New Roman"/>
          <w:b w:val="0"/>
        </w:rPr>
        <w:t>его</w:t>
      </w:r>
      <w:r w:rsidRPr="00F92B7F">
        <w:rPr>
          <w:rFonts w:ascii="Times New Roman" w:hAnsi="Times New Roman" w:cs="Times New Roman"/>
          <w:b w:val="0"/>
        </w:rPr>
        <w:t xml:space="preserve"> данным </w:t>
      </w:r>
      <w:r>
        <w:rPr>
          <w:rFonts w:ascii="Times New Roman" w:hAnsi="Times New Roman" w:cs="Times New Roman"/>
          <w:b w:val="0"/>
        </w:rPr>
        <w:t>земельным участком</w:t>
      </w:r>
      <w:r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>
        <w:rPr>
          <w:rFonts w:ascii="Times New Roman" w:hAnsi="Times New Roman" w:cs="Times New Roman"/>
          <w:b w:val="0"/>
        </w:rPr>
        <w:t>а Ануфриева Екатерина Кузьминична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937633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89A80E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>
        <w:rPr>
          <w:rFonts w:ascii="Times New Roman" w:hAnsi="Times New Roman" w:cs="Times New Roman"/>
          <w:b w:val="0"/>
        </w:rPr>
        <w:t>Ануфриевой Екатерины Кузьминичны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архивной выпиской </w:t>
      </w:r>
      <w:r w:rsidR="00937633">
        <w:rPr>
          <w:rFonts w:ascii="Times New Roman" w:hAnsi="Times New Roman" w:cs="Times New Roman"/>
          <w:b w:val="0"/>
        </w:rPr>
        <w:t xml:space="preserve">из постановления главы администрации </w:t>
      </w:r>
      <w:proofErr w:type="spellStart"/>
      <w:r w:rsidR="00937633">
        <w:rPr>
          <w:rFonts w:ascii="Times New Roman" w:hAnsi="Times New Roman" w:cs="Times New Roman"/>
          <w:b w:val="0"/>
        </w:rPr>
        <w:t>Корочанского</w:t>
      </w:r>
      <w:proofErr w:type="spellEnd"/>
      <w:r w:rsidR="00937633">
        <w:rPr>
          <w:rFonts w:ascii="Times New Roman" w:hAnsi="Times New Roman" w:cs="Times New Roman"/>
          <w:b w:val="0"/>
        </w:rPr>
        <w:t xml:space="preserve"> района от </w:t>
      </w:r>
      <w:r w:rsidR="00937633">
        <w:rPr>
          <w:rFonts w:ascii="Times New Roman" w:hAnsi="Times New Roman" w:cs="Times New Roman"/>
          <w:b w:val="0"/>
        </w:rPr>
        <w:t>…</w:t>
      </w:r>
      <w:r w:rsidR="00937633">
        <w:rPr>
          <w:rFonts w:ascii="Times New Roman" w:hAnsi="Times New Roman" w:cs="Times New Roman"/>
          <w:b w:val="0"/>
        </w:rPr>
        <w:t xml:space="preserve"> года № </w:t>
      </w:r>
      <w:r w:rsidR="00937633">
        <w:rPr>
          <w:rFonts w:ascii="Times New Roman" w:hAnsi="Times New Roman" w:cs="Times New Roman"/>
          <w:b w:val="0"/>
        </w:rPr>
        <w:t xml:space="preserve">… «О предоставлении земель </w:t>
      </w:r>
      <w:bookmarkStart w:id="0" w:name="_GoBack"/>
      <w:bookmarkEnd w:id="0"/>
      <w:r w:rsidR="00937633">
        <w:rPr>
          <w:rFonts w:ascii="Times New Roman" w:hAnsi="Times New Roman" w:cs="Times New Roman"/>
          <w:b w:val="0"/>
        </w:rPr>
        <w:t xml:space="preserve">садоводческому товариществу «Здоровье» городской поликлиники №4 г. Белгорода», </w:t>
      </w:r>
      <w:r w:rsidR="00937633" w:rsidRPr="0073084C">
        <w:rPr>
          <w:rFonts w:ascii="Times New Roman" w:hAnsi="Times New Roman" w:cs="Times New Roman"/>
          <w:b w:val="0"/>
        </w:rPr>
        <w:t xml:space="preserve">выданной </w:t>
      </w:r>
      <w:r w:rsidR="00937633">
        <w:rPr>
          <w:rFonts w:ascii="Times New Roman" w:hAnsi="Times New Roman" w:cs="Times New Roman"/>
          <w:b w:val="0"/>
        </w:rPr>
        <w:t>управлением по делам архивов Белгородской области -  областным государственным казенным учреждением «Государственный архив Белгородской области»</w:t>
      </w:r>
      <w:r w:rsidR="00371A8C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A3522D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правообладателе на указанный в пункте</w:t>
      </w:r>
      <w:proofErr w:type="gramEnd"/>
      <w:r w:rsidRPr="00A3522D">
        <w:rPr>
          <w:rFonts w:ascii="Times New Roman" w:hAnsi="Times New Roman" w:cs="Times New Roman"/>
          <w:b w:val="0"/>
          <w:iCs/>
        </w:rPr>
        <w:t xml:space="preserve">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C50061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F56F1E">
        <w:rPr>
          <w:rFonts w:ascii="Times New Roman" w:hAnsi="Times New Roman" w:cs="Times New Roman"/>
          <w:b w:val="0"/>
        </w:rPr>
        <w:t>Ануфриевой Е.К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>постановления на официальном сайте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bCs w:val="0"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bCs w:val="0"/>
        </w:rPr>
        <w:t xml:space="preserve">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C79D8" w14:textId="77777777" w:rsidR="0002564E" w:rsidRDefault="0002564E" w:rsidP="00CB032E">
      <w:r>
        <w:separator/>
      </w:r>
    </w:p>
  </w:endnote>
  <w:endnote w:type="continuationSeparator" w:id="0">
    <w:p w14:paraId="0E5B4AE4" w14:textId="77777777" w:rsidR="0002564E" w:rsidRDefault="0002564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1584" w14:textId="77777777" w:rsidR="0002564E" w:rsidRDefault="0002564E" w:rsidP="00CB032E">
      <w:r>
        <w:separator/>
      </w:r>
    </w:p>
  </w:footnote>
  <w:footnote w:type="continuationSeparator" w:id="0">
    <w:p w14:paraId="7685E68C" w14:textId="77777777" w:rsidR="0002564E" w:rsidRDefault="0002564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3763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633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28</cp:revision>
  <cp:lastPrinted>2023-05-23T08:04:00Z</cp:lastPrinted>
  <dcterms:created xsi:type="dcterms:W3CDTF">2022-08-05T12:39:00Z</dcterms:created>
  <dcterms:modified xsi:type="dcterms:W3CDTF">2023-05-23T08:05:00Z</dcterms:modified>
</cp:coreProperties>
</file>