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C5532D" w:rsidRPr="00C5532D">
        <w:rPr>
          <w:u w:val="single"/>
        </w:rPr>
        <w:t>Селиванов</w:t>
      </w:r>
      <w:r w:rsidR="00C5532D">
        <w:rPr>
          <w:u w:val="single"/>
        </w:rPr>
        <w:t>а</w:t>
      </w:r>
      <w:r w:rsidR="00C5532D" w:rsidRPr="00C5532D">
        <w:rPr>
          <w:u w:val="single"/>
        </w:rPr>
        <w:t xml:space="preserve"> Иван</w:t>
      </w:r>
      <w:r w:rsidR="00C5532D">
        <w:rPr>
          <w:u w:val="single"/>
        </w:rPr>
        <w:t>а</w:t>
      </w:r>
      <w:r w:rsidR="00C5532D" w:rsidRPr="00C5532D">
        <w:rPr>
          <w:u w:val="single"/>
        </w:rPr>
        <w:t xml:space="preserve"> Николаевич</w:t>
      </w:r>
      <w:r w:rsidR="00C5532D">
        <w:rPr>
          <w:u w:val="single"/>
        </w:rPr>
        <w:t>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C5532D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C5532D" w:rsidRPr="00C5532D">
        <w:rPr>
          <w:u w:val="single"/>
        </w:rPr>
        <w:t>Селиванов</w:t>
      </w:r>
      <w:r w:rsidR="00C5532D">
        <w:rPr>
          <w:u w:val="single"/>
        </w:rPr>
        <w:t>у</w:t>
      </w:r>
      <w:r w:rsidR="00C5532D" w:rsidRPr="00C5532D">
        <w:rPr>
          <w:u w:val="single"/>
        </w:rPr>
        <w:t xml:space="preserve"> Иван</w:t>
      </w:r>
      <w:r w:rsidR="00C5532D">
        <w:rPr>
          <w:u w:val="single"/>
        </w:rPr>
        <w:t>у</w:t>
      </w:r>
      <w:r w:rsidR="00C5532D" w:rsidRPr="00C5532D">
        <w:rPr>
          <w:u w:val="single"/>
        </w:rPr>
        <w:t xml:space="preserve"> Николаевич</w:t>
      </w:r>
      <w:r w:rsidR="00C5532D">
        <w:rPr>
          <w:u w:val="single"/>
        </w:rPr>
        <w:t>у</w:t>
      </w:r>
      <w:r w:rsidR="00C5532D" w:rsidRPr="00C5532D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ЗУ1</w:t>
      </w:r>
      <w:r>
        <w:t>,</w:t>
      </w:r>
      <w:r w:rsidR="001E6EFE">
        <w:t xml:space="preserve"> площадью </w:t>
      </w:r>
      <w:r w:rsidR="001E6EFE">
        <w:br/>
      </w:r>
      <w:r w:rsidR="00972939">
        <w:t>2</w:t>
      </w:r>
      <w:r w:rsidR="00C5532D">
        <w:t>8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>) обеспечить размещение настоящего распоряжения на официальном сайте управления</w:t>
      </w:r>
      <w:r w:rsidR="00803FAC">
        <w:t xml:space="preserve"> </w:t>
      </w:r>
      <w:r>
        <w:t xml:space="preserve">архитектуры и </w:t>
      </w:r>
      <w:r>
        <w:lastRenderedPageBreak/>
        <w:t>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FF" w:rsidRDefault="00E304FF">
      <w:r>
        <w:separator/>
      </w:r>
    </w:p>
  </w:endnote>
  <w:endnote w:type="continuationSeparator" w:id="0">
    <w:p w:rsidR="00E304FF" w:rsidRDefault="00E3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FF" w:rsidRDefault="00E304FF"/>
  </w:footnote>
  <w:footnote w:type="continuationSeparator" w:id="0">
    <w:p w:rsidR="00E304FF" w:rsidRDefault="00E304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E6EFE"/>
    <w:rsid w:val="00227562"/>
    <w:rsid w:val="0034180B"/>
    <w:rsid w:val="003E53AA"/>
    <w:rsid w:val="00446537"/>
    <w:rsid w:val="004C7212"/>
    <w:rsid w:val="0051715F"/>
    <w:rsid w:val="0057138B"/>
    <w:rsid w:val="00592209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2939"/>
    <w:rsid w:val="00975C65"/>
    <w:rsid w:val="009B3F2B"/>
    <w:rsid w:val="00AA5ED6"/>
    <w:rsid w:val="00B12B47"/>
    <w:rsid w:val="00B754E1"/>
    <w:rsid w:val="00C5532D"/>
    <w:rsid w:val="00C70568"/>
    <w:rsid w:val="00CA72AF"/>
    <w:rsid w:val="00D152A1"/>
    <w:rsid w:val="00E304FF"/>
    <w:rsid w:val="00E54548"/>
    <w:rsid w:val="00EB157E"/>
    <w:rsid w:val="00EE5968"/>
    <w:rsid w:val="00EF2B86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2025-02-17T05:59:00Z</dcterms:created>
  <dcterms:modified xsi:type="dcterms:W3CDTF">2025-02-17T05:59:00Z</dcterms:modified>
</cp:coreProperties>
</file>