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12099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30512061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930512061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12099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063087198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206308719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12099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504905949" w:edGrp="everyone"/>
            <w:r>
              <w:rPr>
                <w:rFonts w:ascii="Arial" w:hAnsi="Arial" w:cs="Arial"/>
                <w:sz w:val="26"/>
                <w:szCs w:val="26"/>
              </w:rPr>
              <w:t>84-па</w:t>
            </w:r>
            <w:permEnd w:id="504905949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125504" w:rsidRDefault="008D174A" w:rsidP="00145956">
      <w:pPr>
        <w:spacing w:before="1" w:line="247" w:lineRule="auto"/>
        <w:ind w:right="1909"/>
        <w:rPr>
          <w:b/>
          <w:sz w:val="28"/>
        </w:rPr>
      </w:pPr>
      <w:permStart w:id="395918947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125504" w:rsidRDefault="008D174A" w:rsidP="00145956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125504" w:rsidRDefault="008D174A" w:rsidP="00145956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2"/>
          <w:sz w:val="28"/>
        </w:rPr>
        <w:t>учреждения</w:t>
      </w:r>
      <w:r w:rsidRPr="00C23982">
        <w:rPr>
          <w:b/>
          <w:sz w:val="28"/>
        </w:rPr>
        <w:t xml:space="preserve"> </w:t>
      </w:r>
      <w:r w:rsidR="00E12EE0" w:rsidRPr="00C23982">
        <w:rPr>
          <w:b/>
          <w:spacing w:val="-4"/>
          <w:sz w:val="28"/>
        </w:rPr>
        <w:t>«</w:t>
      </w:r>
      <w:proofErr w:type="gramStart"/>
      <w:r w:rsidR="00145956">
        <w:rPr>
          <w:b/>
          <w:spacing w:val="-4"/>
          <w:sz w:val="28"/>
        </w:rPr>
        <w:t>Начальная</w:t>
      </w:r>
      <w:proofErr w:type="gramEnd"/>
      <w:r w:rsidRPr="00C23982">
        <w:rPr>
          <w:b/>
          <w:sz w:val="28"/>
        </w:rPr>
        <w:t xml:space="preserve"> </w:t>
      </w:r>
      <w:r w:rsidRPr="00C23982">
        <w:rPr>
          <w:b/>
          <w:spacing w:val="-4"/>
          <w:sz w:val="28"/>
        </w:rPr>
        <w:t>школа</w:t>
      </w:r>
      <w:r w:rsidR="00145956">
        <w:rPr>
          <w:b/>
          <w:spacing w:val="-4"/>
          <w:sz w:val="28"/>
        </w:rPr>
        <w:t xml:space="preserve">-детский </w:t>
      </w:r>
    </w:p>
    <w:p w:rsidR="00125504" w:rsidRDefault="00145956" w:rsidP="00145956">
      <w:pPr>
        <w:spacing w:before="1" w:line="247" w:lineRule="auto"/>
        <w:ind w:right="1909"/>
        <w:rPr>
          <w:b/>
          <w:spacing w:val="-4"/>
          <w:sz w:val="28"/>
        </w:rPr>
      </w:pPr>
      <w:r>
        <w:rPr>
          <w:b/>
          <w:spacing w:val="-4"/>
          <w:sz w:val="28"/>
        </w:rPr>
        <w:t xml:space="preserve">сад «Улыбка» </w:t>
      </w:r>
      <w:proofErr w:type="gramStart"/>
      <w:r>
        <w:rPr>
          <w:b/>
          <w:spacing w:val="-4"/>
          <w:sz w:val="28"/>
        </w:rPr>
        <w:t>с</w:t>
      </w:r>
      <w:proofErr w:type="gramEnd"/>
      <w:r>
        <w:rPr>
          <w:b/>
          <w:spacing w:val="-4"/>
          <w:sz w:val="28"/>
        </w:rPr>
        <w:t xml:space="preserve">. Дальняя Игуменка </w:t>
      </w:r>
    </w:p>
    <w:p w:rsidR="00125504" w:rsidRDefault="008D174A" w:rsidP="00125504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 xml:space="preserve">Корочанского района  </w:t>
      </w:r>
    </w:p>
    <w:p w:rsidR="0037618A" w:rsidRPr="00125504" w:rsidRDefault="008D174A" w:rsidP="00125504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>Белгородской области»</w:t>
      </w:r>
      <w:r w:rsidR="0037618A" w:rsidRPr="00C23982">
        <w:rPr>
          <w:b/>
          <w:spacing w:val="-4"/>
          <w:sz w:val="28"/>
        </w:rPr>
        <w:t xml:space="preserve"> </w:t>
      </w:r>
    </w:p>
    <w:p w:rsidR="008D174A" w:rsidRDefault="008D174A" w:rsidP="00150336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 xml:space="preserve"> </w:t>
      </w:r>
    </w:p>
    <w:p w:rsidR="0085518D" w:rsidRPr="00150336" w:rsidRDefault="0085518D" w:rsidP="00150336">
      <w:pPr>
        <w:spacing w:before="1" w:line="247" w:lineRule="auto"/>
        <w:ind w:right="1909"/>
        <w:rPr>
          <w:b/>
          <w:sz w:val="28"/>
        </w:rPr>
      </w:pPr>
    </w:p>
    <w:p w:rsidR="008D174A" w:rsidRPr="00C23982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C23982">
        <w:rPr>
          <w:sz w:val="28"/>
        </w:rPr>
        <w:t>В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соответствии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с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Гражданским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кодексом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Российской Федерации,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Федеральным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законом от</w:t>
      </w:r>
      <w:r w:rsidRPr="00C23982">
        <w:rPr>
          <w:spacing w:val="-1"/>
          <w:sz w:val="28"/>
        </w:rPr>
        <w:t xml:space="preserve"> </w:t>
      </w:r>
      <w:r w:rsidRPr="00C23982">
        <w:rPr>
          <w:sz w:val="28"/>
        </w:rPr>
        <w:t>20 марта 2025 года</w:t>
      </w:r>
      <w:r w:rsidRPr="00C23982">
        <w:rPr>
          <w:spacing w:val="-3"/>
          <w:sz w:val="28"/>
        </w:rPr>
        <w:t xml:space="preserve"> </w:t>
      </w:r>
      <w:r w:rsidRPr="00C23982">
        <w:rPr>
          <w:sz w:val="28"/>
        </w:rPr>
        <w:t>№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33-ФЗ «Об общих принципах организации местного самоуправления</w:t>
      </w:r>
      <w:r w:rsidRPr="00C23982">
        <w:rPr>
          <w:spacing w:val="34"/>
          <w:sz w:val="28"/>
        </w:rPr>
        <w:t xml:space="preserve"> </w:t>
      </w:r>
      <w:r w:rsidRPr="00C23982">
        <w:rPr>
          <w:sz w:val="28"/>
        </w:rPr>
        <w:t>в единой системе публичной власти», Федеральным законом от</w:t>
      </w:r>
      <w:r w:rsidRPr="00C23982">
        <w:rPr>
          <w:spacing w:val="-13"/>
          <w:sz w:val="28"/>
        </w:rPr>
        <w:t xml:space="preserve"> </w:t>
      </w:r>
      <w:r w:rsidRPr="00C23982">
        <w:rPr>
          <w:sz w:val="28"/>
        </w:rPr>
        <w:t>12</w:t>
      </w:r>
      <w:r w:rsidRPr="00C23982">
        <w:rPr>
          <w:spacing w:val="-11"/>
          <w:sz w:val="28"/>
        </w:rPr>
        <w:t xml:space="preserve"> </w:t>
      </w:r>
      <w:r w:rsidRPr="00C23982">
        <w:rPr>
          <w:sz w:val="28"/>
        </w:rPr>
        <w:t xml:space="preserve">января 1996 года № 7-ФЗ «О некоммерческих организациях», </w:t>
      </w:r>
      <w:r w:rsidR="00E43F3B" w:rsidRPr="00C23982">
        <w:rPr>
          <w:sz w:val="28"/>
        </w:rPr>
        <w:t>решения</w:t>
      </w:r>
      <w:r w:rsidR="0085518D">
        <w:rPr>
          <w:sz w:val="28"/>
        </w:rPr>
        <w:t>ми</w:t>
      </w:r>
      <w:r w:rsidRPr="00C23982">
        <w:rPr>
          <w:sz w:val="28"/>
        </w:rPr>
        <w:t xml:space="preserve"> Совета депутатов Корочанского муниципального  округа  от 31 октября 2025 года № Р/49-2-1 «О создании Администрации Корочанского муниципального округа Белгородской области»</w:t>
      </w:r>
      <w:r w:rsidR="0085518D">
        <w:rPr>
          <w:sz w:val="28"/>
        </w:rPr>
        <w:t xml:space="preserve"> и </w:t>
      </w:r>
      <w:r w:rsidR="0085518D">
        <w:rPr>
          <w:color w:val="000000" w:themeColor="text1"/>
          <w:sz w:val="28"/>
        </w:rPr>
        <w:t xml:space="preserve">от </w:t>
      </w:r>
      <w:r w:rsidR="00125504">
        <w:rPr>
          <w:color w:val="000000" w:themeColor="text1"/>
          <w:sz w:val="28"/>
        </w:rPr>
        <w:t xml:space="preserve">                  </w:t>
      </w:r>
      <w:r w:rsidR="0085518D">
        <w:rPr>
          <w:color w:val="000000" w:themeColor="text1"/>
          <w:sz w:val="28"/>
        </w:rPr>
        <w:t>10 октября 2025 года № Р/86-3-1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C23982">
        <w:rPr>
          <w:sz w:val="28"/>
        </w:rPr>
        <w:t xml:space="preserve">, </w:t>
      </w:r>
      <w:r w:rsidRPr="00C23982">
        <w:rPr>
          <w:sz w:val="28"/>
        </w:rPr>
        <w:t>Администрация Корочанского муниципального округа</w:t>
      </w:r>
      <w:r w:rsidR="00DD0377" w:rsidRPr="00C23982">
        <w:rPr>
          <w:b/>
          <w:spacing w:val="30"/>
          <w:sz w:val="28"/>
          <w:szCs w:val="28"/>
        </w:rPr>
        <w:t xml:space="preserve"> постановляет</w:t>
      </w:r>
      <w:r w:rsidR="00DD0377" w:rsidRPr="00C23982">
        <w:rPr>
          <w:rStyle w:val="25"/>
          <w:b w:val="0"/>
          <w:bCs/>
          <w:color w:val="auto"/>
          <w:szCs w:val="28"/>
        </w:rPr>
        <w:t>:</w:t>
      </w:r>
    </w:p>
    <w:p w:rsidR="008D174A" w:rsidRPr="00C23982" w:rsidRDefault="008D174A" w:rsidP="00125504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C23982">
        <w:rPr>
          <w:sz w:val="28"/>
        </w:rPr>
        <w:t xml:space="preserve">Переименовать </w:t>
      </w:r>
      <w:r w:rsidRPr="00C23982">
        <w:rPr>
          <w:sz w:val="28"/>
          <w:szCs w:val="28"/>
        </w:rPr>
        <w:t>муниципальное бюджетное общеобразовательное учреждение</w:t>
      </w:r>
      <w:r w:rsidR="00E12EE0" w:rsidRPr="00C23982">
        <w:rPr>
          <w:sz w:val="28"/>
          <w:szCs w:val="28"/>
        </w:rPr>
        <w:t xml:space="preserve"> «</w:t>
      </w:r>
      <w:r w:rsidR="008A3C8F" w:rsidRPr="008A3C8F">
        <w:rPr>
          <w:spacing w:val="-4"/>
          <w:sz w:val="28"/>
        </w:rPr>
        <w:t>Начальная</w:t>
      </w:r>
      <w:r w:rsidR="008A3C8F" w:rsidRPr="008A3C8F">
        <w:rPr>
          <w:sz w:val="28"/>
        </w:rPr>
        <w:t xml:space="preserve"> </w:t>
      </w:r>
      <w:r w:rsidR="008A3C8F" w:rsidRPr="008A3C8F">
        <w:rPr>
          <w:spacing w:val="-4"/>
          <w:sz w:val="28"/>
        </w:rPr>
        <w:t>школа-детский сад «Улыбка» с. Дальняя Игуменка</w:t>
      </w:r>
      <w:r w:rsidR="008A3C8F" w:rsidRPr="008A3C8F">
        <w:rPr>
          <w:sz w:val="28"/>
          <w:szCs w:val="28"/>
        </w:rPr>
        <w:t xml:space="preserve"> </w:t>
      </w:r>
      <w:r w:rsidRPr="008A3C8F">
        <w:rPr>
          <w:sz w:val="28"/>
          <w:szCs w:val="28"/>
        </w:rPr>
        <w:t>Корочанского района Белгородской области» в муниципальное бюджетное общеобразовательное учреждение</w:t>
      </w:r>
      <w:r w:rsidR="00E12EE0" w:rsidRPr="008A3C8F">
        <w:rPr>
          <w:sz w:val="28"/>
          <w:szCs w:val="28"/>
        </w:rPr>
        <w:t xml:space="preserve"> «</w:t>
      </w:r>
      <w:r w:rsidR="008A3C8F" w:rsidRPr="008A3C8F">
        <w:rPr>
          <w:spacing w:val="-4"/>
          <w:sz w:val="28"/>
        </w:rPr>
        <w:t>Начальная</w:t>
      </w:r>
      <w:r w:rsidR="008A3C8F" w:rsidRPr="008A3C8F">
        <w:rPr>
          <w:sz w:val="28"/>
        </w:rPr>
        <w:t xml:space="preserve"> </w:t>
      </w:r>
      <w:r w:rsidR="008A3C8F" w:rsidRPr="008A3C8F">
        <w:rPr>
          <w:spacing w:val="-4"/>
          <w:sz w:val="28"/>
        </w:rPr>
        <w:t xml:space="preserve">школа-детский сад «Улыбка» </w:t>
      </w:r>
      <w:r w:rsidR="00125504">
        <w:rPr>
          <w:spacing w:val="-4"/>
          <w:sz w:val="28"/>
        </w:rPr>
        <w:t xml:space="preserve">       </w:t>
      </w:r>
      <w:r w:rsidR="008A3C8F" w:rsidRPr="008A3C8F">
        <w:rPr>
          <w:spacing w:val="-4"/>
          <w:sz w:val="28"/>
        </w:rPr>
        <w:t>с. Дальняя Игуменка</w:t>
      </w:r>
      <w:r w:rsidRPr="008A3C8F">
        <w:rPr>
          <w:sz w:val="28"/>
          <w:szCs w:val="28"/>
        </w:rPr>
        <w:t xml:space="preserve"> Корочанского муниципального</w:t>
      </w:r>
      <w:r w:rsidRPr="00C23982">
        <w:rPr>
          <w:sz w:val="28"/>
          <w:szCs w:val="28"/>
        </w:rPr>
        <w:t xml:space="preserve"> округа Белгородской области»</w:t>
      </w:r>
      <w:r w:rsidR="00063728" w:rsidRPr="00C23982">
        <w:rPr>
          <w:sz w:val="28"/>
          <w:szCs w:val="28"/>
        </w:rPr>
        <w:t xml:space="preserve"> (далее – Учреждение)</w:t>
      </w:r>
      <w:r w:rsidRPr="00C23982">
        <w:rPr>
          <w:sz w:val="28"/>
          <w:szCs w:val="28"/>
        </w:rPr>
        <w:t>.</w:t>
      </w:r>
      <w:proofErr w:type="gramEnd"/>
    </w:p>
    <w:p w:rsidR="00497353" w:rsidRPr="008D174A" w:rsidRDefault="0037618A" w:rsidP="00125504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 Директору Учреждения </w:t>
      </w:r>
      <w:r w:rsidR="008A3C8F">
        <w:rPr>
          <w:sz w:val="28"/>
        </w:rPr>
        <w:t>Ведениной Е.А.</w:t>
      </w:r>
      <w:r w:rsidRPr="00C23982">
        <w:rPr>
          <w:sz w:val="28"/>
        </w:rPr>
        <w:t xml:space="preserve"> обеспечить в установленном </w:t>
      </w:r>
      <w:r>
        <w:rPr>
          <w:sz w:val="28"/>
        </w:rPr>
        <w:t>порядке государственную  регистрацию вносимых изменений в наименование юридического лица.</w:t>
      </w:r>
    </w:p>
    <w:p w:rsidR="0085518D" w:rsidRPr="00125504" w:rsidRDefault="005E2EBB" w:rsidP="0085518D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125504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125504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25504" w:rsidRDefault="00125504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125504" w:rsidRDefault="00125504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125504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12099" w:rsidRDefault="00012099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12099" w:rsidRDefault="00012099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12099" w:rsidRDefault="00012099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12099" w:rsidRDefault="00012099" w:rsidP="00150336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5518D" w:rsidRDefault="0085518D" w:rsidP="00012099">
      <w:pPr>
        <w:widowControl w:val="0"/>
        <w:autoSpaceDE w:val="0"/>
        <w:autoSpaceDN w:val="0"/>
        <w:rPr>
          <w:b/>
          <w:sz w:val="28"/>
          <w:szCs w:val="28"/>
        </w:rPr>
      </w:pPr>
      <w:bookmarkStart w:id="0" w:name="_GoBack"/>
      <w:bookmarkEnd w:id="0"/>
    </w:p>
    <w:permEnd w:id="395918947"/>
    <w:p w:rsidR="007D722C" w:rsidRPr="000369C9" w:rsidRDefault="007D722C" w:rsidP="00A60452">
      <w:pPr>
        <w:rPr>
          <w:sz w:val="28"/>
          <w:szCs w:val="28"/>
        </w:rPr>
      </w:pPr>
    </w:p>
    <w:sectPr w:rsidR="007D722C" w:rsidRPr="000369C9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34E" w:rsidRDefault="0007334E" w:rsidP="00CB032E">
      <w:r>
        <w:separator/>
      </w:r>
    </w:p>
  </w:endnote>
  <w:endnote w:type="continuationSeparator" w:id="0">
    <w:p w:rsidR="0007334E" w:rsidRDefault="0007334E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34E" w:rsidRDefault="0007334E" w:rsidP="00CB032E">
      <w:r>
        <w:separator/>
      </w:r>
    </w:p>
  </w:footnote>
  <w:footnote w:type="continuationSeparator" w:id="0">
    <w:p w:rsidR="0007334E" w:rsidRDefault="0007334E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012099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12099"/>
    <w:rsid w:val="00024EFB"/>
    <w:rsid w:val="000300EB"/>
    <w:rsid w:val="000369C9"/>
    <w:rsid w:val="00037161"/>
    <w:rsid w:val="0004219F"/>
    <w:rsid w:val="00063728"/>
    <w:rsid w:val="00067351"/>
    <w:rsid w:val="0007334E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5504"/>
    <w:rsid w:val="001271D9"/>
    <w:rsid w:val="00133C7D"/>
    <w:rsid w:val="001413AF"/>
    <w:rsid w:val="00141576"/>
    <w:rsid w:val="00145956"/>
    <w:rsid w:val="00150336"/>
    <w:rsid w:val="00154F0C"/>
    <w:rsid w:val="001701A3"/>
    <w:rsid w:val="00171229"/>
    <w:rsid w:val="001868A9"/>
    <w:rsid w:val="001B2A3C"/>
    <w:rsid w:val="001C0DDA"/>
    <w:rsid w:val="001E1A0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A735F"/>
    <w:rsid w:val="002C3685"/>
    <w:rsid w:val="002C3C28"/>
    <w:rsid w:val="002C5A97"/>
    <w:rsid w:val="002D600B"/>
    <w:rsid w:val="002E4495"/>
    <w:rsid w:val="002F6D1E"/>
    <w:rsid w:val="003036B7"/>
    <w:rsid w:val="003602A9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3F3170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517A1"/>
    <w:rsid w:val="005701CD"/>
    <w:rsid w:val="0057154A"/>
    <w:rsid w:val="00577759"/>
    <w:rsid w:val="005E2EBB"/>
    <w:rsid w:val="005F2447"/>
    <w:rsid w:val="005F7A39"/>
    <w:rsid w:val="00607E7B"/>
    <w:rsid w:val="00620A48"/>
    <w:rsid w:val="00631094"/>
    <w:rsid w:val="00662AFD"/>
    <w:rsid w:val="00681536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56E97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518D"/>
    <w:rsid w:val="008562F9"/>
    <w:rsid w:val="00870CDA"/>
    <w:rsid w:val="00894BBD"/>
    <w:rsid w:val="008A03F5"/>
    <w:rsid w:val="008A3C8F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60452"/>
    <w:rsid w:val="00A6346E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33EBD"/>
    <w:rsid w:val="00B43B97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23982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D731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31DEB-EE66-49C8-8500-0358DF3BC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2</Pages>
  <Words>348</Words>
  <Characters>1989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53</cp:revision>
  <cp:lastPrinted>2025-11-05T10:23:00Z</cp:lastPrinted>
  <dcterms:created xsi:type="dcterms:W3CDTF">2025-11-07T07:56:00Z</dcterms:created>
  <dcterms:modified xsi:type="dcterms:W3CDTF">2025-12-22T12:14:00Z</dcterms:modified>
</cp:coreProperties>
</file>