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0DF7A" w14:textId="7782573B" w:rsidR="00577759" w:rsidRDefault="00933F64" w:rsidP="001000F8">
      <w:pPr>
        <w:shd w:val="clear" w:color="auto" w:fill="FFFFFF"/>
        <w:contextualSpacing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5A031F0B" wp14:editId="13B3E5C4">
            <wp:extent cx="58102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A2889" w14:textId="77777777" w:rsidR="00D4549F" w:rsidRPr="00D4549F" w:rsidRDefault="00D4549F" w:rsidP="001000F8">
      <w:pPr>
        <w:shd w:val="clear" w:color="auto" w:fill="FFFFFF"/>
        <w:contextualSpacing/>
        <w:jc w:val="center"/>
        <w:rPr>
          <w:sz w:val="4"/>
          <w:szCs w:val="4"/>
        </w:rPr>
      </w:pPr>
    </w:p>
    <w:p w14:paraId="2C01C1C0" w14:textId="77777777" w:rsidR="00D4549F" w:rsidRPr="00834B18" w:rsidRDefault="00D4549F" w:rsidP="001000F8">
      <w:pPr>
        <w:pStyle w:val="1"/>
        <w:contextualSpacing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5A729C25" w14:textId="77777777" w:rsidR="00D4549F" w:rsidRPr="00834B18" w:rsidRDefault="00D4549F" w:rsidP="001000F8">
      <w:pPr>
        <w:shd w:val="clear" w:color="auto" w:fill="FFFFFF"/>
        <w:contextualSpacing/>
        <w:jc w:val="center"/>
        <w:rPr>
          <w:sz w:val="10"/>
          <w:szCs w:val="10"/>
        </w:rPr>
      </w:pPr>
    </w:p>
    <w:p w14:paraId="79DD1686" w14:textId="77777777" w:rsidR="00577759" w:rsidRPr="00982FB7" w:rsidRDefault="00577759" w:rsidP="001000F8">
      <w:pPr>
        <w:contextualSpacing/>
        <w:rPr>
          <w:sz w:val="6"/>
          <w:szCs w:val="6"/>
        </w:rPr>
      </w:pPr>
    </w:p>
    <w:p w14:paraId="31B5FFC7" w14:textId="77777777" w:rsidR="00577759" w:rsidRPr="00834B18" w:rsidRDefault="00577759" w:rsidP="001000F8">
      <w:pPr>
        <w:pStyle w:val="4"/>
        <w:contextualSpacing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2E223AC1" w14:textId="77777777" w:rsidR="00577759" w:rsidRPr="00834B18" w:rsidRDefault="00577759" w:rsidP="001000F8">
      <w:pPr>
        <w:pStyle w:val="5"/>
        <w:contextualSpacing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7234C033" w14:textId="77777777" w:rsidR="00577759" w:rsidRPr="00834B18" w:rsidRDefault="00577759" w:rsidP="001000F8">
      <w:pPr>
        <w:contextualSpacing/>
        <w:rPr>
          <w:sz w:val="10"/>
          <w:szCs w:val="10"/>
        </w:rPr>
      </w:pPr>
    </w:p>
    <w:p w14:paraId="6CBE464E" w14:textId="77777777" w:rsidR="008D23BA" w:rsidRPr="00834B18" w:rsidRDefault="00834B18" w:rsidP="001000F8">
      <w:pPr>
        <w:pStyle w:val="3"/>
        <w:contextualSpacing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A9C202F" w14:textId="77777777" w:rsidR="00D4549F" w:rsidRDefault="00D4549F" w:rsidP="001000F8">
      <w:pPr>
        <w:contextualSpacing/>
        <w:jc w:val="center"/>
      </w:pPr>
    </w:p>
    <w:p w14:paraId="328BA309" w14:textId="77777777" w:rsidR="00577759" w:rsidRDefault="00D4549F" w:rsidP="001000F8">
      <w:pPr>
        <w:contextualSpacing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31FA62B1" w14:textId="77777777" w:rsidR="00D4549F" w:rsidRPr="00D4549F" w:rsidRDefault="00D4549F" w:rsidP="001000F8">
      <w:pPr>
        <w:contextualSpacing/>
        <w:jc w:val="center"/>
        <w:rPr>
          <w:rFonts w:ascii="Arial" w:hAnsi="Arial" w:cs="Arial"/>
          <w:b/>
          <w:sz w:val="17"/>
          <w:szCs w:val="17"/>
        </w:rPr>
      </w:pPr>
    </w:p>
    <w:p w14:paraId="6DA8F2A5" w14:textId="77777777" w:rsidR="00577759" w:rsidRPr="00982FB7" w:rsidRDefault="00577759" w:rsidP="001000F8">
      <w:pPr>
        <w:contextualSpacing/>
        <w:jc w:val="center"/>
        <w:rPr>
          <w:b/>
          <w:bCs/>
          <w:sz w:val="4"/>
          <w:szCs w:val="4"/>
        </w:rPr>
      </w:pPr>
    </w:p>
    <w:p w14:paraId="057195B0" w14:textId="0C87A082" w:rsidR="00577759" w:rsidRPr="00E306F5" w:rsidRDefault="00E306F5" w:rsidP="001000F8">
      <w:pPr>
        <w:pStyle w:val="6"/>
        <w:contextualSpacing/>
        <w:rPr>
          <w:rFonts w:ascii="Arial" w:hAnsi="Arial" w:cs="Arial"/>
          <w:b w:val="0"/>
          <w:bCs w:val="0"/>
        </w:rPr>
      </w:pPr>
      <w:r w:rsidRPr="00E306F5">
        <w:rPr>
          <w:rFonts w:ascii="Arial" w:hAnsi="Arial" w:cs="Arial"/>
          <w:b w:val="0"/>
          <w:bCs w:val="0"/>
        </w:rPr>
        <w:t>21 октября</w:t>
      </w:r>
      <w:r w:rsidR="009D028A" w:rsidRPr="00E306F5">
        <w:rPr>
          <w:rFonts w:ascii="Arial" w:hAnsi="Arial" w:cs="Arial"/>
          <w:b w:val="0"/>
          <w:bCs w:val="0"/>
        </w:rPr>
        <w:t xml:space="preserve"> </w:t>
      </w:r>
      <w:r w:rsidR="00E721B0" w:rsidRPr="00E306F5">
        <w:rPr>
          <w:rFonts w:ascii="Arial" w:hAnsi="Arial" w:cs="Arial"/>
          <w:b w:val="0"/>
          <w:bCs w:val="0"/>
        </w:rPr>
        <w:t>20</w:t>
      </w:r>
      <w:r w:rsidR="001D45C2" w:rsidRPr="00E306F5">
        <w:rPr>
          <w:rFonts w:ascii="Arial" w:hAnsi="Arial" w:cs="Arial"/>
          <w:b w:val="0"/>
          <w:bCs w:val="0"/>
        </w:rPr>
        <w:t>2</w:t>
      </w:r>
      <w:r w:rsidR="00531203" w:rsidRPr="00E306F5">
        <w:rPr>
          <w:rFonts w:ascii="Arial" w:hAnsi="Arial" w:cs="Arial"/>
          <w:b w:val="0"/>
          <w:bCs w:val="0"/>
        </w:rPr>
        <w:t>2</w:t>
      </w:r>
      <w:r w:rsidR="00804783" w:rsidRPr="00E306F5">
        <w:rPr>
          <w:rFonts w:ascii="Arial" w:hAnsi="Arial" w:cs="Arial"/>
          <w:b w:val="0"/>
          <w:bCs w:val="0"/>
        </w:rPr>
        <w:t xml:space="preserve"> г.           </w:t>
      </w:r>
      <w:r w:rsidR="00C93055" w:rsidRPr="00E306F5">
        <w:rPr>
          <w:rFonts w:ascii="Arial" w:hAnsi="Arial" w:cs="Arial"/>
          <w:b w:val="0"/>
          <w:bCs w:val="0"/>
        </w:rPr>
        <w:t xml:space="preserve">                      </w:t>
      </w:r>
      <w:r w:rsidR="009D028A" w:rsidRPr="00E306F5">
        <w:rPr>
          <w:rFonts w:ascii="Arial" w:hAnsi="Arial" w:cs="Arial"/>
          <w:b w:val="0"/>
          <w:bCs w:val="0"/>
        </w:rPr>
        <w:t xml:space="preserve">              </w:t>
      </w:r>
      <w:r w:rsidR="00C93055" w:rsidRPr="00E306F5">
        <w:rPr>
          <w:rFonts w:ascii="Arial" w:hAnsi="Arial" w:cs="Arial"/>
          <w:b w:val="0"/>
          <w:bCs w:val="0"/>
        </w:rPr>
        <w:t xml:space="preserve">    </w:t>
      </w:r>
      <w:r w:rsidR="00D4549F" w:rsidRPr="00E306F5">
        <w:rPr>
          <w:rFonts w:ascii="Arial" w:hAnsi="Arial" w:cs="Arial"/>
          <w:b w:val="0"/>
          <w:bCs w:val="0"/>
        </w:rPr>
        <w:t xml:space="preserve">                      </w:t>
      </w:r>
      <w:r>
        <w:rPr>
          <w:rFonts w:ascii="Arial" w:hAnsi="Arial" w:cs="Arial"/>
          <w:b w:val="0"/>
          <w:bCs w:val="0"/>
        </w:rPr>
        <w:t xml:space="preserve">            </w:t>
      </w:r>
      <w:r w:rsidR="00D4549F" w:rsidRPr="00E306F5">
        <w:rPr>
          <w:rFonts w:ascii="Arial" w:hAnsi="Arial" w:cs="Arial"/>
          <w:b w:val="0"/>
          <w:bCs w:val="0"/>
        </w:rPr>
        <w:t xml:space="preserve">  </w:t>
      </w:r>
      <w:r w:rsidR="00C93055" w:rsidRPr="00E306F5">
        <w:rPr>
          <w:rFonts w:ascii="Arial" w:hAnsi="Arial" w:cs="Arial"/>
          <w:b w:val="0"/>
          <w:bCs w:val="0"/>
        </w:rPr>
        <w:t xml:space="preserve">      </w:t>
      </w:r>
      <w:r w:rsidR="00D4549F" w:rsidRPr="00E306F5">
        <w:rPr>
          <w:rFonts w:ascii="Arial" w:hAnsi="Arial" w:cs="Arial"/>
          <w:b w:val="0"/>
          <w:bCs w:val="0"/>
        </w:rPr>
        <w:t xml:space="preserve">  </w:t>
      </w:r>
      <w:r w:rsidR="0020015D" w:rsidRPr="00E306F5">
        <w:rPr>
          <w:rFonts w:ascii="Arial" w:hAnsi="Arial" w:cs="Arial"/>
          <w:b w:val="0"/>
          <w:bCs w:val="0"/>
        </w:rPr>
        <w:t xml:space="preserve">           </w:t>
      </w:r>
      <w:r w:rsidR="00C93055" w:rsidRPr="00E306F5">
        <w:rPr>
          <w:rFonts w:ascii="Arial" w:hAnsi="Arial" w:cs="Arial"/>
          <w:b w:val="0"/>
          <w:bCs w:val="0"/>
        </w:rPr>
        <w:t xml:space="preserve">      </w:t>
      </w:r>
      <w:r w:rsidR="009D028A" w:rsidRPr="00E306F5">
        <w:rPr>
          <w:rFonts w:ascii="Arial" w:hAnsi="Arial" w:cs="Arial"/>
          <w:b w:val="0"/>
          <w:bCs w:val="0"/>
        </w:rPr>
        <w:t xml:space="preserve"> </w:t>
      </w:r>
      <w:r w:rsidR="00C93055" w:rsidRPr="00E306F5">
        <w:rPr>
          <w:rFonts w:ascii="Arial" w:hAnsi="Arial" w:cs="Arial"/>
          <w:b w:val="0"/>
          <w:bCs w:val="0"/>
        </w:rPr>
        <w:t xml:space="preserve"> </w:t>
      </w:r>
      <w:r w:rsidRPr="00E306F5">
        <w:rPr>
          <w:rFonts w:ascii="Arial" w:hAnsi="Arial" w:cs="Arial"/>
          <w:b w:val="0"/>
          <w:bCs w:val="0"/>
        </w:rPr>
        <w:t>№ 812</w:t>
      </w:r>
    </w:p>
    <w:p w14:paraId="71882A38" w14:textId="77777777" w:rsidR="00A4186C" w:rsidRPr="00772115" w:rsidRDefault="00A4186C" w:rsidP="001000F8">
      <w:pPr>
        <w:contextualSpacing/>
        <w:rPr>
          <w:sz w:val="28"/>
          <w:szCs w:val="28"/>
        </w:rPr>
      </w:pPr>
    </w:p>
    <w:p w14:paraId="0FC8A9C5" w14:textId="77777777" w:rsidR="0084234A" w:rsidRPr="00772115" w:rsidRDefault="0084234A" w:rsidP="006E0C5F">
      <w:pPr>
        <w:ind w:firstLine="709"/>
        <w:contextualSpacing/>
        <w:rPr>
          <w:sz w:val="28"/>
          <w:szCs w:val="28"/>
        </w:rPr>
      </w:pPr>
    </w:p>
    <w:p w14:paraId="2025B51F" w14:textId="77777777" w:rsidR="00DC3E3F" w:rsidRPr="00772115" w:rsidRDefault="00DC3E3F" w:rsidP="006E0C5F">
      <w:pPr>
        <w:ind w:firstLine="709"/>
        <w:contextualSpacing/>
        <w:rPr>
          <w:sz w:val="28"/>
          <w:szCs w:val="28"/>
        </w:rPr>
      </w:pPr>
    </w:p>
    <w:p w14:paraId="4590FDF2" w14:textId="77777777" w:rsidR="009427FC" w:rsidRPr="009427FC" w:rsidRDefault="009427FC" w:rsidP="009427FC">
      <w:pPr>
        <w:contextualSpacing/>
        <w:rPr>
          <w:b/>
          <w:sz w:val="28"/>
          <w:szCs w:val="28"/>
        </w:rPr>
      </w:pPr>
      <w:r w:rsidRPr="009427FC">
        <w:rPr>
          <w:b/>
          <w:sz w:val="28"/>
          <w:szCs w:val="28"/>
        </w:rPr>
        <w:t xml:space="preserve">О внесении изменений в постановление </w:t>
      </w:r>
    </w:p>
    <w:p w14:paraId="666AF704" w14:textId="77777777" w:rsidR="009427FC" w:rsidRPr="009427FC" w:rsidRDefault="009427FC" w:rsidP="009427FC">
      <w:pPr>
        <w:contextualSpacing/>
        <w:rPr>
          <w:b/>
          <w:sz w:val="28"/>
          <w:szCs w:val="28"/>
        </w:rPr>
      </w:pPr>
      <w:r w:rsidRPr="009427FC">
        <w:rPr>
          <w:b/>
          <w:sz w:val="28"/>
          <w:szCs w:val="28"/>
        </w:rPr>
        <w:t xml:space="preserve">администрации муниципального </w:t>
      </w:r>
    </w:p>
    <w:p w14:paraId="309346F2" w14:textId="77777777" w:rsidR="009427FC" w:rsidRPr="009427FC" w:rsidRDefault="009427FC" w:rsidP="009427FC">
      <w:pPr>
        <w:contextualSpacing/>
        <w:rPr>
          <w:b/>
          <w:sz w:val="28"/>
          <w:szCs w:val="28"/>
        </w:rPr>
      </w:pPr>
      <w:r w:rsidRPr="009427FC">
        <w:rPr>
          <w:b/>
          <w:sz w:val="28"/>
          <w:szCs w:val="28"/>
        </w:rPr>
        <w:t xml:space="preserve">района «Корочанский район» </w:t>
      </w:r>
    </w:p>
    <w:p w14:paraId="19436845" w14:textId="1D157A5F" w:rsidR="00E02369" w:rsidRDefault="009427FC" w:rsidP="009427FC">
      <w:pPr>
        <w:contextualSpacing/>
        <w:rPr>
          <w:b/>
          <w:sz w:val="28"/>
          <w:szCs w:val="28"/>
        </w:rPr>
      </w:pPr>
      <w:r w:rsidRPr="009427FC">
        <w:rPr>
          <w:b/>
          <w:sz w:val="28"/>
          <w:szCs w:val="28"/>
        </w:rPr>
        <w:t>от 19 июля 2022 года № 566</w:t>
      </w:r>
    </w:p>
    <w:p w14:paraId="4A03E054" w14:textId="77777777" w:rsidR="00A4186C" w:rsidRPr="00772115" w:rsidRDefault="00A4186C" w:rsidP="006E0C5F">
      <w:pPr>
        <w:ind w:firstLine="709"/>
        <w:contextualSpacing/>
        <w:jc w:val="both"/>
        <w:rPr>
          <w:sz w:val="28"/>
          <w:szCs w:val="28"/>
        </w:rPr>
      </w:pPr>
    </w:p>
    <w:p w14:paraId="11C1D860" w14:textId="77777777" w:rsidR="00DC3E3F" w:rsidRPr="00772115" w:rsidRDefault="00DC3E3F" w:rsidP="006E0C5F">
      <w:pPr>
        <w:ind w:firstLine="709"/>
        <w:contextualSpacing/>
        <w:jc w:val="both"/>
        <w:rPr>
          <w:sz w:val="28"/>
          <w:szCs w:val="28"/>
        </w:rPr>
      </w:pPr>
    </w:p>
    <w:p w14:paraId="302795A0" w14:textId="125634BC" w:rsidR="00164174" w:rsidRDefault="009C1CAD" w:rsidP="006E0C5F">
      <w:pPr>
        <w:ind w:firstLine="709"/>
        <w:contextualSpacing/>
        <w:jc w:val="both"/>
        <w:rPr>
          <w:b/>
          <w:sz w:val="28"/>
          <w:szCs w:val="28"/>
        </w:rPr>
      </w:pPr>
      <w:r w:rsidRPr="009C1CAD">
        <w:rPr>
          <w:sz w:val="28"/>
          <w:szCs w:val="28"/>
        </w:rPr>
        <w:t>В соответствии с</w:t>
      </w:r>
      <w:r w:rsidR="00DF6D3B">
        <w:rPr>
          <w:sz w:val="28"/>
          <w:szCs w:val="28"/>
        </w:rPr>
        <w:t xml:space="preserve"> </w:t>
      </w:r>
      <w:r w:rsidR="00DF6D3B" w:rsidRPr="00DF6D3B">
        <w:rPr>
          <w:sz w:val="28"/>
          <w:szCs w:val="28"/>
        </w:rPr>
        <w:t>частью 3 статьи 21</w:t>
      </w:r>
      <w:r w:rsidR="000C6D19">
        <w:rPr>
          <w:sz w:val="28"/>
          <w:szCs w:val="28"/>
        </w:rPr>
        <w:t xml:space="preserve"> </w:t>
      </w:r>
      <w:r w:rsidR="00DF6D3B">
        <w:rPr>
          <w:sz w:val="28"/>
          <w:szCs w:val="28"/>
        </w:rPr>
        <w:t xml:space="preserve">Федерального закона </w:t>
      </w:r>
      <w:r w:rsidR="00DF6D3B" w:rsidRPr="009C1CAD">
        <w:rPr>
          <w:sz w:val="28"/>
          <w:szCs w:val="28"/>
        </w:rPr>
        <w:t>от 31 июля 2020 г</w:t>
      </w:r>
      <w:r w:rsidR="00DF6D3B">
        <w:rPr>
          <w:sz w:val="28"/>
          <w:szCs w:val="28"/>
        </w:rPr>
        <w:t>ода</w:t>
      </w:r>
      <w:r w:rsidR="00DF6D3B" w:rsidRPr="009C1CAD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="00DF6D3B">
        <w:rPr>
          <w:sz w:val="28"/>
          <w:szCs w:val="28"/>
        </w:rPr>
        <w:t xml:space="preserve">, </w:t>
      </w:r>
      <w:r w:rsidRPr="009C1CA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Муниципального совета муниципаль</w:t>
      </w:r>
      <w:r w:rsidR="00DD0873">
        <w:rPr>
          <w:sz w:val="28"/>
          <w:szCs w:val="28"/>
        </w:rPr>
        <w:t>ного района «Корочанский район»</w:t>
      </w:r>
      <w:r w:rsidR="006E0C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 августа 2021 года </w:t>
      </w:r>
      <w:r w:rsidR="00A80A6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№</w:t>
      </w:r>
      <w:r w:rsidR="00B734D1">
        <w:rPr>
          <w:sz w:val="28"/>
          <w:szCs w:val="28"/>
        </w:rPr>
        <w:t xml:space="preserve"> </w:t>
      </w:r>
      <w:r>
        <w:rPr>
          <w:sz w:val="28"/>
          <w:szCs w:val="28"/>
        </w:rPr>
        <w:t>Р/383-34-3 «</w:t>
      </w:r>
      <w:r w:rsidR="00772115">
        <w:rPr>
          <w:sz w:val="28"/>
          <w:szCs w:val="28"/>
        </w:rPr>
        <w:t>Об утверждении Положения</w:t>
      </w:r>
      <w:r w:rsidR="006E0C5F">
        <w:rPr>
          <w:sz w:val="28"/>
          <w:szCs w:val="28"/>
        </w:rPr>
        <w:t xml:space="preserve"> </w:t>
      </w:r>
      <w:r w:rsidRPr="009C1CAD">
        <w:rPr>
          <w:sz w:val="28"/>
          <w:szCs w:val="28"/>
        </w:rPr>
        <w:t>о муниципальном земельном контроле на территории муниципального района «Корочанский район» Белгородской области</w:t>
      </w:r>
      <w:r>
        <w:rPr>
          <w:sz w:val="28"/>
          <w:szCs w:val="28"/>
        </w:rPr>
        <w:t xml:space="preserve">», </w:t>
      </w:r>
      <w:r w:rsidR="00164174">
        <w:rPr>
          <w:sz w:val="28"/>
          <w:szCs w:val="28"/>
        </w:rPr>
        <w:t>администрация муниципального района «Корочанский район»</w:t>
      </w:r>
      <w:r>
        <w:rPr>
          <w:sz w:val="28"/>
          <w:szCs w:val="28"/>
        </w:rPr>
        <w:t xml:space="preserve"> </w:t>
      </w:r>
      <w:r w:rsidR="00164174" w:rsidRPr="008F3650">
        <w:rPr>
          <w:b/>
          <w:sz w:val="28"/>
          <w:szCs w:val="28"/>
        </w:rPr>
        <w:t>п о с т а н о в л я е т:</w:t>
      </w:r>
    </w:p>
    <w:p w14:paraId="3C17087C" w14:textId="67098C3A" w:rsidR="009427FC" w:rsidRPr="009427FC" w:rsidRDefault="009427FC" w:rsidP="009427FC">
      <w:pPr>
        <w:ind w:firstLine="709"/>
        <w:contextualSpacing/>
        <w:jc w:val="both"/>
        <w:rPr>
          <w:bCs/>
          <w:sz w:val="28"/>
          <w:szCs w:val="28"/>
        </w:rPr>
      </w:pPr>
      <w:r w:rsidRPr="009427FC">
        <w:rPr>
          <w:bCs/>
          <w:sz w:val="28"/>
          <w:szCs w:val="28"/>
        </w:rPr>
        <w:t xml:space="preserve">Внести изменения в постановление администрации муниципального района «Корочанский район» от </w:t>
      </w:r>
      <w:r>
        <w:rPr>
          <w:bCs/>
          <w:sz w:val="28"/>
          <w:szCs w:val="28"/>
        </w:rPr>
        <w:t>19 июля</w:t>
      </w:r>
      <w:r w:rsidRPr="009427FC">
        <w:rPr>
          <w:bCs/>
          <w:sz w:val="28"/>
          <w:szCs w:val="28"/>
        </w:rPr>
        <w:t xml:space="preserve"> 2022 года № </w:t>
      </w:r>
      <w:r>
        <w:rPr>
          <w:bCs/>
          <w:sz w:val="28"/>
          <w:szCs w:val="28"/>
        </w:rPr>
        <w:t>566</w:t>
      </w:r>
      <w:r w:rsidRPr="009427FC">
        <w:rPr>
          <w:bCs/>
          <w:sz w:val="28"/>
          <w:szCs w:val="28"/>
        </w:rPr>
        <w:t xml:space="preserve"> «Об утверждении форм документов, применяемых при проведении</w:t>
      </w:r>
      <w:r>
        <w:rPr>
          <w:bCs/>
          <w:sz w:val="28"/>
          <w:szCs w:val="28"/>
        </w:rPr>
        <w:t xml:space="preserve"> </w:t>
      </w:r>
      <w:r w:rsidRPr="009427FC">
        <w:rPr>
          <w:bCs/>
          <w:sz w:val="28"/>
          <w:szCs w:val="28"/>
        </w:rPr>
        <w:t>муниципального земельного</w:t>
      </w:r>
      <w:r>
        <w:rPr>
          <w:bCs/>
          <w:sz w:val="28"/>
          <w:szCs w:val="28"/>
        </w:rPr>
        <w:t xml:space="preserve"> </w:t>
      </w:r>
      <w:r w:rsidRPr="009427FC">
        <w:rPr>
          <w:bCs/>
          <w:sz w:val="28"/>
          <w:szCs w:val="28"/>
        </w:rPr>
        <w:t xml:space="preserve">контроля»: </w:t>
      </w:r>
    </w:p>
    <w:p w14:paraId="3DB9AA78" w14:textId="1924A0AA" w:rsidR="00BF3295" w:rsidRDefault="00EC0650" w:rsidP="009427FC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9427FC" w:rsidRPr="009427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9427FC" w:rsidRPr="009427FC">
        <w:rPr>
          <w:bCs/>
          <w:sz w:val="28"/>
          <w:szCs w:val="28"/>
        </w:rPr>
        <w:t xml:space="preserve">ункт 1 названного постановления, </w:t>
      </w:r>
      <w:r w:rsidR="00BF3295">
        <w:rPr>
          <w:bCs/>
          <w:sz w:val="28"/>
          <w:szCs w:val="28"/>
        </w:rPr>
        <w:t>дополнить следующ</w:t>
      </w:r>
      <w:r w:rsidR="00E028B5">
        <w:rPr>
          <w:bCs/>
          <w:sz w:val="28"/>
          <w:szCs w:val="28"/>
        </w:rPr>
        <w:t>ими</w:t>
      </w:r>
      <w:r w:rsidR="00BF3295">
        <w:rPr>
          <w:bCs/>
          <w:sz w:val="28"/>
          <w:szCs w:val="28"/>
        </w:rPr>
        <w:t xml:space="preserve"> прилагаем</w:t>
      </w:r>
      <w:r w:rsidR="00E028B5">
        <w:rPr>
          <w:bCs/>
          <w:sz w:val="28"/>
          <w:szCs w:val="28"/>
        </w:rPr>
        <w:t>ыми</w:t>
      </w:r>
      <w:r w:rsidR="00BF3295">
        <w:rPr>
          <w:bCs/>
          <w:sz w:val="28"/>
          <w:szCs w:val="28"/>
        </w:rPr>
        <w:t xml:space="preserve"> форм</w:t>
      </w:r>
      <w:r w:rsidR="00E028B5">
        <w:rPr>
          <w:bCs/>
          <w:sz w:val="28"/>
          <w:szCs w:val="28"/>
        </w:rPr>
        <w:t>ами</w:t>
      </w:r>
      <w:r w:rsidR="00BF3295">
        <w:rPr>
          <w:bCs/>
          <w:sz w:val="28"/>
          <w:szCs w:val="28"/>
        </w:rPr>
        <w:t xml:space="preserve">: </w:t>
      </w:r>
    </w:p>
    <w:p w14:paraId="4A8B3A0D" w14:textId="2A0EE9DA" w:rsidR="00C22B58" w:rsidRDefault="00CB7FDE" w:rsidP="009427FC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22B58">
        <w:rPr>
          <w:bCs/>
          <w:sz w:val="28"/>
          <w:szCs w:val="28"/>
        </w:rPr>
        <w:t xml:space="preserve">форма </w:t>
      </w:r>
      <w:r w:rsidR="00C22B58" w:rsidRPr="00C22B58">
        <w:rPr>
          <w:bCs/>
          <w:sz w:val="28"/>
          <w:szCs w:val="28"/>
        </w:rPr>
        <w:t>решени</w:t>
      </w:r>
      <w:r w:rsidR="00C22B58">
        <w:rPr>
          <w:bCs/>
          <w:sz w:val="28"/>
          <w:szCs w:val="28"/>
        </w:rPr>
        <w:t>я</w:t>
      </w:r>
      <w:r w:rsidR="00C22B58" w:rsidRPr="00C22B58">
        <w:rPr>
          <w:bCs/>
          <w:sz w:val="28"/>
          <w:szCs w:val="28"/>
        </w:rPr>
        <w:t xml:space="preserve"> о продлении (об отказе в продлении) срока исполнения решения (приложение № </w:t>
      </w:r>
      <w:r w:rsidR="00EC0650">
        <w:rPr>
          <w:bCs/>
          <w:sz w:val="28"/>
          <w:szCs w:val="28"/>
        </w:rPr>
        <w:t>5.</w:t>
      </w:r>
      <w:r w:rsidR="007E686A">
        <w:rPr>
          <w:bCs/>
          <w:sz w:val="28"/>
          <w:szCs w:val="28"/>
        </w:rPr>
        <w:t>1</w:t>
      </w:r>
      <w:r w:rsidR="00C22B58" w:rsidRPr="00C22B58">
        <w:rPr>
          <w:bCs/>
          <w:sz w:val="28"/>
          <w:szCs w:val="28"/>
        </w:rPr>
        <w:t>)</w:t>
      </w:r>
      <w:r w:rsidR="00E028B5">
        <w:rPr>
          <w:bCs/>
          <w:sz w:val="28"/>
          <w:szCs w:val="28"/>
        </w:rPr>
        <w:t>;</w:t>
      </w:r>
    </w:p>
    <w:p w14:paraId="175D26AF" w14:textId="17B3F39D" w:rsidR="00E028B5" w:rsidRPr="009427FC" w:rsidRDefault="00CB7FDE" w:rsidP="009427FC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028B5">
        <w:rPr>
          <w:bCs/>
          <w:sz w:val="28"/>
          <w:szCs w:val="28"/>
        </w:rPr>
        <w:t xml:space="preserve">форма акта выездного обследования (приложение № </w:t>
      </w:r>
      <w:r w:rsidR="00EC0650">
        <w:rPr>
          <w:bCs/>
          <w:sz w:val="28"/>
          <w:szCs w:val="28"/>
        </w:rPr>
        <w:t>5.</w:t>
      </w:r>
      <w:r w:rsidR="00E028B5">
        <w:rPr>
          <w:bCs/>
          <w:sz w:val="28"/>
          <w:szCs w:val="28"/>
        </w:rPr>
        <w:t>2).</w:t>
      </w:r>
    </w:p>
    <w:p w14:paraId="79B53617" w14:textId="7B9AF1F3" w:rsidR="00C22B58" w:rsidRDefault="00EC0650" w:rsidP="006E0C5F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="00C22B58" w:rsidRPr="00C22B58">
        <w:rPr>
          <w:bCs/>
          <w:sz w:val="28"/>
          <w:szCs w:val="28"/>
        </w:rPr>
        <w:t>ункт 2 названного постановления, дополнить следующ</w:t>
      </w:r>
      <w:r w:rsidR="00C22B58">
        <w:rPr>
          <w:bCs/>
          <w:sz w:val="28"/>
          <w:szCs w:val="28"/>
        </w:rPr>
        <w:t>ей</w:t>
      </w:r>
      <w:r w:rsidR="00C22B58" w:rsidRPr="00C22B58">
        <w:rPr>
          <w:bCs/>
          <w:sz w:val="28"/>
          <w:szCs w:val="28"/>
        </w:rPr>
        <w:t xml:space="preserve"> прилагаем</w:t>
      </w:r>
      <w:r w:rsidR="00C22B58">
        <w:rPr>
          <w:bCs/>
          <w:sz w:val="28"/>
          <w:szCs w:val="28"/>
        </w:rPr>
        <w:t>ой формой журнала:</w:t>
      </w:r>
    </w:p>
    <w:p w14:paraId="2F0E72F9" w14:textId="7B1F4F7D" w:rsidR="009427FC" w:rsidRPr="00C22B58" w:rsidRDefault="00C22B58" w:rsidP="006E0C5F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C22B58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форма </w:t>
      </w:r>
      <w:r w:rsidRPr="00C22B58">
        <w:rPr>
          <w:bCs/>
          <w:sz w:val="28"/>
          <w:szCs w:val="28"/>
        </w:rPr>
        <w:t>журнал</w:t>
      </w:r>
      <w:r>
        <w:rPr>
          <w:bCs/>
          <w:sz w:val="28"/>
          <w:szCs w:val="28"/>
        </w:rPr>
        <w:t>а</w:t>
      </w:r>
      <w:r w:rsidRPr="00C22B58">
        <w:rPr>
          <w:bCs/>
          <w:sz w:val="28"/>
          <w:szCs w:val="28"/>
        </w:rPr>
        <w:t xml:space="preserve"> учета заданий на проведение контрольных мероприятий без взаимодействия с контролирующим лицом (приложение №</w:t>
      </w:r>
      <w:r w:rsidR="00CF182D">
        <w:rPr>
          <w:bCs/>
          <w:sz w:val="28"/>
          <w:szCs w:val="28"/>
        </w:rPr>
        <w:t xml:space="preserve"> </w:t>
      </w:r>
      <w:r w:rsidR="00EC0650">
        <w:rPr>
          <w:bCs/>
          <w:sz w:val="28"/>
          <w:szCs w:val="28"/>
        </w:rPr>
        <w:t>8</w:t>
      </w:r>
      <w:r w:rsidRPr="00C22B58">
        <w:rPr>
          <w:bCs/>
          <w:sz w:val="28"/>
          <w:szCs w:val="28"/>
        </w:rPr>
        <w:t>)</w:t>
      </w:r>
      <w:r w:rsidR="007E686A">
        <w:rPr>
          <w:bCs/>
          <w:sz w:val="28"/>
          <w:szCs w:val="28"/>
        </w:rPr>
        <w:t>.</w:t>
      </w:r>
    </w:p>
    <w:p w14:paraId="78534139" w14:textId="77777777" w:rsidR="0084234A" w:rsidRDefault="0084234A" w:rsidP="006E0C5F">
      <w:pPr>
        <w:ind w:firstLine="709"/>
        <w:contextualSpacing/>
        <w:jc w:val="both"/>
        <w:rPr>
          <w:sz w:val="28"/>
        </w:rPr>
      </w:pPr>
    </w:p>
    <w:p w14:paraId="2CFA231E" w14:textId="77777777" w:rsidR="00D04260" w:rsidRDefault="00D04260" w:rsidP="006E0C5F">
      <w:pPr>
        <w:ind w:firstLine="709"/>
        <w:contextualSpacing/>
        <w:jc w:val="both"/>
        <w:rPr>
          <w:sz w:val="28"/>
        </w:rPr>
      </w:pPr>
    </w:p>
    <w:p w14:paraId="1321EFAC" w14:textId="77777777" w:rsidR="0091588E" w:rsidRDefault="0091588E" w:rsidP="006E0C5F">
      <w:pPr>
        <w:ind w:firstLine="709"/>
        <w:contextualSpacing/>
        <w:jc w:val="both"/>
        <w:rPr>
          <w:sz w:val="28"/>
        </w:rPr>
      </w:pP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4928"/>
        <w:gridCol w:w="4712"/>
      </w:tblGrid>
      <w:tr w:rsidR="004652D8" w:rsidRPr="00B75C9D" w14:paraId="2CEC292A" w14:textId="77777777" w:rsidTr="006E0C5F">
        <w:tc>
          <w:tcPr>
            <w:tcW w:w="4928" w:type="dxa"/>
          </w:tcPr>
          <w:p w14:paraId="2EC59057" w14:textId="77777777" w:rsidR="002143F2" w:rsidRDefault="00D20674" w:rsidP="0058687A">
            <w:pPr>
              <w:contextualSpacing/>
              <w:rPr>
                <w:b/>
                <w:sz w:val="28"/>
                <w:szCs w:val="28"/>
              </w:rPr>
            </w:pPr>
            <w:bookmarkStart w:id="0" w:name="_Hlk109032856"/>
            <w:r>
              <w:rPr>
                <w:b/>
                <w:sz w:val="28"/>
                <w:szCs w:val="28"/>
              </w:rPr>
              <w:t xml:space="preserve">Глава администрации </w:t>
            </w:r>
          </w:p>
          <w:p w14:paraId="772194B0" w14:textId="44C88802" w:rsidR="004652D8" w:rsidRPr="00B75C9D" w:rsidRDefault="002143F2" w:rsidP="0058687A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Корочанского </w:t>
            </w:r>
            <w:r w:rsidR="00D20674">
              <w:rPr>
                <w:b/>
                <w:sz w:val="28"/>
                <w:szCs w:val="28"/>
              </w:rPr>
              <w:t>района</w:t>
            </w:r>
            <w:r w:rsidR="004652D8" w:rsidRPr="006D6E7E">
              <w:rPr>
                <w:b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4712" w:type="dxa"/>
          </w:tcPr>
          <w:p w14:paraId="6A5C4BD8" w14:textId="77777777" w:rsidR="002143F2" w:rsidRDefault="002143F2" w:rsidP="006E0C5F">
            <w:pPr>
              <w:ind w:firstLine="709"/>
              <w:jc w:val="right"/>
              <w:rPr>
                <w:b/>
                <w:sz w:val="28"/>
                <w:szCs w:val="28"/>
              </w:rPr>
            </w:pPr>
          </w:p>
          <w:p w14:paraId="04C5A233" w14:textId="2F83600B" w:rsidR="004652D8" w:rsidRPr="00B75C9D" w:rsidRDefault="00D20674" w:rsidP="00EC0650">
            <w:pPr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Н.В. Нестеров</w:t>
            </w:r>
          </w:p>
        </w:tc>
      </w:tr>
    </w:tbl>
    <w:p w14:paraId="499EBB78" w14:textId="44E179E8" w:rsidR="00D20674" w:rsidRPr="00DC3E3F" w:rsidRDefault="00D20674" w:rsidP="004370ED">
      <w:pPr>
        <w:ind w:firstLine="4680"/>
        <w:contextualSpacing/>
        <w:jc w:val="center"/>
        <w:rPr>
          <w:b/>
          <w:sz w:val="28"/>
        </w:rPr>
      </w:pPr>
      <w:bookmarkStart w:id="1" w:name="_Hlk116917062"/>
      <w:bookmarkEnd w:id="0"/>
      <w:r>
        <w:rPr>
          <w:b/>
          <w:sz w:val="28"/>
        </w:rPr>
        <w:lastRenderedPageBreak/>
        <w:t xml:space="preserve">Приложение № </w:t>
      </w:r>
      <w:r w:rsidR="000C0489">
        <w:rPr>
          <w:b/>
          <w:sz w:val="28"/>
        </w:rPr>
        <w:t>5.1</w:t>
      </w:r>
    </w:p>
    <w:p w14:paraId="698AD870" w14:textId="77777777" w:rsidR="00D20674" w:rsidRPr="00DC3E3F" w:rsidRDefault="00D20674" w:rsidP="00D20674">
      <w:pPr>
        <w:ind w:firstLine="4680"/>
        <w:contextualSpacing/>
        <w:jc w:val="center"/>
        <w:rPr>
          <w:b/>
          <w:sz w:val="28"/>
        </w:rPr>
      </w:pPr>
      <w:r>
        <w:rPr>
          <w:b/>
          <w:sz w:val="28"/>
        </w:rPr>
        <w:t>к постановлению</w:t>
      </w:r>
      <w:r w:rsidRPr="00DC3E3F">
        <w:rPr>
          <w:b/>
          <w:sz w:val="28"/>
        </w:rPr>
        <w:t xml:space="preserve"> администрации </w:t>
      </w:r>
    </w:p>
    <w:p w14:paraId="0E9E2578" w14:textId="77777777" w:rsidR="00D20674" w:rsidRPr="00DC3E3F" w:rsidRDefault="00D20674" w:rsidP="00D20674">
      <w:pPr>
        <w:ind w:firstLine="4680"/>
        <w:contextualSpacing/>
        <w:jc w:val="center"/>
        <w:rPr>
          <w:b/>
          <w:sz w:val="28"/>
        </w:rPr>
      </w:pPr>
      <w:r w:rsidRPr="00DC3E3F">
        <w:rPr>
          <w:b/>
          <w:sz w:val="28"/>
        </w:rPr>
        <w:t xml:space="preserve">муниципального района </w:t>
      </w:r>
    </w:p>
    <w:p w14:paraId="64102BD5" w14:textId="77777777" w:rsidR="00D20674" w:rsidRPr="00DC3E3F" w:rsidRDefault="00D20674" w:rsidP="00D20674">
      <w:pPr>
        <w:ind w:firstLine="4680"/>
        <w:contextualSpacing/>
        <w:jc w:val="center"/>
        <w:rPr>
          <w:b/>
          <w:sz w:val="28"/>
        </w:rPr>
      </w:pPr>
      <w:r w:rsidRPr="00DC3E3F">
        <w:rPr>
          <w:b/>
          <w:sz w:val="28"/>
        </w:rPr>
        <w:t xml:space="preserve">«Корочанский район» </w:t>
      </w:r>
    </w:p>
    <w:p w14:paraId="5B6E6FE8" w14:textId="1A1D52F2" w:rsidR="00D20674" w:rsidRPr="00DC3E3F" w:rsidRDefault="00D20674" w:rsidP="00D20674">
      <w:pPr>
        <w:ind w:firstLine="4680"/>
        <w:contextualSpacing/>
        <w:jc w:val="center"/>
        <w:rPr>
          <w:b/>
          <w:sz w:val="28"/>
        </w:rPr>
      </w:pPr>
      <w:r w:rsidRPr="00DC3E3F">
        <w:rPr>
          <w:b/>
          <w:sz w:val="28"/>
        </w:rPr>
        <w:t>от «</w:t>
      </w:r>
      <w:r>
        <w:rPr>
          <w:b/>
          <w:sz w:val="28"/>
        </w:rPr>
        <w:t>19» июля</w:t>
      </w:r>
      <w:r w:rsidRPr="00DC3E3F">
        <w:rPr>
          <w:b/>
          <w:sz w:val="28"/>
        </w:rPr>
        <w:t xml:space="preserve"> 202</w:t>
      </w:r>
      <w:r>
        <w:rPr>
          <w:b/>
          <w:sz w:val="28"/>
        </w:rPr>
        <w:t>2</w:t>
      </w:r>
      <w:r w:rsidRPr="00DC3E3F">
        <w:rPr>
          <w:b/>
          <w:sz w:val="28"/>
        </w:rPr>
        <w:t xml:space="preserve"> года </w:t>
      </w:r>
    </w:p>
    <w:p w14:paraId="36C7F5D7" w14:textId="70EFAF91" w:rsidR="00D20674" w:rsidRDefault="00D20674" w:rsidP="00D20674">
      <w:pPr>
        <w:ind w:firstLine="4680"/>
        <w:contextualSpacing/>
        <w:jc w:val="center"/>
        <w:rPr>
          <w:b/>
          <w:sz w:val="28"/>
        </w:rPr>
      </w:pPr>
      <w:r>
        <w:rPr>
          <w:b/>
          <w:sz w:val="28"/>
        </w:rPr>
        <w:t>№ 566</w:t>
      </w:r>
    </w:p>
    <w:p w14:paraId="4B8733A1" w14:textId="77777777" w:rsidR="00D20674" w:rsidRDefault="00D20674" w:rsidP="006E0C5F">
      <w:pPr>
        <w:ind w:left="4678"/>
        <w:contextualSpacing/>
        <w:jc w:val="center"/>
        <w:rPr>
          <w:b/>
          <w:sz w:val="28"/>
        </w:rPr>
      </w:pPr>
    </w:p>
    <w:p w14:paraId="31407E58" w14:textId="0CE6B497" w:rsidR="0073019C" w:rsidRDefault="003D20A4" w:rsidP="003D20A4">
      <w:pPr>
        <w:ind w:firstLine="709"/>
        <w:contextualSpacing/>
        <w:jc w:val="right"/>
        <w:rPr>
          <w:b/>
          <w:sz w:val="28"/>
        </w:rPr>
      </w:pPr>
      <w:r>
        <w:rPr>
          <w:b/>
          <w:sz w:val="28"/>
        </w:rPr>
        <w:t>Форма</w:t>
      </w:r>
      <w:bookmarkEnd w:id="1"/>
    </w:p>
    <w:p w14:paraId="09AAC3B9" w14:textId="1C60609C" w:rsidR="00D20674" w:rsidRDefault="00D20674" w:rsidP="00D20674">
      <w:pPr>
        <w:ind w:firstLine="709"/>
        <w:contextualSpacing/>
        <w:jc w:val="both"/>
        <w:rPr>
          <w:b/>
          <w:sz w:val="28"/>
        </w:rPr>
      </w:pPr>
    </w:p>
    <w:tbl>
      <w:tblPr>
        <w:tblW w:w="963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  <w:gridCol w:w="141"/>
      </w:tblGrid>
      <w:tr w:rsidR="00D20674" w:rsidRPr="007323F0" w14:paraId="70F9214F" w14:textId="77777777" w:rsidTr="00041925">
        <w:trPr>
          <w:gridAfter w:val="1"/>
          <w:wAfter w:w="141" w:type="dxa"/>
        </w:trPr>
        <w:tc>
          <w:tcPr>
            <w:tcW w:w="9498" w:type="dxa"/>
            <w:shd w:val="clear" w:color="auto" w:fill="FFFFFF"/>
            <w:hideMark/>
          </w:tcPr>
          <w:p w14:paraId="7011290F" w14:textId="77777777" w:rsidR="00D20674" w:rsidRDefault="00D20674" w:rsidP="001558E3">
            <w:pPr>
              <w:jc w:val="center"/>
              <w:rPr>
                <w:b/>
                <w:color w:val="000000"/>
                <w:sz w:val="28"/>
                <w:szCs w:val="28"/>
              </w:rPr>
            </w:pPr>
            <w:bookmarkStart w:id="2" w:name="_Hlk116917104"/>
            <w:r>
              <w:rPr>
                <w:b/>
                <w:color w:val="000000"/>
                <w:sz w:val="28"/>
                <w:szCs w:val="28"/>
              </w:rPr>
              <w:t>Администрация муниципального района «Корочанский район»</w:t>
            </w:r>
          </w:p>
          <w:p w14:paraId="5D611896" w14:textId="77777777" w:rsidR="00D20674" w:rsidRPr="00816AB8" w:rsidRDefault="00D20674" w:rsidP="001558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bookmarkEnd w:id="2"/>
      <w:tr w:rsidR="00D20674" w:rsidRPr="007323F0" w14:paraId="60E8CE25" w14:textId="77777777" w:rsidTr="00041925">
        <w:trPr>
          <w:gridAfter w:val="1"/>
          <w:wAfter w:w="141" w:type="dxa"/>
        </w:trPr>
        <w:tc>
          <w:tcPr>
            <w:tcW w:w="9498" w:type="dxa"/>
            <w:shd w:val="clear" w:color="auto" w:fill="FFFFFF"/>
            <w:hideMark/>
          </w:tcPr>
          <w:p w14:paraId="207FC657" w14:textId="77777777" w:rsidR="00D20674" w:rsidRPr="007323F0" w:rsidRDefault="00D20674" w:rsidP="001558E3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D20674" w:rsidRPr="007323F0" w14:paraId="063299E9" w14:textId="77777777" w:rsidTr="00041925">
        <w:trPr>
          <w:gridAfter w:val="1"/>
          <w:wAfter w:w="141" w:type="dxa"/>
        </w:trPr>
        <w:tc>
          <w:tcPr>
            <w:tcW w:w="9498" w:type="dxa"/>
            <w:shd w:val="clear" w:color="auto" w:fill="FFFFFF"/>
            <w:hideMark/>
          </w:tcPr>
          <w:p w14:paraId="5E3959C6" w14:textId="77777777" w:rsidR="00D20674" w:rsidRPr="007323F0" w:rsidRDefault="00D20674" w:rsidP="001558E3">
            <w:pPr>
              <w:jc w:val="center"/>
              <w:rPr>
                <w:color w:val="000000"/>
                <w:sz w:val="28"/>
                <w:szCs w:val="28"/>
              </w:rPr>
            </w:pPr>
            <w:r w:rsidRPr="007323F0">
              <w:rPr>
                <w:color w:val="000000"/>
                <w:sz w:val="28"/>
                <w:szCs w:val="28"/>
              </w:rPr>
              <w:t xml:space="preserve">от «___» ___________ 20__ г., </w:t>
            </w:r>
          </w:p>
          <w:p w14:paraId="5935F631" w14:textId="77777777" w:rsidR="00D20674" w:rsidRPr="002143F2" w:rsidRDefault="00D20674" w:rsidP="001558E3">
            <w:pPr>
              <w:jc w:val="center"/>
              <w:rPr>
                <w:color w:val="000000"/>
                <w:sz w:val="20"/>
                <w:szCs w:val="20"/>
              </w:rPr>
            </w:pPr>
            <w:r w:rsidRPr="002143F2">
              <w:rPr>
                <w:color w:val="000000"/>
                <w:sz w:val="20"/>
                <w:szCs w:val="20"/>
              </w:rPr>
              <w:t>(дата составления решения)</w:t>
            </w:r>
          </w:p>
        </w:tc>
      </w:tr>
      <w:tr w:rsidR="00D20674" w:rsidRPr="007323F0" w14:paraId="6A9E13A8" w14:textId="77777777" w:rsidTr="00041925">
        <w:trPr>
          <w:gridAfter w:val="1"/>
          <w:wAfter w:w="141" w:type="dxa"/>
        </w:trPr>
        <w:tc>
          <w:tcPr>
            <w:tcW w:w="9498" w:type="dxa"/>
            <w:shd w:val="clear" w:color="auto" w:fill="FFFFFF"/>
            <w:hideMark/>
          </w:tcPr>
          <w:p w14:paraId="5E472688" w14:textId="77777777" w:rsidR="00D20674" w:rsidRPr="007323F0" w:rsidRDefault="00D20674" w:rsidP="001558E3">
            <w:pPr>
              <w:jc w:val="both"/>
              <w:rPr>
                <w:color w:val="000000"/>
                <w:sz w:val="28"/>
                <w:szCs w:val="28"/>
              </w:rPr>
            </w:pPr>
            <w:r w:rsidRPr="007323F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0674" w:rsidRPr="007323F0" w14:paraId="39F9D124" w14:textId="77777777" w:rsidTr="00EC2003">
        <w:trPr>
          <w:gridAfter w:val="1"/>
          <w:wAfter w:w="141" w:type="dxa"/>
          <w:trHeight w:val="50"/>
        </w:trPr>
        <w:tc>
          <w:tcPr>
            <w:tcW w:w="9498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D651595" w14:textId="64F7955F" w:rsidR="00D20674" w:rsidRPr="002143F2" w:rsidRDefault="00D20674" w:rsidP="001558E3">
            <w:pPr>
              <w:jc w:val="center"/>
              <w:rPr>
                <w:color w:val="000000"/>
                <w:sz w:val="20"/>
                <w:szCs w:val="20"/>
              </w:rPr>
            </w:pPr>
            <w:r w:rsidRPr="002143F2">
              <w:rPr>
                <w:color w:val="000000"/>
                <w:sz w:val="20"/>
                <w:szCs w:val="20"/>
              </w:rPr>
              <w:t xml:space="preserve">(место составления </w:t>
            </w:r>
            <w:r w:rsidR="002143F2" w:rsidRPr="002143F2">
              <w:rPr>
                <w:color w:val="000000"/>
                <w:sz w:val="20"/>
                <w:szCs w:val="20"/>
              </w:rPr>
              <w:t xml:space="preserve">решения)  </w:t>
            </w:r>
            <w:r w:rsidRPr="002143F2">
              <w:rPr>
                <w:color w:val="000000"/>
                <w:sz w:val="20"/>
                <w:szCs w:val="20"/>
              </w:rPr>
              <w:t xml:space="preserve">           </w:t>
            </w:r>
          </w:p>
        </w:tc>
      </w:tr>
      <w:tr w:rsidR="00D20674" w:rsidRPr="007323F0" w14:paraId="09C7246D" w14:textId="77777777" w:rsidTr="00041925">
        <w:trPr>
          <w:gridAfter w:val="1"/>
          <w:wAfter w:w="141" w:type="dxa"/>
        </w:trPr>
        <w:tc>
          <w:tcPr>
            <w:tcW w:w="9498" w:type="dxa"/>
            <w:shd w:val="clear" w:color="auto" w:fill="FFFFFF"/>
            <w:hideMark/>
          </w:tcPr>
          <w:p w14:paraId="3FD92E04" w14:textId="77777777" w:rsidR="00D20674" w:rsidRPr="007323F0" w:rsidRDefault="00D20674" w:rsidP="001558E3">
            <w:pPr>
              <w:jc w:val="both"/>
              <w:rPr>
                <w:color w:val="000000"/>
                <w:sz w:val="28"/>
                <w:szCs w:val="28"/>
              </w:rPr>
            </w:pPr>
            <w:r w:rsidRPr="007323F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0674" w:rsidRPr="007323F0" w14:paraId="659382F1" w14:textId="77777777" w:rsidTr="00041925">
        <w:trPr>
          <w:gridAfter w:val="1"/>
          <w:wAfter w:w="141" w:type="dxa"/>
        </w:trPr>
        <w:tc>
          <w:tcPr>
            <w:tcW w:w="9498" w:type="dxa"/>
            <w:shd w:val="clear" w:color="auto" w:fill="FFFFFF"/>
            <w:hideMark/>
          </w:tcPr>
          <w:p w14:paraId="37CD1C53" w14:textId="77777777" w:rsidR="00D20674" w:rsidRDefault="00D20674" w:rsidP="001558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16AB8">
              <w:rPr>
                <w:color w:val="000000"/>
                <w:sz w:val="28"/>
                <w:szCs w:val="28"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>Решение</w:t>
            </w:r>
          </w:p>
          <w:p w14:paraId="341FCF86" w14:textId="640947F6" w:rsidR="00041925" w:rsidRDefault="00D20674" w:rsidP="001558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 продлении (об отказе в продлении) срока исполнения </w:t>
            </w:r>
            <w:r w:rsidR="00041925">
              <w:rPr>
                <w:b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b/>
                <w:color w:val="000000"/>
                <w:sz w:val="28"/>
                <w:szCs w:val="28"/>
              </w:rPr>
              <w:t>решения</w:t>
            </w:r>
            <w:r w:rsidR="00041925">
              <w:rPr>
                <w:b/>
                <w:color w:val="000000"/>
                <w:sz w:val="28"/>
                <w:szCs w:val="28"/>
              </w:rPr>
              <w:t xml:space="preserve"> (предписания)</w:t>
            </w:r>
            <w:r w:rsidRPr="008C01C9">
              <w:rPr>
                <w:b/>
                <w:color w:val="000000"/>
                <w:sz w:val="28"/>
                <w:szCs w:val="28"/>
              </w:rPr>
              <w:t xml:space="preserve">  </w:t>
            </w:r>
          </w:p>
          <w:p w14:paraId="52C474DE" w14:textId="5EA67D3F" w:rsidR="00D20674" w:rsidRPr="008C01C9" w:rsidRDefault="00D20674" w:rsidP="001558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C01C9">
              <w:rPr>
                <w:b/>
                <w:color w:val="000000"/>
                <w:sz w:val="28"/>
                <w:szCs w:val="28"/>
              </w:rPr>
              <w:t xml:space="preserve">             </w:t>
            </w:r>
          </w:p>
          <w:p w14:paraId="55C444E2" w14:textId="77777777" w:rsidR="00D20674" w:rsidRPr="00816AB8" w:rsidRDefault="00D20674" w:rsidP="001558E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0674" w:rsidRPr="006D634C" w14:paraId="3689CD8F" w14:textId="77777777" w:rsidTr="006D634C">
        <w:trPr>
          <w:gridAfter w:val="1"/>
          <w:wAfter w:w="141" w:type="dxa"/>
        </w:trPr>
        <w:tc>
          <w:tcPr>
            <w:tcW w:w="9498" w:type="dxa"/>
            <w:tcBorders>
              <w:left w:val="single" w:sz="4" w:space="0" w:color="FFFFFF" w:themeColor="background1"/>
            </w:tcBorders>
            <w:shd w:val="clear" w:color="auto" w:fill="FFFFFF"/>
            <w:hideMark/>
          </w:tcPr>
          <w:p w14:paraId="7E811469" w14:textId="77777777" w:rsidR="006D634C" w:rsidRPr="006D634C" w:rsidRDefault="00D20674" w:rsidP="001558E3">
            <w:pPr>
              <w:jc w:val="both"/>
              <w:rPr>
                <w:color w:val="000000"/>
                <w:sz w:val="28"/>
                <w:szCs w:val="28"/>
              </w:rPr>
            </w:pPr>
            <w:r w:rsidRPr="006D634C">
              <w:rPr>
                <w:color w:val="000000"/>
                <w:sz w:val="28"/>
                <w:szCs w:val="28"/>
              </w:rPr>
              <w:t xml:space="preserve">1. </w:t>
            </w:r>
          </w:p>
          <w:tbl>
            <w:tblPr>
              <w:tblStyle w:val="af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58"/>
            </w:tblGrid>
            <w:tr w:rsidR="006D634C" w:rsidRPr="006D634C" w14:paraId="388F52A9" w14:textId="77777777" w:rsidTr="006D634C">
              <w:tc>
                <w:tcPr>
                  <w:tcW w:w="9458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47ADD79" w14:textId="77777777" w:rsidR="006D634C" w:rsidRPr="006D634C" w:rsidRDefault="006D634C" w:rsidP="001558E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18EF35FF" w14:textId="4E2B78A3" w:rsidR="00EC2003" w:rsidRPr="006D634C" w:rsidRDefault="006D634C" w:rsidP="006D634C">
            <w:pPr>
              <w:jc w:val="center"/>
              <w:rPr>
                <w:color w:val="000000"/>
                <w:sz w:val="20"/>
                <w:szCs w:val="20"/>
              </w:rPr>
            </w:pPr>
            <w:r w:rsidRPr="006D634C">
              <w:rPr>
                <w:color w:val="000000"/>
                <w:sz w:val="20"/>
                <w:szCs w:val="20"/>
              </w:rPr>
              <w:t>(</w:t>
            </w:r>
            <w:r w:rsidR="00B772F0" w:rsidRPr="00B772F0">
              <w:rPr>
                <w:color w:val="000000"/>
                <w:sz w:val="20"/>
                <w:szCs w:val="20"/>
              </w:rPr>
              <w:t>должность, фамилия, инициалы должностного лица, вынесшего решение</w:t>
            </w:r>
            <w:r w:rsidRPr="006D634C">
              <w:rPr>
                <w:color w:val="000000"/>
                <w:sz w:val="20"/>
                <w:szCs w:val="20"/>
              </w:rPr>
              <w:t>)</w:t>
            </w:r>
          </w:p>
          <w:p w14:paraId="0E876ACB" w14:textId="09AEE072" w:rsidR="00D20674" w:rsidRPr="006D634C" w:rsidRDefault="00D20674" w:rsidP="001558E3">
            <w:pPr>
              <w:jc w:val="both"/>
              <w:rPr>
                <w:color w:val="000000"/>
                <w:sz w:val="28"/>
                <w:szCs w:val="28"/>
              </w:rPr>
            </w:pPr>
            <w:r w:rsidRPr="006D634C">
              <w:rPr>
                <w:color w:val="000000"/>
                <w:sz w:val="28"/>
                <w:szCs w:val="28"/>
              </w:rPr>
              <w:t>рассмотрев обращение (ходатайство) ______________________</w:t>
            </w:r>
            <w:r w:rsidR="006D634C" w:rsidRPr="006D634C">
              <w:rPr>
                <w:color w:val="000000"/>
                <w:sz w:val="28"/>
                <w:szCs w:val="28"/>
              </w:rPr>
              <w:t>_____________</w:t>
            </w:r>
            <w:r w:rsidRPr="006D634C">
              <w:rPr>
                <w:color w:val="000000"/>
                <w:sz w:val="28"/>
                <w:szCs w:val="28"/>
              </w:rPr>
              <w:t xml:space="preserve"> </w:t>
            </w:r>
          </w:p>
          <w:p w14:paraId="67134684" w14:textId="359E21E7" w:rsidR="00D20674" w:rsidRPr="006D634C" w:rsidRDefault="00D20674" w:rsidP="001558E3">
            <w:pPr>
              <w:jc w:val="both"/>
              <w:rPr>
                <w:color w:val="000000"/>
                <w:sz w:val="28"/>
                <w:szCs w:val="28"/>
              </w:rPr>
            </w:pPr>
            <w:r w:rsidRPr="006D634C">
              <w:rPr>
                <w:color w:val="000000"/>
                <w:sz w:val="28"/>
                <w:szCs w:val="28"/>
              </w:rPr>
              <w:t xml:space="preserve">                             </w:t>
            </w:r>
          </w:p>
          <w:p w14:paraId="69853687" w14:textId="77777777" w:rsidR="00D20674" w:rsidRPr="006D634C" w:rsidRDefault="00D20674" w:rsidP="001558E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0674" w:rsidRPr="006D634C" w14:paraId="0B8C1B66" w14:textId="77777777" w:rsidTr="00041925">
        <w:trPr>
          <w:gridAfter w:val="1"/>
          <w:wAfter w:w="141" w:type="dxa"/>
        </w:trPr>
        <w:tc>
          <w:tcPr>
            <w:tcW w:w="9498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B2B0E50" w14:textId="77777777" w:rsidR="00D20674" w:rsidRPr="006D634C" w:rsidRDefault="00D20674" w:rsidP="001558E3">
            <w:pPr>
              <w:jc w:val="center"/>
              <w:rPr>
                <w:color w:val="000000"/>
                <w:sz w:val="20"/>
                <w:szCs w:val="20"/>
              </w:rPr>
            </w:pPr>
            <w:r w:rsidRPr="006D634C">
              <w:rPr>
                <w:color w:val="000000"/>
                <w:sz w:val="20"/>
                <w:szCs w:val="20"/>
              </w:rPr>
              <w:t xml:space="preserve">(Ф.И.О. обратившегося)      </w:t>
            </w:r>
          </w:p>
          <w:p w14:paraId="5F9FABBB" w14:textId="0AD226E6" w:rsidR="00D20674" w:rsidRPr="006D634C" w:rsidRDefault="00D20674" w:rsidP="001558E3">
            <w:pPr>
              <w:jc w:val="center"/>
              <w:rPr>
                <w:color w:val="000000"/>
              </w:rPr>
            </w:pPr>
            <w:r w:rsidRPr="006D634C">
              <w:rPr>
                <w:color w:val="000000"/>
              </w:rPr>
              <w:t xml:space="preserve">                                                       </w:t>
            </w:r>
          </w:p>
        </w:tc>
      </w:tr>
      <w:tr w:rsidR="00D20674" w:rsidRPr="006D634C" w14:paraId="200592ED" w14:textId="77777777" w:rsidTr="00041925">
        <w:trPr>
          <w:gridAfter w:val="1"/>
          <w:wAfter w:w="141" w:type="dxa"/>
        </w:trPr>
        <w:tc>
          <w:tcPr>
            <w:tcW w:w="9498" w:type="dxa"/>
            <w:shd w:val="clear" w:color="auto" w:fill="FFFFFF"/>
            <w:hideMark/>
          </w:tcPr>
          <w:p w14:paraId="1903D234" w14:textId="77777777" w:rsidR="00D20674" w:rsidRPr="006D634C" w:rsidRDefault="00D20674" w:rsidP="001558E3">
            <w:pPr>
              <w:jc w:val="both"/>
              <w:rPr>
                <w:color w:val="000000"/>
                <w:sz w:val="28"/>
                <w:szCs w:val="28"/>
              </w:rPr>
            </w:pPr>
            <w:r w:rsidRPr="006D634C">
              <w:rPr>
                <w:color w:val="000000"/>
                <w:sz w:val="28"/>
                <w:szCs w:val="28"/>
              </w:rPr>
              <w:t> О переносе (продлении) срока исполнения решения (предписания)№________,</w:t>
            </w:r>
          </w:p>
          <w:p w14:paraId="42A3C691" w14:textId="5AD3526A" w:rsidR="00D20674" w:rsidRPr="006D634C" w:rsidRDefault="00D20674" w:rsidP="001558E3">
            <w:pPr>
              <w:jc w:val="both"/>
              <w:rPr>
                <w:color w:val="000000"/>
                <w:sz w:val="28"/>
                <w:szCs w:val="28"/>
              </w:rPr>
            </w:pPr>
            <w:r w:rsidRPr="006D634C">
              <w:rPr>
                <w:color w:val="000000"/>
                <w:sz w:val="28"/>
                <w:szCs w:val="28"/>
              </w:rPr>
              <w:t>выданного «______»________________________________________________, по адресу:__________________________________________________________</w:t>
            </w:r>
          </w:p>
        </w:tc>
      </w:tr>
      <w:tr w:rsidR="00D20674" w:rsidRPr="006D634C" w14:paraId="26015B3F" w14:textId="77777777" w:rsidTr="00041925">
        <w:tc>
          <w:tcPr>
            <w:tcW w:w="9639" w:type="dxa"/>
            <w:gridSpan w:val="2"/>
            <w:tcBorders>
              <w:bottom w:val="single" w:sz="4" w:space="0" w:color="FFFFFF" w:themeColor="background1"/>
            </w:tcBorders>
            <w:shd w:val="clear" w:color="auto" w:fill="FFFFFF"/>
            <w:hideMark/>
          </w:tcPr>
          <w:p w14:paraId="10E2574E" w14:textId="77777777" w:rsidR="00D20674" w:rsidRPr="006D634C" w:rsidRDefault="00D20674" w:rsidP="001558E3">
            <w:pPr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  <w:p w14:paraId="563C1092" w14:textId="06E58727" w:rsidR="00D20674" w:rsidRPr="006D634C" w:rsidRDefault="00D20674" w:rsidP="001558E3">
            <w:pPr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6D634C">
              <w:rPr>
                <w:bCs/>
                <w:color w:val="000000"/>
                <w:sz w:val="28"/>
                <w:szCs w:val="28"/>
              </w:rPr>
              <w:t>2.Установ</w:t>
            </w:r>
            <w:r w:rsidR="00B772F0">
              <w:rPr>
                <w:bCs/>
                <w:color w:val="000000"/>
                <w:sz w:val="28"/>
                <w:szCs w:val="28"/>
              </w:rPr>
              <w:t>лено</w:t>
            </w:r>
            <w:r w:rsidRPr="006D634C">
              <w:rPr>
                <w:bCs/>
                <w:color w:val="000000"/>
                <w:sz w:val="28"/>
                <w:szCs w:val="28"/>
              </w:rPr>
      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772F0">
              <w:rPr>
                <w:bCs/>
                <w:color w:val="000000"/>
                <w:sz w:val="28"/>
                <w:szCs w:val="28"/>
              </w:rPr>
              <w:t>_______________________________</w:t>
            </w:r>
          </w:p>
          <w:p w14:paraId="59548495" w14:textId="77777777" w:rsidR="00D20674" w:rsidRPr="006D634C" w:rsidRDefault="00D20674" w:rsidP="001558E3">
            <w:pPr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  <w:p w14:paraId="1A6F3647" w14:textId="4CEC90C9" w:rsidR="00D20674" w:rsidRPr="006D634C" w:rsidRDefault="00D20674" w:rsidP="001558E3">
            <w:pPr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6D634C">
              <w:rPr>
                <w:bCs/>
                <w:color w:val="000000"/>
                <w:sz w:val="28"/>
                <w:szCs w:val="28"/>
              </w:rPr>
              <w:t>3. Реш</w:t>
            </w:r>
            <w:r w:rsidR="00B772F0">
              <w:rPr>
                <w:bCs/>
                <w:color w:val="000000"/>
                <w:sz w:val="28"/>
                <w:szCs w:val="28"/>
              </w:rPr>
              <w:t>ено</w:t>
            </w:r>
            <w:r w:rsidRPr="006D634C">
              <w:rPr>
                <w:bCs/>
                <w:color w:val="000000"/>
                <w:sz w:val="28"/>
                <w:szCs w:val="28"/>
              </w:rPr>
              <w:t>: Обращение (ходатайство)__________________________________</w:t>
            </w:r>
            <w:r w:rsidR="00B772F0">
              <w:rPr>
                <w:bCs/>
                <w:color w:val="000000"/>
                <w:sz w:val="28"/>
                <w:szCs w:val="28"/>
              </w:rPr>
              <w:t>__</w:t>
            </w:r>
          </w:p>
          <w:p w14:paraId="3781F5B8" w14:textId="75BB4B0E" w:rsidR="00D20674" w:rsidRPr="006D634C" w:rsidRDefault="00D20674" w:rsidP="001558E3">
            <w:pPr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  <w:sz w:val="20"/>
                <w:szCs w:val="20"/>
              </w:rPr>
            </w:pPr>
            <w:r w:rsidRPr="006D634C"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</w:t>
            </w:r>
            <w:r w:rsidR="007E686A" w:rsidRPr="006D634C">
              <w:rPr>
                <w:color w:val="000000"/>
                <w:sz w:val="20"/>
                <w:szCs w:val="20"/>
              </w:rPr>
              <w:t xml:space="preserve">                       </w:t>
            </w:r>
            <w:r w:rsidRPr="006D634C">
              <w:rPr>
                <w:color w:val="000000"/>
                <w:sz w:val="20"/>
                <w:szCs w:val="20"/>
              </w:rPr>
              <w:t xml:space="preserve"> (Ф.И.О. обратившегося)                                                             </w:t>
            </w:r>
          </w:p>
          <w:p w14:paraId="0FBC68F7" w14:textId="055B36F4" w:rsidR="00D20674" w:rsidRPr="006D634C" w:rsidRDefault="00D20674" w:rsidP="001558E3">
            <w:pPr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6D634C">
              <w:rPr>
                <w:bCs/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E686A" w:rsidRPr="006D634C">
              <w:rPr>
                <w:bCs/>
                <w:color w:val="000000"/>
                <w:sz w:val="28"/>
                <w:szCs w:val="28"/>
              </w:rPr>
              <w:t>_____________________________________</w:t>
            </w:r>
            <w:r w:rsidR="00B772F0">
              <w:rPr>
                <w:bCs/>
                <w:color w:val="000000"/>
                <w:sz w:val="28"/>
                <w:szCs w:val="28"/>
              </w:rPr>
              <w:t>_______</w:t>
            </w:r>
          </w:p>
          <w:p w14:paraId="4A138C65" w14:textId="77777777" w:rsidR="00D20674" w:rsidRPr="006D634C" w:rsidRDefault="00D20674" w:rsidP="001558E3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6D634C">
              <w:rPr>
                <w:color w:val="000000"/>
                <w:sz w:val="20"/>
                <w:szCs w:val="20"/>
              </w:rPr>
              <w:t>(суть принятого решения)</w:t>
            </w:r>
          </w:p>
          <w:p w14:paraId="6AFDCF29" w14:textId="77777777" w:rsidR="00D20674" w:rsidRPr="006D634C" w:rsidRDefault="00D20674" w:rsidP="001558E3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</w:p>
        </w:tc>
      </w:tr>
      <w:tr w:rsidR="00D20674" w:rsidRPr="006D634C" w14:paraId="7A246CC7" w14:textId="77777777" w:rsidTr="00041925">
        <w:trPr>
          <w:gridAfter w:val="1"/>
          <w:wAfter w:w="141" w:type="dxa"/>
        </w:trPr>
        <w:tc>
          <w:tcPr>
            <w:tcW w:w="94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/>
            <w:hideMark/>
          </w:tcPr>
          <w:p w14:paraId="1D164366" w14:textId="77777777" w:rsidR="00D20674" w:rsidRPr="006D634C" w:rsidRDefault="00D20674" w:rsidP="001558E3">
            <w:pPr>
              <w:jc w:val="both"/>
              <w:rPr>
                <w:color w:val="000000"/>
              </w:rPr>
            </w:pPr>
          </w:p>
        </w:tc>
      </w:tr>
      <w:tr w:rsidR="00D20674" w:rsidRPr="006D634C" w14:paraId="38BAE58E" w14:textId="77777777" w:rsidTr="00041925">
        <w:trPr>
          <w:gridAfter w:val="1"/>
          <w:wAfter w:w="141" w:type="dxa"/>
        </w:trPr>
        <w:tc>
          <w:tcPr>
            <w:tcW w:w="94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/>
            <w:hideMark/>
          </w:tcPr>
          <w:p w14:paraId="626E0E7E" w14:textId="1757E5CB" w:rsidR="00D20674" w:rsidRPr="006D634C" w:rsidRDefault="00D20674" w:rsidP="001558E3">
            <w:pPr>
              <w:jc w:val="both"/>
              <w:rPr>
                <w:color w:val="000000"/>
                <w:sz w:val="28"/>
                <w:szCs w:val="28"/>
              </w:rPr>
            </w:pPr>
            <w:r w:rsidRPr="006D634C">
              <w:rPr>
                <w:color w:val="000000"/>
                <w:sz w:val="28"/>
                <w:szCs w:val="28"/>
              </w:rPr>
              <w:t xml:space="preserve">4. Срок действия решения (предписания) №______ от «____»______ </w:t>
            </w:r>
            <w:r w:rsidRPr="006D634C">
              <w:rPr>
                <w:color w:val="000000"/>
                <w:sz w:val="28"/>
                <w:szCs w:val="28"/>
                <w:u w:val="single"/>
              </w:rPr>
              <w:t>продлить</w:t>
            </w:r>
            <w:r w:rsidRPr="006D634C">
              <w:rPr>
                <w:color w:val="000000"/>
                <w:sz w:val="28"/>
                <w:szCs w:val="28"/>
              </w:rPr>
              <w:t xml:space="preserve"> до «_______»_______________________________________________________</w:t>
            </w:r>
            <w:r w:rsidR="00B772F0">
              <w:rPr>
                <w:color w:val="000000"/>
                <w:sz w:val="28"/>
                <w:szCs w:val="28"/>
              </w:rPr>
              <w:t>_</w:t>
            </w:r>
          </w:p>
          <w:p w14:paraId="332EEFE2" w14:textId="77777777" w:rsidR="00D20674" w:rsidRPr="006D634C" w:rsidRDefault="00D20674" w:rsidP="001558E3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AB59176" w14:textId="77777777" w:rsidR="00D20674" w:rsidRPr="006D634C" w:rsidRDefault="00D20674" w:rsidP="001558E3">
            <w:pPr>
              <w:jc w:val="both"/>
              <w:rPr>
                <w:color w:val="000000"/>
                <w:sz w:val="28"/>
                <w:szCs w:val="28"/>
              </w:rPr>
            </w:pPr>
            <w:r w:rsidRPr="006D634C">
              <w:rPr>
                <w:color w:val="000000"/>
                <w:sz w:val="28"/>
                <w:szCs w:val="28"/>
              </w:rPr>
              <w:t>5. Ответ на вышеуказанное решение (ходатайство) направить по адресу:</w:t>
            </w:r>
          </w:p>
          <w:p w14:paraId="129A25F9" w14:textId="735A8F3B" w:rsidR="00D20674" w:rsidRPr="006D634C" w:rsidRDefault="00D20674" w:rsidP="001558E3">
            <w:pPr>
              <w:jc w:val="both"/>
              <w:rPr>
                <w:color w:val="000000"/>
                <w:sz w:val="28"/>
                <w:szCs w:val="28"/>
              </w:rPr>
            </w:pPr>
            <w:r w:rsidRPr="006D634C"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  <w:r w:rsidR="007E686A" w:rsidRPr="006D634C">
              <w:rPr>
                <w:color w:val="000000"/>
                <w:sz w:val="28"/>
                <w:szCs w:val="28"/>
              </w:rPr>
              <w:t>____________________________________________________</w:t>
            </w:r>
          </w:p>
          <w:p w14:paraId="3EAF8D96" w14:textId="77777777" w:rsidR="00D20674" w:rsidRPr="006D634C" w:rsidRDefault="00D20674" w:rsidP="001558E3">
            <w:pPr>
              <w:jc w:val="both"/>
              <w:rPr>
                <w:color w:val="000000"/>
              </w:rPr>
            </w:pPr>
            <w:r w:rsidRPr="006D634C">
              <w:rPr>
                <w:color w:val="000000"/>
              </w:rPr>
              <w:t>______________________________________________________________________________</w:t>
            </w:r>
          </w:p>
          <w:p w14:paraId="6FD77BF2" w14:textId="77777777" w:rsidR="00D20674" w:rsidRPr="006D634C" w:rsidRDefault="00D20674" w:rsidP="001558E3">
            <w:pPr>
              <w:jc w:val="both"/>
              <w:rPr>
                <w:color w:val="000000"/>
              </w:rPr>
            </w:pPr>
          </w:p>
        </w:tc>
      </w:tr>
      <w:tr w:rsidR="00D20674" w:rsidRPr="006D634C" w14:paraId="67B976F5" w14:textId="77777777" w:rsidTr="00041925">
        <w:trPr>
          <w:gridAfter w:val="1"/>
          <w:wAfter w:w="141" w:type="dxa"/>
        </w:trPr>
        <w:tc>
          <w:tcPr>
            <w:tcW w:w="9498" w:type="dxa"/>
            <w:tcBorders>
              <w:top w:val="single" w:sz="4" w:space="0" w:color="FFFFFF" w:themeColor="background1"/>
            </w:tcBorders>
            <w:shd w:val="clear" w:color="auto" w:fill="FFFFFF"/>
            <w:hideMark/>
          </w:tcPr>
          <w:p w14:paraId="75054F20" w14:textId="77777777" w:rsidR="00D20674" w:rsidRPr="006D634C" w:rsidRDefault="00D20674" w:rsidP="001558E3">
            <w:pPr>
              <w:jc w:val="center"/>
              <w:rPr>
                <w:color w:val="000000"/>
              </w:rPr>
            </w:pPr>
          </w:p>
        </w:tc>
      </w:tr>
    </w:tbl>
    <w:p w14:paraId="51158A6A" w14:textId="77777777" w:rsidR="00D20674" w:rsidRPr="006D634C" w:rsidRDefault="00D20674" w:rsidP="00D2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14:paraId="426BF68D" w14:textId="77777777" w:rsidR="00D20674" w:rsidRPr="006D634C" w:rsidRDefault="00D20674" w:rsidP="00D2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Style w:val="af6"/>
        <w:tblW w:w="9634" w:type="dxa"/>
        <w:tblLayout w:type="fixed"/>
        <w:tblLook w:val="04A0" w:firstRow="1" w:lastRow="0" w:firstColumn="1" w:lastColumn="0" w:noHBand="0" w:noVBand="1"/>
      </w:tblPr>
      <w:tblGrid>
        <w:gridCol w:w="5464"/>
        <w:gridCol w:w="992"/>
        <w:gridCol w:w="3178"/>
      </w:tblGrid>
      <w:tr w:rsidR="00B772F0" w:rsidRPr="004C4E14" w14:paraId="38C115F2" w14:textId="77777777" w:rsidTr="00B772F0">
        <w:tc>
          <w:tcPr>
            <w:tcW w:w="546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B5680F" w14:textId="13852F16" w:rsidR="00B772F0" w:rsidRPr="004C4E14" w:rsidRDefault="00B772F0" w:rsidP="000404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65BC80" w14:textId="77777777" w:rsidR="00B772F0" w:rsidRPr="004C4E14" w:rsidRDefault="00B772F0" w:rsidP="000404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EFD5C0C" w14:textId="77777777" w:rsidR="00B772F0" w:rsidRPr="004C4E14" w:rsidRDefault="00B772F0" w:rsidP="000404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772F0" w:rsidRPr="004C4E14" w14:paraId="1790BFCA" w14:textId="77777777" w:rsidTr="00B772F0">
        <w:tc>
          <w:tcPr>
            <w:tcW w:w="546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73B9BB" w14:textId="0064E52B" w:rsidR="00B772F0" w:rsidRPr="00B772F0" w:rsidRDefault="00B772F0" w:rsidP="00040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2F0">
              <w:rPr>
                <w:sz w:val="20"/>
                <w:szCs w:val="20"/>
              </w:rPr>
              <w:t>(должность, фамилия, инициалы должностного лица, принявшего решение о продлении (об отказе в продлении) срока исполнения</w:t>
            </w:r>
            <w:r>
              <w:rPr>
                <w:sz w:val="20"/>
                <w:szCs w:val="20"/>
              </w:rPr>
              <w:t xml:space="preserve"> </w:t>
            </w:r>
            <w:r w:rsidRPr="00B772F0">
              <w:rPr>
                <w:sz w:val="20"/>
                <w:szCs w:val="20"/>
              </w:rPr>
              <w:t xml:space="preserve">решения (предписания) 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A92C74" w14:textId="77777777" w:rsidR="00B772F0" w:rsidRPr="00B772F0" w:rsidRDefault="00B772F0" w:rsidP="00040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7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1B18BC" w14:textId="77777777" w:rsidR="00B772F0" w:rsidRPr="00B772F0" w:rsidRDefault="00B772F0" w:rsidP="00040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2F0">
              <w:rPr>
                <w:sz w:val="20"/>
                <w:szCs w:val="20"/>
              </w:rPr>
              <w:t>(подпись)</w:t>
            </w:r>
          </w:p>
        </w:tc>
      </w:tr>
      <w:tr w:rsidR="00B772F0" w:rsidRPr="004C4E14" w14:paraId="49B22064" w14:textId="77777777" w:rsidTr="00B772F0">
        <w:tc>
          <w:tcPr>
            <w:tcW w:w="54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1A538B" w14:textId="77777777" w:rsidR="00B772F0" w:rsidRPr="004C4E14" w:rsidRDefault="00B772F0" w:rsidP="000404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03C6F3" w14:textId="77777777" w:rsidR="00B772F0" w:rsidRPr="004C4E14" w:rsidRDefault="00B772F0" w:rsidP="000404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F42EC0" w14:textId="77777777" w:rsidR="00B772F0" w:rsidRPr="004C4E14" w:rsidRDefault="00B772F0" w:rsidP="000404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772F0" w:rsidRPr="004C4E14" w14:paraId="691B3A96" w14:textId="77777777" w:rsidTr="00B772F0">
        <w:tc>
          <w:tcPr>
            <w:tcW w:w="54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45E068" w14:textId="77777777" w:rsidR="00B772F0" w:rsidRPr="004C4E14" w:rsidRDefault="00B772F0" w:rsidP="000404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BEEFEA" w14:textId="77777777" w:rsidR="00B772F0" w:rsidRPr="004C4E14" w:rsidRDefault="00B772F0" w:rsidP="000404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06C0B2" w14:textId="77777777" w:rsidR="00B772F0" w:rsidRPr="004C4E14" w:rsidRDefault="00B772F0" w:rsidP="000404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086F8C72" w14:textId="77777777" w:rsidR="00D20674" w:rsidRPr="006D634C" w:rsidRDefault="00D20674" w:rsidP="00D2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14:paraId="3A6B9BD3" w14:textId="77777777" w:rsidR="00D20674" w:rsidRPr="006D634C" w:rsidRDefault="00D20674" w:rsidP="00D2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D634C">
        <w:rPr>
          <w:color w:val="000000"/>
          <w:sz w:val="28"/>
          <w:szCs w:val="28"/>
        </w:rPr>
        <w:t>Копию решения получил:</w:t>
      </w:r>
    </w:p>
    <w:p w14:paraId="4D45C026" w14:textId="3C6D034F" w:rsidR="00D20674" w:rsidRPr="006D634C" w:rsidRDefault="00D20674" w:rsidP="00D2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D634C">
        <w:rPr>
          <w:color w:val="000000"/>
          <w:sz w:val="28"/>
          <w:szCs w:val="28"/>
        </w:rPr>
        <w:t xml:space="preserve">«______»______________  </w:t>
      </w:r>
      <w:r w:rsidR="00B772F0">
        <w:rPr>
          <w:color w:val="000000"/>
          <w:sz w:val="28"/>
          <w:szCs w:val="28"/>
        </w:rPr>
        <w:t xml:space="preserve">      </w:t>
      </w:r>
      <w:r w:rsidRPr="006D634C">
        <w:rPr>
          <w:color w:val="000000"/>
          <w:sz w:val="28"/>
          <w:szCs w:val="28"/>
        </w:rPr>
        <w:t xml:space="preserve"> ____________   </w:t>
      </w:r>
      <w:r w:rsidR="00B772F0">
        <w:rPr>
          <w:color w:val="000000"/>
          <w:sz w:val="28"/>
          <w:szCs w:val="28"/>
        </w:rPr>
        <w:t xml:space="preserve">    </w:t>
      </w:r>
      <w:r w:rsidRPr="006D634C">
        <w:rPr>
          <w:color w:val="000000"/>
          <w:sz w:val="28"/>
          <w:szCs w:val="28"/>
        </w:rPr>
        <w:t xml:space="preserve">  ____________________________</w:t>
      </w:r>
    </w:p>
    <w:p w14:paraId="07E94B1F" w14:textId="2B457009" w:rsidR="00D20674" w:rsidRPr="00B772F0" w:rsidRDefault="00D20674" w:rsidP="00D20674">
      <w:pPr>
        <w:shd w:val="clear" w:color="auto" w:fill="FFFFFF"/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color w:val="000000"/>
          <w:sz w:val="20"/>
          <w:szCs w:val="20"/>
        </w:rPr>
      </w:pPr>
      <w:r w:rsidRPr="00B772F0">
        <w:rPr>
          <w:color w:val="000000"/>
          <w:sz w:val="20"/>
          <w:szCs w:val="20"/>
        </w:rPr>
        <w:t xml:space="preserve">     (дата)</w:t>
      </w:r>
      <w:r w:rsidRPr="00B772F0">
        <w:rPr>
          <w:color w:val="000000"/>
          <w:sz w:val="20"/>
          <w:szCs w:val="20"/>
        </w:rPr>
        <w:tab/>
      </w:r>
      <w:r w:rsidRPr="00B772F0">
        <w:rPr>
          <w:color w:val="000000"/>
          <w:sz w:val="20"/>
          <w:szCs w:val="20"/>
        </w:rPr>
        <w:tab/>
      </w:r>
      <w:r w:rsidRPr="00B772F0">
        <w:rPr>
          <w:color w:val="000000"/>
          <w:sz w:val="20"/>
          <w:szCs w:val="20"/>
        </w:rPr>
        <w:tab/>
      </w:r>
      <w:r w:rsidRPr="00B772F0">
        <w:rPr>
          <w:color w:val="000000"/>
          <w:sz w:val="20"/>
          <w:szCs w:val="20"/>
        </w:rPr>
        <w:tab/>
      </w:r>
      <w:r w:rsidR="00B772F0" w:rsidRPr="00B772F0">
        <w:rPr>
          <w:color w:val="000000"/>
          <w:sz w:val="20"/>
          <w:szCs w:val="20"/>
        </w:rPr>
        <w:t xml:space="preserve">    </w:t>
      </w:r>
      <w:r w:rsidR="00B772F0" w:rsidRPr="00B772F0">
        <w:rPr>
          <w:color w:val="000000"/>
          <w:sz w:val="20"/>
          <w:szCs w:val="20"/>
        </w:rPr>
        <w:tab/>
        <w:t xml:space="preserve">     </w:t>
      </w:r>
      <w:r w:rsidR="00B772F0">
        <w:rPr>
          <w:color w:val="000000"/>
          <w:sz w:val="20"/>
          <w:szCs w:val="20"/>
        </w:rPr>
        <w:t xml:space="preserve">   </w:t>
      </w:r>
      <w:r w:rsidR="00B772F0" w:rsidRPr="00B772F0">
        <w:rPr>
          <w:color w:val="000000"/>
          <w:sz w:val="20"/>
          <w:szCs w:val="20"/>
        </w:rPr>
        <w:t xml:space="preserve"> </w:t>
      </w:r>
      <w:r w:rsidRPr="00B772F0">
        <w:rPr>
          <w:color w:val="000000"/>
          <w:sz w:val="20"/>
          <w:szCs w:val="20"/>
        </w:rPr>
        <w:t>(подпись)</w:t>
      </w:r>
      <w:r w:rsidRPr="00B772F0">
        <w:rPr>
          <w:color w:val="000000"/>
          <w:sz w:val="20"/>
          <w:szCs w:val="20"/>
        </w:rPr>
        <w:tab/>
      </w:r>
      <w:r w:rsidRPr="00B772F0">
        <w:rPr>
          <w:color w:val="000000"/>
          <w:sz w:val="20"/>
          <w:szCs w:val="20"/>
        </w:rPr>
        <w:tab/>
      </w:r>
      <w:r w:rsidRPr="00B772F0">
        <w:rPr>
          <w:color w:val="000000"/>
          <w:sz w:val="20"/>
          <w:szCs w:val="20"/>
        </w:rPr>
        <w:tab/>
        <w:t xml:space="preserve"> </w:t>
      </w:r>
      <w:r w:rsidR="00B772F0" w:rsidRPr="00B772F0">
        <w:rPr>
          <w:color w:val="000000"/>
          <w:sz w:val="20"/>
          <w:szCs w:val="20"/>
        </w:rPr>
        <w:t xml:space="preserve">             </w:t>
      </w:r>
      <w:r w:rsidRPr="00B772F0">
        <w:rPr>
          <w:color w:val="000000"/>
          <w:sz w:val="20"/>
          <w:szCs w:val="20"/>
        </w:rPr>
        <w:t xml:space="preserve">   (Ф.И.О.)</w:t>
      </w:r>
    </w:p>
    <w:p w14:paraId="1BF3AB85" w14:textId="77777777" w:rsidR="00D20674" w:rsidRPr="00B772F0" w:rsidRDefault="00D20674" w:rsidP="00D20674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 w:val="20"/>
          <w:szCs w:val="20"/>
        </w:rPr>
      </w:pPr>
      <w:r w:rsidRPr="00B772F0">
        <w:rPr>
          <w:bCs/>
          <w:color w:val="000000"/>
          <w:sz w:val="20"/>
          <w:szCs w:val="20"/>
        </w:rPr>
        <w:t xml:space="preserve"> </w:t>
      </w:r>
    </w:p>
    <w:p w14:paraId="6E07DD30" w14:textId="77777777" w:rsidR="00D20674" w:rsidRPr="006D634C" w:rsidRDefault="00D20674" w:rsidP="00D20674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6D634C">
        <w:rPr>
          <w:bCs/>
          <w:color w:val="000000"/>
          <w:sz w:val="28"/>
          <w:szCs w:val="28"/>
        </w:rPr>
        <w:t>Копия решения направлена</w:t>
      </w:r>
      <w:r w:rsidRPr="006D634C">
        <w:rPr>
          <w:bCs/>
          <w:color w:val="000000"/>
          <w:szCs w:val="28"/>
        </w:rPr>
        <w:t>:____________________________________________________</w:t>
      </w:r>
    </w:p>
    <w:p w14:paraId="3EBD6C67" w14:textId="77777777" w:rsidR="00D20674" w:rsidRPr="006D634C" w:rsidRDefault="00D20674" w:rsidP="00D20674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</w:p>
    <w:p w14:paraId="03F48FE7" w14:textId="77777777" w:rsidR="00D20674" w:rsidRDefault="00D20674" w:rsidP="00D20674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</w:p>
    <w:p w14:paraId="58413448" w14:textId="77777777" w:rsidR="00D20674" w:rsidRDefault="00D20674" w:rsidP="00D20674">
      <w:pPr>
        <w:contextualSpacing/>
        <w:jc w:val="center"/>
        <w:rPr>
          <w:b/>
          <w:sz w:val="28"/>
          <w:szCs w:val="28"/>
        </w:rPr>
      </w:pPr>
    </w:p>
    <w:p w14:paraId="3866F75F" w14:textId="0D181603" w:rsidR="00D20674" w:rsidRDefault="00D20674" w:rsidP="00D20674">
      <w:pPr>
        <w:ind w:firstLine="709"/>
        <w:contextualSpacing/>
        <w:jc w:val="both"/>
        <w:rPr>
          <w:b/>
          <w:sz w:val="28"/>
        </w:rPr>
      </w:pPr>
    </w:p>
    <w:p w14:paraId="217D9C7C" w14:textId="77777777" w:rsidR="003D20A4" w:rsidRPr="0073019C" w:rsidRDefault="003D20A4" w:rsidP="003D20A4">
      <w:pPr>
        <w:ind w:firstLine="709"/>
        <w:contextualSpacing/>
        <w:jc w:val="right"/>
        <w:rPr>
          <w:b/>
          <w:sz w:val="28"/>
        </w:rPr>
      </w:pPr>
    </w:p>
    <w:p w14:paraId="1DB6CCCE" w14:textId="08DBB535" w:rsidR="00CA2B79" w:rsidRDefault="00CA2B79" w:rsidP="006E0C5F">
      <w:pPr>
        <w:tabs>
          <w:tab w:val="num" w:pos="200"/>
        </w:tabs>
        <w:ind w:firstLine="709"/>
        <w:outlineLvl w:val="0"/>
        <w:rPr>
          <w:color w:val="000000"/>
          <w:sz w:val="28"/>
          <w:szCs w:val="28"/>
        </w:rPr>
      </w:pPr>
    </w:p>
    <w:p w14:paraId="6FC378D5" w14:textId="38FF87A1" w:rsidR="00CA2B79" w:rsidRDefault="00CA2B79" w:rsidP="006E0C5F">
      <w:pPr>
        <w:tabs>
          <w:tab w:val="num" w:pos="200"/>
        </w:tabs>
        <w:ind w:firstLine="709"/>
        <w:outlineLvl w:val="0"/>
        <w:rPr>
          <w:color w:val="000000"/>
          <w:sz w:val="28"/>
          <w:szCs w:val="28"/>
        </w:rPr>
      </w:pPr>
    </w:p>
    <w:p w14:paraId="3E02F5E4" w14:textId="12A013D5" w:rsidR="00CA2B79" w:rsidRDefault="00CA2B79" w:rsidP="006E0C5F">
      <w:pPr>
        <w:tabs>
          <w:tab w:val="num" w:pos="200"/>
        </w:tabs>
        <w:ind w:firstLine="709"/>
        <w:outlineLvl w:val="0"/>
        <w:rPr>
          <w:color w:val="000000"/>
          <w:sz w:val="28"/>
          <w:szCs w:val="28"/>
        </w:rPr>
      </w:pPr>
    </w:p>
    <w:p w14:paraId="22258A5A" w14:textId="107E2D15" w:rsidR="00CA2B79" w:rsidRDefault="00CA2B79" w:rsidP="006E0C5F">
      <w:pPr>
        <w:tabs>
          <w:tab w:val="num" w:pos="200"/>
        </w:tabs>
        <w:ind w:firstLine="709"/>
        <w:outlineLvl w:val="0"/>
        <w:rPr>
          <w:color w:val="000000"/>
          <w:sz w:val="28"/>
          <w:szCs w:val="28"/>
        </w:rPr>
      </w:pPr>
    </w:p>
    <w:p w14:paraId="53943BEB" w14:textId="77777777" w:rsidR="00E028B5" w:rsidRDefault="00E028B5" w:rsidP="006E0C5F">
      <w:pPr>
        <w:tabs>
          <w:tab w:val="num" w:pos="200"/>
        </w:tabs>
        <w:ind w:firstLine="709"/>
        <w:outlineLvl w:val="0"/>
        <w:rPr>
          <w:color w:val="000000"/>
          <w:sz w:val="28"/>
          <w:szCs w:val="28"/>
        </w:rPr>
      </w:pPr>
    </w:p>
    <w:p w14:paraId="26D7BE9D" w14:textId="6BBC1DCE" w:rsidR="007E686A" w:rsidRDefault="007E686A" w:rsidP="006E0C5F">
      <w:pPr>
        <w:tabs>
          <w:tab w:val="num" w:pos="200"/>
        </w:tabs>
        <w:ind w:firstLine="709"/>
        <w:outlineLvl w:val="0"/>
        <w:rPr>
          <w:color w:val="000000"/>
          <w:sz w:val="28"/>
          <w:szCs w:val="28"/>
        </w:rPr>
      </w:pPr>
    </w:p>
    <w:p w14:paraId="2AD05F46" w14:textId="16E3C897" w:rsidR="00A94CA7" w:rsidRDefault="00A94CA7" w:rsidP="006E0C5F">
      <w:pPr>
        <w:tabs>
          <w:tab w:val="num" w:pos="200"/>
        </w:tabs>
        <w:ind w:firstLine="709"/>
        <w:outlineLvl w:val="0"/>
        <w:rPr>
          <w:color w:val="000000"/>
          <w:sz w:val="28"/>
          <w:szCs w:val="28"/>
        </w:rPr>
      </w:pPr>
    </w:p>
    <w:p w14:paraId="0F8E7070" w14:textId="77777777" w:rsidR="00EC0650" w:rsidRDefault="00EC0650" w:rsidP="00A94CA7">
      <w:pPr>
        <w:ind w:firstLine="4680"/>
        <w:contextualSpacing/>
        <w:jc w:val="center"/>
        <w:rPr>
          <w:b/>
          <w:sz w:val="28"/>
        </w:rPr>
      </w:pPr>
    </w:p>
    <w:p w14:paraId="47942EF4" w14:textId="77777777" w:rsidR="00EC0650" w:rsidRDefault="00EC0650" w:rsidP="00A94CA7">
      <w:pPr>
        <w:ind w:firstLine="4680"/>
        <w:contextualSpacing/>
        <w:jc w:val="center"/>
        <w:rPr>
          <w:b/>
          <w:sz w:val="28"/>
        </w:rPr>
      </w:pPr>
    </w:p>
    <w:p w14:paraId="3F2DC88F" w14:textId="77777777" w:rsidR="00EC0650" w:rsidRDefault="00EC0650" w:rsidP="00A94CA7">
      <w:pPr>
        <w:ind w:firstLine="4680"/>
        <w:contextualSpacing/>
        <w:jc w:val="center"/>
        <w:rPr>
          <w:b/>
          <w:sz w:val="28"/>
        </w:rPr>
      </w:pPr>
    </w:p>
    <w:p w14:paraId="2E0A9B50" w14:textId="77777777" w:rsidR="00EC0650" w:rsidRDefault="00EC0650" w:rsidP="00A94CA7">
      <w:pPr>
        <w:ind w:firstLine="4680"/>
        <w:contextualSpacing/>
        <w:jc w:val="center"/>
        <w:rPr>
          <w:b/>
          <w:sz w:val="28"/>
        </w:rPr>
      </w:pPr>
    </w:p>
    <w:p w14:paraId="414071A9" w14:textId="77777777" w:rsidR="00EC0650" w:rsidRDefault="00EC0650" w:rsidP="00A94CA7">
      <w:pPr>
        <w:ind w:firstLine="4680"/>
        <w:contextualSpacing/>
        <w:jc w:val="center"/>
        <w:rPr>
          <w:b/>
          <w:sz w:val="28"/>
        </w:rPr>
      </w:pPr>
    </w:p>
    <w:p w14:paraId="419F1659" w14:textId="77777777" w:rsidR="00EC0650" w:rsidRDefault="00EC0650" w:rsidP="00A94CA7">
      <w:pPr>
        <w:ind w:firstLine="4680"/>
        <w:contextualSpacing/>
        <w:jc w:val="center"/>
        <w:rPr>
          <w:b/>
          <w:sz w:val="28"/>
        </w:rPr>
      </w:pPr>
    </w:p>
    <w:p w14:paraId="386D3036" w14:textId="77777777" w:rsidR="00EC0650" w:rsidRDefault="00EC0650" w:rsidP="00A94CA7">
      <w:pPr>
        <w:ind w:firstLine="4680"/>
        <w:contextualSpacing/>
        <w:jc w:val="center"/>
        <w:rPr>
          <w:b/>
          <w:sz w:val="28"/>
        </w:rPr>
      </w:pPr>
    </w:p>
    <w:p w14:paraId="46296881" w14:textId="77777777" w:rsidR="00EC0650" w:rsidRDefault="00EC0650" w:rsidP="00A94CA7">
      <w:pPr>
        <w:ind w:firstLine="4680"/>
        <w:contextualSpacing/>
        <w:jc w:val="center"/>
        <w:rPr>
          <w:b/>
          <w:sz w:val="28"/>
        </w:rPr>
      </w:pPr>
    </w:p>
    <w:p w14:paraId="51E7076A" w14:textId="4FDF576A" w:rsidR="00A94CA7" w:rsidRPr="00DC3E3F" w:rsidRDefault="00A94CA7" w:rsidP="00A94CA7">
      <w:pPr>
        <w:ind w:firstLine="468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Приложение № </w:t>
      </w:r>
      <w:r w:rsidR="000C0489">
        <w:rPr>
          <w:b/>
          <w:sz w:val="28"/>
        </w:rPr>
        <w:t>5.</w:t>
      </w:r>
      <w:r w:rsidR="00E028B5">
        <w:rPr>
          <w:b/>
          <w:sz w:val="28"/>
        </w:rPr>
        <w:t>2</w:t>
      </w:r>
    </w:p>
    <w:p w14:paraId="27144C85" w14:textId="77777777" w:rsidR="00A94CA7" w:rsidRPr="00DC3E3F" w:rsidRDefault="00A94CA7" w:rsidP="00A94CA7">
      <w:pPr>
        <w:ind w:firstLine="4680"/>
        <w:contextualSpacing/>
        <w:jc w:val="center"/>
        <w:rPr>
          <w:b/>
          <w:sz w:val="28"/>
        </w:rPr>
      </w:pPr>
      <w:r>
        <w:rPr>
          <w:b/>
          <w:sz w:val="28"/>
        </w:rPr>
        <w:t>к постановлению</w:t>
      </w:r>
      <w:r w:rsidRPr="00DC3E3F">
        <w:rPr>
          <w:b/>
          <w:sz w:val="28"/>
        </w:rPr>
        <w:t xml:space="preserve"> администрации </w:t>
      </w:r>
    </w:p>
    <w:p w14:paraId="50C86115" w14:textId="77777777" w:rsidR="00A94CA7" w:rsidRPr="00DC3E3F" w:rsidRDefault="00A94CA7" w:rsidP="00A94CA7">
      <w:pPr>
        <w:ind w:firstLine="4680"/>
        <w:contextualSpacing/>
        <w:jc w:val="center"/>
        <w:rPr>
          <w:b/>
          <w:sz w:val="28"/>
        </w:rPr>
      </w:pPr>
      <w:r w:rsidRPr="00DC3E3F">
        <w:rPr>
          <w:b/>
          <w:sz w:val="28"/>
        </w:rPr>
        <w:t xml:space="preserve">муниципального района </w:t>
      </w:r>
    </w:p>
    <w:p w14:paraId="32414982" w14:textId="77777777" w:rsidR="00A94CA7" w:rsidRPr="00DC3E3F" w:rsidRDefault="00A94CA7" w:rsidP="00A94CA7">
      <w:pPr>
        <w:ind w:firstLine="4680"/>
        <w:contextualSpacing/>
        <w:jc w:val="center"/>
        <w:rPr>
          <w:b/>
          <w:sz w:val="28"/>
        </w:rPr>
      </w:pPr>
      <w:r w:rsidRPr="00DC3E3F">
        <w:rPr>
          <w:b/>
          <w:sz w:val="28"/>
        </w:rPr>
        <w:t xml:space="preserve">«Корочанский район» </w:t>
      </w:r>
    </w:p>
    <w:p w14:paraId="0DADC2C4" w14:textId="77777777" w:rsidR="00A94CA7" w:rsidRPr="00DC3E3F" w:rsidRDefault="00A94CA7" w:rsidP="00A94CA7">
      <w:pPr>
        <w:ind w:firstLine="4680"/>
        <w:contextualSpacing/>
        <w:jc w:val="center"/>
        <w:rPr>
          <w:b/>
          <w:sz w:val="28"/>
        </w:rPr>
      </w:pPr>
      <w:r w:rsidRPr="00DC3E3F">
        <w:rPr>
          <w:b/>
          <w:sz w:val="28"/>
        </w:rPr>
        <w:t>от «</w:t>
      </w:r>
      <w:r>
        <w:rPr>
          <w:b/>
          <w:sz w:val="28"/>
        </w:rPr>
        <w:t>19» июля</w:t>
      </w:r>
      <w:r w:rsidRPr="00DC3E3F">
        <w:rPr>
          <w:b/>
          <w:sz w:val="28"/>
        </w:rPr>
        <w:t xml:space="preserve"> 202</w:t>
      </w:r>
      <w:r>
        <w:rPr>
          <w:b/>
          <w:sz w:val="28"/>
        </w:rPr>
        <w:t>2</w:t>
      </w:r>
      <w:r w:rsidRPr="00DC3E3F">
        <w:rPr>
          <w:b/>
          <w:sz w:val="28"/>
        </w:rPr>
        <w:t xml:space="preserve"> года </w:t>
      </w:r>
    </w:p>
    <w:p w14:paraId="5E159811" w14:textId="77777777" w:rsidR="00A94CA7" w:rsidRDefault="00A94CA7" w:rsidP="00A94CA7">
      <w:pPr>
        <w:ind w:firstLine="4680"/>
        <w:contextualSpacing/>
        <w:jc w:val="center"/>
        <w:rPr>
          <w:b/>
          <w:sz w:val="28"/>
        </w:rPr>
      </w:pPr>
      <w:r>
        <w:rPr>
          <w:b/>
          <w:sz w:val="28"/>
        </w:rPr>
        <w:t>№ 566</w:t>
      </w:r>
    </w:p>
    <w:p w14:paraId="08F8B068" w14:textId="77777777" w:rsidR="00A94CA7" w:rsidRDefault="00A94CA7" w:rsidP="00A94CA7">
      <w:pPr>
        <w:ind w:firstLine="709"/>
        <w:contextualSpacing/>
        <w:jc w:val="right"/>
        <w:rPr>
          <w:b/>
          <w:sz w:val="28"/>
        </w:rPr>
      </w:pPr>
    </w:p>
    <w:p w14:paraId="3B92F942" w14:textId="671589E8" w:rsidR="00A94CA7" w:rsidRDefault="00A94CA7" w:rsidP="00A94CA7">
      <w:pPr>
        <w:tabs>
          <w:tab w:val="num" w:pos="200"/>
        </w:tabs>
        <w:ind w:firstLine="709"/>
        <w:jc w:val="right"/>
        <w:outlineLvl w:val="0"/>
        <w:rPr>
          <w:b/>
          <w:sz w:val="28"/>
        </w:rPr>
      </w:pPr>
      <w:r>
        <w:rPr>
          <w:b/>
          <w:sz w:val="28"/>
        </w:rPr>
        <w:t>Форма</w:t>
      </w:r>
    </w:p>
    <w:p w14:paraId="40586CB6" w14:textId="438F73D1" w:rsidR="00A94CA7" w:rsidRDefault="00A94CA7" w:rsidP="00A94CA7">
      <w:pPr>
        <w:tabs>
          <w:tab w:val="num" w:pos="200"/>
        </w:tabs>
        <w:ind w:firstLine="709"/>
        <w:jc w:val="right"/>
        <w:outlineLvl w:val="0"/>
        <w:rPr>
          <w:b/>
          <w:sz w:val="28"/>
        </w:rPr>
      </w:pPr>
    </w:p>
    <w:p w14:paraId="2B7286EE" w14:textId="77777777" w:rsidR="00A94CA7" w:rsidRPr="00A94CA7" w:rsidRDefault="00A94CA7" w:rsidP="00A94CA7">
      <w:pPr>
        <w:ind w:firstLine="709"/>
        <w:jc w:val="center"/>
        <w:rPr>
          <w:b/>
          <w:bCs/>
          <w:color w:val="000000"/>
          <w:sz w:val="28"/>
          <w:szCs w:val="28"/>
          <w:u w:val="single"/>
        </w:rPr>
      </w:pPr>
      <w:r w:rsidRPr="00A94CA7">
        <w:rPr>
          <w:b/>
          <w:bCs/>
          <w:color w:val="000000"/>
          <w:sz w:val="28"/>
          <w:szCs w:val="28"/>
          <w:u w:val="single"/>
        </w:rPr>
        <w:t>Администрация муниципального района «Корочанский район»</w:t>
      </w:r>
    </w:p>
    <w:p w14:paraId="6EAA8B78" w14:textId="38878452" w:rsidR="00A94CA7" w:rsidRPr="00A94CA7" w:rsidRDefault="00A94CA7" w:rsidP="00A94CA7">
      <w:pPr>
        <w:tabs>
          <w:tab w:val="num" w:pos="200"/>
        </w:tabs>
        <w:ind w:firstLine="709"/>
        <w:jc w:val="center"/>
        <w:outlineLvl w:val="0"/>
        <w:rPr>
          <w:color w:val="000000"/>
          <w:sz w:val="20"/>
          <w:szCs w:val="20"/>
        </w:rPr>
      </w:pPr>
      <w:r w:rsidRPr="00A94CA7">
        <w:rPr>
          <w:color w:val="000000"/>
          <w:sz w:val="20"/>
          <w:szCs w:val="20"/>
        </w:rPr>
        <w:t>(наименование органа</w:t>
      </w:r>
      <w:r w:rsidR="00AD20D0">
        <w:rPr>
          <w:color w:val="000000"/>
          <w:sz w:val="20"/>
          <w:szCs w:val="20"/>
        </w:rPr>
        <w:t>,</w:t>
      </w:r>
      <w:r w:rsidRPr="00A94CA7">
        <w:rPr>
          <w:color w:val="000000"/>
          <w:sz w:val="20"/>
          <w:szCs w:val="20"/>
        </w:rPr>
        <w:t xml:space="preserve"> осуществляющий муниципальный земельный контроль)</w:t>
      </w:r>
    </w:p>
    <w:p w14:paraId="5084D25F" w14:textId="0C5D4513" w:rsidR="00A94CA7" w:rsidRDefault="00A94CA7" w:rsidP="00A94CA7">
      <w:pPr>
        <w:tabs>
          <w:tab w:val="num" w:pos="200"/>
        </w:tabs>
        <w:ind w:firstLine="709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712FAB89" w14:textId="77777777" w:rsidR="00A94CA7" w:rsidRDefault="00A94CA7" w:rsidP="00A94CA7">
      <w:pPr>
        <w:tabs>
          <w:tab w:val="num" w:pos="200"/>
        </w:tabs>
        <w:ind w:firstLine="709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75232AD7" w14:textId="1287770F" w:rsidR="00A94CA7" w:rsidRDefault="00A94CA7" w:rsidP="00A94CA7">
      <w:pPr>
        <w:tabs>
          <w:tab w:val="num" w:pos="200"/>
        </w:tabs>
        <w:ind w:firstLine="709"/>
        <w:jc w:val="center"/>
        <w:outlineLvl w:val="0"/>
        <w:rPr>
          <w:b/>
          <w:bCs/>
          <w:color w:val="000000"/>
          <w:sz w:val="28"/>
          <w:szCs w:val="28"/>
        </w:rPr>
      </w:pPr>
      <w:r w:rsidRPr="00A94CA7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кт</w:t>
      </w:r>
      <w:r w:rsidRPr="00A94CA7">
        <w:rPr>
          <w:b/>
          <w:bCs/>
          <w:color w:val="000000"/>
          <w:sz w:val="28"/>
          <w:szCs w:val="28"/>
        </w:rPr>
        <w:t xml:space="preserve"> выездного обследования</w:t>
      </w:r>
    </w:p>
    <w:p w14:paraId="71EF272E" w14:textId="29473E84" w:rsidR="00A94CA7" w:rsidRDefault="00A94CA7" w:rsidP="00A94CA7">
      <w:pPr>
        <w:tabs>
          <w:tab w:val="num" w:pos="200"/>
        </w:tabs>
        <w:ind w:firstLine="709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2D3604A7" w14:textId="77777777" w:rsidR="00A94CA7" w:rsidRDefault="00A94CA7" w:rsidP="00A94CA7">
      <w:pPr>
        <w:tabs>
          <w:tab w:val="num" w:pos="200"/>
        </w:tabs>
        <w:ind w:firstLine="709"/>
        <w:jc w:val="center"/>
        <w:outlineLvl w:val="0"/>
        <w:rPr>
          <w:b/>
          <w:bCs/>
          <w:color w:val="000000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815"/>
        <w:gridCol w:w="4816"/>
      </w:tblGrid>
      <w:tr w:rsidR="00A94CA7" w14:paraId="59CC4E25" w14:textId="77777777" w:rsidTr="00A94CA7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039822D" w14:textId="5C868C23" w:rsidR="00A94CA7" w:rsidRPr="00A94CA7" w:rsidRDefault="00A94CA7" w:rsidP="00A94CA7">
            <w:pPr>
              <w:tabs>
                <w:tab w:val="num" w:pos="200"/>
              </w:tabs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A94CA7">
              <w:rPr>
                <w:color w:val="000000"/>
                <w:sz w:val="28"/>
                <w:szCs w:val="28"/>
              </w:rPr>
              <w:t>«__» _________ 20___ г.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14:paraId="1943D197" w14:textId="791964C5" w:rsidR="00A94CA7" w:rsidRDefault="00A94CA7" w:rsidP="00A94CA7">
            <w:pPr>
              <w:tabs>
                <w:tab w:val="num" w:pos="200"/>
              </w:tabs>
              <w:jc w:val="right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028B5">
              <w:rPr>
                <w:color w:val="000000"/>
                <w:sz w:val="28"/>
                <w:szCs w:val="28"/>
              </w:rPr>
              <w:t>№_</w:t>
            </w:r>
            <w:r>
              <w:rPr>
                <w:b/>
                <w:bCs/>
                <w:color w:val="000000"/>
                <w:sz w:val="28"/>
                <w:szCs w:val="28"/>
              </w:rPr>
              <w:t>_______</w:t>
            </w:r>
          </w:p>
        </w:tc>
      </w:tr>
    </w:tbl>
    <w:p w14:paraId="7F995ACB" w14:textId="204D5ABF" w:rsidR="00A94CA7" w:rsidRDefault="00A94CA7" w:rsidP="00A94CA7">
      <w:pPr>
        <w:tabs>
          <w:tab w:val="num" w:pos="200"/>
        </w:tabs>
        <w:ind w:firstLine="709"/>
        <w:jc w:val="both"/>
        <w:outlineLvl w:val="0"/>
        <w:rPr>
          <w:b/>
          <w:bCs/>
          <w:color w:val="000000"/>
          <w:sz w:val="28"/>
          <w:szCs w:val="28"/>
        </w:rPr>
      </w:pPr>
    </w:p>
    <w:p w14:paraId="529F0BD4" w14:textId="3D7691F1" w:rsidR="00A94CA7" w:rsidRDefault="00AD20D0" w:rsidP="00A94CA7">
      <w:pPr>
        <w:tabs>
          <w:tab w:val="num" w:pos="200"/>
        </w:tabs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AD20D0">
        <w:rPr>
          <w:color w:val="000000"/>
          <w:sz w:val="28"/>
          <w:szCs w:val="28"/>
        </w:rPr>
        <w:t xml:space="preserve">Выездное обследование проведено </w:t>
      </w:r>
      <w:r w:rsidR="00A94CA7" w:rsidRPr="00A94CA7">
        <w:rPr>
          <w:color w:val="000000"/>
          <w:sz w:val="28"/>
          <w:szCs w:val="28"/>
        </w:rPr>
        <w:t>при осуществлении муниципального земельного контроля.</w:t>
      </w:r>
    </w:p>
    <w:p w14:paraId="08C98C6B" w14:textId="77777777" w:rsidR="009D47F5" w:rsidRDefault="009D47F5" w:rsidP="00A94CA7">
      <w:pPr>
        <w:tabs>
          <w:tab w:val="num" w:pos="200"/>
        </w:tabs>
        <w:ind w:firstLine="709"/>
        <w:jc w:val="both"/>
        <w:outlineLvl w:val="0"/>
        <w:rPr>
          <w:color w:val="000000"/>
          <w:sz w:val="28"/>
          <w:szCs w:val="28"/>
        </w:rPr>
      </w:pPr>
    </w:p>
    <w:p w14:paraId="046D65BF" w14:textId="47FE1286" w:rsidR="00A94CA7" w:rsidRPr="00A94CA7" w:rsidRDefault="00AD20D0" w:rsidP="00A94CA7">
      <w:pPr>
        <w:tabs>
          <w:tab w:val="num" w:pos="200"/>
        </w:tabs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D20D0">
        <w:rPr>
          <w:color w:val="000000"/>
          <w:sz w:val="28"/>
          <w:szCs w:val="28"/>
        </w:rPr>
        <w:t>Выездное обследование проведено в соответствии с заданием</w:t>
      </w:r>
      <w:r>
        <w:rPr>
          <w:color w:val="000000"/>
          <w:sz w:val="28"/>
          <w:szCs w:val="28"/>
        </w:rPr>
        <w:t>:</w:t>
      </w:r>
      <w:r w:rsidR="00A94CA7">
        <w:rPr>
          <w:color w:val="000000"/>
          <w:sz w:val="28"/>
          <w:szCs w:val="28"/>
        </w:rPr>
        <w:t xml:space="preserve">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631"/>
      </w:tblGrid>
      <w:tr w:rsidR="00AD20D0" w14:paraId="2DBD9967" w14:textId="77777777" w:rsidTr="00AD20D0">
        <w:tc>
          <w:tcPr>
            <w:tcW w:w="96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82B3C84" w14:textId="2BDF0079" w:rsidR="00AD20D0" w:rsidRDefault="00AD20D0" w:rsidP="00040437">
            <w:pPr>
              <w:tabs>
                <w:tab w:val="num" w:pos="200"/>
              </w:tabs>
              <w:jc w:val="right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20D0" w14:paraId="28BCB878" w14:textId="77777777" w:rsidTr="00AD20D0">
        <w:tc>
          <w:tcPr>
            <w:tcW w:w="96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F2B3C80" w14:textId="77777777" w:rsidR="00AD20D0" w:rsidRDefault="00AD20D0" w:rsidP="00040437">
            <w:pPr>
              <w:tabs>
                <w:tab w:val="num" w:pos="200"/>
              </w:tabs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20D0" w14:paraId="7491CDF1" w14:textId="77777777" w:rsidTr="00AD20D0">
        <w:tc>
          <w:tcPr>
            <w:tcW w:w="96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C72A0DC" w14:textId="77777777" w:rsidR="00AD20D0" w:rsidRDefault="00AD20D0" w:rsidP="00040437">
            <w:pPr>
              <w:tabs>
                <w:tab w:val="num" w:pos="200"/>
              </w:tabs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FB35BC1" w14:textId="5ACFE3D3" w:rsidR="00A94CA7" w:rsidRDefault="00AD20D0" w:rsidP="00AD20D0">
      <w:pPr>
        <w:tabs>
          <w:tab w:val="num" w:pos="200"/>
        </w:tabs>
        <w:ind w:firstLine="709"/>
        <w:jc w:val="center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(дата и номер задания)</w:t>
      </w:r>
    </w:p>
    <w:p w14:paraId="74640DE9" w14:textId="77777777" w:rsidR="009D47F5" w:rsidRPr="00AD20D0" w:rsidRDefault="009D47F5" w:rsidP="00AD20D0">
      <w:pPr>
        <w:tabs>
          <w:tab w:val="num" w:pos="200"/>
        </w:tabs>
        <w:ind w:firstLine="709"/>
        <w:jc w:val="center"/>
        <w:outlineLvl w:val="0"/>
        <w:rPr>
          <w:color w:val="000000"/>
          <w:sz w:val="20"/>
          <w:szCs w:val="20"/>
        </w:rPr>
      </w:pPr>
    </w:p>
    <w:p w14:paraId="4AEEBC3E" w14:textId="7C320D2B" w:rsidR="00A94CA7" w:rsidRDefault="00AD20D0" w:rsidP="006E0C5F">
      <w:pPr>
        <w:tabs>
          <w:tab w:val="num" w:pos="200"/>
        </w:tabs>
        <w:ind w:firstLine="709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AD20D0">
        <w:rPr>
          <w:color w:val="000000"/>
          <w:sz w:val="28"/>
          <w:szCs w:val="28"/>
        </w:rPr>
        <w:t>Выездное обследование проведено</w:t>
      </w:r>
      <w:r>
        <w:rPr>
          <w:color w:val="000000"/>
          <w:sz w:val="28"/>
          <w:szCs w:val="28"/>
        </w:rPr>
        <w:t>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631"/>
      </w:tblGrid>
      <w:tr w:rsidR="00AD20D0" w14:paraId="3DB4AACF" w14:textId="77777777" w:rsidTr="00040437">
        <w:tc>
          <w:tcPr>
            <w:tcW w:w="96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ACC6111" w14:textId="77777777" w:rsidR="00AD20D0" w:rsidRDefault="00AD20D0" w:rsidP="00040437">
            <w:pPr>
              <w:tabs>
                <w:tab w:val="num" w:pos="200"/>
              </w:tabs>
              <w:jc w:val="right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20D0" w14:paraId="259C6384" w14:textId="77777777" w:rsidTr="00040437">
        <w:tc>
          <w:tcPr>
            <w:tcW w:w="96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70994C0" w14:textId="77777777" w:rsidR="00AD20D0" w:rsidRDefault="00AD20D0" w:rsidP="00040437">
            <w:pPr>
              <w:tabs>
                <w:tab w:val="num" w:pos="200"/>
              </w:tabs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20D0" w14:paraId="2587CF8B" w14:textId="77777777" w:rsidTr="00040437">
        <w:tc>
          <w:tcPr>
            <w:tcW w:w="96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BA289A7" w14:textId="77777777" w:rsidR="00AD20D0" w:rsidRDefault="00AD20D0" w:rsidP="00040437">
            <w:pPr>
              <w:tabs>
                <w:tab w:val="num" w:pos="200"/>
              </w:tabs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73025A8" w14:textId="7F3D9E8F" w:rsidR="00AD20D0" w:rsidRDefault="00AD20D0" w:rsidP="009D47F5">
      <w:pPr>
        <w:tabs>
          <w:tab w:val="num" w:pos="200"/>
        </w:tabs>
        <w:jc w:val="center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Pr="00AD20D0">
        <w:rPr>
          <w:color w:val="000000"/>
          <w:sz w:val="20"/>
          <w:szCs w:val="20"/>
        </w:rPr>
        <w:t>указывается должность, фамилия, имя, отчество (последнее при наличии) уполномоченного должностного лица контрольного органа на осуществление контрольного мероприятия без взаимодействия с контролируемым лицом)</w:t>
      </w:r>
    </w:p>
    <w:p w14:paraId="79F8D9FE" w14:textId="77777777" w:rsidR="009D47F5" w:rsidRPr="00AD20D0" w:rsidRDefault="009D47F5" w:rsidP="009D47F5">
      <w:pPr>
        <w:tabs>
          <w:tab w:val="num" w:pos="200"/>
        </w:tabs>
        <w:jc w:val="center"/>
        <w:outlineLvl w:val="0"/>
        <w:rPr>
          <w:color w:val="000000"/>
          <w:sz w:val="20"/>
          <w:szCs w:val="20"/>
        </w:rPr>
      </w:pPr>
    </w:p>
    <w:p w14:paraId="147F3FB0" w14:textId="2CB9D2A4" w:rsidR="00A94CA7" w:rsidRDefault="00AD20D0" w:rsidP="006E0C5F">
      <w:pPr>
        <w:tabs>
          <w:tab w:val="num" w:pos="200"/>
        </w:tabs>
        <w:ind w:firstLine="709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AD20D0">
        <w:rPr>
          <w:color w:val="000000"/>
          <w:sz w:val="28"/>
          <w:szCs w:val="28"/>
        </w:rPr>
        <w:t>Выездное обследование проведено в отношении: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631"/>
      </w:tblGrid>
      <w:tr w:rsidR="009D47F5" w14:paraId="2F0F4EE4" w14:textId="77777777" w:rsidTr="00040437">
        <w:tc>
          <w:tcPr>
            <w:tcW w:w="96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D303FE0" w14:textId="77777777" w:rsidR="009D47F5" w:rsidRDefault="009D47F5" w:rsidP="00040437">
            <w:pPr>
              <w:tabs>
                <w:tab w:val="num" w:pos="200"/>
              </w:tabs>
              <w:jc w:val="right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D47F5" w14:paraId="641A4A12" w14:textId="77777777" w:rsidTr="00040437">
        <w:tc>
          <w:tcPr>
            <w:tcW w:w="96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952447C" w14:textId="77777777" w:rsidR="009D47F5" w:rsidRDefault="009D47F5" w:rsidP="00040437">
            <w:pPr>
              <w:tabs>
                <w:tab w:val="num" w:pos="200"/>
              </w:tabs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D47F5" w14:paraId="7A589CA9" w14:textId="77777777" w:rsidTr="00040437">
        <w:tc>
          <w:tcPr>
            <w:tcW w:w="96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F988CA6" w14:textId="77777777" w:rsidR="009D47F5" w:rsidRDefault="009D47F5" w:rsidP="00040437">
            <w:pPr>
              <w:tabs>
                <w:tab w:val="num" w:pos="200"/>
              </w:tabs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6FD2B970" w14:textId="1207ADDF" w:rsidR="00AD20D0" w:rsidRPr="009D47F5" w:rsidRDefault="009D47F5" w:rsidP="009D47F5">
      <w:pPr>
        <w:tabs>
          <w:tab w:val="num" w:pos="200"/>
        </w:tabs>
        <w:jc w:val="center"/>
        <w:outlineLvl w:val="0"/>
        <w:rPr>
          <w:color w:val="000000"/>
          <w:sz w:val="20"/>
          <w:szCs w:val="20"/>
        </w:rPr>
      </w:pPr>
      <w:r w:rsidRPr="009D47F5">
        <w:rPr>
          <w:color w:val="000000"/>
          <w:sz w:val="20"/>
          <w:szCs w:val="20"/>
        </w:rPr>
        <w:t>(указывается объект контроля, в отношении которого проведено наблюдение за соблюдением обязательных требований (мониторинг безопасности)</w:t>
      </w:r>
    </w:p>
    <w:p w14:paraId="4E6C9F1D" w14:textId="5F05ABC5" w:rsidR="00A94CA7" w:rsidRDefault="009D47F5" w:rsidP="006E0C5F">
      <w:pPr>
        <w:tabs>
          <w:tab w:val="num" w:pos="200"/>
        </w:tabs>
        <w:ind w:firstLine="709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 </w:t>
      </w:r>
      <w:r w:rsidRPr="009D47F5">
        <w:rPr>
          <w:color w:val="000000"/>
          <w:sz w:val="28"/>
          <w:szCs w:val="28"/>
        </w:rPr>
        <w:t>Выездное обследование проведено: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631"/>
      </w:tblGrid>
      <w:tr w:rsidR="009D47F5" w14:paraId="09F76BD9" w14:textId="77777777" w:rsidTr="00040437">
        <w:tc>
          <w:tcPr>
            <w:tcW w:w="96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4D13BFF" w14:textId="77777777" w:rsidR="009D47F5" w:rsidRDefault="009D47F5" w:rsidP="00040437">
            <w:pPr>
              <w:tabs>
                <w:tab w:val="num" w:pos="200"/>
              </w:tabs>
              <w:jc w:val="right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D47F5" w14:paraId="043A5650" w14:textId="77777777" w:rsidTr="00040437">
        <w:tc>
          <w:tcPr>
            <w:tcW w:w="96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3F11EDF" w14:textId="77777777" w:rsidR="009D47F5" w:rsidRDefault="009D47F5" w:rsidP="00040437">
            <w:pPr>
              <w:tabs>
                <w:tab w:val="num" w:pos="200"/>
              </w:tabs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D47F5" w14:paraId="2B53EC7F" w14:textId="77777777" w:rsidTr="00040437">
        <w:tc>
          <w:tcPr>
            <w:tcW w:w="96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D0DF3EF" w14:textId="77777777" w:rsidR="009D47F5" w:rsidRDefault="009D47F5" w:rsidP="00040437">
            <w:pPr>
              <w:tabs>
                <w:tab w:val="num" w:pos="200"/>
              </w:tabs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3F905A0B" w14:textId="77777777" w:rsidR="009D47F5" w:rsidRPr="009D47F5" w:rsidRDefault="009D47F5" w:rsidP="009D47F5">
      <w:pPr>
        <w:tabs>
          <w:tab w:val="num" w:pos="200"/>
        </w:tabs>
        <w:jc w:val="center"/>
        <w:outlineLvl w:val="0"/>
        <w:rPr>
          <w:color w:val="000000"/>
          <w:sz w:val="20"/>
          <w:szCs w:val="20"/>
        </w:rPr>
      </w:pPr>
      <w:r w:rsidRPr="009D47F5">
        <w:rPr>
          <w:color w:val="000000"/>
          <w:sz w:val="20"/>
          <w:szCs w:val="20"/>
        </w:rPr>
        <w:t>(указывается место проведения выездного обследования: по месту нахождения</w:t>
      </w:r>
    </w:p>
    <w:p w14:paraId="779B8885" w14:textId="3F58C3CE" w:rsidR="009D47F5" w:rsidRPr="009D47F5" w:rsidRDefault="009D47F5" w:rsidP="009D47F5">
      <w:pPr>
        <w:tabs>
          <w:tab w:val="num" w:pos="200"/>
        </w:tabs>
        <w:jc w:val="center"/>
        <w:outlineLvl w:val="0"/>
        <w:rPr>
          <w:color w:val="000000"/>
          <w:sz w:val="20"/>
          <w:szCs w:val="20"/>
        </w:rPr>
      </w:pPr>
      <w:r w:rsidRPr="009D47F5">
        <w:rPr>
          <w:color w:val="000000"/>
          <w:sz w:val="20"/>
          <w:szCs w:val="20"/>
        </w:rPr>
        <w:t>(осуществления деятельности) юридического лица (его филиалов, представительств, обособленных структурных подразделений), месту осуществления деятельности гражданина, индивидуального предпринимателя и юридического лица, месту нахождения объекта контроля)</w:t>
      </w:r>
    </w:p>
    <w:p w14:paraId="4EAF2CB3" w14:textId="3D735CCD" w:rsidR="009D47F5" w:rsidRDefault="009D47F5" w:rsidP="006E0C5F">
      <w:pPr>
        <w:tabs>
          <w:tab w:val="num" w:pos="200"/>
        </w:tabs>
        <w:ind w:firstLine="709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9D47F5">
        <w:t xml:space="preserve"> </w:t>
      </w:r>
      <w:r w:rsidRPr="009D47F5">
        <w:rPr>
          <w:color w:val="000000"/>
          <w:sz w:val="28"/>
          <w:szCs w:val="28"/>
        </w:rPr>
        <w:t>Контролируемые лица: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631"/>
      </w:tblGrid>
      <w:tr w:rsidR="009D47F5" w14:paraId="7DC693BC" w14:textId="77777777" w:rsidTr="00040437">
        <w:tc>
          <w:tcPr>
            <w:tcW w:w="96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D3ED036" w14:textId="77777777" w:rsidR="009D47F5" w:rsidRDefault="009D47F5" w:rsidP="00040437">
            <w:pPr>
              <w:tabs>
                <w:tab w:val="num" w:pos="200"/>
              </w:tabs>
              <w:jc w:val="right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D47F5" w14:paraId="1EAB8036" w14:textId="77777777" w:rsidTr="00040437">
        <w:tc>
          <w:tcPr>
            <w:tcW w:w="96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61E979F" w14:textId="77777777" w:rsidR="009D47F5" w:rsidRDefault="009D47F5" w:rsidP="00040437">
            <w:pPr>
              <w:tabs>
                <w:tab w:val="num" w:pos="200"/>
              </w:tabs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D47F5" w14:paraId="3C742C09" w14:textId="77777777" w:rsidTr="00040437">
        <w:tc>
          <w:tcPr>
            <w:tcW w:w="96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4625C1A" w14:textId="77777777" w:rsidR="009D47F5" w:rsidRDefault="009D47F5" w:rsidP="00040437">
            <w:pPr>
              <w:tabs>
                <w:tab w:val="num" w:pos="200"/>
              </w:tabs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4150C6A" w14:textId="4DCB124B" w:rsidR="009D47F5" w:rsidRPr="009D47F5" w:rsidRDefault="009D47F5" w:rsidP="009D47F5">
      <w:pPr>
        <w:tabs>
          <w:tab w:val="num" w:pos="200"/>
        </w:tabs>
        <w:jc w:val="center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Pr="009D47F5">
        <w:rPr>
          <w:color w:val="000000"/>
          <w:sz w:val="20"/>
          <w:szCs w:val="20"/>
        </w:rPr>
        <w:t>указываются фамилия, имя, отчество (при наличии) гражданина, индивидуального предпринимателя</w:t>
      </w:r>
      <w:r>
        <w:rPr>
          <w:color w:val="000000"/>
          <w:sz w:val="20"/>
          <w:szCs w:val="20"/>
        </w:rPr>
        <w:t xml:space="preserve"> </w:t>
      </w:r>
      <w:r w:rsidRPr="009D47F5">
        <w:rPr>
          <w:color w:val="000000"/>
          <w:sz w:val="20"/>
          <w:szCs w:val="20"/>
        </w:rPr>
        <w:t>или наименование юридического лица, их индивидуальные номера</w:t>
      </w:r>
      <w:r>
        <w:rPr>
          <w:color w:val="000000"/>
          <w:sz w:val="20"/>
          <w:szCs w:val="20"/>
        </w:rPr>
        <w:t xml:space="preserve"> </w:t>
      </w:r>
      <w:r w:rsidRPr="009D47F5">
        <w:rPr>
          <w:color w:val="000000"/>
          <w:sz w:val="20"/>
          <w:szCs w:val="20"/>
        </w:rPr>
        <w:t>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</w:r>
    </w:p>
    <w:p w14:paraId="61EB4722" w14:textId="1A14D41F" w:rsidR="00A94CA7" w:rsidRDefault="00A94CA7" w:rsidP="006E0C5F">
      <w:pPr>
        <w:tabs>
          <w:tab w:val="num" w:pos="200"/>
        </w:tabs>
        <w:ind w:firstLine="709"/>
        <w:outlineLvl w:val="0"/>
        <w:rPr>
          <w:color w:val="000000"/>
          <w:sz w:val="28"/>
          <w:szCs w:val="28"/>
        </w:rPr>
      </w:pPr>
    </w:p>
    <w:p w14:paraId="2C1A6AE7" w14:textId="334B3264" w:rsidR="00A94CA7" w:rsidRDefault="009D47F5" w:rsidP="006E0C5F">
      <w:pPr>
        <w:tabs>
          <w:tab w:val="num" w:pos="200"/>
        </w:tabs>
        <w:ind w:firstLine="709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D47F5">
        <w:rPr>
          <w:color w:val="000000"/>
          <w:sz w:val="28"/>
          <w:szCs w:val="28"/>
        </w:rPr>
        <w:t>Выездное обследование проведено в следующие сроки:</w:t>
      </w:r>
    </w:p>
    <w:p w14:paraId="66D8FB12" w14:textId="46F4A50E" w:rsidR="009D47F5" w:rsidRDefault="009D47F5" w:rsidP="009D47F5">
      <w:pPr>
        <w:tabs>
          <w:tab w:val="num" w:pos="200"/>
        </w:tabs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«___»</w:t>
      </w:r>
      <w:r w:rsidRPr="00844C5C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_________20__ г.</w:t>
      </w:r>
    </w:p>
    <w:p w14:paraId="326CDD7B" w14:textId="5C672A0D" w:rsidR="009D47F5" w:rsidRDefault="009D47F5" w:rsidP="009D47F5">
      <w:pPr>
        <w:tabs>
          <w:tab w:val="num" w:pos="200"/>
        </w:tabs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="00844C5C">
        <w:rPr>
          <w:color w:val="000000"/>
          <w:sz w:val="28"/>
          <w:szCs w:val="28"/>
        </w:rPr>
        <w:t>«___»</w:t>
      </w:r>
      <w:r w:rsidR="00844C5C" w:rsidRPr="00844C5C">
        <w:rPr>
          <w:color w:val="000000"/>
          <w:sz w:val="28"/>
          <w:szCs w:val="28"/>
        </w:rPr>
        <w:t>_</w:t>
      </w:r>
      <w:r w:rsidR="00844C5C">
        <w:rPr>
          <w:color w:val="000000"/>
          <w:sz w:val="28"/>
          <w:szCs w:val="28"/>
        </w:rPr>
        <w:t>_________20__ г.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631"/>
      </w:tblGrid>
      <w:tr w:rsidR="00844C5C" w14:paraId="665DFEB6" w14:textId="77777777" w:rsidTr="00040437">
        <w:tc>
          <w:tcPr>
            <w:tcW w:w="96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20CF69F" w14:textId="77777777" w:rsidR="00844C5C" w:rsidRDefault="00844C5C" w:rsidP="00040437">
            <w:pPr>
              <w:tabs>
                <w:tab w:val="num" w:pos="200"/>
              </w:tabs>
              <w:jc w:val="right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7CC524BD" w14:textId="11A70319" w:rsidR="00844C5C" w:rsidRDefault="00844C5C" w:rsidP="00844C5C">
      <w:pPr>
        <w:tabs>
          <w:tab w:val="num" w:pos="200"/>
        </w:tabs>
        <w:jc w:val="center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(указывается срок проведения контрольного мероприятия без взаимодействия или периоды времени проведения мероприятия (мероприятий) по контролю без взаимодействия)</w:t>
      </w:r>
    </w:p>
    <w:p w14:paraId="4F2E83CA" w14:textId="77777777" w:rsidR="00844C5C" w:rsidRPr="00844C5C" w:rsidRDefault="00844C5C" w:rsidP="00844C5C">
      <w:pPr>
        <w:tabs>
          <w:tab w:val="num" w:pos="200"/>
        </w:tabs>
        <w:jc w:val="center"/>
        <w:outlineLvl w:val="0"/>
        <w:rPr>
          <w:color w:val="000000"/>
          <w:sz w:val="20"/>
          <w:szCs w:val="20"/>
        </w:rPr>
      </w:pPr>
    </w:p>
    <w:p w14:paraId="38FE139B" w14:textId="5185B614" w:rsidR="00A94CA7" w:rsidRDefault="00844C5C" w:rsidP="006E0C5F">
      <w:pPr>
        <w:tabs>
          <w:tab w:val="num" w:pos="200"/>
        </w:tabs>
        <w:ind w:firstLine="709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844C5C">
        <w:rPr>
          <w:color w:val="000000"/>
          <w:sz w:val="28"/>
          <w:szCs w:val="28"/>
        </w:rPr>
        <w:t>При проведении выездного обследования осуществлялись следующие контрольные действия: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631"/>
      </w:tblGrid>
      <w:tr w:rsidR="00844C5C" w14:paraId="4E25D0ED" w14:textId="77777777" w:rsidTr="00040437">
        <w:tc>
          <w:tcPr>
            <w:tcW w:w="96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FFD940F" w14:textId="77777777" w:rsidR="00844C5C" w:rsidRDefault="00844C5C" w:rsidP="00040437">
            <w:pPr>
              <w:tabs>
                <w:tab w:val="num" w:pos="200"/>
              </w:tabs>
              <w:jc w:val="right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4C5C" w14:paraId="1EC2AE05" w14:textId="77777777" w:rsidTr="00040437">
        <w:tc>
          <w:tcPr>
            <w:tcW w:w="96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BCCE6E5" w14:textId="77777777" w:rsidR="00844C5C" w:rsidRDefault="00844C5C" w:rsidP="00040437">
            <w:pPr>
              <w:tabs>
                <w:tab w:val="num" w:pos="200"/>
              </w:tabs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4C5C" w14:paraId="21DBEE3B" w14:textId="77777777" w:rsidTr="00040437">
        <w:tc>
          <w:tcPr>
            <w:tcW w:w="96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D9AAC97" w14:textId="77777777" w:rsidR="00844C5C" w:rsidRDefault="00844C5C" w:rsidP="00040437">
            <w:pPr>
              <w:tabs>
                <w:tab w:val="num" w:pos="200"/>
              </w:tabs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500910BD" w14:textId="7BB7EB50" w:rsidR="00A94CA7" w:rsidRPr="00844C5C" w:rsidRDefault="00844C5C" w:rsidP="00844C5C">
      <w:pPr>
        <w:tabs>
          <w:tab w:val="num" w:pos="200"/>
        </w:tabs>
        <w:jc w:val="center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Pr="00844C5C">
        <w:rPr>
          <w:color w:val="000000"/>
          <w:sz w:val="20"/>
          <w:szCs w:val="20"/>
        </w:rPr>
        <w:t>указываются совершенные контрольные действия (часть 3 статьи 74 Федерального закона от 31.07.2020 года № 248-ФЗ «О государственном контроле (надзоре) и муниципальном контроле в Российской Федерации»)</w:t>
      </w:r>
    </w:p>
    <w:p w14:paraId="0E4283E6" w14:textId="28CAC661" w:rsidR="00A94CA7" w:rsidRDefault="00A94CA7" w:rsidP="006E0C5F">
      <w:pPr>
        <w:tabs>
          <w:tab w:val="num" w:pos="200"/>
        </w:tabs>
        <w:ind w:firstLine="709"/>
        <w:outlineLvl w:val="0"/>
        <w:rPr>
          <w:color w:val="000000"/>
          <w:sz w:val="28"/>
          <w:szCs w:val="28"/>
        </w:rPr>
      </w:pPr>
    </w:p>
    <w:p w14:paraId="06293715" w14:textId="5294BF40" w:rsidR="00A94CA7" w:rsidRDefault="00844C5C" w:rsidP="006E0C5F">
      <w:pPr>
        <w:tabs>
          <w:tab w:val="num" w:pos="200"/>
        </w:tabs>
        <w:ind w:firstLine="709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844C5C">
        <w:rPr>
          <w:color w:val="000000"/>
          <w:sz w:val="28"/>
          <w:szCs w:val="28"/>
        </w:rPr>
        <w:t>По результатам контрольного действия составлен: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631"/>
      </w:tblGrid>
      <w:tr w:rsidR="00844C5C" w14:paraId="264B9E1D" w14:textId="77777777" w:rsidTr="00040437">
        <w:tc>
          <w:tcPr>
            <w:tcW w:w="96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D2C4478" w14:textId="77777777" w:rsidR="00844C5C" w:rsidRDefault="00844C5C" w:rsidP="00040437">
            <w:pPr>
              <w:tabs>
                <w:tab w:val="num" w:pos="200"/>
              </w:tabs>
              <w:jc w:val="right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4C5C" w14:paraId="445871B8" w14:textId="77777777" w:rsidTr="00040437">
        <w:tc>
          <w:tcPr>
            <w:tcW w:w="96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DFD9561" w14:textId="77777777" w:rsidR="00844C5C" w:rsidRDefault="00844C5C" w:rsidP="00040437">
            <w:pPr>
              <w:tabs>
                <w:tab w:val="num" w:pos="200"/>
              </w:tabs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4C5C" w14:paraId="3E5FAD5D" w14:textId="77777777" w:rsidTr="00040437">
        <w:tc>
          <w:tcPr>
            <w:tcW w:w="96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00F84A0" w14:textId="77777777" w:rsidR="00844C5C" w:rsidRDefault="00844C5C" w:rsidP="00040437">
            <w:pPr>
              <w:tabs>
                <w:tab w:val="num" w:pos="200"/>
              </w:tabs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F79E759" w14:textId="57169630" w:rsidR="00844C5C" w:rsidRPr="00844C5C" w:rsidRDefault="00844C5C" w:rsidP="00844C5C">
      <w:pPr>
        <w:tabs>
          <w:tab w:val="num" w:pos="200"/>
        </w:tabs>
        <w:jc w:val="center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Pr="00844C5C">
        <w:rPr>
          <w:color w:val="000000"/>
          <w:sz w:val="20"/>
          <w:szCs w:val="20"/>
        </w:rPr>
        <w:t>указываются даты составления и реквизиты протоколов и иных документов, составленных по результатам проведения контрольных действий)</w:t>
      </w:r>
    </w:p>
    <w:p w14:paraId="159B7185" w14:textId="075EBAC9" w:rsidR="00A94CA7" w:rsidRDefault="00A94CA7" w:rsidP="006E0C5F">
      <w:pPr>
        <w:tabs>
          <w:tab w:val="num" w:pos="200"/>
        </w:tabs>
        <w:ind w:firstLine="709"/>
        <w:outlineLvl w:val="0"/>
        <w:rPr>
          <w:color w:val="000000"/>
          <w:sz w:val="28"/>
          <w:szCs w:val="28"/>
        </w:rPr>
      </w:pPr>
    </w:p>
    <w:p w14:paraId="58305EBA" w14:textId="5C294A15" w:rsidR="00A94CA7" w:rsidRDefault="00844C5C" w:rsidP="006E0C5F">
      <w:pPr>
        <w:tabs>
          <w:tab w:val="num" w:pos="200"/>
        </w:tabs>
        <w:ind w:firstLine="709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844C5C">
        <w:rPr>
          <w:color w:val="000000"/>
          <w:sz w:val="28"/>
          <w:szCs w:val="28"/>
        </w:rPr>
        <w:t>По результатам выездной проверки установлено: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631"/>
      </w:tblGrid>
      <w:tr w:rsidR="00844C5C" w14:paraId="4B5F804E" w14:textId="77777777" w:rsidTr="00040437">
        <w:tc>
          <w:tcPr>
            <w:tcW w:w="96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B7CBCB1" w14:textId="77777777" w:rsidR="00844C5C" w:rsidRDefault="00844C5C" w:rsidP="00040437">
            <w:pPr>
              <w:tabs>
                <w:tab w:val="num" w:pos="200"/>
              </w:tabs>
              <w:jc w:val="right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4C5C" w14:paraId="49FD4F1A" w14:textId="77777777" w:rsidTr="00040437">
        <w:tc>
          <w:tcPr>
            <w:tcW w:w="96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9CA1E68" w14:textId="77777777" w:rsidR="00844C5C" w:rsidRDefault="00844C5C" w:rsidP="00040437">
            <w:pPr>
              <w:tabs>
                <w:tab w:val="num" w:pos="200"/>
              </w:tabs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4C5C" w14:paraId="78A62D39" w14:textId="77777777" w:rsidTr="00040437">
        <w:tc>
          <w:tcPr>
            <w:tcW w:w="96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5D071B0" w14:textId="77777777" w:rsidR="00844C5C" w:rsidRDefault="00844C5C" w:rsidP="00040437">
            <w:pPr>
              <w:tabs>
                <w:tab w:val="num" w:pos="200"/>
              </w:tabs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18985E03" w14:textId="238E6267" w:rsidR="00A94CA7" w:rsidRPr="00844C5C" w:rsidRDefault="00844C5C" w:rsidP="00844C5C">
      <w:pPr>
        <w:tabs>
          <w:tab w:val="num" w:pos="200"/>
        </w:tabs>
        <w:jc w:val="center"/>
        <w:outlineLvl w:val="0"/>
        <w:rPr>
          <w:color w:val="000000"/>
          <w:sz w:val="20"/>
          <w:szCs w:val="20"/>
        </w:rPr>
      </w:pPr>
      <w:r w:rsidRPr="00844C5C">
        <w:rPr>
          <w:color w:val="000000"/>
          <w:sz w:val="20"/>
          <w:szCs w:val="20"/>
        </w:rPr>
        <w:t>(указываются принятые решения по результатам проведения выездного обследования (за исключением решений, предусмотренных пунктами 1 и 2 части 2 статьи 90</w:t>
      </w:r>
      <w:r>
        <w:rPr>
          <w:color w:val="000000"/>
          <w:sz w:val="20"/>
          <w:szCs w:val="20"/>
        </w:rPr>
        <w:t xml:space="preserve"> </w:t>
      </w:r>
      <w:r w:rsidRPr="00844C5C">
        <w:rPr>
          <w:color w:val="000000"/>
          <w:sz w:val="20"/>
          <w:szCs w:val="20"/>
        </w:rPr>
        <w:t>Федерального закона от 31.07.2020 года № 248-ФЗ «О государственном контроле</w:t>
      </w:r>
      <w:r>
        <w:rPr>
          <w:color w:val="000000"/>
          <w:sz w:val="20"/>
          <w:szCs w:val="20"/>
        </w:rPr>
        <w:t xml:space="preserve"> </w:t>
      </w:r>
      <w:r w:rsidRPr="00844C5C">
        <w:rPr>
          <w:color w:val="000000"/>
          <w:sz w:val="20"/>
          <w:szCs w:val="20"/>
        </w:rPr>
        <w:t>(надзоре) и муниципальном контроле в Российской Федерации»)</w:t>
      </w:r>
    </w:p>
    <w:p w14:paraId="5144ABF8" w14:textId="3BBAB6A1" w:rsidR="00A94CA7" w:rsidRDefault="00A94CA7" w:rsidP="006E0C5F">
      <w:pPr>
        <w:tabs>
          <w:tab w:val="num" w:pos="200"/>
        </w:tabs>
        <w:ind w:firstLine="709"/>
        <w:outlineLvl w:val="0"/>
        <w:rPr>
          <w:color w:val="000000"/>
          <w:sz w:val="28"/>
          <w:szCs w:val="28"/>
        </w:rPr>
      </w:pPr>
    </w:p>
    <w:p w14:paraId="7EF13CC0" w14:textId="266240C2" w:rsidR="00A94CA7" w:rsidRDefault="00844C5C" w:rsidP="006E0C5F">
      <w:pPr>
        <w:tabs>
          <w:tab w:val="num" w:pos="200"/>
        </w:tabs>
        <w:ind w:firstLine="709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844C5C">
        <w:rPr>
          <w:color w:val="000000"/>
          <w:sz w:val="28"/>
          <w:szCs w:val="28"/>
        </w:rPr>
        <w:t>К настоящему акту прилагаются: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631"/>
      </w:tblGrid>
      <w:tr w:rsidR="00844C5C" w14:paraId="1FA15D79" w14:textId="77777777" w:rsidTr="00040437">
        <w:tc>
          <w:tcPr>
            <w:tcW w:w="96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690E4AC" w14:textId="77777777" w:rsidR="00844C5C" w:rsidRDefault="00844C5C" w:rsidP="00040437">
            <w:pPr>
              <w:tabs>
                <w:tab w:val="num" w:pos="200"/>
              </w:tabs>
              <w:jc w:val="right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4C5C" w14:paraId="65830063" w14:textId="77777777" w:rsidTr="00040437">
        <w:tc>
          <w:tcPr>
            <w:tcW w:w="96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C8BAD46" w14:textId="77777777" w:rsidR="00844C5C" w:rsidRDefault="00844C5C" w:rsidP="00040437">
            <w:pPr>
              <w:tabs>
                <w:tab w:val="num" w:pos="200"/>
              </w:tabs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4C5C" w14:paraId="7F3113EA" w14:textId="77777777" w:rsidTr="00040437">
        <w:tc>
          <w:tcPr>
            <w:tcW w:w="96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DB2CB60" w14:textId="77777777" w:rsidR="00844C5C" w:rsidRDefault="00844C5C" w:rsidP="00040437">
            <w:pPr>
              <w:tabs>
                <w:tab w:val="num" w:pos="200"/>
              </w:tabs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367B01F0" w14:textId="1B1F4AAC" w:rsidR="00A94CA7" w:rsidRPr="00844C5C" w:rsidRDefault="00844C5C" w:rsidP="00844C5C">
      <w:pPr>
        <w:tabs>
          <w:tab w:val="num" w:pos="200"/>
        </w:tabs>
        <w:jc w:val="center"/>
        <w:outlineLvl w:val="0"/>
        <w:rPr>
          <w:color w:val="000000"/>
          <w:sz w:val="20"/>
          <w:szCs w:val="20"/>
        </w:rPr>
      </w:pPr>
      <w:r w:rsidRPr="00844C5C">
        <w:rPr>
          <w:color w:val="000000"/>
          <w:sz w:val="20"/>
          <w:szCs w:val="20"/>
        </w:rPr>
        <w:t>(указываются протоколы и иные документы, составленные по результатам проведения контрольных действий (даты их составления и реквизиты), документы и иные материалы, являющиеся доказательствами нарушения обязательных требований)</w:t>
      </w:r>
    </w:p>
    <w:p w14:paraId="101DB459" w14:textId="5E9C717A" w:rsidR="00A94CA7" w:rsidRDefault="00A94CA7" w:rsidP="006E0C5F">
      <w:pPr>
        <w:tabs>
          <w:tab w:val="num" w:pos="200"/>
        </w:tabs>
        <w:ind w:firstLine="709"/>
        <w:outlineLvl w:val="0"/>
        <w:rPr>
          <w:color w:val="000000"/>
          <w:sz w:val="28"/>
          <w:szCs w:val="28"/>
        </w:rPr>
      </w:pPr>
    </w:p>
    <w:p w14:paraId="57DD6340" w14:textId="77777777" w:rsidR="00E028B5" w:rsidRDefault="00E028B5" w:rsidP="00E028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     ________________________</w:t>
      </w:r>
    </w:p>
    <w:p w14:paraId="63357C51" w14:textId="77777777" w:rsidR="00E028B5" w:rsidRDefault="00E028B5" w:rsidP="00E028B5">
      <w:pPr>
        <w:jc w:val="both"/>
        <w:rPr>
          <w:i/>
          <w:iCs/>
          <w:color w:val="000000"/>
        </w:rPr>
      </w:pPr>
      <w:r w:rsidRPr="007323F0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  </w:t>
      </w:r>
      <w:proofErr w:type="gramStart"/>
      <w:r w:rsidRPr="007323F0">
        <w:rPr>
          <w:i/>
          <w:iCs/>
          <w:color w:val="000000"/>
        </w:rPr>
        <w:t xml:space="preserve">(должность, </w:t>
      </w:r>
      <w:r>
        <w:rPr>
          <w:i/>
          <w:iCs/>
          <w:color w:val="000000"/>
        </w:rPr>
        <w:t>Ф.И.О.</w:t>
      </w:r>
      <w:r w:rsidRPr="007323F0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инспектора</w:t>
      </w:r>
      <w:r w:rsidRPr="007323F0">
        <w:rPr>
          <w:i/>
          <w:iCs/>
          <w:color w:val="000000"/>
        </w:rPr>
        <w:t>, уполномоченного</w:t>
      </w:r>
      <w:r>
        <w:rPr>
          <w:i/>
          <w:iCs/>
          <w:color w:val="000000"/>
        </w:rPr>
        <w:t xml:space="preserve">                                    </w:t>
      </w:r>
      <w:r w:rsidRPr="007323F0">
        <w:rPr>
          <w:i/>
          <w:iCs/>
          <w:color w:val="000000"/>
        </w:rPr>
        <w:t>(подпись)</w:t>
      </w:r>
      <w:proofErr w:type="gramEnd"/>
    </w:p>
    <w:p w14:paraId="15EF291D" w14:textId="77777777" w:rsidR="00E028B5" w:rsidRDefault="00E028B5" w:rsidP="00E028B5">
      <w:p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   </w:t>
      </w:r>
      <w:r w:rsidRPr="007323F0">
        <w:rPr>
          <w:i/>
          <w:iCs/>
          <w:color w:val="000000"/>
        </w:rPr>
        <w:t xml:space="preserve"> осуществлять муниципальный контроль)</w:t>
      </w:r>
    </w:p>
    <w:p w14:paraId="1308F06A" w14:textId="77777777" w:rsidR="00E028B5" w:rsidRDefault="00E028B5" w:rsidP="00E028B5">
      <w:pPr>
        <w:jc w:val="both"/>
        <w:rPr>
          <w:i/>
          <w:iCs/>
          <w:color w:val="000000"/>
        </w:rPr>
      </w:pPr>
    </w:p>
    <w:p w14:paraId="58FBD2CC" w14:textId="77777777" w:rsidR="00E028B5" w:rsidRDefault="00E028B5" w:rsidP="00E028B5">
      <w:pPr>
        <w:jc w:val="both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_____________________________________________________________________________</w:t>
      </w:r>
    </w:p>
    <w:p w14:paraId="4FD2B01A" w14:textId="77777777" w:rsidR="00E028B5" w:rsidRDefault="00E028B5" w:rsidP="00E028B5">
      <w:pPr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(о</w:t>
      </w:r>
      <w:r w:rsidRPr="002D06B2">
        <w:rPr>
          <w:i/>
          <w:color w:val="000000"/>
          <w:sz w:val="22"/>
          <w:szCs w:val="22"/>
        </w:rPr>
        <w:t>тметка об ознакомлении или об отказе в ознакомлении контролируемых лиц или их представителей с предписанием (дата и время ознакомления)</w:t>
      </w:r>
    </w:p>
    <w:p w14:paraId="60BAC709" w14:textId="77777777" w:rsidR="00E028B5" w:rsidRDefault="00E028B5" w:rsidP="00E028B5">
      <w:pPr>
        <w:jc w:val="center"/>
        <w:rPr>
          <w:i/>
          <w:color w:val="000000"/>
          <w:sz w:val="22"/>
          <w:szCs w:val="22"/>
        </w:rPr>
      </w:pPr>
    </w:p>
    <w:p w14:paraId="78728C31" w14:textId="77777777" w:rsidR="00E028B5" w:rsidRDefault="00E028B5" w:rsidP="00E028B5">
      <w:pPr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_____________________________________________________________________________________</w:t>
      </w:r>
    </w:p>
    <w:p w14:paraId="5D793187" w14:textId="77777777" w:rsidR="00E028B5" w:rsidRDefault="00E028B5" w:rsidP="00E028B5">
      <w:pPr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(о</w:t>
      </w:r>
      <w:r w:rsidRPr="002D06B2">
        <w:rPr>
          <w:i/>
          <w:color w:val="000000"/>
          <w:sz w:val="22"/>
          <w:szCs w:val="22"/>
        </w:rPr>
        <w:t>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</w:r>
      <w:r>
        <w:rPr>
          <w:i/>
          <w:color w:val="000000"/>
          <w:sz w:val="22"/>
          <w:szCs w:val="22"/>
        </w:rPr>
        <w:t>)</w:t>
      </w:r>
    </w:p>
    <w:p w14:paraId="0D6E0075" w14:textId="77777777" w:rsidR="00E028B5" w:rsidRDefault="00E028B5" w:rsidP="00E028B5">
      <w:pPr>
        <w:jc w:val="center"/>
        <w:rPr>
          <w:i/>
          <w:color w:val="000000"/>
          <w:sz w:val="22"/>
          <w:szCs w:val="22"/>
        </w:rPr>
      </w:pPr>
    </w:p>
    <w:p w14:paraId="50143802" w14:textId="77777777" w:rsidR="00E028B5" w:rsidRPr="002D06B2" w:rsidRDefault="00E028B5" w:rsidP="00E028B5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_____________________________________________</w:t>
      </w:r>
    </w:p>
    <w:p w14:paraId="32BA4989" w14:textId="2FA3DC0C" w:rsidR="00A94CA7" w:rsidRDefault="00A94CA7" w:rsidP="006E0C5F">
      <w:pPr>
        <w:tabs>
          <w:tab w:val="num" w:pos="200"/>
        </w:tabs>
        <w:ind w:firstLine="709"/>
        <w:outlineLvl w:val="0"/>
        <w:rPr>
          <w:color w:val="000000"/>
          <w:sz w:val="28"/>
          <w:szCs w:val="28"/>
        </w:rPr>
      </w:pPr>
    </w:p>
    <w:p w14:paraId="3C3D7294" w14:textId="1C6176C7" w:rsidR="00A94CA7" w:rsidRDefault="00A94CA7" w:rsidP="006E0C5F">
      <w:pPr>
        <w:tabs>
          <w:tab w:val="num" w:pos="200"/>
        </w:tabs>
        <w:ind w:firstLine="709"/>
        <w:outlineLvl w:val="0"/>
        <w:rPr>
          <w:color w:val="000000"/>
          <w:sz w:val="28"/>
          <w:szCs w:val="28"/>
        </w:rPr>
      </w:pPr>
    </w:p>
    <w:p w14:paraId="6216700E" w14:textId="11D5B908" w:rsidR="00A94CA7" w:rsidRDefault="00A94CA7" w:rsidP="006E0C5F">
      <w:pPr>
        <w:tabs>
          <w:tab w:val="num" w:pos="200"/>
        </w:tabs>
        <w:ind w:firstLine="709"/>
        <w:outlineLvl w:val="0"/>
        <w:rPr>
          <w:color w:val="000000"/>
          <w:sz w:val="28"/>
          <w:szCs w:val="28"/>
        </w:rPr>
      </w:pPr>
    </w:p>
    <w:p w14:paraId="4F28299E" w14:textId="52D177B3" w:rsidR="00A94CA7" w:rsidRDefault="00A94CA7" w:rsidP="006E0C5F">
      <w:pPr>
        <w:tabs>
          <w:tab w:val="num" w:pos="200"/>
        </w:tabs>
        <w:ind w:firstLine="709"/>
        <w:outlineLvl w:val="0"/>
        <w:rPr>
          <w:color w:val="000000"/>
          <w:sz w:val="28"/>
          <w:szCs w:val="28"/>
        </w:rPr>
      </w:pPr>
    </w:p>
    <w:p w14:paraId="48E9FE0B" w14:textId="53C3DB0A" w:rsidR="00A94CA7" w:rsidRDefault="00A94CA7" w:rsidP="006E0C5F">
      <w:pPr>
        <w:tabs>
          <w:tab w:val="num" w:pos="200"/>
        </w:tabs>
        <w:ind w:firstLine="709"/>
        <w:outlineLvl w:val="0"/>
        <w:rPr>
          <w:color w:val="000000"/>
          <w:sz w:val="28"/>
          <w:szCs w:val="28"/>
        </w:rPr>
      </w:pPr>
    </w:p>
    <w:p w14:paraId="1BB6EFD1" w14:textId="541AEEF4" w:rsidR="00A94CA7" w:rsidRDefault="00A94CA7" w:rsidP="006E0C5F">
      <w:pPr>
        <w:tabs>
          <w:tab w:val="num" w:pos="200"/>
        </w:tabs>
        <w:ind w:firstLine="709"/>
        <w:outlineLvl w:val="0"/>
        <w:rPr>
          <w:color w:val="000000"/>
          <w:sz w:val="28"/>
          <w:szCs w:val="28"/>
        </w:rPr>
      </w:pPr>
    </w:p>
    <w:p w14:paraId="284DF22A" w14:textId="515001D5" w:rsidR="00A94CA7" w:rsidRDefault="00A94CA7" w:rsidP="006E0C5F">
      <w:pPr>
        <w:tabs>
          <w:tab w:val="num" w:pos="200"/>
        </w:tabs>
        <w:ind w:firstLine="709"/>
        <w:outlineLvl w:val="0"/>
        <w:rPr>
          <w:color w:val="000000"/>
          <w:sz w:val="28"/>
          <w:szCs w:val="28"/>
        </w:rPr>
      </w:pPr>
    </w:p>
    <w:p w14:paraId="05633AA6" w14:textId="4ACDA5DB" w:rsidR="00A94CA7" w:rsidRDefault="00A94CA7" w:rsidP="006E0C5F">
      <w:pPr>
        <w:tabs>
          <w:tab w:val="num" w:pos="200"/>
        </w:tabs>
        <w:ind w:firstLine="709"/>
        <w:outlineLvl w:val="0"/>
        <w:rPr>
          <w:color w:val="000000"/>
          <w:sz w:val="28"/>
          <w:szCs w:val="28"/>
        </w:rPr>
      </w:pPr>
    </w:p>
    <w:p w14:paraId="4E609B33" w14:textId="6B2EC8CB" w:rsidR="00A94CA7" w:rsidRDefault="00A94CA7" w:rsidP="006E0C5F">
      <w:pPr>
        <w:tabs>
          <w:tab w:val="num" w:pos="200"/>
        </w:tabs>
        <w:ind w:firstLine="709"/>
        <w:outlineLvl w:val="0"/>
        <w:rPr>
          <w:color w:val="000000"/>
          <w:sz w:val="28"/>
          <w:szCs w:val="28"/>
        </w:rPr>
      </w:pPr>
    </w:p>
    <w:p w14:paraId="7CDA08B5" w14:textId="538CF66C" w:rsidR="00A94CA7" w:rsidRDefault="00A94CA7" w:rsidP="006E0C5F">
      <w:pPr>
        <w:tabs>
          <w:tab w:val="num" w:pos="200"/>
        </w:tabs>
        <w:ind w:firstLine="709"/>
        <w:outlineLvl w:val="0"/>
        <w:rPr>
          <w:color w:val="000000"/>
          <w:sz w:val="28"/>
          <w:szCs w:val="28"/>
        </w:rPr>
      </w:pPr>
    </w:p>
    <w:p w14:paraId="61D67203" w14:textId="7AE0C2B0" w:rsidR="00A94CA7" w:rsidRDefault="00A94CA7" w:rsidP="006E0C5F">
      <w:pPr>
        <w:tabs>
          <w:tab w:val="num" w:pos="200"/>
        </w:tabs>
        <w:ind w:firstLine="709"/>
        <w:outlineLvl w:val="0"/>
        <w:rPr>
          <w:color w:val="000000"/>
          <w:sz w:val="28"/>
          <w:szCs w:val="28"/>
        </w:rPr>
      </w:pPr>
    </w:p>
    <w:p w14:paraId="1B99E5D5" w14:textId="7A12D4A6" w:rsidR="00A94CA7" w:rsidRDefault="00A94CA7" w:rsidP="006E0C5F">
      <w:pPr>
        <w:tabs>
          <w:tab w:val="num" w:pos="200"/>
        </w:tabs>
        <w:ind w:firstLine="709"/>
        <w:outlineLvl w:val="0"/>
        <w:rPr>
          <w:color w:val="000000"/>
          <w:sz w:val="28"/>
          <w:szCs w:val="28"/>
        </w:rPr>
      </w:pPr>
    </w:p>
    <w:p w14:paraId="3F74CDF4" w14:textId="7F0DE7F9" w:rsidR="00A94CA7" w:rsidRDefault="00A94CA7" w:rsidP="006E0C5F">
      <w:pPr>
        <w:tabs>
          <w:tab w:val="num" w:pos="200"/>
        </w:tabs>
        <w:ind w:firstLine="709"/>
        <w:outlineLvl w:val="0"/>
        <w:rPr>
          <w:color w:val="000000"/>
          <w:sz w:val="28"/>
          <w:szCs w:val="28"/>
        </w:rPr>
      </w:pPr>
    </w:p>
    <w:p w14:paraId="53892F98" w14:textId="50F3C909" w:rsidR="00A94CA7" w:rsidRDefault="00A94CA7" w:rsidP="006E0C5F">
      <w:pPr>
        <w:tabs>
          <w:tab w:val="num" w:pos="200"/>
        </w:tabs>
        <w:ind w:firstLine="709"/>
        <w:outlineLvl w:val="0"/>
        <w:rPr>
          <w:color w:val="000000"/>
          <w:sz w:val="28"/>
          <w:szCs w:val="28"/>
        </w:rPr>
      </w:pPr>
    </w:p>
    <w:p w14:paraId="337450E9" w14:textId="1050D10A" w:rsidR="00A94CA7" w:rsidRDefault="00A94CA7" w:rsidP="006E0C5F">
      <w:pPr>
        <w:tabs>
          <w:tab w:val="num" w:pos="200"/>
        </w:tabs>
        <w:ind w:firstLine="709"/>
        <w:outlineLvl w:val="0"/>
        <w:rPr>
          <w:color w:val="000000"/>
          <w:sz w:val="28"/>
          <w:szCs w:val="28"/>
        </w:rPr>
      </w:pPr>
    </w:p>
    <w:p w14:paraId="077030AC" w14:textId="7607E742" w:rsidR="00A94CA7" w:rsidRDefault="00A94CA7" w:rsidP="006E0C5F">
      <w:pPr>
        <w:tabs>
          <w:tab w:val="num" w:pos="200"/>
        </w:tabs>
        <w:ind w:firstLine="709"/>
        <w:outlineLvl w:val="0"/>
        <w:rPr>
          <w:color w:val="000000"/>
          <w:sz w:val="28"/>
          <w:szCs w:val="28"/>
        </w:rPr>
      </w:pPr>
    </w:p>
    <w:p w14:paraId="283FD8B2" w14:textId="3468F91C" w:rsidR="00A94CA7" w:rsidRDefault="00A94CA7" w:rsidP="006E0C5F">
      <w:pPr>
        <w:tabs>
          <w:tab w:val="num" w:pos="200"/>
        </w:tabs>
        <w:ind w:firstLine="709"/>
        <w:outlineLvl w:val="0"/>
        <w:rPr>
          <w:color w:val="000000"/>
          <w:sz w:val="28"/>
          <w:szCs w:val="28"/>
        </w:rPr>
      </w:pPr>
    </w:p>
    <w:p w14:paraId="3A2975D9" w14:textId="639AD508" w:rsidR="00A94CA7" w:rsidRDefault="00A94CA7" w:rsidP="006E0C5F">
      <w:pPr>
        <w:tabs>
          <w:tab w:val="num" w:pos="200"/>
        </w:tabs>
        <w:ind w:firstLine="709"/>
        <w:outlineLvl w:val="0"/>
        <w:rPr>
          <w:color w:val="000000"/>
          <w:sz w:val="28"/>
          <w:szCs w:val="28"/>
        </w:rPr>
      </w:pPr>
    </w:p>
    <w:p w14:paraId="45EB6D85" w14:textId="73D56A72" w:rsidR="00A94CA7" w:rsidRDefault="00A94CA7" w:rsidP="006E0C5F">
      <w:pPr>
        <w:tabs>
          <w:tab w:val="num" w:pos="200"/>
        </w:tabs>
        <w:ind w:firstLine="709"/>
        <w:outlineLvl w:val="0"/>
        <w:rPr>
          <w:color w:val="000000"/>
          <w:sz w:val="28"/>
          <w:szCs w:val="28"/>
        </w:rPr>
      </w:pPr>
    </w:p>
    <w:p w14:paraId="5D617D2A" w14:textId="000BA7E0" w:rsidR="00A94CA7" w:rsidRDefault="00A94CA7" w:rsidP="006E0C5F">
      <w:pPr>
        <w:tabs>
          <w:tab w:val="num" w:pos="200"/>
        </w:tabs>
        <w:ind w:firstLine="709"/>
        <w:outlineLvl w:val="0"/>
        <w:rPr>
          <w:color w:val="000000"/>
          <w:sz w:val="28"/>
          <w:szCs w:val="28"/>
        </w:rPr>
      </w:pPr>
    </w:p>
    <w:p w14:paraId="5A33FA44" w14:textId="1714DDE5" w:rsidR="00A94CA7" w:rsidRDefault="00A94CA7" w:rsidP="006E0C5F">
      <w:pPr>
        <w:tabs>
          <w:tab w:val="num" w:pos="200"/>
        </w:tabs>
        <w:ind w:firstLine="709"/>
        <w:outlineLvl w:val="0"/>
        <w:rPr>
          <w:color w:val="000000"/>
          <w:sz w:val="28"/>
          <w:szCs w:val="28"/>
        </w:rPr>
      </w:pPr>
    </w:p>
    <w:p w14:paraId="16915D7B" w14:textId="61BBEF81" w:rsidR="00A94CA7" w:rsidRDefault="00A94CA7" w:rsidP="006E0C5F">
      <w:pPr>
        <w:tabs>
          <w:tab w:val="num" w:pos="200"/>
        </w:tabs>
        <w:ind w:firstLine="709"/>
        <w:outlineLvl w:val="0"/>
        <w:rPr>
          <w:color w:val="000000"/>
          <w:sz w:val="28"/>
          <w:szCs w:val="28"/>
        </w:rPr>
      </w:pPr>
    </w:p>
    <w:p w14:paraId="01E00E12" w14:textId="74F117A7" w:rsidR="00A94CA7" w:rsidRDefault="00A94CA7" w:rsidP="006E0C5F">
      <w:pPr>
        <w:tabs>
          <w:tab w:val="num" w:pos="200"/>
        </w:tabs>
        <w:ind w:firstLine="709"/>
        <w:outlineLvl w:val="0"/>
        <w:rPr>
          <w:color w:val="000000"/>
          <w:sz w:val="28"/>
          <w:szCs w:val="28"/>
        </w:rPr>
      </w:pPr>
    </w:p>
    <w:p w14:paraId="60255488" w14:textId="77777777" w:rsidR="00E028B5" w:rsidRDefault="00E028B5" w:rsidP="006E0C5F">
      <w:pPr>
        <w:tabs>
          <w:tab w:val="num" w:pos="200"/>
        </w:tabs>
        <w:ind w:firstLine="709"/>
        <w:outlineLvl w:val="0"/>
        <w:rPr>
          <w:color w:val="000000"/>
          <w:sz w:val="28"/>
          <w:szCs w:val="28"/>
        </w:rPr>
      </w:pPr>
    </w:p>
    <w:p w14:paraId="0CA6072B" w14:textId="586DAC91" w:rsidR="00A94CA7" w:rsidRDefault="00A94CA7" w:rsidP="006E0C5F">
      <w:pPr>
        <w:tabs>
          <w:tab w:val="num" w:pos="200"/>
        </w:tabs>
        <w:ind w:firstLine="709"/>
        <w:outlineLvl w:val="0"/>
        <w:rPr>
          <w:color w:val="000000"/>
          <w:sz w:val="28"/>
          <w:szCs w:val="28"/>
        </w:rPr>
      </w:pPr>
    </w:p>
    <w:p w14:paraId="6726656E" w14:textId="3D9B0564" w:rsidR="000C0489" w:rsidRDefault="000C0489" w:rsidP="000C0489">
      <w:pPr>
        <w:ind w:left="4678"/>
        <w:contextualSpacing/>
        <w:jc w:val="center"/>
        <w:rPr>
          <w:b/>
          <w:sz w:val="28"/>
        </w:rPr>
      </w:pPr>
    </w:p>
    <w:p w14:paraId="7F2A8FB6" w14:textId="1ED836C6" w:rsidR="00EC0650" w:rsidRDefault="00EC0650" w:rsidP="000C0489">
      <w:pPr>
        <w:ind w:left="4678"/>
        <w:contextualSpacing/>
        <w:jc w:val="center"/>
        <w:rPr>
          <w:b/>
          <w:sz w:val="28"/>
        </w:rPr>
      </w:pPr>
    </w:p>
    <w:p w14:paraId="67BA14EE" w14:textId="68C1E7D8" w:rsidR="00EC0650" w:rsidRDefault="00EC0650" w:rsidP="000C0489">
      <w:pPr>
        <w:ind w:left="4678"/>
        <w:contextualSpacing/>
        <w:jc w:val="center"/>
        <w:rPr>
          <w:b/>
          <w:sz w:val="28"/>
        </w:rPr>
      </w:pPr>
    </w:p>
    <w:p w14:paraId="71E82D32" w14:textId="731ACE4C" w:rsidR="00EC0650" w:rsidRDefault="00EC0650" w:rsidP="000C0489">
      <w:pPr>
        <w:ind w:left="4678"/>
        <w:contextualSpacing/>
        <w:jc w:val="center"/>
        <w:rPr>
          <w:b/>
          <w:sz w:val="28"/>
        </w:rPr>
      </w:pPr>
    </w:p>
    <w:p w14:paraId="6669329E" w14:textId="6CC7BEB9" w:rsidR="00EC0650" w:rsidRDefault="00EC0650" w:rsidP="000C0489">
      <w:pPr>
        <w:ind w:left="4678"/>
        <w:contextualSpacing/>
        <w:jc w:val="center"/>
        <w:rPr>
          <w:b/>
          <w:sz w:val="28"/>
        </w:rPr>
      </w:pPr>
    </w:p>
    <w:p w14:paraId="45ECAB8E" w14:textId="237E333D" w:rsidR="00EC0650" w:rsidRDefault="00EC0650" w:rsidP="000C0489">
      <w:pPr>
        <w:ind w:left="4678"/>
        <w:contextualSpacing/>
        <w:jc w:val="center"/>
        <w:rPr>
          <w:b/>
          <w:sz w:val="28"/>
        </w:rPr>
      </w:pPr>
    </w:p>
    <w:p w14:paraId="3B807E08" w14:textId="53450F89" w:rsidR="00EC0650" w:rsidRDefault="00EC0650" w:rsidP="000C0489">
      <w:pPr>
        <w:ind w:left="4678"/>
        <w:contextualSpacing/>
        <w:jc w:val="center"/>
        <w:rPr>
          <w:b/>
          <w:sz w:val="28"/>
        </w:rPr>
      </w:pPr>
    </w:p>
    <w:p w14:paraId="1B71EC70" w14:textId="7C884D37" w:rsidR="00EC0650" w:rsidRDefault="00EC0650" w:rsidP="000C0489">
      <w:pPr>
        <w:ind w:left="4678"/>
        <w:contextualSpacing/>
        <w:jc w:val="center"/>
        <w:rPr>
          <w:b/>
          <w:sz w:val="28"/>
        </w:rPr>
      </w:pPr>
    </w:p>
    <w:p w14:paraId="14073098" w14:textId="72DFE333" w:rsidR="00EC0650" w:rsidRDefault="00EC0650" w:rsidP="000C0489">
      <w:pPr>
        <w:ind w:left="4678"/>
        <w:contextualSpacing/>
        <w:jc w:val="center"/>
        <w:rPr>
          <w:b/>
          <w:sz w:val="28"/>
        </w:rPr>
      </w:pPr>
    </w:p>
    <w:p w14:paraId="121C0D46" w14:textId="5935DFB7" w:rsidR="00EC0650" w:rsidRDefault="00EC0650" w:rsidP="000C0489">
      <w:pPr>
        <w:ind w:left="4678"/>
        <w:contextualSpacing/>
        <w:jc w:val="center"/>
        <w:rPr>
          <w:b/>
          <w:sz w:val="28"/>
        </w:rPr>
      </w:pPr>
    </w:p>
    <w:p w14:paraId="02D44C8C" w14:textId="25893AE7" w:rsidR="00EC0650" w:rsidRDefault="00EC0650" w:rsidP="000C0489">
      <w:pPr>
        <w:ind w:left="4678"/>
        <w:contextualSpacing/>
        <w:jc w:val="center"/>
        <w:rPr>
          <w:b/>
          <w:sz w:val="28"/>
        </w:rPr>
      </w:pPr>
    </w:p>
    <w:p w14:paraId="1CA5718F" w14:textId="77777777" w:rsidR="00EC0650" w:rsidRDefault="00EC0650" w:rsidP="000C0489">
      <w:pPr>
        <w:ind w:left="4678"/>
        <w:contextualSpacing/>
        <w:jc w:val="center"/>
        <w:rPr>
          <w:b/>
          <w:sz w:val="28"/>
        </w:rPr>
      </w:pPr>
    </w:p>
    <w:p w14:paraId="1B59820B" w14:textId="53DEB1BE" w:rsidR="00EC0650" w:rsidRDefault="00EC0650" w:rsidP="000C0489">
      <w:pPr>
        <w:ind w:left="4678"/>
        <w:contextualSpacing/>
        <w:jc w:val="center"/>
        <w:rPr>
          <w:b/>
          <w:sz w:val="28"/>
        </w:rPr>
      </w:pPr>
    </w:p>
    <w:p w14:paraId="2155A662" w14:textId="77777777" w:rsidR="00EC0650" w:rsidRDefault="00EC0650" w:rsidP="000C0489">
      <w:pPr>
        <w:ind w:left="4678"/>
        <w:contextualSpacing/>
        <w:jc w:val="center"/>
        <w:rPr>
          <w:b/>
          <w:sz w:val="28"/>
        </w:rPr>
      </w:pPr>
    </w:p>
    <w:p w14:paraId="1FB48E6E" w14:textId="32F768BF" w:rsidR="007E686A" w:rsidRPr="00DC3E3F" w:rsidRDefault="007E686A" w:rsidP="007E686A">
      <w:pPr>
        <w:ind w:firstLine="468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Приложение № </w:t>
      </w:r>
      <w:r w:rsidR="000C0489">
        <w:rPr>
          <w:b/>
          <w:sz w:val="28"/>
        </w:rPr>
        <w:t>8</w:t>
      </w:r>
    </w:p>
    <w:p w14:paraId="6CC8C2BD" w14:textId="77777777" w:rsidR="007E686A" w:rsidRPr="00DC3E3F" w:rsidRDefault="007E686A" w:rsidP="007E686A">
      <w:pPr>
        <w:ind w:firstLine="4680"/>
        <w:contextualSpacing/>
        <w:jc w:val="center"/>
        <w:rPr>
          <w:b/>
          <w:sz w:val="28"/>
        </w:rPr>
      </w:pPr>
      <w:r>
        <w:rPr>
          <w:b/>
          <w:sz w:val="28"/>
        </w:rPr>
        <w:t>к постановлению</w:t>
      </w:r>
      <w:r w:rsidRPr="00DC3E3F">
        <w:rPr>
          <w:b/>
          <w:sz w:val="28"/>
        </w:rPr>
        <w:t xml:space="preserve"> администрации </w:t>
      </w:r>
    </w:p>
    <w:p w14:paraId="6CE3B003" w14:textId="77777777" w:rsidR="007E686A" w:rsidRPr="00DC3E3F" w:rsidRDefault="007E686A" w:rsidP="007E686A">
      <w:pPr>
        <w:ind w:firstLine="4680"/>
        <w:contextualSpacing/>
        <w:jc w:val="center"/>
        <w:rPr>
          <w:b/>
          <w:sz w:val="28"/>
        </w:rPr>
      </w:pPr>
      <w:r w:rsidRPr="00DC3E3F">
        <w:rPr>
          <w:b/>
          <w:sz w:val="28"/>
        </w:rPr>
        <w:t xml:space="preserve">муниципального района </w:t>
      </w:r>
    </w:p>
    <w:p w14:paraId="75E45DE5" w14:textId="77777777" w:rsidR="007E686A" w:rsidRPr="00DC3E3F" w:rsidRDefault="007E686A" w:rsidP="007E686A">
      <w:pPr>
        <w:ind w:firstLine="4680"/>
        <w:contextualSpacing/>
        <w:jc w:val="center"/>
        <w:rPr>
          <w:b/>
          <w:sz w:val="28"/>
        </w:rPr>
      </w:pPr>
      <w:r w:rsidRPr="00DC3E3F">
        <w:rPr>
          <w:b/>
          <w:sz w:val="28"/>
        </w:rPr>
        <w:t xml:space="preserve">«Корочанский район» </w:t>
      </w:r>
    </w:p>
    <w:p w14:paraId="54F30F4E" w14:textId="77777777" w:rsidR="007E686A" w:rsidRPr="00DC3E3F" w:rsidRDefault="007E686A" w:rsidP="007E686A">
      <w:pPr>
        <w:ind w:firstLine="4680"/>
        <w:contextualSpacing/>
        <w:jc w:val="center"/>
        <w:rPr>
          <w:b/>
          <w:sz w:val="28"/>
        </w:rPr>
      </w:pPr>
      <w:r w:rsidRPr="00DC3E3F">
        <w:rPr>
          <w:b/>
          <w:sz w:val="28"/>
        </w:rPr>
        <w:t>от «</w:t>
      </w:r>
      <w:r>
        <w:rPr>
          <w:b/>
          <w:sz w:val="28"/>
        </w:rPr>
        <w:t>19» июля</w:t>
      </w:r>
      <w:r w:rsidRPr="00DC3E3F">
        <w:rPr>
          <w:b/>
          <w:sz w:val="28"/>
        </w:rPr>
        <w:t xml:space="preserve"> 202</w:t>
      </w:r>
      <w:r>
        <w:rPr>
          <w:b/>
          <w:sz w:val="28"/>
        </w:rPr>
        <w:t>2</w:t>
      </w:r>
      <w:r w:rsidRPr="00DC3E3F">
        <w:rPr>
          <w:b/>
          <w:sz w:val="28"/>
        </w:rPr>
        <w:t xml:space="preserve"> года </w:t>
      </w:r>
    </w:p>
    <w:p w14:paraId="0B9EF995" w14:textId="77777777" w:rsidR="007E686A" w:rsidRDefault="007E686A" w:rsidP="007E686A">
      <w:pPr>
        <w:ind w:firstLine="4680"/>
        <w:contextualSpacing/>
        <w:jc w:val="center"/>
        <w:rPr>
          <w:b/>
          <w:sz w:val="28"/>
        </w:rPr>
      </w:pPr>
      <w:r>
        <w:rPr>
          <w:b/>
          <w:sz w:val="28"/>
        </w:rPr>
        <w:t>№ 566</w:t>
      </w:r>
    </w:p>
    <w:p w14:paraId="1B3349E9" w14:textId="77777777" w:rsidR="007E686A" w:rsidRDefault="007E686A" w:rsidP="007E686A">
      <w:pPr>
        <w:ind w:firstLine="709"/>
        <w:contextualSpacing/>
        <w:jc w:val="right"/>
        <w:rPr>
          <w:b/>
          <w:sz w:val="28"/>
        </w:rPr>
      </w:pPr>
    </w:p>
    <w:p w14:paraId="1A607E84" w14:textId="552F5DE5" w:rsidR="007E686A" w:rsidRDefault="007E686A" w:rsidP="007E686A">
      <w:pPr>
        <w:tabs>
          <w:tab w:val="num" w:pos="200"/>
        </w:tabs>
        <w:ind w:firstLine="709"/>
        <w:jc w:val="right"/>
        <w:outlineLvl w:val="0"/>
        <w:rPr>
          <w:b/>
          <w:sz w:val="28"/>
        </w:rPr>
      </w:pPr>
      <w:r>
        <w:rPr>
          <w:b/>
          <w:sz w:val="28"/>
        </w:rPr>
        <w:t>Форма</w:t>
      </w:r>
    </w:p>
    <w:p w14:paraId="49774D03" w14:textId="77777777" w:rsidR="007E686A" w:rsidRPr="007323F0" w:rsidRDefault="007E686A" w:rsidP="007E686A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3" w:name="_Hlk112331974"/>
    </w:p>
    <w:p w14:paraId="00D25B70" w14:textId="77777777" w:rsidR="007E686A" w:rsidRPr="00D53E42" w:rsidRDefault="007E686A" w:rsidP="007E686A">
      <w:pPr>
        <w:tabs>
          <w:tab w:val="left" w:pos="1200"/>
        </w:tabs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D53E42">
        <w:rPr>
          <w:b/>
          <w:color w:val="000000"/>
          <w:sz w:val="28"/>
          <w:szCs w:val="28"/>
        </w:rPr>
        <w:t xml:space="preserve">Журнал </w:t>
      </w:r>
      <w:r>
        <w:rPr>
          <w:b/>
          <w:color w:val="000000"/>
          <w:sz w:val="28"/>
          <w:szCs w:val="28"/>
        </w:rPr>
        <w:t xml:space="preserve">учета </w:t>
      </w:r>
      <w:r w:rsidRPr="00D53E42">
        <w:rPr>
          <w:b/>
          <w:color w:val="000000"/>
          <w:sz w:val="28"/>
          <w:szCs w:val="28"/>
        </w:rPr>
        <w:t>заданий на проведение контрольных мероприятий без взаимодействия</w:t>
      </w:r>
      <w:r>
        <w:rPr>
          <w:b/>
          <w:color w:val="000000"/>
          <w:sz w:val="28"/>
          <w:szCs w:val="28"/>
        </w:rPr>
        <w:t xml:space="preserve"> с контролируемым лицом</w:t>
      </w:r>
    </w:p>
    <w:p w14:paraId="210A8805" w14:textId="77777777" w:rsidR="007E686A" w:rsidRPr="007323F0" w:rsidRDefault="007E686A" w:rsidP="007E686A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1985"/>
        <w:gridCol w:w="1842"/>
        <w:gridCol w:w="1701"/>
      </w:tblGrid>
      <w:tr w:rsidR="007E686A" w:rsidRPr="00282AF9" w14:paraId="220B6624" w14:textId="77777777" w:rsidTr="007E686A">
        <w:trPr>
          <w:trHeight w:val="2243"/>
        </w:trPr>
        <w:tc>
          <w:tcPr>
            <w:tcW w:w="567" w:type="dxa"/>
            <w:shd w:val="clear" w:color="auto" w:fill="auto"/>
          </w:tcPr>
          <w:p w14:paraId="2C10E15D" w14:textId="77777777" w:rsidR="007E686A" w:rsidRPr="007E686A" w:rsidRDefault="007E686A" w:rsidP="0015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/>
                <w:color w:val="000000"/>
                <w:sz w:val="22"/>
                <w:szCs w:val="22"/>
              </w:rPr>
            </w:pPr>
            <w:r w:rsidRPr="007E686A">
              <w:rPr>
                <w:b/>
                <w:color w:val="000000"/>
                <w:sz w:val="22"/>
                <w:szCs w:val="22"/>
              </w:rPr>
              <w:t>№</w:t>
            </w:r>
          </w:p>
          <w:p w14:paraId="1EA27EF2" w14:textId="77777777" w:rsidR="007E686A" w:rsidRPr="007E686A" w:rsidRDefault="007E686A" w:rsidP="0015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/>
                <w:color w:val="000000"/>
                <w:sz w:val="22"/>
                <w:szCs w:val="22"/>
              </w:rPr>
            </w:pPr>
            <w:r w:rsidRPr="007E686A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560" w:type="dxa"/>
            <w:shd w:val="clear" w:color="auto" w:fill="auto"/>
          </w:tcPr>
          <w:p w14:paraId="5AECD70D" w14:textId="77777777" w:rsidR="007E686A" w:rsidRPr="007E686A" w:rsidRDefault="007E686A" w:rsidP="007E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7"/>
              <w:jc w:val="center"/>
              <w:rPr>
                <w:b/>
                <w:color w:val="000000"/>
                <w:sz w:val="22"/>
                <w:szCs w:val="22"/>
              </w:rPr>
            </w:pPr>
            <w:r w:rsidRPr="007E686A">
              <w:rPr>
                <w:b/>
                <w:color w:val="000000"/>
                <w:sz w:val="22"/>
                <w:szCs w:val="22"/>
              </w:rPr>
              <w:t>Дата утверждения задания</w:t>
            </w:r>
          </w:p>
        </w:tc>
        <w:tc>
          <w:tcPr>
            <w:tcW w:w="1984" w:type="dxa"/>
            <w:shd w:val="clear" w:color="auto" w:fill="auto"/>
          </w:tcPr>
          <w:p w14:paraId="4B02FAB5" w14:textId="77777777" w:rsidR="007E686A" w:rsidRPr="007E686A" w:rsidRDefault="007E686A" w:rsidP="007E686A">
            <w:pPr>
              <w:ind w:left="-107"/>
              <w:jc w:val="center"/>
              <w:rPr>
                <w:b/>
                <w:color w:val="000000"/>
                <w:sz w:val="22"/>
                <w:szCs w:val="22"/>
              </w:rPr>
            </w:pPr>
            <w:r w:rsidRPr="007E686A">
              <w:rPr>
                <w:b/>
                <w:color w:val="000000"/>
                <w:sz w:val="22"/>
                <w:szCs w:val="22"/>
              </w:rPr>
              <w:t>Объект муниципального контроля</w:t>
            </w:r>
          </w:p>
        </w:tc>
        <w:tc>
          <w:tcPr>
            <w:tcW w:w="1985" w:type="dxa"/>
            <w:shd w:val="clear" w:color="auto" w:fill="auto"/>
          </w:tcPr>
          <w:p w14:paraId="4C58BFFB" w14:textId="77777777" w:rsidR="007E686A" w:rsidRPr="007E686A" w:rsidRDefault="007E686A" w:rsidP="007E686A">
            <w:pPr>
              <w:ind w:left="-103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7E686A">
              <w:rPr>
                <w:b/>
                <w:color w:val="000000"/>
                <w:sz w:val="22"/>
                <w:szCs w:val="22"/>
              </w:rPr>
              <w:t>Вид контрольного мероприятия (наблюдение за соблюдением обязательных требований, выездное обследование)</w:t>
            </w:r>
          </w:p>
        </w:tc>
        <w:tc>
          <w:tcPr>
            <w:tcW w:w="1842" w:type="dxa"/>
            <w:shd w:val="clear" w:color="auto" w:fill="auto"/>
          </w:tcPr>
          <w:p w14:paraId="03C9CBF1" w14:textId="77777777" w:rsidR="007E686A" w:rsidRPr="007E686A" w:rsidRDefault="007E686A" w:rsidP="007E686A">
            <w:pPr>
              <w:ind w:left="-113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E686A">
              <w:rPr>
                <w:b/>
                <w:color w:val="000000"/>
                <w:sz w:val="22"/>
                <w:szCs w:val="22"/>
              </w:rPr>
              <w:t>Ф.И.О., должность уполномоченного на проведение мероприятия</w:t>
            </w:r>
          </w:p>
        </w:tc>
        <w:tc>
          <w:tcPr>
            <w:tcW w:w="1701" w:type="dxa"/>
          </w:tcPr>
          <w:p w14:paraId="6FA1822A" w14:textId="77777777" w:rsidR="007E686A" w:rsidRPr="007E686A" w:rsidRDefault="007E686A" w:rsidP="001558E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86A">
              <w:rPr>
                <w:b/>
                <w:color w:val="000000"/>
                <w:sz w:val="22"/>
                <w:szCs w:val="22"/>
              </w:rPr>
              <w:t>Результат контрольного мероприятия</w:t>
            </w:r>
          </w:p>
        </w:tc>
      </w:tr>
      <w:tr w:rsidR="007E686A" w:rsidRPr="00282AF9" w14:paraId="3F8DF062" w14:textId="77777777" w:rsidTr="007E686A">
        <w:tc>
          <w:tcPr>
            <w:tcW w:w="567" w:type="dxa"/>
            <w:shd w:val="clear" w:color="auto" w:fill="auto"/>
          </w:tcPr>
          <w:p w14:paraId="2A5A47AC" w14:textId="77777777" w:rsidR="007E686A" w:rsidRPr="00282AF9" w:rsidRDefault="007E686A" w:rsidP="0015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/>
                <w:color w:val="000000"/>
                <w:szCs w:val="20"/>
              </w:rPr>
            </w:pPr>
            <w:r w:rsidRPr="00282AF9">
              <w:rPr>
                <w:b/>
                <w:color w:val="00000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47C6E18" w14:textId="77777777" w:rsidR="007E686A" w:rsidRPr="00282AF9" w:rsidRDefault="007E686A" w:rsidP="0015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/>
                <w:color w:val="000000"/>
                <w:szCs w:val="20"/>
              </w:rPr>
            </w:pPr>
            <w:r w:rsidRPr="00282AF9">
              <w:rPr>
                <w:b/>
                <w:color w:val="00000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4987C0B" w14:textId="77777777" w:rsidR="007E686A" w:rsidRPr="00282AF9" w:rsidRDefault="007E686A" w:rsidP="0015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/>
                <w:color w:val="000000"/>
                <w:szCs w:val="20"/>
              </w:rPr>
            </w:pPr>
            <w:r w:rsidRPr="00282AF9">
              <w:rPr>
                <w:b/>
                <w:color w:val="00000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38DB65FF" w14:textId="77777777" w:rsidR="007E686A" w:rsidRPr="00282AF9" w:rsidRDefault="007E686A" w:rsidP="0015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/>
                <w:color w:val="000000"/>
                <w:szCs w:val="20"/>
              </w:rPr>
            </w:pPr>
            <w:r w:rsidRPr="00282AF9">
              <w:rPr>
                <w:b/>
                <w:color w:val="00000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14:paraId="53E4C3B9" w14:textId="77777777" w:rsidR="007E686A" w:rsidRPr="00282AF9" w:rsidRDefault="007E686A" w:rsidP="0015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/>
                <w:color w:val="000000"/>
                <w:szCs w:val="20"/>
              </w:rPr>
            </w:pPr>
            <w:r w:rsidRPr="00282AF9">
              <w:rPr>
                <w:b/>
                <w:color w:val="000000"/>
                <w:szCs w:val="20"/>
              </w:rPr>
              <w:t>6</w:t>
            </w:r>
          </w:p>
        </w:tc>
        <w:tc>
          <w:tcPr>
            <w:tcW w:w="1701" w:type="dxa"/>
          </w:tcPr>
          <w:p w14:paraId="0A35731E" w14:textId="77777777" w:rsidR="007E686A" w:rsidRPr="00282AF9" w:rsidRDefault="007E686A" w:rsidP="0015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/>
                <w:color w:val="000000"/>
                <w:szCs w:val="20"/>
              </w:rPr>
            </w:pPr>
            <w:r w:rsidRPr="00282AF9">
              <w:rPr>
                <w:b/>
                <w:color w:val="000000"/>
                <w:szCs w:val="20"/>
              </w:rPr>
              <w:t>7</w:t>
            </w:r>
          </w:p>
        </w:tc>
      </w:tr>
      <w:tr w:rsidR="007E686A" w:rsidRPr="007323F0" w14:paraId="2F779D67" w14:textId="77777777" w:rsidTr="007E686A">
        <w:tc>
          <w:tcPr>
            <w:tcW w:w="567" w:type="dxa"/>
            <w:shd w:val="clear" w:color="auto" w:fill="auto"/>
          </w:tcPr>
          <w:p w14:paraId="434BB911" w14:textId="77777777" w:rsidR="007E686A" w:rsidRPr="007323F0" w:rsidRDefault="007E686A" w:rsidP="0015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B07965E" w14:textId="77777777" w:rsidR="007E686A" w:rsidRPr="007323F0" w:rsidRDefault="007E686A" w:rsidP="0015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14:paraId="7D208224" w14:textId="77777777" w:rsidR="007E686A" w:rsidRPr="007323F0" w:rsidRDefault="007E686A" w:rsidP="0015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632D91CB" w14:textId="77777777" w:rsidR="007E686A" w:rsidRPr="007323F0" w:rsidRDefault="007E686A" w:rsidP="0015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14:paraId="663EF62E" w14:textId="77777777" w:rsidR="007E686A" w:rsidRPr="007323F0" w:rsidRDefault="007E686A" w:rsidP="0015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18772FF6" w14:textId="77777777" w:rsidR="007E686A" w:rsidRPr="007323F0" w:rsidRDefault="007E686A" w:rsidP="0015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7E686A" w:rsidRPr="007323F0" w14:paraId="770C2EBC" w14:textId="77777777" w:rsidTr="007E686A">
        <w:tc>
          <w:tcPr>
            <w:tcW w:w="567" w:type="dxa"/>
            <w:shd w:val="clear" w:color="auto" w:fill="auto"/>
          </w:tcPr>
          <w:p w14:paraId="1ADE3244" w14:textId="77777777" w:rsidR="007E686A" w:rsidRPr="007323F0" w:rsidRDefault="007E686A" w:rsidP="0015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93B16DF" w14:textId="77777777" w:rsidR="007E686A" w:rsidRPr="007323F0" w:rsidRDefault="007E686A" w:rsidP="0015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14:paraId="4AE93D61" w14:textId="77777777" w:rsidR="007E686A" w:rsidRPr="007323F0" w:rsidRDefault="007E686A" w:rsidP="0015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70E4A04E" w14:textId="77777777" w:rsidR="007E686A" w:rsidRPr="007323F0" w:rsidRDefault="007E686A" w:rsidP="0015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</w:tc>
        <w:tc>
          <w:tcPr>
            <w:tcW w:w="1842" w:type="dxa"/>
            <w:shd w:val="clear" w:color="auto" w:fill="auto"/>
          </w:tcPr>
          <w:p w14:paraId="0DE6CA06" w14:textId="77777777" w:rsidR="007E686A" w:rsidRPr="007323F0" w:rsidRDefault="007E686A" w:rsidP="0015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69E0FB0E" w14:textId="77777777" w:rsidR="007E686A" w:rsidRPr="007323F0" w:rsidRDefault="007E686A" w:rsidP="0015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7E686A" w:rsidRPr="007323F0" w14:paraId="33CB9D59" w14:textId="77777777" w:rsidTr="007E686A">
        <w:tc>
          <w:tcPr>
            <w:tcW w:w="567" w:type="dxa"/>
            <w:shd w:val="clear" w:color="auto" w:fill="auto"/>
          </w:tcPr>
          <w:p w14:paraId="2969DCA8" w14:textId="77777777" w:rsidR="007E686A" w:rsidRPr="007323F0" w:rsidRDefault="007E686A" w:rsidP="0015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D42E455" w14:textId="77777777" w:rsidR="007E686A" w:rsidRPr="007323F0" w:rsidRDefault="007E686A" w:rsidP="0015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14:paraId="6A3E7FC5" w14:textId="77777777" w:rsidR="007E686A" w:rsidRPr="007323F0" w:rsidRDefault="007E686A" w:rsidP="0015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</w:tc>
        <w:tc>
          <w:tcPr>
            <w:tcW w:w="1985" w:type="dxa"/>
            <w:shd w:val="clear" w:color="auto" w:fill="auto"/>
          </w:tcPr>
          <w:p w14:paraId="7AB8A22C" w14:textId="77777777" w:rsidR="007E686A" w:rsidRPr="007323F0" w:rsidRDefault="007E686A" w:rsidP="0015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842" w:type="dxa"/>
            <w:shd w:val="clear" w:color="auto" w:fill="auto"/>
          </w:tcPr>
          <w:p w14:paraId="18326A9F" w14:textId="77777777" w:rsidR="007E686A" w:rsidRPr="007323F0" w:rsidRDefault="007E686A" w:rsidP="0015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701" w:type="dxa"/>
          </w:tcPr>
          <w:p w14:paraId="61311A52" w14:textId="77777777" w:rsidR="007E686A" w:rsidRPr="007323F0" w:rsidRDefault="007E686A" w:rsidP="0015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7E686A" w:rsidRPr="007323F0" w14:paraId="3CEB05E5" w14:textId="77777777" w:rsidTr="007E686A">
        <w:tc>
          <w:tcPr>
            <w:tcW w:w="567" w:type="dxa"/>
            <w:shd w:val="clear" w:color="auto" w:fill="auto"/>
          </w:tcPr>
          <w:p w14:paraId="256025D7" w14:textId="77777777" w:rsidR="007E686A" w:rsidRPr="007323F0" w:rsidRDefault="007E686A" w:rsidP="0015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74988005" w14:textId="77777777" w:rsidR="007E686A" w:rsidRPr="007323F0" w:rsidRDefault="007E686A" w:rsidP="0015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14:paraId="197434A2" w14:textId="77777777" w:rsidR="007E686A" w:rsidRPr="007323F0" w:rsidRDefault="007E686A" w:rsidP="0015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1A13E539" w14:textId="77777777" w:rsidR="007E686A" w:rsidRPr="007323F0" w:rsidRDefault="007E686A" w:rsidP="0015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1842" w:type="dxa"/>
            <w:shd w:val="clear" w:color="auto" w:fill="auto"/>
          </w:tcPr>
          <w:p w14:paraId="084D824B" w14:textId="77777777" w:rsidR="007E686A" w:rsidRPr="007323F0" w:rsidRDefault="007E686A" w:rsidP="0015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208C2EC5" w14:textId="77777777" w:rsidR="007E686A" w:rsidRPr="007323F0" w:rsidRDefault="007E686A" w:rsidP="0015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7E686A" w:rsidRPr="007323F0" w14:paraId="0F2733DC" w14:textId="77777777" w:rsidTr="007E686A">
        <w:tc>
          <w:tcPr>
            <w:tcW w:w="567" w:type="dxa"/>
            <w:shd w:val="clear" w:color="auto" w:fill="auto"/>
          </w:tcPr>
          <w:p w14:paraId="1F4E033A" w14:textId="77777777" w:rsidR="007E686A" w:rsidRPr="007323F0" w:rsidRDefault="007E686A" w:rsidP="0015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EDE842B" w14:textId="77777777" w:rsidR="007E686A" w:rsidRPr="007323F0" w:rsidRDefault="007E686A" w:rsidP="0015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14:paraId="09810CAA" w14:textId="77777777" w:rsidR="007E686A" w:rsidRPr="007323F0" w:rsidRDefault="007E686A" w:rsidP="0015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36CF7B39" w14:textId="77777777" w:rsidR="007E686A" w:rsidRPr="007323F0" w:rsidRDefault="007E686A" w:rsidP="0015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14:paraId="50B70CA7" w14:textId="77777777" w:rsidR="007E686A" w:rsidRPr="007323F0" w:rsidRDefault="007E686A" w:rsidP="0015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196D3F6F" w14:textId="77777777" w:rsidR="007E686A" w:rsidRPr="007323F0" w:rsidRDefault="007E686A" w:rsidP="0015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</w:tbl>
    <w:p w14:paraId="6DFD2AAD" w14:textId="77777777" w:rsidR="007E686A" w:rsidRDefault="007E686A" w:rsidP="007E686A">
      <w:pPr>
        <w:jc w:val="center"/>
        <w:rPr>
          <w:color w:val="000000"/>
          <w:sz w:val="28"/>
          <w:szCs w:val="28"/>
        </w:rPr>
      </w:pPr>
    </w:p>
    <w:p w14:paraId="245B320D" w14:textId="77777777" w:rsidR="007E686A" w:rsidRDefault="007E686A" w:rsidP="007E686A">
      <w:pPr>
        <w:ind w:firstLine="4680"/>
        <w:contextualSpacing/>
        <w:jc w:val="both"/>
        <w:rPr>
          <w:b/>
          <w:sz w:val="28"/>
        </w:rPr>
      </w:pPr>
    </w:p>
    <w:bookmarkEnd w:id="3"/>
    <w:p w14:paraId="599BD24C" w14:textId="77777777" w:rsidR="007E686A" w:rsidRDefault="007E686A" w:rsidP="007E686A">
      <w:pPr>
        <w:ind w:firstLine="4680"/>
        <w:contextualSpacing/>
        <w:jc w:val="both"/>
        <w:rPr>
          <w:b/>
          <w:sz w:val="28"/>
        </w:rPr>
      </w:pPr>
    </w:p>
    <w:p w14:paraId="6B2087B5" w14:textId="2EE65B44" w:rsidR="00D4673D" w:rsidRPr="005A2C20" w:rsidRDefault="00D4673D" w:rsidP="00D20674">
      <w:pPr>
        <w:ind w:firstLine="709"/>
        <w:contextualSpacing/>
        <w:jc w:val="center"/>
        <w:rPr>
          <w:sz w:val="16"/>
          <w:szCs w:val="16"/>
        </w:rPr>
      </w:pPr>
      <w:bookmarkStart w:id="4" w:name="_GoBack"/>
      <w:bookmarkEnd w:id="4"/>
    </w:p>
    <w:sectPr w:rsidR="00D4673D" w:rsidRPr="005A2C20" w:rsidSect="00EC0650">
      <w:headerReference w:type="default" r:id="rId10"/>
      <w:pgSz w:w="11909" w:h="16834"/>
      <w:pgMar w:top="567" w:right="567" w:bottom="993" w:left="1701" w:header="567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76D60" w14:textId="77777777" w:rsidR="002C4B42" w:rsidRDefault="002C4B42" w:rsidP="00CB032E">
      <w:r>
        <w:separator/>
      </w:r>
    </w:p>
  </w:endnote>
  <w:endnote w:type="continuationSeparator" w:id="0">
    <w:p w14:paraId="315F7491" w14:textId="77777777" w:rsidR="002C4B42" w:rsidRDefault="002C4B42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0FE51" w14:textId="77777777" w:rsidR="002C4B42" w:rsidRDefault="002C4B42" w:rsidP="00CB032E">
      <w:r>
        <w:separator/>
      </w:r>
    </w:p>
  </w:footnote>
  <w:footnote w:type="continuationSeparator" w:id="0">
    <w:p w14:paraId="7219A978" w14:textId="77777777" w:rsidR="002C4B42" w:rsidRDefault="002C4B42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B9A7F" w14:textId="77777777" w:rsidR="00EC0978" w:rsidRDefault="00EC0978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06F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>
    <w:nsid w:val="0A9E0CBF"/>
    <w:multiLevelType w:val="hybridMultilevel"/>
    <w:tmpl w:val="C956600C"/>
    <w:lvl w:ilvl="0" w:tplc="700013A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215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5775E2"/>
    <w:multiLevelType w:val="hybridMultilevel"/>
    <w:tmpl w:val="FFFFFFFF"/>
    <w:lvl w:ilvl="0" w:tplc="9F7A77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6D95F07"/>
    <w:multiLevelType w:val="hybridMultilevel"/>
    <w:tmpl w:val="FFFFFFFF"/>
    <w:lvl w:ilvl="0" w:tplc="AAC038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61029D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2D18BE"/>
    <w:multiLevelType w:val="hybridMultilevel"/>
    <w:tmpl w:val="FFFFFFFF"/>
    <w:lvl w:ilvl="0" w:tplc="EF38FB9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1429F4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BF4029"/>
    <w:multiLevelType w:val="hybridMultilevel"/>
    <w:tmpl w:val="74986CA6"/>
    <w:lvl w:ilvl="0" w:tplc="09183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0966"/>
    <w:rsid w:val="00003342"/>
    <w:rsid w:val="000108A7"/>
    <w:rsid w:val="00011EC4"/>
    <w:rsid w:val="00024EFB"/>
    <w:rsid w:val="000265F7"/>
    <w:rsid w:val="000300EB"/>
    <w:rsid w:val="00030C76"/>
    <w:rsid w:val="00034F12"/>
    <w:rsid w:val="00041925"/>
    <w:rsid w:val="0004581F"/>
    <w:rsid w:val="00060E2A"/>
    <w:rsid w:val="000662B6"/>
    <w:rsid w:val="00067351"/>
    <w:rsid w:val="00070E61"/>
    <w:rsid w:val="00072650"/>
    <w:rsid w:val="000750BB"/>
    <w:rsid w:val="00090AB2"/>
    <w:rsid w:val="00093EE3"/>
    <w:rsid w:val="00096C31"/>
    <w:rsid w:val="000A7D5D"/>
    <w:rsid w:val="000B1F7A"/>
    <w:rsid w:val="000C0070"/>
    <w:rsid w:val="000C0489"/>
    <w:rsid w:val="000C6D19"/>
    <w:rsid w:val="000E1ADE"/>
    <w:rsid w:val="000F297D"/>
    <w:rsid w:val="000F423A"/>
    <w:rsid w:val="000F49F0"/>
    <w:rsid w:val="001000F8"/>
    <w:rsid w:val="0010510D"/>
    <w:rsid w:val="0012031E"/>
    <w:rsid w:val="001257E3"/>
    <w:rsid w:val="001271D9"/>
    <w:rsid w:val="001275ED"/>
    <w:rsid w:val="001306E4"/>
    <w:rsid w:val="00133C7D"/>
    <w:rsid w:val="00146F41"/>
    <w:rsid w:val="00151683"/>
    <w:rsid w:val="00151A10"/>
    <w:rsid w:val="00154F0C"/>
    <w:rsid w:val="00163A23"/>
    <w:rsid w:val="00164174"/>
    <w:rsid w:val="00171229"/>
    <w:rsid w:val="001868A9"/>
    <w:rsid w:val="001911DB"/>
    <w:rsid w:val="00194AA4"/>
    <w:rsid w:val="001A319A"/>
    <w:rsid w:val="001A7A45"/>
    <w:rsid w:val="001B3B47"/>
    <w:rsid w:val="001B5E81"/>
    <w:rsid w:val="001C63DB"/>
    <w:rsid w:val="001D0285"/>
    <w:rsid w:val="001D101F"/>
    <w:rsid w:val="001D45C2"/>
    <w:rsid w:val="001E7C23"/>
    <w:rsid w:val="001F3010"/>
    <w:rsid w:val="0020015D"/>
    <w:rsid w:val="00205A5B"/>
    <w:rsid w:val="00206D7F"/>
    <w:rsid w:val="002143F2"/>
    <w:rsid w:val="00232CFB"/>
    <w:rsid w:val="00233123"/>
    <w:rsid w:val="002500EF"/>
    <w:rsid w:val="002616A1"/>
    <w:rsid w:val="002630BE"/>
    <w:rsid w:val="00291B47"/>
    <w:rsid w:val="00292FC7"/>
    <w:rsid w:val="002967B8"/>
    <w:rsid w:val="002A2D58"/>
    <w:rsid w:val="002A4467"/>
    <w:rsid w:val="002A5F4A"/>
    <w:rsid w:val="002B206D"/>
    <w:rsid w:val="002B360D"/>
    <w:rsid w:val="002B5923"/>
    <w:rsid w:val="002C3685"/>
    <w:rsid w:val="002C4B42"/>
    <w:rsid w:val="002C5798"/>
    <w:rsid w:val="002D06B2"/>
    <w:rsid w:val="002D2F8E"/>
    <w:rsid w:val="002E0AD4"/>
    <w:rsid w:val="002E4722"/>
    <w:rsid w:val="002F6D1E"/>
    <w:rsid w:val="002F71A5"/>
    <w:rsid w:val="003036B7"/>
    <w:rsid w:val="00305ECE"/>
    <w:rsid w:val="003152E0"/>
    <w:rsid w:val="003210B3"/>
    <w:rsid w:val="003217EB"/>
    <w:rsid w:val="00332537"/>
    <w:rsid w:val="003425A0"/>
    <w:rsid w:val="00346011"/>
    <w:rsid w:val="00351567"/>
    <w:rsid w:val="00355795"/>
    <w:rsid w:val="003610FA"/>
    <w:rsid w:val="003644A7"/>
    <w:rsid w:val="003772EE"/>
    <w:rsid w:val="0038199B"/>
    <w:rsid w:val="00393338"/>
    <w:rsid w:val="00394803"/>
    <w:rsid w:val="003A098F"/>
    <w:rsid w:val="003B0D5A"/>
    <w:rsid w:val="003B39A5"/>
    <w:rsid w:val="003C34C0"/>
    <w:rsid w:val="003C3F54"/>
    <w:rsid w:val="003C6F2D"/>
    <w:rsid w:val="003C6F49"/>
    <w:rsid w:val="003D20A4"/>
    <w:rsid w:val="003D4825"/>
    <w:rsid w:val="003F24AA"/>
    <w:rsid w:val="004063C3"/>
    <w:rsid w:val="00411C3E"/>
    <w:rsid w:val="00415C15"/>
    <w:rsid w:val="0042402F"/>
    <w:rsid w:val="0042418C"/>
    <w:rsid w:val="00431094"/>
    <w:rsid w:val="004329EB"/>
    <w:rsid w:val="00434F15"/>
    <w:rsid w:val="00436204"/>
    <w:rsid w:val="004370ED"/>
    <w:rsid w:val="00440005"/>
    <w:rsid w:val="0044093A"/>
    <w:rsid w:val="00442804"/>
    <w:rsid w:val="00454B38"/>
    <w:rsid w:val="00455673"/>
    <w:rsid w:val="0046253A"/>
    <w:rsid w:val="004652D8"/>
    <w:rsid w:val="00470445"/>
    <w:rsid w:val="00480858"/>
    <w:rsid w:val="00483330"/>
    <w:rsid w:val="00487832"/>
    <w:rsid w:val="004B1BED"/>
    <w:rsid w:val="004B2BEC"/>
    <w:rsid w:val="004B4611"/>
    <w:rsid w:val="004C190B"/>
    <w:rsid w:val="004C4884"/>
    <w:rsid w:val="004C4C80"/>
    <w:rsid w:val="004C5F8B"/>
    <w:rsid w:val="004C7F59"/>
    <w:rsid w:val="004D1B5C"/>
    <w:rsid w:val="004D1EFF"/>
    <w:rsid w:val="004D243C"/>
    <w:rsid w:val="004D2793"/>
    <w:rsid w:val="004D4BF8"/>
    <w:rsid w:val="004E13D2"/>
    <w:rsid w:val="004F0F9C"/>
    <w:rsid w:val="00501D08"/>
    <w:rsid w:val="005043F1"/>
    <w:rsid w:val="00512DE5"/>
    <w:rsid w:val="00514584"/>
    <w:rsid w:val="00515420"/>
    <w:rsid w:val="00520A48"/>
    <w:rsid w:val="00521664"/>
    <w:rsid w:val="00522459"/>
    <w:rsid w:val="005248C5"/>
    <w:rsid w:val="00531203"/>
    <w:rsid w:val="00536EE4"/>
    <w:rsid w:val="00567E5A"/>
    <w:rsid w:val="005707D8"/>
    <w:rsid w:val="005722A2"/>
    <w:rsid w:val="00577759"/>
    <w:rsid w:val="00586613"/>
    <w:rsid w:val="0058687A"/>
    <w:rsid w:val="005951FC"/>
    <w:rsid w:val="00595BFD"/>
    <w:rsid w:val="0059619D"/>
    <w:rsid w:val="005A2C20"/>
    <w:rsid w:val="005A4673"/>
    <w:rsid w:val="005C1B36"/>
    <w:rsid w:val="005C26CE"/>
    <w:rsid w:val="005C2A2E"/>
    <w:rsid w:val="005C3AEE"/>
    <w:rsid w:val="005D3717"/>
    <w:rsid w:val="005E09DA"/>
    <w:rsid w:val="005E3340"/>
    <w:rsid w:val="005F0230"/>
    <w:rsid w:val="005F0C98"/>
    <w:rsid w:val="005F7A39"/>
    <w:rsid w:val="006003E5"/>
    <w:rsid w:val="006067B9"/>
    <w:rsid w:val="00607827"/>
    <w:rsid w:val="00610E54"/>
    <w:rsid w:val="00622C15"/>
    <w:rsid w:val="00637A47"/>
    <w:rsid w:val="00670D45"/>
    <w:rsid w:val="00682612"/>
    <w:rsid w:val="0069126B"/>
    <w:rsid w:val="00692647"/>
    <w:rsid w:val="006A6A30"/>
    <w:rsid w:val="006A7378"/>
    <w:rsid w:val="006B120F"/>
    <w:rsid w:val="006B13D3"/>
    <w:rsid w:val="006C161D"/>
    <w:rsid w:val="006D2EF5"/>
    <w:rsid w:val="006D634C"/>
    <w:rsid w:val="006D6372"/>
    <w:rsid w:val="006E0B25"/>
    <w:rsid w:val="006E0C5F"/>
    <w:rsid w:val="006E2C54"/>
    <w:rsid w:val="006F6480"/>
    <w:rsid w:val="006F7A0E"/>
    <w:rsid w:val="007030FB"/>
    <w:rsid w:val="00704DAD"/>
    <w:rsid w:val="00705A81"/>
    <w:rsid w:val="00706D91"/>
    <w:rsid w:val="00711D0B"/>
    <w:rsid w:val="00730049"/>
    <w:rsid w:val="0073019C"/>
    <w:rsid w:val="007323F0"/>
    <w:rsid w:val="00744400"/>
    <w:rsid w:val="00745A5B"/>
    <w:rsid w:val="00757C31"/>
    <w:rsid w:val="00765A6F"/>
    <w:rsid w:val="00767A7D"/>
    <w:rsid w:val="00767EDC"/>
    <w:rsid w:val="00772115"/>
    <w:rsid w:val="007768A9"/>
    <w:rsid w:val="00783226"/>
    <w:rsid w:val="007908E4"/>
    <w:rsid w:val="0079420C"/>
    <w:rsid w:val="007A49D4"/>
    <w:rsid w:val="007C0177"/>
    <w:rsid w:val="007C0883"/>
    <w:rsid w:val="007C4D89"/>
    <w:rsid w:val="007D39CF"/>
    <w:rsid w:val="007E1F6A"/>
    <w:rsid w:val="007E686A"/>
    <w:rsid w:val="007F2FA1"/>
    <w:rsid w:val="008020AB"/>
    <w:rsid w:val="00803CF5"/>
    <w:rsid w:val="00804603"/>
    <w:rsid w:val="00804783"/>
    <w:rsid w:val="008050F6"/>
    <w:rsid w:val="008123B2"/>
    <w:rsid w:val="00814141"/>
    <w:rsid w:val="00816AB8"/>
    <w:rsid w:val="008218C9"/>
    <w:rsid w:val="00822C84"/>
    <w:rsid w:val="00824243"/>
    <w:rsid w:val="00824FE8"/>
    <w:rsid w:val="00825AD6"/>
    <w:rsid w:val="008267C8"/>
    <w:rsid w:val="00834B18"/>
    <w:rsid w:val="00835A55"/>
    <w:rsid w:val="0084234A"/>
    <w:rsid w:val="00844C5C"/>
    <w:rsid w:val="00855733"/>
    <w:rsid w:val="008562F9"/>
    <w:rsid w:val="00863D5A"/>
    <w:rsid w:val="00870CDA"/>
    <w:rsid w:val="00873F9D"/>
    <w:rsid w:val="00875B67"/>
    <w:rsid w:val="00896132"/>
    <w:rsid w:val="008A03F5"/>
    <w:rsid w:val="008A3ECF"/>
    <w:rsid w:val="008B2661"/>
    <w:rsid w:val="008B2EC5"/>
    <w:rsid w:val="008B33D7"/>
    <w:rsid w:val="008B3DEA"/>
    <w:rsid w:val="008B6EF1"/>
    <w:rsid w:val="008C05FF"/>
    <w:rsid w:val="008D1F9D"/>
    <w:rsid w:val="008D23BA"/>
    <w:rsid w:val="008D2C3E"/>
    <w:rsid w:val="008D5CEC"/>
    <w:rsid w:val="008E1600"/>
    <w:rsid w:val="008E3371"/>
    <w:rsid w:val="008E3A34"/>
    <w:rsid w:val="008E6D56"/>
    <w:rsid w:val="008F1185"/>
    <w:rsid w:val="008F3650"/>
    <w:rsid w:val="008F57A0"/>
    <w:rsid w:val="00907C35"/>
    <w:rsid w:val="0091588E"/>
    <w:rsid w:val="00932F26"/>
    <w:rsid w:val="00933F64"/>
    <w:rsid w:val="00934EEB"/>
    <w:rsid w:val="0093682C"/>
    <w:rsid w:val="009371C6"/>
    <w:rsid w:val="00937802"/>
    <w:rsid w:val="009427FC"/>
    <w:rsid w:val="009450F5"/>
    <w:rsid w:val="00947095"/>
    <w:rsid w:val="00947E2E"/>
    <w:rsid w:val="009502A2"/>
    <w:rsid w:val="0095137E"/>
    <w:rsid w:val="0095646B"/>
    <w:rsid w:val="00967FEC"/>
    <w:rsid w:val="00971ABD"/>
    <w:rsid w:val="00971DAC"/>
    <w:rsid w:val="00971F0B"/>
    <w:rsid w:val="00976AA9"/>
    <w:rsid w:val="00982FB7"/>
    <w:rsid w:val="0098615C"/>
    <w:rsid w:val="00987F79"/>
    <w:rsid w:val="00992A98"/>
    <w:rsid w:val="009935F5"/>
    <w:rsid w:val="009A2859"/>
    <w:rsid w:val="009A485E"/>
    <w:rsid w:val="009C0D25"/>
    <w:rsid w:val="009C1CAD"/>
    <w:rsid w:val="009D028A"/>
    <w:rsid w:val="009D3BCA"/>
    <w:rsid w:val="009D47F5"/>
    <w:rsid w:val="009D6B88"/>
    <w:rsid w:val="009F5E9D"/>
    <w:rsid w:val="009F70E7"/>
    <w:rsid w:val="00A02B76"/>
    <w:rsid w:val="00A06C9F"/>
    <w:rsid w:val="00A150F0"/>
    <w:rsid w:val="00A20644"/>
    <w:rsid w:val="00A2296A"/>
    <w:rsid w:val="00A25123"/>
    <w:rsid w:val="00A32D5E"/>
    <w:rsid w:val="00A34347"/>
    <w:rsid w:val="00A4142C"/>
    <w:rsid w:val="00A4186C"/>
    <w:rsid w:val="00A51A1A"/>
    <w:rsid w:val="00A65B6F"/>
    <w:rsid w:val="00A80A63"/>
    <w:rsid w:val="00A847E2"/>
    <w:rsid w:val="00A940BE"/>
    <w:rsid w:val="00A94CA7"/>
    <w:rsid w:val="00AA1262"/>
    <w:rsid w:val="00AA1617"/>
    <w:rsid w:val="00AA1796"/>
    <w:rsid w:val="00AA29F6"/>
    <w:rsid w:val="00AA4339"/>
    <w:rsid w:val="00AC314E"/>
    <w:rsid w:val="00AC6027"/>
    <w:rsid w:val="00AD20D0"/>
    <w:rsid w:val="00AE0BC8"/>
    <w:rsid w:val="00AE157E"/>
    <w:rsid w:val="00AE1B73"/>
    <w:rsid w:val="00AE2A13"/>
    <w:rsid w:val="00AF17DB"/>
    <w:rsid w:val="00B10A88"/>
    <w:rsid w:val="00B10B85"/>
    <w:rsid w:val="00B272A6"/>
    <w:rsid w:val="00B279AB"/>
    <w:rsid w:val="00B33E30"/>
    <w:rsid w:val="00B376E2"/>
    <w:rsid w:val="00B4255D"/>
    <w:rsid w:val="00B45176"/>
    <w:rsid w:val="00B62C05"/>
    <w:rsid w:val="00B65CCD"/>
    <w:rsid w:val="00B66E11"/>
    <w:rsid w:val="00B734D1"/>
    <w:rsid w:val="00B772F0"/>
    <w:rsid w:val="00B779B3"/>
    <w:rsid w:val="00B85C87"/>
    <w:rsid w:val="00B86F44"/>
    <w:rsid w:val="00B9498E"/>
    <w:rsid w:val="00BA76C7"/>
    <w:rsid w:val="00BB5418"/>
    <w:rsid w:val="00BB727F"/>
    <w:rsid w:val="00BC173E"/>
    <w:rsid w:val="00BC3A83"/>
    <w:rsid w:val="00BC43E6"/>
    <w:rsid w:val="00BC4DAA"/>
    <w:rsid w:val="00BC68CC"/>
    <w:rsid w:val="00BD1BBB"/>
    <w:rsid w:val="00BD4F19"/>
    <w:rsid w:val="00BF1C60"/>
    <w:rsid w:val="00BF3295"/>
    <w:rsid w:val="00BF3438"/>
    <w:rsid w:val="00BF6BD1"/>
    <w:rsid w:val="00C015C4"/>
    <w:rsid w:val="00C02B7C"/>
    <w:rsid w:val="00C109AD"/>
    <w:rsid w:val="00C2036E"/>
    <w:rsid w:val="00C22B58"/>
    <w:rsid w:val="00C26D82"/>
    <w:rsid w:val="00C325FE"/>
    <w:rsid w:val="00C46C84"/>
    <w:rsid w:val="00C50553"/>
    <w:rsid w:val="00C509BB"/>
    <w:rsid w:val="00C50FF7"/>
    <w:rsid w:val="00C51437"/>
    <w:rsid w:val="00C577B6"/>
    <w:rsid w:val="00C57C72"/>
    <w:rsid w:val="00C61334"/>
    <w:rsid w:val="00C61E2B"/>
    <w:rsid w:val="00C70A9C"/>
    <w:rsid w:val="00C7234A"/>
    <w:rsid w:val="00C849A9"/>
    <w:rsid w:val="00C85F21"/>
    <w:rsid w:val="00C93055"/>
    <w:rsid w:val="00CA1FC0"/>
    <w:rsid w:val="00CA2B79"/>
    <w:rsid w:val="00CB032E"/>
    <w:rsid w:val="00CB39F4"/>
    <w:rsid w:val="00CB3F68"/>
    <w:rsid w:val="00CB7FDE"/>
    <w:rsid w:val="00CD193A"/>
    <w:rsid w:val="00CE45B9"/>
    <w:rsid w:val="00CF182D"/>
    <w:rsid w:val="00CF3E5F"/>
    <w:rsid w:val="00D00077"/>
    <w:rsid w:val="00D04260"/>
    <w:rsid w:val="00D20674"/>
    <w:rsid w:val="00D22A4F"/>
    <w:rsid w:val="00D279FD"/>
    <w:rsid w:val="00D30EEA"/>
    <w:rsid w:val="00D3463B"/>
    <w:rsid w:val="00D37A20"/>
    <w:rsid w:val="00D37F46"/>
    <w:rsid w:val="00D40C05"/>
    <w:rsid w:val="00D4436E"/>
    <w:rsid w:val="00D4549F"/>
    <w:rsid w:val="00D4673D"/>
    <w:rsid w:val="00D54B74"/>
    <w:rsid w:val="00D6263E"/>
    <w:rsid w:val="00D6409D"/>
    <w:rsid w:val="00D66D00"/>
    <w:rsid w:val="00D712E0"/>
    <w:rsid w:val="00D71E6A"/>
    <w:rsid w:val="00D75A91"/>
    <w:rsid w:val="00D76641"/>
    <w:rsid w:val="00D80BEF"/>
    <w:rsid w:val="00D81C7C"/>
    <w:rsid w:val="00D84B6F"/>
    <w:rsid w:val="00D85E71"/>
    <w:rsid w:val="00D873E3"/>
    <w:rsid w:val="00D879E5"/>
    <w:rsid w:val="00D92190"/>
    <w:rsid w:val="00D9768D"/>
    <w:rsid w:val="00D97DCF"/>
    <w:rsid w:val="00DA07C6"/>
    <w:rsid w:val="00DA0912"/>
    <w:rsid w:val="00DA1C04"/>
    <w:rsid w:val="00DB0143"/>
    <w:rsid w:val="00DB737E"/>
    <w:rsid w:val="00DB784F"/>
    <w:rsid w:val="00DC18CF"/>
    <w:rsid w:val="00DC3E3F"/>
    <w:rsid w:val="00DC4472"/>
    <w:rsid w:val="00DC44C7"/>
    <w:rsid w:val="00DD0158"/>
    <w:rsid w:val="00DD0873"/>
    <w:rsid w:val="00DE3A14"/>
    <w:rsid w:val="00DF4E5D"/>
    <w:rsid w:val="00DF6D3B"/>
    <w:rsid w:val="00E02369"/>
    <w:rsid w:val="00E02404"/>
    <w:rsid w:val="00E028B5"/>
    <w:rsid w:val="00E03C63"/>
    <w:rsid w:val="00E06E83"/>
    <w:rsid w:val="00E06F64"/>
    <w:rsid w:val="00E07ACF"/>
    <w:rsid w:val="00E11BA3"/>
    <w:rsid w:val="00E11C30"/>
    <w:rsid w:val="00E11D7E"/>
    <w:rsid w:val="00E243BB"/>
    <w:rsid w:val="00E2739B"/>
    <w:rsid w:val="00E306F5"/>
    <w:rsid w:val="00E32FA5"/>
    <w:rsid w:val="00E47E1F"/>
    <w:rsid w:val="00E5032C"/>
    <w:rsid w:val="00E51367"/>
    <w:rsid w:val="00E52307"/>
    <w:rsid w:val="00E53F4D"/>
    <w:rsid w:val="00E67961"/>
    <w:rsid w:val="00E721B0"/>
    <w:rsid w:val="00E778A0"/>
    <w:rsid w:val="00E852AF"/>
    <w:rsid w:val="00E85F4D"/>
    <w:rsid w:val="00E864A2"/>
    <w:rsid w:val="00E932FB"/>
    <w:rsid w:val="00E96666"/>
    <w:rsid w:val="00E97585"/>
    <w:rsid w:val="00EA27C2"/>
    <w:rsid w:val="00EA3CB0"/>
    <w:rsid w:val="00EA4E92"/>
    <w:rsid w:val="00EB2FAD"/>
    <w:rsid w:val="00EC0650"/>
    <w:rsid w:val="00EC0978"/>
    <w:rsid w:val="00EC2003"/>
    <w:rsid w:val="00EC46CA"/>
    <w:rsid w:val="00EC56C0"/>
    <w:rsid w:val="00EC5DCD"/>
    <w:rsid w:val="00EC5F9A"/>
    <w:rsid w:val="00ED6EE3"/>
    <w:rsid w:val="00EE0DB6"/>
    <w:rsid w:val="00EE1878"/>
    <w:rsid w:val="00EE3B28"/>
    <w:rsid w:val="00EE5B33"/>
    <w:rsid w:val="00F01D1B"/>
    <w:rsid w:val="00F02DD6"/>
    <w:rsid w:val="00F03417"/>
    <w:rsid w:val="00F0796A"/>
    <w:rsid w:val="00F12A5B"/>
    <w:rsid w:val="00F1534F"/>
    <w:rsid w:val="00F16B5A"/>
    <w:rsid w:val="00F207FA"/>
    <w:rsid w:val="00F21663"/>
    <w:rsid w:val="00F3347C"/>
    <w:rsid w:val="00F3624C"/>
    <w:rsid w:val="00F36FF0"/>
    <w:rsid w:val="00F40B0F"/>
    <w:rsid w:val="00F50698"/>
    <w:rsid w:val="00F67BD5"/>
    <w:rsid w:val="00F774E9"/>
    <w:rsid w:val="00F83838"/>
    <w:rsid w:val="00F84A1F"/>
    <w:rsid w:val="00FA1265"/>
    <w:rsid w:val="00FA4FDE"/>
    <w:rsid w:val="00FC1BA3"/>
    <w:rsid w:val="00FD0D22"/>
    <w:rsid w:val="00FD1886"/>
    <w:rsid w:val="00FD1B28"/>
    <w:rsid w:val="00FD5C34"/>
    <w:rsid w:val="00FD6C80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336C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2" w:lock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0F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2">
    <w:name w:val="Hyperlink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rsid w:val="00CB3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character" w:customStyle="1" w:styleId="apple-converted-space">
    <w:name w:val="apple-converted-space"/>
    <w:rsid w:val="00B779B3"/>
    <w:rPr>
      <w:rFonts w:cs="Times New Roman"/>
    </w:rPr>
  </w:style>
  <w:style w:type="table" w:styleId="af6">
    <w:name w:val="Table Grid"/>
    <w:basedOn w:val="a1"/>
    <w:uiPriority w:val="59"/>
    <w:locked/>
    <w:rsid w:val="00D97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7211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7">
    <w:name w:val="Subtle Emphasis"/>
    <w:uiPriority w:val="19"/>
    <w:qFormat/>
    <w:rsid w:val="000662B6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2" w:lock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0F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2">
    <w:name w:val="Hyperlink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rsid w:val="00CB3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character" w:customStyle="1" w:styleId="apple-converted-space">
    <w:name w:val="apple-converted-space"/>
    <w:rsid w:val="00B779B3"/>
    <w:rPr>
      <w:rFonts w:cs="Times New Roman"/>
    </w:rPr>
  </w:style>
  <w:style w:type="table" w:styleId="af6">
    <w:name w:val="Table Grid"/>
    <w:basedOn w:val="a1"/>
    <w:uiPriority w:val="59"/>
    <w:locked/>
    <w:rsid w:val="00D97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7211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7">
    <w:name w:val="Subtle Emphasis"/>
    <w:uiPriority w:val="19"/>
    <w:qFormat/>
    <w:rsid w:val="000662B6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4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4385D-79C7-478E-9E28-01B30F5B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3</cp:revision>
  <cp:lastPrinted>2022-10-20T10:23:00Z</cp:lastPrinted>
  <dcterms:created xsi:type="dcterms:W3CDTF">2022-10-31T12:32:00Z</dcterms:created>
  <dcterms:modified xsi:type="dcterms:W3CDTF">2022-10-31T12:33:00Z</dcterms:modified>
</cp:coreProperties>
</file>