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9B" w:rsidRDefault="004F079B" w:rsidP="004F079B"/>
    <w:p w:rsidR="005534AB" w:rsidRDefault="005534AB" w:rsidP="005534AB">
      <w:pPr>
        <w:keepNext/>
        <w:spacing w:before="240" w:after="60" w:line="220" w:lineRule="exact"/>
        <w:jc w:val="center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Р О С </w:t>
      </w:r>
      <w:proofErr w:type="spellStart"/>
      <w:proofErr w:type="gramStart"/>
      <w:r>
        <w:rPr>
          <w:bCs/>
          <w:iCs/>
          <w:sz w:val="28"/>
          <w:szCs w:val="28"/>
        </w:rPr>
        <w:t>С</w:t>
      </w:r>
      <w:proofErr w:type="spellEnd"/>
      <w:proofErr w:type="gramEnd"/>
      <w:r>
        <w:rPr>
          <w:bCs/>
          <w:iCs/>
          <w:sz w:val="28"/>
          <w:szCs w:val="28"/>
        </w:rPr>
        <w:t xml:space="preserve"> И Й С К А Я   Ф Е Д Е Р А Ц И Я</w:t>
      </w:r>
    </w:p>
    <w:p w:rsidR="005534AB" w:rsidRDefault="005534AB" w:rsidP="005534AB">
      <w:pPr>
        <w:keepNext/>
        <w:spacing w:before="80" w:after="60" w:line="220" w:lineRule="exact"/>
        <w:jc w:val="center"/>
        <w:outlineLvl w:val="1"/>
        <w:rPr>
          <w:bCs/>
          <w:iCs/>
          <w:sz w:val="16"/>
          <w:szCs w:val="16"/>
        </w:rPr>
      </w:pPr>
      <w:r>
        <w:rPr>
          <w:bCs/>
          <w:iCs/>
          <w:sz w:val="28"/>
          <w:szCs w:val="28"/>
        </w:rPr>
        <w:t xml:space="preserve">Б Е Л Г О </w:t>
      </w:r>
      <w:proofErr w:type="gramStart"/>
      <w:r>
        <w:rPr>
          <w:bCs/>
          <w:iCs/>
          <w:sz w:val="28"/>
          <w:szCs w:val="28"/>
        </w:rPr>
        <w:t>Р</w:t>
      </w:r>
      <w:proofErr w:type="gramEnd"/>
      <w:r>
        <w:rPr>
          <w:bCs/>
          <w:iCs/>
          <w:sz w:val="28"/>
          <w:szCs w:val="28"/>
        </w:rPr>
        <w:t xml:space="preserve"> О Д С К А Я    О Б Л А С Т Ь</w:t>
      </w:r>
    </w:p>
    <w:p w:rsidR="005534AB" w:rsidRDefault="005534AB" w:rsidP="005534AB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580390" cy="62039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4AB" w:rsidRDefault="005534AB" w:rsidP="005534AB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МУНИЦИПАЛЬНЫЙ СОВЕТ МУНИЦИПАЛЬНОГО РАЙОНА</w:t>
      </w:r>
    </w:p>
    <w:p w:rsidR="005534AB" w:rsidRDefault="005534AB" w:rsidP="005534AB">
      <w:pPr>
        <w:jc w:val="center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«КОРОЧАНСКИЙ РАЙОН» </w:t>
      </w:r>
    </w:p>
    <w:p w:rsidR="005534AB" w:rsidRDefault="005534AB" w:rsidP="005534AB">
      <w:pPr>
        <w:rPr>
          <w:b/>
          <w:spacing w:val="2"/>
          <w:sz w:val="28"/>
          <w:szCs w:val="28"/>
        </w:rPr>
      </w:pPr>
    </w:p>
    <w:p w:rsidR="005534AB" w:rsidRDefault="005534AB" w:rsidP="005534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34AB" w:rsidRDefault="005534AB" w:rsidP="005534AB">
      <w:pPr>
        <w:jc w:val="both"/>
        <w:rPr>
          <w:sz w:val="28"/>
          <w:szCs w:val="28"/>
        </w:rPr>
      </w:pPr>
    </w:p>
    <w:p w:rsidR="005534AB" w:rsidRDefault="005534AB" w:rsidP="005534AB">
      <w:pPr>
        <w:jc w:val="both"/>
        <w:rPr>
          <w:sz w:val="28"/>
          <w:szCs w:val="28"/>
        </w:rPr>
      </w:pPr>
      <w:r>
        <w:rPr>
          <w:sz w:val="28"/>
          <w:szCs w:val="28"/>
        </w:rPr>
        <w:t>13 февраля  2019 года                                                                         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/71-5-3  </w:t>
      </w:r>
    </w:p>
    <w:p w:rsidR="004F079B" w:rsidRDefault="004F079B" w:rsidP="004F079B"/>
    <w:p w:rsidR="005534AB" w:rsidRDefault="005534AB" w:rsidP="004F079B"/>
    <w:p w:rsidR="004F079B" w:rsidRDefault="004F079B" w:rsidP="004F079B">
      <w:pPr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32D24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внесении</w:t>
      </w:r>
      <w:r w:rsidR="00532D24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изменений </w:t>
      </w:r>
      <w:r w:rsidR="00532D24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в </w:t>
      </w:r>
      <w:r w:rsidR="00532D24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решение </w:t>
      </w:r>
    </w:p>
    <w:p w:rsidR="00532D24" w:rsidRDefault="004F079B" w:rsidP="004F07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532D24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>совета</w:t>
      </w:r>
      <w:r w:rsidR="00532D2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</w:t>
      </w:r>
      <w:r w:rsidR="00532D24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Корочанского </w:t>
      </w:r>
    </w:p>
    <w:p w:rsidR="00532D24" w:rsidRDefault="00532D24" w:rsidP="00532D24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4F079B">
        <w:rPr>
          <w:b/>
          <w:sz w:val="28"/>
          <w:szCs w:val="28"/>
        </w:rPr>
        <w:t>айона</w:t>
      </w:r>
      <w:r>
        <w:rPr>
          <w:b/>
          <w:sz w:val="28"/>
          <w:szCs w:val="28"/>
        </w:rPr>
        <w:t xml:space="preserve">   </w:t>
      </w:r>
      <w:r w:rsidR="004F079B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</w:t>
      </w:r>
      <w:r w:rsidR="004F079B">
        <w:rPr>
          <w:b/>
          <w:sz w:val="28"/>
          <w:szCs w:val="28"/>
        </w:rPr>
        <w:t xml:space="preserve">28 </w:t>
      </w:r>
      <w:r>
        <w:rPr>
          <w:b/>
          <w:sz w:val="28"/>
          <w:szCs w:val="28"/>
        </w:rPr>
        <w:t xml:space="preserve"> </w:t>
      </w:r>
      <w:r w:rsidR="004F079B">
        <w:rPr>
          <w:b/>
          <w:sz w:val="28"/>
          <w:szCs w:val="28"/>
        </w:rPr>
        <w:t xml:space="preserve">декабря </w:t>
      </w:r>
      <w:r>
        <w:rPr>
          <w:b/>
          <w:sz w:val="28"/>
          <w:szCs w:val="28"/>
        </w:rPr>
        <w:t xml:space="preserve"> </w:t>
      </w:r>
      <w:r w:rsidR="004F079B">
        <w:rPr>
          <w:b/>
          <w:sz w:val="28"/>
          <w:szCs w:val="28"/>
        </w:rPr>
        <w:t>2016</w:t>
      </w:r>
      <w:r w:rsidR="004F079B" w:rsidRPr="00FE596D">
        <w:rPr>
          <w:b/>
          <w:sz w:val="28"/>
          <w:szCs w:val="28"/>
        </w:rPr>
        <w:t xml:space="preserve"> года</w:t>
      </w:r>
      <w:r w:rsidR="004F079B">
        <w:rPr>
          <w:b/>
          <w:sz w:val="28"/>
          <w:szCs w:val="28"/>
        </w:rPr>
        <w:t xml:space="preserve"> № </w:t>
      </w:r>
      <w:proofErr w:type="gramStart"/>
      <w:r w:rsidR="004F079B">
        <w:rPr>
          <w:b/>
          <w:sz w:val="28"/>
          <w:szCs w:val="28"/>
        </w:rPr>
        <w:t>Р</w:t>
      </w:r>
      <w:proofErr w:type="gramEnd"/>
      <w:r w:rsidR="004F079B">
        <w:rPr>
          <w:b/>
          <w:sz w:val="28"/>
          <w:szCs w:val="28"/>
        </w:rPr>
        <w:t>/352-39</w:t>
      </w:r>
      <w:r w:rsidR="004F079B" w:rsidRPr="00FE596D">
        <w:rPr>
          <w:b/>
          <w:sz w:val="28"/>
          <w:szCs w:val="28"/>
        </w:rPr>
        <w:t xml:space="preserve">-2 </w:t>
      </w:r>
    </w:p>
    <w:p w:rsidR="00532D24" w:rsidRDefault="004F079B" w:rsidP="00532D24">
      <w:pPr>
        <w:rPr>
          <w:b/>
          <w:sz w:val="28"/>
          <w:szCs w:val="28"/>
        </w:rPr>
      </w:pPr>
      <w:r w:rsidRPr="00FE596D">
        <w:rPr>
          <w:b/>
          <w:sz w:val="28"/>
          <w:szCs w:val="28"/>
        </w:rPr>
        <w:t>«О</w:t>
      </w:r>
      <w:r>
        <w:rPr>
          <w:b/>
          <w:sz w:val="28"/>
          <w:szCs w:val="28"/>
        </w:rPr>
        <w:t xml:space="preserve">б </w:t>
      </w:r>
      <w:r w:rsidR="00532D24">
        <w:rPr>
          <w:b/>
          <w:sz w:val="28"/>
          <w:szCs w:val="28"/>
        </w:rPr>
        <w:t xml:space="preserve">  у</w:t>
      </w:r>
      <w:r>
        <w:rPr>
          <w:b/>
          <w:sz w:val="28"/>
          <w:szCs w:val="28"/>
        </w:rPr>
        <w:t xml:space="preserve">тверждении </w:t>
      </w:r>
      <w:r w:rsidR="00532D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структуры администрации</w:t>
      </w:r>
    </w:p>
    <w:p w:rsidR="004F079B" w:rsidRPr="002B4EC1" w:rsidRDefault="004F079B" w:rsidP="00532D24">
      <w:pPr>
        <w:rPr>
          <w:b/>
          <w:sz w:val="28"/>
          <w:szCs w:val="28"/>
        </w:rPr>
      </w:pPr>
      <w:r w:rsidRPr="00FE596D">
        <w:rPr>
          <w:b/>
          <w:sz w:val="28"/>
          <w:szCs w:val="28"/>
        </w:rPr>
        <w:t>муниципального района «Корочанский район</w:t>
      </w:r>
      <w:r>
        <w:rPr>
          <w:b/>
          <w:bCs/>
          <w:sz w:val="28"/>
          <w:szCs w:val="28"/>
        </w:rPr>
        <w:t>»</w:t>
      </w:r>
    </w:p>
    <w:p w:rsidR="004F079B" w:rsidRDefault="004F079B" w:rsidP="004F079B">
      <w:pPr>
        <w:ind w:left="540"/>
        <w:rPr>
          <w:b/>
          <w:sz w:val="28"/>
          <w:szCs w:val="28"/>
        </w:rPr>
      </w:pPr>
    </w:p>
    <w:p w:rsidR="005534AB" w:rsidRPr="00FE596D" w:rsidRDefault="005534AB" w:rsidP="005534AB">
      <w:pPr>
        <w:rPr>
          <w:b/>
          <w:sz w:val="28"/>
          <w:szCs w:val="28"/>
        </w:rPr>
      </w:pPr>
    </w:p>
    <w:p w:rsidR="004F079B" w:rsidRDefault="004F079B" w:rsidP="004F07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упорядочения структуры управления, совершенствования форм и методов работы, более эффективного решения вопросов социально – экономического развития Корочанского района</w:t>
      </w:r>
      <w:r w:rsidR="005534AB">
        <w:rPr>
          <w:sz w:val="28"/>
          <w:szCs w:val="28"/>
        </w:rPr>
        <w:t>,</w:t>
      </w:r>
      <w:r>
        <w:rPr>
          <w:sz w:val="28"/>
          <w:szCs w:val="28"/>
        </w:rPr>
        <w:t xml:space="preserve"> Муниципальный совет Корочанского района 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>
        <w:rPr>
          <w:b/>
          <w:sz w:val="28"/>
          <w:szCs w:val="28"/>
        </w:rPr>
        <w:t xml:space="preserve"> е </w:t>
      </w:r>
      <w:proofErr w:type="spellStart"/>
      <w:r>
        <w:rPr>
          <w:b/>
          <w:sz w:val="28"/>
          <w:szCs w:val="28"/>
        </w:rPr>
        <w:t>ш</w:t>
      </w:r>
      <w:proofErr w:type="spellEnd"/>
      <w:r>
        <w:rPr>
          <w:b/>
          <w:sz w:val="28"/>
          <w:szCs w:val="28"/>
        </w:rPr>
        <w:t xml:space="preserve"> и л</w:t>
      </w:r>
      <w:r>
        <w:rPr>
          <w:sz w:val="28"/>
          <w:szCs w:val="28"/>
        </w:rPr>
        <w:t>:</w:t>
      </w:r>
    </w:p>
    <w:p w:rsidR="004F079B" w:rsidRDefault="004F079B" w:rsidP="004F079B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В решение Муниципального совета Корочанского района от                           </w:t>
      </w:r>
      <w:r w:rsidRPr="00D95082">
        <w:rPr>
          <w:sz w:val="28"/>
          <w:szCs w:val="28"/>
        </w:rPr>
        <w:t xml:space="preserve">28 декабря 2016 года № </w:t>
      </w:r>
      <w:proofErr w:type="gramStart"/>
      <w:r w:rsidRPr="00D95082">
        <w:rPr>
          <w:sz w:val="28"/>
          <w:szCs w:val="28"/>
        </w:rPr>
        <w:t>Р</w:t>
      </w:r>
      <w:proofErr w:type="gramEnd"/>
      <w:r w:rsidRPr="00D95082">
        <w:rPr>
          <w:sz w:val="28"/>
          <w:szCs w:val="28"/>
        </w:rPr>
        <w:t>/352-39</w:t>
      </w:r>
      <w:r>
        <w:rPr>
          <w:sz w:val="28"/>
          <w:szCs w:val="28"/>
        </w:rPr>
        <w:t xml:space="preserve">-2 </w:t>
      </w:r>
      <w:r w:rsidRPr="00D95082">
        <w:rPr>
          <w:sz w:val="28"/>
          <w:szCs w:val="28"/>
        </w:rPr>
        <w:t>«Об утверждении структуры администрации</w:t>
      </w:r>
      <w:r>
        <w:rPr>
          <w:sz w:val="28"/>
          <w:szCs w:val="28"/>
        </w:rPr>
        <w:t xml:space="preserve"> </w:t>
      </w:r>
      <w:r w:rsidRPr="00D95082">
        <w:rPr>
          <w:sz w:val="28"/>
          <w:szCs w:val="28"/>
        </w:rPr>
        <w:t>муниципального района «Корочанский район</w:t>
      </w:r>
      <w:r w:rsidRPr="00D95082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внести следующие изменения:</w:t>
      </w:r>
    </w:p>
    <w:p w:rsidR="004F079B" w:rsidRPr="00843AD3" w:rsidRDefault="004F079B" w:rsidP="004F079B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1.1. </w:t>
      </w:r>
      <w:r w:rsidRPr="00843AD3">
        <w:rPr>
          <w:sz w:val="28"/>
          <w:szCs w:val="28"/>
        </w:rPr>
        <w:t>Упразднить в структуре администраци</w:t>
      </w:r>
      <w:r>
        <w:rPr>
          <w:sz w:val="28"/>
          <w:szCs w:val="28"/>
        </w:rPr>
        <w:t xml:space="preserve">и района должность,  относящуюся к высшей группе </w:t>
      </w:r>
      <w:r w:rsidRPr="00843AD3">
        <w:rPr>
          <w:sz w:val="28"/>
          <w:szCs w:val="28"/>
        </w:rPr>
        <w:t>должностей</w:t>
      </w:r>
      <w:r>
        <w:rPr>
          <w:sz w:val="28"/>
          <w:szCs w:val="28"/>
        </w:rPr>
        <w:t xml:space="preserve"> муниципальной службы</w:t>
      </w:r>
      <w:r w:rsidRPr="00843AD3">
        <w:rPr>
          <w:sz w:val="28"/>
          <w:szCs w:val="28"/>
        </w:rPr>
        <w:t>:</w:t>
      </w:r>
    </w:p>
    <w:p w:rsidR="004F079B" w:rsidRDefault="004F079B" w:rsidP="004F079B">
      <w:pPr>
        <w:ind w:firstLine="708"/>
        <w:jc w:val="both"/>
        <w:rPr>
          <w:sz w:val="28"/>
          <w:szCs w:val="28"/>
        </w:rPr>
      </w:pPr>
      <w:r w:rsidRPr="00843AD3">
        <w:rPr>
          <w:sz w:val="28"/>
          <w:szCs w:val="28"/>
        </w:rPr>
        <w:t xml:space="preserve"> - </w:t>
      </w:r>
      <w:r>
        <w:rPr>
          <w:sz w:val="28"/>
          <w:szCs w:val="28"/>
        </w:rPr>
        <w:t>председателя комитета экономического развития администрации района;</w:t>
      </w:r>
    </w:p>
    <w:p w:rsidR="004F079B" w:rsidRDefault="004F079B" w:rsidP="004F0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1.2. В</w:t>
      </w:r>
      <w:r w:rsidR="00C033F0">
        <w:rPr>
          <w:sz w:val="28"/>
          <w:szCs w:val="28"/>
        </w:rPr>
        <w:t>в</w:t>
      </w:r>
      <w:r>
        <w:rPr>
          <w:sz w:val="28"/>
          <w:szCs w:val="28"/>
        </w:rPr>
        <w:t>ести в структуру администрации района должность, относящуюся к высшей группе должностей муниципальной службы:</w:t>
      </w:r>
    </w:p>
    <w:p w:rsidR="004F079B" w:rsidRPr="004A00B8" w:rsidRDefault="004F079B" w:rsidP="004F07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заместителя главы администрации района по экономическому                развитию - председателя комитета экономического развития; </w:t>
      </w:r>
    </w:p>
    <w:p w:rsidR="004F079B" w:rsidRPr="00F24B92" w:rsidRDefault="004F079B" w:rsidP="004F079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Передать заместителю главы администрации района по экономическому развитию – председателю комитета экономического развития полномочия по руководству отделом муниципального заказа.</w:t>
      </w:r>
    </w:p>
    <w:p w:rsidR="004F079B" w:rsidRDefault="004F079B" w:rsidP="004F079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Реш</w:t>
      </w:r>
      <w:r w:rsidR="00DE6C9A">
        <w:rPr>
          <w:sz w:val="28"/>
          <w:szCs w:val="28"/>
        </w:rPr>
        <w:t>ение вступает в силу с 1 марта</w:t>
      </w:r>
      <w:r>
        <w:rPr>
          <w:sz w:val="28"/>
          <w:szCs w:val="28"/>
        </w:rPr>
        <w:t xml:space="preserve"> 2019 года.</w:t>
      </w:r>
    </w:p>
    <w:p w:rsidR="004F079B" w:rsidRDefault="004F079B" w:rsidP="004F079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proofErr w:type="gramStart"/>
      <w:r>
        <w:rPr>
          <w:bCs/>
          <w:sz w:val="28"/>
          <w:szCs w:val="28"/>
        </w:rPr>
        <w:t>Разместить</w:t>
      </w:r>
      <w:proofErr w:type="gramEnd"/>
      <w:r>
        <w:rPr>
          <w:bCs/>
          <w:sz w:val="28"/>
          <w:szCs w:val="28"/>
        </w:rPr>
        <w:t xml:space="preserve"> настоящее решение на официальном </w:t>
      </w:r>
      <w:r>
        <w:rPr>
          <w:bCs/>
          <w:sz w:val="28"/>
          <w:szCs w:val="28"/>
          <w:lang w:val="en-US"/>
        </w:rPr>
        <w:t>web</w:t>
      </w:r>
      <w:r w:rsidRPr="00DC194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сайте органов местного самоуправления муниципального района «Корочанский район» Белгородской </w:t>
      </w:r>
      <w:r w:rsidRPr="00956703">
        <w:rPr>
          <w:bCs/>
          <w:sz w:val="28"/>
          <w:szCs w:val="28"/>
        </w:rPr>
        <w:t xml:space="preserve">области </w:t>
      </w:r>
      <w:hyperlink r:id="rId8" w:history="1">
        <w:r w:rsidRPr="00956703">
          <w:rPr>
            <w:rStyle w:val="ad"/>
            <w:bCs/>
            <w:color w:val="auto"/>
            <w:sz w:val="28"/>
            <w:szCs w:val="28"/>
            <w:u w:val="none"/>
            <w:lang w:val="en-US"/>
          </w:rPr>
          <w:t>http</w:t>
        </w:r>
        <w:r w:rsidRPr="00956703">
          <w:rPr>
            <w:rStyle w:val="ad"/>
            <w:bCs/>
            <w:color w:val="auto"/>
            <w:sz w:val="28"/>
            <w:szCs w:val="28"/>
            <w:u w:val="none"/>
          </w:rPr>
          <w:t>://</w:t>
        </w:r>
        <w:r w:rsidRPr="00956703">
          <w:rPr>
            <w:rStyle w:val="ad"/>
            <w:bCs/>
            <w:color w:val="auto"/>
            <w:sz w:val="28"/>
            <w:szCs w:val="28"/>
            <w:u w:val="none"/>
            <w:lang w:val="en-US"/>
          </w:rPr>
          <w:t>www</w:t>
        </w:r>
        <w:r w:rsidRPr="00956703">
          <w:rPr>
            <w:rStyle w:val="ad"/>
            <w:bCs/>
            <w:color w:val="auto"/>
            <w:sz w:val="28"/>
            <w:szCs w:val="28"/>
            <w:u w:val="none"/>
          </w:rPr>
          <w:t>.</w:t>
        </w:r>
        <w:r w:rsidRPr="00956703">
          <w:rPr>
            <w:rStyle w:val="ad"/>
            <w:bCs/>
            <w:color w:val="auto"/>
            <w:sz w:val="28"/>
            <w:szCs w:val="28"/>
            <w:u w:val="none"/>
            <w:lang w:val="en-US"/>
          </w:rPr>
          <w:t>korocha</w:t>
        </w:r>
        <w:r w:rsidRPr="00956703">
          <w:rPr>
            <w:rStyle w:val="ad"/>
            <w:bCs/>
            <w:color w:val="auto"/>
            <w:sz w:val="28"/>
            <w:szCs w:val="28"/>
            <w:u w:val="none"/>
          </w:rPr>
          <w:t>.</w:t>
        </w:r>
        <w:r w:rsidRPr="00956703">
          <w:rPr>
            <w:rStyle w:val="ad"/>
            <w:bCs/>
            <w:color w:val="auto"/>
            <w:sz w:val="28"/>
            <w:szCs w:val="28"/>
            <w:u w:val="none"/>
            <w:lang w:val="en-US"/>
          </w:rPr>
          <w:t>ru</w:t>
        </w:r>
      </w:hyperlink>
      <w:r w:rsidRPr="00956703">
        <w:rPr>
          <w:bCs/>
          <w:sz w:val="28"/>
          <w:szCs w:val="28"/>
        </w:rPr>
        <w:t>.</w:t>
      </w:r>
    </w:p>
    <w:p w:rsidR="004F079B" w:rsidRDefault="004F079B" w:rsidP="005534AB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4. Контроль за исполнением данного решения возложить на </w:t>
      </w:r>
      <w:proofErr w:type="gramStart"/>
      <w:r>
        <w:rPr>
          <w:bCs/>
          <w:sz w:val="28"/>
          <w:szCs w:val="28"/>
        </w:rPr>
        <w:t>постоянную</w:t>
      </w:r>
      <w:proofErr w:type="gramEnd"/>
      <w:r>
        <w:rPr>
          <w:bCs/>
          <w:sz w:val="28"/>
          <w:szCs w:val="28"/>
        </w:rPr>
        <w:t xml:space="preserve"> комиссии Муниципального совета по вопросам местного самоуправления, работе Муниципального совета Корочанского района.</w:t>
      </w:r>
    </w:p>
    <w:p w:rsidR="00532D24" w:rsidRDefault="00532D24" w:rsidP="005534AB">
      <w:pPr>
        <w:ind w:firstLine="708"/>
        <w:jc w:val="both"/>
        <w:rPr>
          <w:bCs/>
          <w:sz w:val="28"/>
          <w:szCs w:val="28"/>
        </w:rPr>
      </w:pPr>
    </w:p>
    <w:p w:rsidR="00532D24" w:rsidRDefault="00532D24" w:rsidP="00532D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</w:t>
      </w:r>
    </w:p>
    <w:p w:rsidR="00532D24" w:rsidRDefault="00532D24" w:rsidP="00532D2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совета</w:t>
      </w:r>
    </w:p>
    <w:p w:rsidR="00532D24" w:rsidRDefault="00532D24" w:rsidP="00532D24">
      <w:pPr>
        <w:ind w:right="-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Корочанского района                                                                   И.М.Субботин              </w:t>
      </w:r>
    </w:p>
    <w:p w:rsidR="00532D24" w:rsidRPr="005534AB" w:rsidRDefault="00532D24" w:rsidP="005534AB">
      <w:pPr>
        <w:ind w:firstLine="708"/>
        <w:jc w:val="both"/>
        <w:rPr>
          <w:bCs/>
          <w:sz w:val="28"/>
          <w:szCs w:val="28"/>
        </w:rPr>
      </w:pPr>
    </w:p>
    <w:sectPr w:rsidR="00532D24" w:rsidRPr="005534AB" w:rsidSect="00532D24">
      <w:headerReference w:type="default" r:id="rId9"/>
      <w:pgSz w:w="11909" w:h="16834"/>
      <w:pgMar w:top="142" w:right="569" w:bottom="426" w:left="1701" w:header="426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1EF" w:rsidRDefault="009E61EF" w:rsidP="00F72F27">
      <w:r>
        <w:separator/>
      </w:r>
    </w:p>
  </w:endnote>
  <w:endnote w:type="continuationSeparator" w:id="0">
    <w:p w:rsidR="009E61EF" w:rsidRDefault="009E61EF" w:rsidP="00F72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1EF" w:rsidRDefault="009E61EF" w:rsidP="00F72F27">
      <w:r>
        <w:separator/>
      </w:r>
    </w:p>
  </w:footnote>
  <w:footnote w:type="continuationSeparator" w:id="0">
    <w:p w:rsidR="009E61EF" w:rsidRDefault="009E61EF" w:rsidP="00F72F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7D2D" w:rsidRDefault="009E61EF" w:rsidP="00FC7A8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6335A"/>
    <w:multiLevelType w:val="multilevel"/>
    <w:tmpl w:val="EB361756"/>
    <w:lvl w:ilvl="0">
      <w:start w:val="10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17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84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3954D90"/>
    <w:multiLevelType w:val="hybridMultilevel"/>
    <w:tmpl w:val="264A3DB0"/>
    <w:lvl w:ilvl="0" w:tplc="3BC8D58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DA96148"/>
    <w:multiLevelType w:val="multilevel"/>
    <w:tmpl w:val="2DA96148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03"/>
        </w:tabs>
        <w:ind w:left="1003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29"/>
        </w:tabs>
        <w:ind w:left="1929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55"/>
        </w:tabs>
        <w:ind w:left="285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98"/>
        </w:tabs>
        <w:ind w:left="3498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81"/>
        </w:tabs>
        <w:ind w:left="3781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424"/>
        </w:tabs>
        <w:ind w:left="4424" w:hanging="2160"/>
      </w:pPr>
      <w:rPr>
        <w:rFonts w:cs="Times New Roman"/>
      </w:rPr>
    </w:lvl>
  </w:abstractNum>
  <w:abstractNum w:abstractNumId="3">
    <w:nsid w:val="5BFC2538"/>
    <w:multiLevelType w:val="multilevel"/>
    <w:tmpl w:val="EE9C6B98"/>
    <w:lvl w:ilvl="0">
      <w:start w:val="4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4" w:hanging="825"/>
      </w:pPr>
      <w:rPr>
        <w:rFonts w:hint="default"/>
      </w:rPr>
    </w:lvl>
    <w:lvl w:ilvl="2">
      <w:start w:val="24"/>
      <w:numFmt w:val="decimal"/>
      <w:lvlText w:val="%1.%2.%3."/>
      <w:lvlJc w:val="left"/>
      <w:pPr>
        <w:ind w:left="1363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2" w:hanging="2160"/>
      </w:pPr>
      <w:rPr>
        <w:rFonts w:hint="default"/>
      </w:rPr>
    </w:lvl>
  </w:abstractNum>
  <w:abstractNum w:abstractNumId="4">
    <w:nsid w:val="60D812F5"/>
    <w:multiLevelType w:val="hybridMultilevel"/>
    <w:tmpl w:val="FC20E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DE6960"/>
    <w:multiLevelType w:val="hybridMultilevel"/>
    <w:tmpl w:val="BE80F00A"/>
    <w:lvl w:ilvl="0" w:tplc="7E646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414727C"/>
    <w:multiLevelType w:val="hybridMultilevel"/>
    <w:tmpl w:val="325A0926"/>
    <w:lvl w:ilvl="0" w:tplc="9D08CE3A">
      <w:start w:val="1"/>
      <w:numFmt w:val="decimal"/>
      <w:lvlText w:val="%1."/>
      <w:lvlJc w:val="left"/>
      <w:pPr>
        <w:ind w:left="1833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F72F27"/>
    <w:rsid w:val="00005C3D"/>
    <w:rsid w:val="000362D6"/>
    <w:rsid w:val="000647C0"/>
    <w:rsid w:val="00092CA5"/>
    <w:rsid w:val="0010144F"/>
    <w:rsid w:val="00106A69"/>
    <w:rsid w:val="00107DD6"/>
    <w:rsid w:val="00151D87"/>
    <w:rsid w:val="001C3AD9"/>
    <w:rsid w:val="002B69A8"/>
    <w:rsid w:val="002E2F83"/>
    <w:rsid w:val="003117DE"/>
    <w:rsid w:val="00350A94"/>
    <w:rsid w:val="003519B1"/>
    <w:rsid w:val="00450F63"/>
    <w:rsid w:val="00456F0B"/>
    <w:rsid w:val="00463CFC"/>
    <w:rsid w:val="004F079B"/>
    <w:rsid w:val="0052162A"/>
    <w:rsid w:val="00532D24"/>
    <w:rsid w:val="00541B73"/>
    <w:rsid w:val="00552C5C"/>
    <w:rsid w:val="005534AB"/>
    <w:rsid w:val="0057072F"/>
    <w:rsid w:val="005802BE"/>
    <w:rsid w:val="005A2C27"/>
    <w:rsid w:val="005E655D"/>
    <w:rsid w:val="006A5ECB"/>
    <w:rsid w:val="006C17D7"/>
    <w:rsid w:val="00733583"/>
    <w:rsid w:val="007447B3"/>
    <w:rsid w:val="0075476B"/>
    <w:rsid w:val="00783388"/>
    <w:rsid w:val="007B5B3F"/>
    <w:rsid w:val="007D3D77"/>
    <w:rsid w:val="00815BC3"/>
    <w:rsid w:val="0085243D"/>
    <w:rsid w:val="00866D53"/>
    <w:rsid w:val="009375D4"/>
    <w:rsid w:val="00954CD0"/>
    <w:rsid w:val="00956703"/>
    <w:rsid w:val="00962259"/>
    <w:rsid w:val="009A28C8"/>
    <w:rsid w:val="009C2A52"/>
    <w:rsid w:val="009E61EF"/>
    <w:rsid w:val="00A65776"/>
    <w:rsid w:val="00A96162"/>
    <w:rsid w:val="00AA1ECC"/>
    <w:rsid w:val="00B1177D"/>
    <w:rsid w:val="00B44971"/>
    <w:rsid w:val="00BD486E"/>
    <w:rsid w:val="00BD5674"/>
    <w:rsid w:val="00C033F0"/>
    <w:rsid w:val="00C20E1D"/>
    <w:rsid w:val="00C21D4E"/>
    <w:rsid w:val="00C25081"/>
    <w:rsid w:val="00C5272B"/>
    <w:rsid w:val="00C7242D"/>
    <w:rsid w:val="00CB6871"/>
    <w:rsid w:val="00CD2BEB"/>
    <w:rsid w:val="00D32E95"/>
    <w:rsid w:val="00DE6C9A"/>
    <w:rsid w:val="00DF364A"/>
    <w:rsid w:val="00E750F3"/>
    <w:rsid w:val="00E75EFE"/>
    <w:rsid w:val="00ED1155"/>
    <w:rsid w:val="00EE3819"/>
    <w:rsid w:val="00F72F27"/>
    <w:rsid w:val="00FC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2F27"/>
    <w:pPr>
      <w:keepNext/>
      <w:jc w:val="center"/>
      <w:outlineLvl w:val="0"/>
    </w:pPr>
    <w:rPr>
      <w:rFonts w:ascii="Book Antiqua" w:hAnsi="Book Antiqua" w:cs="Book Antiqu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2F27"/>
    <w:pPr>
      <w:keepNext/>
      <w:outlineLvl w:val="2"/>
    </w:pPr>
    <w:rPr>
      <w:rFonts w:eastAsia="PMingLiU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F72F27"/>
    <w:pPr>
      <w:keepNext/>
      <w:jc w:val="center"/>
      <w:outlineLvl w:val="4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2F27"/>
    <w:rPr>
      <w:rFonts w:ascii="Book Antiqua" w:eastAsia="Times New Roman" w:hAnsi="Book Antiqua" w:cs="Book Antiqua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72F27"/>
    <w:rPr>
      <w:rFonts w:ascii="Times New Roman" w:eastAsia="PMingLiU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72F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72F2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F72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2F27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72F27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F2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/>
      <w:b/>
      <w:bCs/>
      <w:sz w:val="25"/>
      <w:szCs w:val="25"/>
      <w:lang w:eastAsia="en-US"/>
    </w:rPr>
  </w:style>
  <w:style w:type="character" w:customStyle="1" w:styleId="11">
    <w:name w:val="Основной текст + Полужирный1"/>
    <w:aliases w:val="Интервал 3 pt"/>
    <w:rsid w:val="00F72F27"/>
    <w:rPr>
      <w:b/>
      <w:spacing w:val="70"/>
      <w:sz w:val="25"/>
      <w:shd w:val="clear" w:color="auto" w:fill="FFFFFF"/>
    </w:rPr>
  </w:style>
  <w:style w:type="paragraph" w:styleId="a6">
    <w:name w:val="footer"/>
    <w:basedOn w:val="a"/>
    <w:link w:val="a7"/>
    <w:uiPriority w:val="99"/>
    <w:unhideWhenUsed/>
    <w:rsid w:val="00F72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2C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5E65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51D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Название Знак"/>
    <w:link w:val="ac"/>
    <w:uiPriority w:val="10"/>
    <w:locked/>
    <w:rsid w:val="00151D8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151D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51D87"/>
    <w:pPr>
      <w:spacing w:before="100" w:beforeAutospacing="1" w:after="100" w:afterAutospacing="1"/>
    </w:pPr>
  </w:style>
  <w:style w:type="paragraph" w:styleId="22">
    <w:name w:val="Body Text 2"/>
    <w:basedOn w:val="a"/>
    <w:link w:val="21"/>
    <w:uiPriority w:val="99"/>
    <w:semiHidden/>
    <w:rsid w:val="00151D87"/>
    <w:rPr>
      <w:rFonts w:eastAsiaTheme="minorHAnsi"/>
    </w:rPr>
  </w:style>
  <w:style w:type="character" w:customStyle="1" w:styleId="210">
    <w:name w:val="Основной текст 2 Знак1"/>
    <w:basedOn w:val="a0"/>
    <w:uiPriority w:val="99"/>
    <w:semiHidden/>
    <w:rsid w:val="00151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b"/>
    <w:uiPriority w:val="10"/>
    <w:qFormat/>
    <w:rsid w:val="00151D87"/>
    <w:pPr>
      <w:jc w:val="center"/>
    </w:pPr>
    <w:rPr>
      <w:rFonts w:ascii="Cambria" w:eastAsiaTheme="minorHAnsi" w:hAnsi="Cambria"/>
      <w:color w:val="17365D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uiPriority w:val="10"/>
    <w:rsid w:val="00151D8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Default">
    <w:name w:val="Default"/>
    <w:rsid w:val="0015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3">
    <w:name w:val="Абзац списка2"/>
    <w:basedOn w:val="a"/>
    <w:uiPriority w:val="99"/>
    <w:qFormat/>
    <w:rsid w:val="00151D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151D87"/>
    <w:pPr>
      <w:spacing w:before="100" w:beforeAutospacing="1" w:after="100" w:afterAutospacing="1"/>
    </w:pPr>
  </w:style>
  <w:style w:type="character" w:styleId="ad">
    <w:name w:val="Hyperlink"/>
    <w:rsid w:val="00FC7A85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F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72F27"/>
    <w:pPr>
      <w:keepNext/>
      <w:jc w:val="center"/>
      <w:outlineLvl w:val="0"/>
    </w:pPr>
    <w:rPr>
      <w:rFonts w:ascii="Book Antiqua" w:hAnsi="Book Antiqua" w:cs="Book Antiqua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72F27"/>
    <w:pPr>
      <w:keepNext/>
      <w:outlineLvl w:val="2"/>
    </w:pPr>
    <w:rPr>
      <w:rFonts w:eastAsia="PMingLiU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F72F27"/>
    <w:pPr>
      <w:keepNext/>
      <w:jc w:val="center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F72F27"/>
    <w:pPr>
      <w:keepNext/>
      <w:jc w:val="center"/>
      <w:outlineLvl w:val="4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72F27"/>
    <w:rPr>
      <w:rFonts w:ascii="Book Antiqua" w:eastAsia="Times New Roman" w:hAnsi="Book Antiqua" w:cs="Book Antiqua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F72F27"/>
    <w:rPr>
      <w:rFonts w:ascii="Times New Roman" w:eastAsia="PMingLiU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72F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72F27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rsid w:val="00F72F2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72F27"/>
    <w:pPr>
      <w:ind w:left="720"/>
      <w:contextualSpacing/>
    </w:pPr>
  </w:style>
  <w:style w:type="character" w:customStyle="1" w:styleId="2">
    <w:name w:val="Основной текст (2)_"/>
    <w:link w:val="20"/>
    <w:locked/>
    <w:rsid w:val="00F72F27"/>
    <w:rPr>
      <w:rFonts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F2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/>
      <w:b/>
      <w:bCs/>
      <w:sz w:val="25"/>
      <w:szCs w:val="25"/>
      <w:lang w:eastAsia="en-US"/>
    </w:rPr>
  </w:style>
  <w:style w:type="character" w:customStyle="1" w:styleId="11">
    <w:name w:val="Основной текст + Полужирный1"/>
    <w:aliases w:val="Интервал 3 pt"/>
    <w:rsid w:val="00F72F27"/>
    <w:rPr>
      <w:b/>
      <w:spacing w:val="70"/>
      <w:sz w:val="25"/>
      <w:shd w:val="clear" w:color="auto" w:fill="FFFFFF"/>
    </w:rPr>
  </w:style>
  <w:style w:type="paragraph" w:styleId="a6">
    <w:name w:val="footer"/>
    <w:basedOn w:val="a"/>
    <w:link w:val="a7"/>
    <w:uiPriority w:val="99"/>
    <w:unhideWhenUsed/>
    <w:rsid w:val="00F72F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72F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A2C2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2C27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99"/>
    <w:qFormat/>
    <w:rsid w:val="005E65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151D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Название Знак"/>
    <w:link w:val="ac"/>
    <w:uiPriority w:val="10"/>
    <w:locked/>
    <w:rsid w:val="00151D87"/>
    <w:rPr>
      <w:rFonts w:ascii="Cambria" w:hAnsi="Cambria" w:cs="Times New Roman"/>
      <w:color w:val="17365D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link w:val="22"/>
    <w:uiPriority w:val="99"/>
    <w:semiHidden/>
    <w:locked/>
    <w:rsid w:val="00151D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151D87"/>
    <w:pPr>
      <w:spacing w:before="100" w:beforeAutospacing="1" w:after="100" w:afterAutospacing="1"/>
    </w:pPr>
  </w:style>
  <w:style w:type="paragraph" w:styleId="22">
    <w:name w:val="Body Text 2"/>
    <w:basedOn w:val="a"/>
    <w:link w:val="21"/>
    <w:uiPriority w:val="99"/>
    <w:semiHidden/>
    <w:rsid w:val="00151D87"/>
    <w:rPr>
      <w:rFonts w:eastAsiaTheme="minorHAnsi"/>
    </w:rPr>
  </w:style>
  <w:style w:type="character" w:customStyle="1" w:styleId="210">
    <w:name w:val="Основной текст 2 Знак1"/>
    <w:basedOn w:val="a0"/>
    <w:uiPriority w:val="99"/>
    <w:semiHidden/>
    <w:rsid w:val="00151D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b"/>
    <w:uiPriority w:val="10"/>
    <w:qFormat/>
    <w:rsid w:val="00151D87"/>
    <w:pPr>
      <w:jc w:val="center"/>
    </w:pPr>
    <w:rPr>
      <w:rFonts w:ascii="Cambria" w:eastAsiaTheme="minorHAnsi" w:hAnsi="Cambria"/>
      <w:color w:val="17365D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uiPriority w:val="10"/>
    <w:rsid w:val="00151D8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customStyle="1" w:styleId="Default">
    <w:name w:val="Default"/>
    <w:rsid w:val="00151D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23">
    <w:name w:val="Абзац списка2"/>
    <w:basedOn w:val="a"/>
    <w:uiPriority w:val="99"/>
    <w:qFormat/>
    <w:rsid w:val="00151D8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uiPriority w:val="99"/>
    <w:rsid w:val="00151D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8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och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 Александр</dc:creator>
  <cp:lastModifiedBy>Admin</cp:lastModifiedBy>
  <cp:revision>14</cp:revision>
  <cp:lastPrinted>2019-02-20T09:01:00Z</cp:lastPrinted>
  <dcterms:created xsi:type="dcterms:W3CDTF">2019-02-05T05:30:00Z</dcterms:created>
  <dcterms:modified xsi:type="dcterms:W3CDTF">2019-02-20T13:57:00Z</dcterms:modified>
</cp:coreProperties>
</file>