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1B1D6A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4835" cy="6483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8D4BFF" w:rsidRDefault="00D4549F" w:rsidP="00D4549F">
      <w:pPr>
        <w:jc w:val="center"/>
        <w:rPr>
          <w:rFonts w:ascii="Arial" w:hAnsi="Arial" w:cs="Arial"/>
          <w:b/>
          <w:sz w:val="17"/>
          <w:szCs w:val="17"/>
          <w:lang w:val="en-US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F84803" w:rsidRPr="008D4BFF" w:rsidTr="000A13BB">
        <w:tc>
          <w:tcPr>
            <w:tcW w:w="146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F84803" w:rsidRPr="008D4BFF" w:rsidRDefault="00431F00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561783420" w:edGrp="everyone"/>
            <w:r>
              <w:rPr>
                <w:rFonts w:ascii="Arial" w:hAnsi="Arial" w:cs="Arial"/>
                <w:sz w:val="26"/>
                <w:szCs w:val="26"/>
              </w:rPr>
              <w:t>28</w:t>
            </w:r>
            <w:permEnd w:id="561783420"/>
          </w:p>
        </w:tc>
        <w:tc>
          <w:tcPr>
            <w:tcW w:w="147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F84803" w:rsidRPr="008D4BFF" w:rsidRDefault="00431F00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924654361" w:edGrp="everyone"/>
            <w:r>
              <w:rPr>
                <w:rFonts w:ascii="Arial" w:hAnsi="Arial" w:cs="Arial"/>
                <w:sz w:val="26"/>
                <w:szCs w:val="26"/>
              </w:rPr>
              <w:t>января</w:t>
            </w:r>
            <w:permEnd w:id="924654361"/>
          </w:p>
        </w:tc>
        <w:tc>
          <w:tcPr>
            <w:tcW w:w="58" w:type="dxa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:rsidR="00F84803" w:rsidRPr="0046450C" w:rsidRDefault="0046450C" w:rsidP="00A461C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A461C7"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23" w:type="dxa"/>
            <w:vAlign w:val="bottom"/>
          </w:tcPr>
          <w:p w:rsidR="00F84803" w:rsidRPr="00911BC4" w:rsidRDefault="00F84803" w:rsidP="00F848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BC4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F84803" w:rsidRPr="008D4BFF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F84803" w:rsidRPr="008D4BFF" w:rsidRDefault="00431F00" w:rsidP="00F67E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655900736" w:edGrp="everyone"/>
            <w:r>
              <w:rPr>
                <w:rFonts w:ascii="Arial" w:hAnsi="Arial" w:cs="Arial"/>
                <w:sz w:val="26"/>
                <w:szCs w:val="26"/>
              </w:rPr>
              <w:t>63</w:t>
            </w:r>
            <w:permEnd w:id="1655900736"/>
          </w:p>
        </w:tc>
      </w:tr>
    </w:tbl>
    <w:p w:rsidR="004C4884" w:rsidRDefault="004C4884" w:rsidP="004C4884">
      <w:pPr>
        <w:rPr>
          <w:b/>
          <w:sz w:val="28"/>
          <w:szCs w:val="28"/>
          <w:lang w:val="en-US"/>
        </w:rPr>
      </w:pPr>
    </w:p>
    <w:p w:rsidR="008D4BFF" w:rsidRDefault="008D4BFF" w:rsidP="004C4884">
      <w:pPr>
        <w:rPr>
          <w:b/>
          <w:sz w:val="28"/>
          <w:szCs w:val="28"/>
          <w:lang w:val="en-US"/>
        </w:rPr>
      </w:pPr>
    </w:p>
    <w:p w:rsidR="008D4BFF" w:rsidRPr="008D4BFF" w:rsidRDefault="008D4BFF" w:rsidP="004C4884">
      <w:pPr>
        <w:rPr>
          <w:b/>
          <w:sz w:val="28"/>
          <w:szCs w:val="28"/>
          <w:lang w:val="en-US"/>
        </w:rPr>
      </w:pPr>
    </w:p>
    <w:p w:rsidR="008779D9" w:rsidRDefault="008779D9" w:rsidP="002B2FF2">
      <w:pPr>
        <w:widowControl w:val="0"/>
        <w:spacing w:line="324" w:lineRule="exact"/>
        <w:ind w:right="3840"/>
        <w:rPr>
          <w:b/>
          <w:bCs/>
          <w:color w:val="000000"/>
          <w:sz w:val="28"/>
          <w:szCs w:val="28"/>
        </w:rPr>
      </w:pPr>
      <w:permStart w:id="1421218919" w:edGrp="everyone"/>
      <w:r w:rsidRPr="00253118">
        <w:rPr>
          <w:b/>
          <w:bCs/>
          <w:color w:val="000000"/>
          <w:sz w:val="28"/>
          <w:szCs w:val="28"/>
        </w:rPr>
        <w:t xml:space="preserve">О </w:t>
      </w:r>
      <w:r w:rsidR="002B2FF2">
        <w:rPr>
          <w:b/>
          <w:bCs/>
          <w:color w:val="000000"/>
          <w:sz w:val="28"/>
          <w:szCs w:val="28"/>
        </w:rPr>
        <w:t xml:space="preserve">внесении изменений </w:t>
      </w:r>
      <w:r w:rsidR="002B2FF2">
        <w:rPr>
          <w:b/>
          <w:bCs/>
          <w:color w:val="000000"/>
          <w:sz w:val="28"/>
          <w:szCs w:val="28"/>
        </w:rPr>
        <w:br/>
        <w:t xml:space="preserve">в постановление администрации муниципального района </w:t>
      </w:r>
      <w:r w:rsidR="002B2FF2">
        <w:rPr>
          <w:b/>
          <w:bCs/>
          <w:color w:val="000000"/>
          <w:sz w:val="28"/>
          <w:szCs w:val="28"/>
        </w:rPr>
        <w:br/>
        <w:t>«Корочанский район»</w:t>
      </w:r>
    </w:p>
    <w:p w:rsidR="002B2FF2" w:rsidRPr="00253118" w:rsidRDefault="002B2FF2" w:rsidP="002B2FF2">
      <w:pPr>
        <w:widowControl w:val="0"/>
        <w:spacing w:line="324" w:lineRule="exact"/>
        <w:ind w:right="38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</w:t>
      </w:r>
      <w:r w:rsidR="0095590C">
        <w:rPr>
          <w:b/>
          <w:bCs/>
          <w:color w:val="000000"/>
          <w:sz w:val="28"/>
          <w:szCs w:val="28"/>
        </w:rPr>
        <w:t>2 ноября</w:t>
      </w:r>
      <w:r>
        <w:rPr>
          <w:b/>
          <w:bCs/>
          <w:color w:val="000000"/>
          <w:sz w:val="28"/>
          <w:szCs w:val="28"/>
        </w:rPr>
        <w:t xml:space="preserve"> 20</w:t>
      </w:r>
      <w:r w:rsidR="00A26799">
        <w:rPr>
          <w:b/>
          <w:bCs/>
          <w:color w:val="000000"/>
          <w:sz w:val="28"/>
          <w:szCs w:val="28"/>
        </w:rPr>
        <w:t xml:space="preserve">23 </w:t>
      </w:r>
      <w:r>
        <w:rPr>
          <w:b/>
          <w:bCs/>
          <w:color w:val="000000"/>
          <w:sz w:val="28"/>
          <w:szCs w:val="28"/>
        </w:rPr>
        <w:t xml:space="preserve">года № </w:t>
      </w:r>
      <w:r w:rsidR="00A26799">
        <w:rPr>
          <w:b/>
          <w:bCs/>
          <w:color w:val="000000"/>
          <w:sz w:val="28"/>
          <w:szCs w:val="28"/>
        </w:rPr>
        <w:t>752</w:t>
      </w:r>
    </w:p>
    <w:p w:rsidR="008779D9" w:rsidRPr="00F26178" w:rsidRDefault="008779D9" w:rsidP="008779D9">
      <w:pPr>
        <w:pStyle w:val="24"/>
        <w:shd w:val="clear" w:color="auto" w:fill="auto"/>
        <w:spacing w:line="320" w:lineRule="exact"/>
        <w:ind w:firstLine="760"/>
        <w:jc w:val="both"/>
        <w:rPr>
          <w:color w:val="000000"/>
          <w:szCs w:val="28"/>
        </w:rPr>
      </w:pPr>
    </w:p>
    <w:p w:rsidR="008779D9" w:rsidRPr="00F26178" w:rsidRDefault="008779D9" w:rsidP="008779D9">
      <w:pPr>
        <w:pStyle w:val="24"/>
        <w:shd w:val="clear" w:color="auto" w:fill="auto"/>
        <w:spacing w:line="320" w:lineRule="exact"/>
        <w:ind w:firstLine="760"/>
        <w:jc w:val="both"/>
        <w:rPr>
          <w:color w:val="000000"/>
          <w:szCs w:val="28"/>
        </w:rPr>
      </w:pPr>
    </w:p>
    <w:p w:rsidR="008779D9" w:rsidRPr="00F26178" w:rsidRDefault="008779D9" w:rsidP="008779D9">
      <w:pPr>
        <w:pStyle w:val="24"/>
        <w:shd w:val="clear" w:color="auto" w:fill="auto"/>
        <w:spacing w:line="320" w:lineRule="exact"/>
        <w:ind w:firstLine="760"/>
        <w:jc w:val="both"/>
        <w:rPr>
          <w:color w:val="000000"/>
          <w:szCs w:val="28"/>
        </w:rPr>
      </w:pPr>
    </w:p>
    <w:p w:rsidR="008779D9" w:rsidRPr="00D16328" w:rsidRDefault="003D1C38" w:rsidP="008E5656">
      <w:pPr>
        <w:pStyle w:val="Default"/>
        <w:ind w:firstLine="709"/>
        <w:jc w:val="both"/>
        <w:rPr>
          <w:spacing w:val="6"/>
          <w:sz w:val="28"/>
          <w:szCs w:val="28"/>
        </w:rPr>
      </w:pPr>
      <w:r w:rsidRPr="00D16328">
        <w:rPr>
          <w:spacing w:val="6"/>
          <w:sz w:val="28"/>
          <w:szCs w:val="28"/>
        </w:rPr>
        <w:t xml:space="preserve">В соответствии с Федеральным законом от 6 октября 2003 года </w:t>
      </w:r>
      <w:r w:rsidRPr="00D16328">
        <w:rPr>
          <w:spacing w:val="6"/>
          <w:sz w:val="28"/>
          <w:szCs w:val="28"/>
        </w:rPr>
        <w:br/>
        <w:t>№ 131 –</w:t>
      </w:r>
      <w:r w:rsidR="004140B1" w:rsidRPr="00D16328">
        <w:rPr>
          <w:spacing w:val="6"/>
          <w:sz w:val="28"/>
          <w:szCs w:val="28"/>
        </w:rPr>
        <w:t xml:space="preserve"> </w:t>
      </w:r>
      <w:r w:rsidRPr="00D16328">
        <w:rPr>
          <w:spacing w:val="6"/>
          <w:sz w:val="28"/>
          <w:szCs w:val="28"/>
        </w:rPr>
        <w:t xml:space="preserve">ФЗ «Об общих принципах организации местного самоуправления </w:t>
      </w:r>
      <w:r w:rsidR="004140B1" w:rsidRPr="00D16328">
        <w:rPr>
          <w:spacing w:val="6"/>
          <w:sz w:val="28"/>
          <w:szCs w:val="28"/>
        </w:rPr>
        <w:br/>
      </w:r>
      <w:r w:rsidRPr="00D16328">
        <w:rPr>
          <w:spacing w:val="6"/>
          <w:sz w:val="28"/>
          <w:szCs w:val="28"/>
        </w:rPr>
        <w:t>в Российской Федерации»</w:t>
      </w:r>
      <w:r w:rsidR="008E5656" w:rsidRPr="00D16328">
        <w:rPr>
          <w:spacing w:val="6"/>
          <w:sz w:val="28"/>
          <w:szCs w:val="28"/>
        </w:rPr>
        <w:t xml:space="preserve">, </w:t>
      </w:r>
      <w:r w:rsidRPr="00D16328">
        <w:rPr>
          <w:spacing w:val="6"/>
          <w:sz w:val="28"/>
          <w:szCs w:val="28"/>
        </w:rPr>
        <w:t xml:space="preserve">в целях дополнительной социальной поддержки участников специальной военной операции и членов их семей </w:t>
      </w:r>
      <w:r w:rsidR="007846A9" w:rsidRPr="00D16328">
        <w:rPr>
          <w:bCs/>
          <w:spacing w:val="6"/>
          <w:sz w:val="28"/>
          <w:szCs w:val="28"/>
        </w:rPr>
        <w:t>в сфере образования</w:t>
      </w:r>
      <w:r w:rsidR="008779D9" w:rsidRPr="00D16328">
        <w:rPr>
          <w:spacing w:val="6"/>
          <w:sz w:val="28"/>
          <w:szCs w:val="28"/>
        </w:rPr>
        <w:t>, администрация муниципального района «Корочанский район»</w:t>
      </w:r>
      <w:r w:rsidR="0095590C" w:rsidRPr="00D16328">
        <w:rPr>
          <w:spacing w:val="6"/>
          <w:sz w:val="28"/>
          <w:szCs w:val="28"/>
        </w:rPr>
        <w:t xml:space="preserve"> </w:t>
      </w:r>
      <w:r w:rsidR="008779D9" w:rsidRPr="00D16328">
        <w:rPr>
          <w:rStyle w:val="25"/>
          <w:bCs/>
          <w:spacing w:val="6"/>
          <w:szCs w:val="28"/>
        </w:rPr>
        <w:t>постановляет:</w:t>
      </w:r>
    </w:p>
    <w:p w:rsidR="008424C8" w:rsidRPr="00D16328" w:rsidRDefault="008E5656" w:rsidP="008779D9">
      <w:pPr>
        <w:pStyle w:val="24"/>
        <w:numPr>
          <w:ilvl w:val="0"/>
          <w:numId w:val="2"/>
        </w:numPr>
        <w:shd w:val="clear" w:color="auto" w:fill="auto"/>
        <w:tabs>
          <w:tab w:val="left" w:pos="1058"/>
        </w:tabs>
        <w:spacing w:line="240" w:lineRule="auto"/>
        <w:ind w:firstLine="760"/>
        <w:jc w:val="both"/>
        <w:rPr>
          <w:spacing w:val="6"/>
          <w:szCs w:val="28"/>
        </w:rPr>
      </w:pPr>
      <w:r w:rsidRPr="00D16328">
        <w:rPr>
          <w:spacing w:val="6"/>
          <w:szCs w:val="28"/>
        </w:rPr>
        <w:t xml:space="preserve">Внести изменения в постановление администрации муниципального района «Корочанский район» от </w:t>
      </w:r>
      <w:r w:rsidR="00A26799" w:rsidRPr="00D16328">
        <w:rPr>
          <w:spacing w:val="6"/>
          <w:szCs w:val="28"/>
        </w:rPr>
        <w:t>2 ноября</w:t>
      </w:r>
      <w:r w:rsidRPr="00D16328">
        <w:rPr>
          <w:spacing w:val="6"/>
          <w:szCs w:val="28"/>
        </w:rPr>
        <w:t xml:space="preserve"> 2023 года № </w:t>
      </w:r>
      <w:r w:rsidR="00A26799" w:rsidRPr="00D16328">
        <w:rPr>
          <w:spacing w:val="6"/>
          <w:szCs w:val="28"/>
        </w:rPr>
        <w:t>752</w:t>
      </w:r>
      <w:r w:rsidRPr="00D16328">
        <w:rPr>
          <w:spacing w:val="6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A26799" w:rsidRPr="00D16328">
        <w:rPr>
          <w:spacing w:val="6"/>
          <w:szCs w:val="28"/>
        </w:rPr>
        <w:t>Запись на обучение в муниципальные  образовательные организации муниципального района «Корочанский район», реализующие программы дополнительного образования</w:t>
      </w:r>
      <w:r w:rsidRPr="00D16328">
        <w:rPr>
          <w:spacing w:val="6"/>
          <w:szCs w:val="28"/>
        </w:rPr>
        <w:t>»:</w:t>
      </w:r>
    </w:p>
    <w:p w:rsidR="008E5656" w:rsidRPr="00D16328" w:rsidRDefault="00265C3A" w:rsidP="00A43FC4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pacing w:val="6"/>
          <w:szCs w:val="28"/>
        </w:rPr>
      </w:pPr>
      <w:r w:rsidRPr="00D16328">
        <w:rPr>
          <w:spacing w:val="6"/>
          <w:szCs w:val="28"/>
        </w:rPr>
        <w:t>- в а</w:t>
      </w:r>
      <w:r w:rsidR="008E5656" w:rsidRPr="00D16328">
        <w:rPr>
          <w:spacing w:val="6"/>
          <w:szCs w:val="28"/>
        </w:rPr>
        <w:t xml:space="preserve">дминистративный регламент </w:t>
      </w:r>
      <w:r w:rsidR="007879D8" w:rsidRPr="00D16328">
        <w:rPr>
          <w:spacing w:val="6"/>
          <w:szCs w:val="28"/>
        </w:rPr>
        <w:t xml:space="preserve">по </w:t>
      </w:r>
      <w:r w:rsidR="00A43FC4" w:rsidRPr="00D16328">
        <w:rPr>
          <w:spacing w:val="6"/>
          <w:szCs w:val="28"/>
        </w:rPr>
        <w:t>предоставлени</w:t>
      </w:r>
      <w:r w:rsidR="007879D8" w:rsidRPr="00D16328">
        <w:rPr>
          <w:spacing w:val="6"/>
          <w:szCs w:val="28"/>
        </w:rPr>
        <w:t>ю</w:t>
      </w:r>
      <w:r w:rsidR="00A43FC4" w:rsidRPr="00D16328">
        <w:rPr>
          <w:spacing w:val="6"/>
          <w:szCs w:val="28"/>
        </w:rPr>
        <w:t xml:space="preserve"> муниципальной услуги «</w:t>
      </w:r>
      <w:r w:rsidR="005A0F54" w:rsidRPr="00D16328">
        <w:rPr>
          <w:spacing w:val="6"/>
          <w:szCs w:val="28"/>
        </w:rPr>
        <w:t>Запись на обучение в муниципальные  образовательные организации муниципального района «Корочанский район», реализующие программы дополнительного образования</w:t>
      </w:r>
      <w:r w:rsidR="00A43FC4" w:rsidRPr="00D16328">
        <w:rPr>
          <w:spacing w:val="6"/>
          <w:szCs w:val="28"/>
        </w:rPr>
        <w:t>»</w:t>
      </w:r>
      <w:r w:rsidR="0067178C" w:rsidRPr="00D16328">
        <w:rPr>
          <w:spacing w:val="6"/>
          <w:szCs w:val="28"/>
        </w:rPr>
        <w:t xml:space="preserve"> (далее – административный регламент)</w:t>
      </w:r>
      <w:r w:rsidR="00A43FC4" w:rsidRPr="00D16328">
        <w:rPr>
          <w:spacing w:val="6"/>
          <w:szCs w:val="28"/>
        </w:rPr>
        <w:t xml:space="preserve">, утвержденный в пункте 1 </w:t>
      </w:r>
      <w:r w:rsidR="00944033" w:rsidRPr="00D16328">
        <w:rPr>
          <w:spacing w:val="6"/>
          <w:szCs w:val="28"/>
        </w:rPr>
        <w:t>названного п</w:t>
      </w:r>
      <w:r w:rsidR="00A43FC4" w:rsidRPr="00D16328">
        <w:rPr>
          <w:spacing w:val="6"/>
          <w:szCs w:val="28"/>
        </w:rPr>
        <w:t>остановления:</w:t>
      </w:r>
    </w:p>
    <w:p w:rsidR="00A43FC4" w:rsidRPr="00D16328" w:rsidRDefault="00A43FC4" w:rsidP="00A43FC4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pacing w:val="6"/>
          <w:szCs w:val="28"/>
        </w:rPr>
      </w:pPr>
      <w:r w:rsidRPr="00D16328">
        <w:rPr>
          <w:spacing w:val="6"/>
          <w:szCs w:val="28"/>
        </w:rPr>
        <w:t>-</w:t>
      </w:r>
      <w:r w:rsidR="0026302D" w:rsidRPr="00D16328">
        <w:rPr>
          <w:spacing w:val="6"/>
          <w:szCs w:val="28"/>
        </w:rPr>
        <w:t xml:space="preserve"> пункт 2.6.1</w:t>
      </w:r>
      <w:r w:rsidR="0067178C" w:rsidRPr="00D16328">
        <w:rPr>
          <w:spacing w:val="6"/>
          <w:szCs w:val="28"/>
        </w:rPr>
        <w:t xml:space="preserve"> </w:t>
      </w:r>
      <w:r w:rsidR="00120225" w:rsidRPr="00D16328">
        <w:rPr>
          <w:spacing w:val="6"/>
          <w:szCs w:val="28"/>
        </w:rPr>
        <w:t>подраздел</w:t>
      </w:r>
      <w:r w:rsidR="0026302D" w:rsidRPr="00D16328">
        <w:rPr>
          <w:spacing w:val="6"/>
          <w:szCs w:val="28"/>
        </w:rPr>
        <w:t>а</w:t>
      </w:r>
      <w:r w:rsidR="0067178C" w:rsidRPr="00D16328">
        <w:rPr>
          <w:spacing w:val="6"/>
          <w:szCs w:val="28"/>
        </w:rPr>
        <w:t xml:space="preserve"> 2.</w:t>
      </w:r>
      <w:r w:rsidR="00120225" w:rsidRPr="00D16328">
        <w:rPr>
          <w:spacing w:val="6"/>
          <w:szCs w:val="28"/>
        </w:rPr>
        <w:t>6 «</w:t>
      </w:r>
      <w:r w:rsidR="00120225" w:rsidRPr="00D16328">
        <w:rPr>
          <w:bCs/>
          <w:spacing w:val="6"/>
          <w:szCs w:val="28"/>
        </w:rPr>
        <w:t>Исчерпывающий перечень документов, необходимых для предоставления Услуги»</w:t>
      </w:r>
      <w:r w:rsidR="00120225" w:rsidRPr="00D16328">
        <w:rPr>
          <w:spacing w:val="6"/>
          <w:szCs w:val="28"/>
        </w:rPr>
        <w:t xml:space="preserve"> раздела 2</w:t>
      </w:r>
      <w:r w:rsidR="0067178C" w:rsidRPr="00D16328">
        <w:rPr>
          <w:spacing w:val="6"/>
          <w:szCs w:val="28"/>
        </w:rPr>
        <w:t xml:space="preserve"> </w:t>
      </w:r>
      <w:r w:rsidR="005A0193" w:rsidRPr="00D16328">
        <w:rPr>
          <w:spacing w:val="6"/>
          <w:szCs w:val="28"/>
        </w:rPr>
        <w:t>«</w:t>
      </w:r>
      <w:r w:rsidR="00120225" w:rsidRPr="00D16328">
        <w:rPr>
          <w:bCs/>
          <w:spacing w:val="6"/>
          <w:szCs w:val="28"/>
        </w:rPr>
        <w:t>Стандарт предоставления Услуги</w:t>
      </w:r>
      <w:r w:rsidR="005A0193" w:rsidRPr="00D16328">
        <w:rPr>
          <w:spacing w:val="6"/>
          <w:szCs w:val="28"/>
        </w:rPr>
        <w:t>»</w:t>
      </w:r>
      <w:r w:rsidR="005E0329" w:rsidRPr="00D16328">
        <w:rPr>
          <w:spacing w:val="6"/>
          <w:szCs w:val="28"/>
        </w:rPr>
        <w:t xml:space="preserve"> административного регламента </w:t>
      </w:r>
      <w:r w:rsidR="0067178C" w:rsidRPr="00D16328">
        <w:rPr>
          <w:spacing w:val="6"/>
          <w:szCs w:val="28"/>
        </w:rPr>
        <w:t>дополнить</w:t>
      </w:r>
      <w:r w:rsidR="00120225" w:rsidRPr="00D16328">
        <w:rPr>
          <w:spacing w:val="6"/>
          <w:szCs w:val="28"/>
        </w:rPr>
        <w:t xml:space="preserve"> </w:t>
      </w:r>
      <w:r w:rsidR="0083474B" w:rsidRPr="00D16328">
        <w:rPr>
          <w:spacing w:val="6"/>
          <w:szCs w:val="28"/>
        </w:rPr>
        <w:t xml:space="preserve">одиннадцатым </w:t>
      </w:r>
      <w:r w:rsidR="001E5DB4" w:rsidRPr="00D16328">
        <w:rPr>
          <w:spacing w:val="6"/>
          <w:szCs w:val="28"/>
        </w:rPr>
        <w:t>абзацем</w:t>
      </w:r>
      <w:r w:rsidR="00120225" w:rsidRPr="00D16328">
        <w:rPr>
          <w:spacing w:val="6"/>
          <w:szCs w:val="28"/>
        </w:rPr>
        <w:t xml:space="preserve"> </w:t>
      </w:r>
      <w:r w:rsidR="0067178C" w:rsidRPr="00D16328">
        <w:rPr>
          <w:spacing w:val="6"/>
          <w:szCs w:val="28"/>
        </w:rPr>
        <w:t>следующего содержания:</w:t>
      </w:r>
    </w:p>
    <w:p w:rsidR="009B7BC7" w:rsidRPr="00F26178" w:rsidRDefault="0067178C" w:rsidP="00D16328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zCs w:val="28"/>
        </w:rPr>
      </w:pPr>
      <w:r w:rsidRPr="00D16328">
        <w:rPr>
          <w:spacing w:val="6"/>
          <w:szCs w:val="28"/>
        </w:rPr>
        <w:t>«</w:t>
      </w:r>
      <w:r w:rsidR="001E5DB4" w:rsidRPr="00D16328">
        <w:rPr>
          <w:spacing w:val="6"/>
          <w:szCs w:val="28"/>
        </w:rPr>
        <w:t>Д</w:t>
      </w:r>
      <w:r w:rsidRPr="00D16328">
        <w:rPr>
          <w:spacing w:val="6"/>
          <w:szCs w:val="28"/>
        </w:rPr>
        <w:t>ети</w:t>
      </w:r>
      <w:r w:rsidR="0083474B" w:rsidRPr="00D16328">
        <w:rPr>
          <w:spacing w:val="6"/>
          <w:szCs w:val="28"/>
        </w:rPr>
        <w:t xml:space="preserve"> </w:t>
      </w:r>
      <w:r w:rsidR="001C5CBF" w:rsidRPr="00D16328">
        <w:rPr>
          <w:spacing w:val="6"/>
          <w:szCs w:val="28"/>
        </w:rPr>
        <w:t xml:space="preserve">участников </w:t>
      </w:r>
      <w:r w:rsidR="001E5DB4" w:rsidRPr="00D16328">
        <w:rPr>
          <w:spacing w:val="6"/>
          <w:szCs w:val="28"/>
        </w:rPr>
        <w:t>специальной военной операции имеют право на</w:t>
      </w:r>
      <w:r w:rsidR="00C64FCF" w:rsidRPr="00D16328">
        <w:rPr>
          <w:spacing w:val="6"/>
          <w:szCs w:val="28"/>
        </w:rPr>
        <w:t xml:space="preserve"> </w:t>
      </w:r>
      <w:r w:rsidR="003F6C71" w:rsidRPr="00D16328">
        <w:rPr>
          <w:spacing w:val="6"/>
          <w:szCs w:val="28"/>
        </w:rPr>
        <w:t>б</w:t>
      </w:r>
      <w:r w:rsidR="00C64FCF" w:rsidRPr="00D16328">
        <w:rPr>
          <w:spacing w:val="6"/>
          <w:szCs w:val="28"/>
        </w:rPr>
        <w:t xml:space="preserve">есплатное обучение практическому вождению при </w:t>
      </w:r>
      <w:r w:rsidR="00956073" w:rsidRPr="00D16328">
        <w:rPr>
          <w:spacing w:val="6"/>
          <w:szCs w:val="28"/>
        </w:rPr>
        <w:t xml:space="preserve">подготовке </w:t>
      </w:r>
      <w:r w:rsidR="00D16328">
        <w:rPr>
          <w:spacing w:val="6"/>
          <w:szCs w:val="28"/>
        </w:rPr>
        <w:br/>
        <w:t xml:space="preserve">по </w:t>
      </w:r>
      <w:r w:rsidR="00C64FCF" w:rsidRPr="00D16328">
        <w:rPr>
          <w:spacing w:val="6"/>
          <w:szCs w:val="28"/>
        </w:rPr>
        <w:t>профилю</w:t>
      </w:r>
      <w:r w:rsidR="00D16328">
        <w:rPr>
          <w:spacing w:val="6"/>
          <w:szCs w:val="28"/>
        </w:rPr>
        <w:t xml:space="preserve"> </w:t>
      </w:r>
      <w:r w:rsidR="00FE3CE3" w:rsidRPr="00D16328">
        <w:rPr>
          <w:spacing w:val="6"/>
          <w:szCs w:val="28"/>
        </w:rPr>
        <w:t>«</w:t>
      </w:r>
      <w:r w:rsidR="00956073" w:rsidRPr="00D16328">
        <w:rPr>
          <w:spacing w:val="6"/>
          <w:szCs w:val="28"/>
        </w:rPr>
        <w:t>В</w:t>
      </w:r>
      <w:r w:rsidR="00FE3CE3" w:rsidRPr="00D16328">
        <w:rPr>
          <w:spacing w:val="6"/>
          <w:szCs w:val="28"/>
        </w:rPr>
        <w:t xml:space="preserve">одитель транспортного средства категории </w:t>
      </w:r>
      <w:r w:rsidR="00956073" w:rsidRPr="00D16328">
        <w:rPr>
          <w:spacing w:val="6"/>
          <w:szCs w:val="28"/>
        </w:rPr>
        <w:t>«</w:t>
      </w:r>
      <w:r w:rsidR="00FE3CE3" w:rsidRPr="00D16328">
        <w:rPr>
          <w:spacing w:val="6"/>
          <w:szCs w:val="28"/>
          <w:lang w:val="en-US"/>
        </w:rPr>
        <w:t>B</w:t>
      </w:r>
      <w:r w:rsidR="002D5F54" w:rsidRPr="00D16328">
        <w:rPr>
          <w:spacing w:val="6"/>
          <w:szCs w:val="28"/>
        </w:rPr>
        <w:t>»</w:t>
      </w:r>
      <w:r w:rsidR="00FE3CE3" w:rsidRPr="00D16328">
        <w:rPr>
          <w:spacing w:val="6"/>
          <w:szCs w:val="28"/>
        </w:rPr>
        <w:t xml:space="preserve"> в рамках </w:t>
      </w:r>
      <w:r w:rsidR="00FE3CE3">
        <w:rPr>
          <w:szCs w:val="28"/>
        </w:rPr>
        <w:lastRenderedPageBreak/>
        <w:t>дополнительного образования в муниципальн</w:t>
      </w:r>
      <w:r w:rsidR="002D5F54">
        <w:rPr>
          <w:szCs w:val="28"/>
        </w:rPr>
        <w:t>ом</w:t>
      </w:r>
      <w:r w:rsidR="001C5CBF">
        <w:rPr>
          <w:szCs w:val="28"/>
        </w:rPr>
        <w:t xml:space="preserve"> </w:t>
      </w:r>
      <w:r w:rsidR="002D5F54">
        <w:rPr>
          <w:szCs w:val="28"/>
        </w:rPr>
        <w:t xml:space="preserve">образовательном </w:t>
      </w:r>
      <w:r w:rsidR="00FE3CE3">
        <w:rPr>
          <w:szCs w:val="28"/>
        </w:rPr>
        <w:t>учреждени</w:t>
      </w:r>
      <w:r w:rsidR="002D5F54">
        <w:rPr>
          <w:szCs w:val="28"/>
        </w:rPr>
        <w:t>и</w:t>
      </w:r>
      <w:r w:rsidR="001C5CBF">
        <w:rPr>
          <w:szCs w:val="28"/>
        </w:rPr>
        <w:t xml:space="preserve"> </w:t>
      </w:r>
      <w:r w:rsidR="00FE3CE3">
        <w:rPr>
          <w:szCs w:val="28"/>
        </w:rPr>
        <w:t>Корочанского района</w:t>
      </w:r>
      <w:r w:rsidR="002D5F54">
        <w:rPr>
          <w:szCs w:val="28"/>
        </w:rPr>
        <w:t>, реализующем</w:t>
      </w:r>
      <w:r w:rsidR="007879D8">
        <w:rPr>
          <w:szCs w:val="28"/>
        </w:rPr>
        <w:t xml:space="preserve"> </w:t>
      </w:r>
      <w:r w:rsidR="002D5F54">
        <w:rPr>
          <w:szCs w:val="28"/>
        </w:rPr>
        <w:t xml:space="preserve">программы </w:t>
      </w:r>
      <w:r w:rsidR="007879D8">
        <w:rPr>
          <w:szCs w:val="28"/>
        </w:rPr>
        <w:t>дополнительн</w:t>
      </w:r>
      <w:r w:rsidR="002D5F54">
        <w:rPr>
          <w:szCs w:val="28"/>
        </w:rPr>
        <w:t>ого</w:t>
      </w:r>
      <w:r w:rsidR="007879D8">
        <w:rPr>
          <w:szCs w:val="28"/>
        </w:rPr>
        <w:t xml:space="preserve"> образова</w:t>
      </w:r>
      <w:r w:rsidR="001C5CBF">
        <w:rPr>
          <w:szCs w:val="28"/>
        </w:rPr>
        <w:t xml:space="preserve">ния, </w:t>
      </w:r>
      <w:r w:rsidR="005D54F3">
        <w:rPr>
          <w:szCs w:val="28"/>
        </w:rPr>
        <w:br/>
      </w:r>
      <w:r w:rsidR="001C5CBF">
        <w:rPr>
          <w:szCs w:val="28"/>
        </w:rPr>
        <w:t>в соответствии с локальными актами</w:t>
      </w:r>
      <w:r w:rsidR="004140B1">
        <w:rPr>
          <w:szCs w:val="28"/>
        </w:rPr>
        <w:t>.</w:t>
      </w:r>
      <w:r w:rsidR="00452371">
        <w:rPr>
          <w:szCs w:val="28"/>
        </w:rPr>
        <w:t xml:space="preserve">». </w:t>
      </w:r>
    </w:p>
    <w:p w:rsidR="00F26178" w:rsidRDefault="00F26178" w:rsidP="009B7BC7">
      <w:pPr>
        <w:pStyle w:val="24"/>
        <w:shd w:val="clear" w:color="auto" w:fill="auto"/>
        <w:spacing w:line="240" w:lineRule="auto"/>
        <w:ind w:left="780"/>
        <w:jc w:val="both"/>
        <w:rPr>
          <w:spacing w:val="-4"/>
          <w:szCs w:val="28"/>
        </w:rPr>
      </w:pPr>
    </w:p>
    <w:p w:rsidR="00C64FCF" w:rsidRPr="00F26178" w:rsidRDefault="00C64FCF" w:rsidP="009B7BC7">
      <w:pPr>
        <w:pStyle w:val="24"/>
        <w:shd w:val="clear" w:color="auto" w:fill="auto"/>
        <w:spacing w:line="240" w:lineRule="auto"/>
        <w:ind w:left="780"/>
        <w:jc w:val="both"/>
        <w:rPr>
          <w:szCs w:val="28"/>
        </w:rPr>
      </w:pPr>
    </w:p>
    <w:p w:rsidR="00451815" w:rsidRPr="00451815" w:rsidRDefault="00451815" w:rsidP="00451815">
      <w:pPr>
        <w:rPr>
          <w:b/>
          <w:sz w:val="28"/>
          <w:szCs w:val="28"/>
        </w:rPr>
      </w:pPr>
      <w:r w:rsidRPr="00451815">
        <w:rPr>
          <w:b/>
          <w:sz w:val="28"/>
          <w:szCs w:val="28"/>
        </w:rPr>
        <w:t>Глава администрации</w:t>
      </w:r>
    </w:p>
    <w:p w:rsidR="00452371" w:rsidRDefault="00451815" w:rsidP="00431F00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51815">
        <w:rPr>
          <w:rFonts w:ascii="Times New Roman" w:hAnsi="Times New Roman"/>
          <w:b/>
          <w:sz w:val="28"/>
          <w:szCs w:val="28"/>
        </w:rPr>
        <w:t>Корочанского района                                                                        Н.В. Нестеров</w:t>
      </w:r>
    </w:p>
    <w:p w:rsidR="008779D9" w:rsidRPr="00292AC9" w:rsidRDefault="00292AC9" w:rsidP="00292AC9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permEnd w:id="1421218919"/>
    </w:p>
    <w:sectPr w:rsidR="008779D9" w:rsidRPr="00292AC9" w:rsidSect="009B7BC7">
      <w:headerReference w:type="default" r:id="rId10"/>
      <w:pgSz w:w="11909" w:h="16834"/>
      <w:pgMar w:top="567" w:right="569" w:bottom="709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97F" w:rsidRDefault="0033397F" w:rsidP="00CB032E">
      <w:r>
        <w:separator/>
      </w:r>
    </w:p>
  </w:endnote>
  <w:endnote w:type="continuationSeparator" w:id="0">
    <w:p w:rsidR="0033397F" w:rsidRDefault="0033397F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97F" w:rsidRDefault="0033397F" w:rsidP="00CB032E">
      <w:r>
        <w:separator/>
      </w:r>
    </w:p>
  </w:footnote>
  <w:footnote w:type="continuationSeparator" w:id="0">
    <w:p w:rsidR="0033397F" w:rsidRDefault="0033397F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23" w:rsidRDefault="009F2A23" w:rsidP="009F2A2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B1D6A">
      <w:rPr>
        <w:noProof/>
      </w:rPr>
      <w:t>2</w:t>
    </w:r>
    <w:r>
      <w:fldChar w:fldCharType="end"/>
    </w:r>
  </w:p>
  <w:p w:rsidR="009F2A23" w:rsidRDefault="009F2A23" w:rsidP="009F2A2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4ACA5F3C"/>
    <w:multiLevelType w:val="multilevel"/>
    <w:tmpl w:val="57ACE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zGHW6WKyE4Z9UNwUUl2Zz4bhq8=" w:salt="AfW6JamTkIUxDEXYRYMDmQ==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6358"/>
    <w:rsid w:val="00024EFB"/>
    <w:rsid w:val="000300EB"/>
    <w:rsid w:val="0003322D"/>
    <w:rsid w:val="0003403B"/>
    <w:rsid w:val="00035122"/>
    <w:rsid w:val="00044C9F"/>
    <w:rsid w:val="00046CB0"/>
    <w:rsid w:val="00067351"/>
    <w:rsid w:val="00090AB2"/>
    <w:rsid w:val="00091319"/>
    <w:rsid w:val="000925BB"/>
    <w:rsid w:val="00096C31"/>
    <w:rsid w:val="000A13BB"/>
    <w:rsid w:val="000A5B4E"/>
    <w:rsid w:val="000E1ADE"/>
    <w:rsid w:val="000F3239"/>
    <w:rsid w:val="001000AE"/>
    <w:rsid w:val="001062EF"/>
    <w:rsid w:val="00120225"/>
    <w:rsid w:val="0012031E"/>
    <w:rsid w:val="001271D9"/>
    <w:rsid w:val="00133C7D"/>
    <w:rsid w:val="00154F0C"/>
    <w:rsid w:val="00171229"/>
    <w:rsid w:val="0017621F"/>
    <w:rsid w:val="001868A9"/>
    <w:rsid w:val="00187DDF"/>
    <w:rsid w:val="001B1D6A"/>
    <w:rsid w:val="001C5CBF"/>
    <w:rsid w:val="001E5554"/>
    <w:rsid w:val="001E5DB4"/>
    <w:rsid w:val="001E72B2"/>
    <w:rsid w:val="001F25F6"/>
    <w:rsid w:val="0020015D"/>
    <w:rsid w:val="00205A5B"/>
    <w:rsid w:val="00231BC8"/>
    <w:rsid w:val="00242F8C"/>
    <w:rsid w:val="00253118"/>
    <w:rsid w:val="0026302D"/>
    <w:rsid w:val="00265C3A"/>
    <w:rsid w:val="0028651B"/>
    <w:rsid w:val="00286725"/>
    <w:rsid w:val="00292AC9"/>
    <w:rsid w:val="002B001B"/>
    <w:rsid w:val="002B2FF2"/>
    <w:rsid w:val="002C3685"/>
    <w:rsid w:val="002D5F54"/>
    <w:rsid w:val="002D6946"/>
    <w:rsid w:val="002E0F02"/>
    <w:rsid w:val="002E1151"/>
    <w:rsid w:val="002F6D1E"/>
    <w:rsid w:val="003036B7"/>
    <w:rsid w:val="00304657"/>
    <w:rsid w:val="0033397F"/>
    <w:rsid w:val="003772EE"/>
    <w:rsid w:val="003B0D5A"/>
    <w:rsid w:val="003C6F2D"/>
    <w:rsid w:val="003C6F49"/>
    <w:rsid w:val="003D1C38"/>
    <w:rsid w:val="003D3AB7"/>
    <w:rsid w:val="003E22C1"/>
    <w:rsid w:val="003E34F6"/>
    <w:rsid w:val="003F6C71"/>
    <w:rsid w:val="004140B1"/>
    <w:rsid w:val="00415C15"/>
    <w:rsid w:val="00421B74"/>
    <w:rsid w:val="00431F00"/>
    <w:rsid w:val="004329EB"/>
    <w:rsid w:val="00434F15"/>
    <w:rsid w:val="00451815"/>
    <w:rsid w:val="00452371"/>
    <w:rsid w:val="00455673"/>
    <w:rsid w:val="0046253A"/>
    <w:rsid w:val="0046450C"/>
    <w:rsid w:val="00470445"/>
    <w:rsid w:val="004708D2"/>
    <w:rsid w:val="004824E7"/>
    <w:rsid w:val="00487416"/>
    <w:rsid w:val="00490006"/>
    <w:rsid w:val="004A7088"/>
    <w:rsid w:val="004A7EBD"/>
    <w:rsid w:val="004C2B1D"/>
    <w:rsid w:val="004C4884"/>
    <w:rsid w:val="004C4C80"/>
    <w:rsid w:val="004C5F8B"/>
    <w:rsid w:val="004C6F00"/>
    <w:rsid w:val="004C7F59"/>
    <w:rsid w:val="004E03B1"/>
    <w:rsid w:val="004E0B33"/>
    <w:rsid w:val="00504BE6"/>
    <w:rsid w:val="00505110"/>
    <w:rsid w:val="00537E09"/>
    <w:rsid w:val="00570CDA"/>
    <w:rsid w:val="00577759"/>
    <w:rsid w:val="00587F35"/>
    <w:rsid w:val="00590301"/>
    <w:rsid w:val="00591B1B"/>
    <w:rsid w:val="005A0193"/>
    <w:rsid w:val="005A0F54"/>
    <w:rsid w:val="005B60D2"/>
    <w:rsid w:val="005C0ECD"/>
    <w:rsid w:val="005C10EA"/>
    <w:rsid w:val="005D0A55"/>
    <w:rsid w:val="005D2863"/>
    <w:rsid w:val="005D54F3"/>
    <w:rsid w:val="005E0329"/>
    <w:rsid w:val="005F7A39"/>
    <w:rsid w:val="00606FB5"/>
    <w:rsid w:val="006136AC"/>
    <w:rsid w:val="006167B3"/>
    <w:rsid w:val="00635632"/>
    <w:rsid w:val="00643DCE"/>
    <w:rsid w:val="0065323B"/>
    <w:rsid w:val="0067178C"/>
    <w:rsid w:val="006B120F"/>
    <w:rsid w:val="006C448E"/>
    <w:rsid w:val="006F23B4"/>
    <w:rsid w:val="006F6480"/>
    <w:rsid w:val="006F7A0E"/>
    <w:rsid w:val="00704DAD"/>
    <w:rsid w:val="00711D0B"/>
    <w:rsid w:val="00722277"/>
    <w:rsid w:val="00724318"/>
    <w:rsid w:val="007266E3"/>
    <w:rsid w:val="00735374"/>
    <w:rsid w:val="0075563C"/>
    <w:rsid w:val="00757D2D"/>
    <w:rsid w:val="007813A3"/>
    <w:rsid w:val="007846A9"/>
    <w:rsid w:val="007879D8"/>
    <w:rsid w:val="007A49D4"/>
    <w:rsid w:val="007D5279"/>
    <w:rsid w:val="007F0BBE"/>
    <w:rsid w:val="008020AB"/>
    <w:rsid w:val="00804783"/>
    <w:rsid w:val="0083474B"/>
    <w:rsid w:val="00834B18"/>
    <w:rsid w:val="008424C8"/>
    <w:rsid w:val="0085060E"/>
    <w:rsid w:val="008508A7"/>
    <w:rsid w:val="008562F9"/>
    <w:rsid w:val="00870CDA"/>
    <w:rsid w:val="008779D9"/>
    <w:rsid w:val="0088438F"/>
    <w:rsid w:val="008A03F5"/>
    <w:rsid w:val="008A3ECF"/>
    <w:rsid w:val="008B2EC5"/>
    <w:rsid w:val="008B3DEA"/>
    <w:rsid w:val="008B5A79"/>
    <w:rsid w:val="008D1F9D"/>
    <w:rsid w:val="008D23BA"/>
    <w:rsid w:val="008D4BFF"/>
    <w:rsid w:val="008E40C9"/>
    <w:rsid w:val="008E5656"/>
    <w:rsid w:val="008F0988"/>
    <w:rsid w:val="008F0DE5"/>
    <w:rsid w:val="008F57A0"/>
    <w:rsid w:val="00911BC4"/>
    <w:rsid w:val="00925DAB"/>
    <w:rsid w:val="00937802"/>
    <w:rsid w:val="00944033"/>
    <w:rsid w:val="009450F5"/>
    <w:rsid w:val="0095590C"/>
    <w:rsid w:val="00956073"/>
    <w:rsid w:val="00971DAC"/>
    <w:rsid w:val="0097524A"/>
    <w:rsid w:val="00982FB7"/>
    <w:rsid w:val="00993B17"/>
    <w:rsid w:val="009A04A9"/>
    <w:rsid w:val="009A2859"/>
    <w:rsid w:val="009A485E"/>
    <w:rsid w:val="009B192E"/>
    <w:rsid w:val="009B1FAD"/>
    <w:rsid w:val="009B2CF2"/>
    <w:rsid w:val="009B7BC7"/>
    <w:rsid w:val="009D028A"/>
    <w:rsid w:val="009F2A23"/>
    <w:rsid w:val="00A25123"/>
    <w:rsid w:val="00A26799"/>
    <w:rsid w:val="00A43FC4"/>
    <w:rsid w:val="00A461C7"/>
    <w:rsid w:val="00A67611"/>
    <w:rsid w:val="00A940BE"/>
    <w:rsid w:val="00AD10C4"/>
    <w:rsid w:val="00AE3B74"/>
    <w:rsid w:val="00B6264A"/>
    <w:rsid w:val="00B86F44"/>
    <w:rsid w:val="00BA34BE"/>
    <w:rsid w:val="00BC3A83"/>
    <w:rsid w:val="00BC43E6"/>
    <w:rsid w:val="00BC68CC"/>
    <w:rsid w:val="00BE31E6"/>
    <w:rsid w:val="00BF31BF"/>
    <w:rsid w:val="00C015C4"/>
    <w:rsid w:val="00C109AD"/>
    <w:rsid w:val="00C1185B"/>
    <w:rsid w:val="00C23C64"/>
    <w:rsid w:val="00C325FE"/>
    <w:rsid w:val="00C51437"/>
    <w:rsid w:val="00C53C66"/>
    <w:rsid w:val="00C64FCF"/>
    <w:rsid w:val="00C656D3"/>
    <w:rsid w:val="00C70A9C"/>
    <w:rsid w:val="00C71404"/>
    <w:rsid w:val="00C7603D"/>
    <w:rsid w:val="00C81231"/>
    <w:rsid w:val="00C849A9"/>
    <w:rsid w:val="00C85D8F"/>
    <w:rsid w:val="00C91938"/>
    <w:rsid w:val="00C93055"/>
    <w:rsid w:val="00C961B4"/>
    <w:rsid w:val="00C96715"/>
    <w:rsid w:val="00CB032E"/>
    <w:rsid w:val="00CB39F4"/>
    <w:rsid w:val="00CB3F68"/>
    <w:rsid w:val="00CD7EED"/>
    <w:rsid w:val="00D00077"/>
    <w:rsid w:val="00D16328"/>
    <w:rsid w:val="00D212E3"/>
    <w:rsid w:val="00D34C9D"/>
    <w:rsid w:val="00D37A20"/>
    <w:rsid w:val="00D4549F"/>
    <w:rsid w:val="00D66D00"/>
    <w:rsid w:val="00D712E0"/>
    <w:rsid w:val="00D81C7C"/>
    <w:rsid w:val="00D97A05"/>
    <w:rsid w:val="00DD0226"/>
    <w:rsid w:val="00DE3831"/>
    <w:rsid w:val="00E02404"/>
    <w:rsid w:val="00E06E83"/>
    <w:rsid w:val="00E06F64"/>
    <w:rsid w:val="00E07ACF"/>
    <w:rsid w:val="00E11BA3"/>
    <w:rsid w:val="00E243BB"/>
    <w:rsid w:val="00E35D50"/>
    <w:rsid w:val="00E5032C"/>
    <w:rsid w:val="00E53F4D"/>
    <w:rsid w:val="00E63400"/>
    <w:rsid w:val="00E721B0"/>
    <w:rsid w:val="00E77AB6"/>
    <w:rsid w:val="00E84515"/>
    <w:rsid w:val="00E852AF"/>
    <w:rsid w:val="00E97585"/>
    <w:rsid w:val="00EB2FAD"/>
    <w:rsid w:val="00EC5DCD"/>
    <w:rsid w:val="00F02DD6"/>
    <w:rsid w:val="00F03417"/>
    <w:rsid w:val="00F0444C"/>
    <w:rsid w:val="00F157D3"/>
    <w:rsid w:val="00F219AD"/>
    <w:rsid w:val="00F26178"/>
    <w:rsid w:val="00F26A3F"/>
    <w:rsid w:val="00F36FF0"/>
    <w:rsid w:val="00F40505"/>
    <w:rsid w:val="00F45CFF"/>
    <w:rsid w:val="00F50698"/>
    <w:rsid w:val="00F51E5F"/>
    <w:rsid w:val="00F60413"/>
    <w:rsid w:val="00F67BD5"/>
    <w:rsid w:val="00F67EDB"/>
    <w:rsid w:val="00F84803"/>
    <w:rsid w:val="00FD21A2"/>
    <w:rsid w:val="00FD2CE5"/>
    <w:rsid w:val="00FD3A4D"/>
    <w:rsid w:val="00FE091E"/>
    <w:rsid w:val="00FE3CE3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51">
    <w:name w:val="Основной текст (5)_"/>
    <w:link w:val="52"/>
    <w:locked/>
    <w:rsid w:val="008779D9"/>
    <w:rPr>
      <w:b/>
      <w:sz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779D9"/>
    <w:pPr>
      <w:widowControl w:val="0"/>
      <w:shd w:val="clear" w:color="auto" w:fill="FFFFFF"/>
      <w:spacing w:after="900" w:line="324" w:lineRule="exact"/>
    </w:pPr>
    <w:rPr>
      <w:b/>
      <w:sz w:val="28"/>
      <w:szCs w:val="22"/>
    </w:rPr>
  </w:style>
  <w:style w:type="character" w:customStyle="1" w:styleId="23">
    <w:name w:val="Основной текст (2)_"/>
    <w:link w:val="24"/>
    <w:locked/>
    <w:rsid w:val="008779D9"/>
    <w:rPr>
      <w:sz w:val="28"/>
      <w:shd w:val="clear" w:color="auto" w:fill="FFFFFF"/>
    </w:rPr>
  </w:style>
  <w:style w:type="character" w:customStyle="1" w:styleId="25">
    <w:name w:val="Основной текст (2) + Полужирный"/>
    <w:aliases w:val="Интервал 3 pt"/>
    <w:rsid w:val="008779D9"/>
    <w:rPr>
      <w:rFonts w:ascii="Times New Roman" w:hAnsi="Times New Roman"/>
      <w:b/>
      <w:color w:val="000000"/>
      <w:spacing w:val="60"/>
      <w:w w:val="100"/>
      <w:position w:val="0"/>
      <w:sz w:val="28"/>
      <w:u w:val="none"/>
      <w:lang w:val="ru-RU" w:eastAsia="ru-RU"/>
    </w:rPr>
  </w:style>
  <w:style w:type="paragraph" w:customStyle="1" w:styleId="24">
    <w:name w:val="Основной текст (2)"/>
    <w:basedOn w:val="a"/>
    <w:link w:val="23"/>
    <w:rsid w:val="008779D9"/>
    <w:pPr>
      <w:widowControl w:val="0"/>
      <w:shd w:val="clear" w:color="auto" w:fill="FFFFFF"/>
      <w:spacing w:line="240" w:lineRule="atLeast"/>
    </w:pPr>
    <w:rPr>
      <w:sz w:val="28"/>
      <w:szCs w:val="22"/>
    </w:rPr>
  </w:style>
  <w:style w:type="paragraph" w:customStyle="1" w:styleId="Default">
    <w:name w:val="Default"/>
    <w:rsid w:val="008E565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51">
    <w:name w:val="Основной текст (5)_"/>
    <w:link w:val="52"/>
    <w:locked/>
    <w:rsid w:val="008779D9"/>
    <w:rPr>
      <w:b/>
      <w:sz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779D9"/>
    <w:pPr>
      <w:widowControl w:val="0"/>
      <w:shd w:val="clear" w:color="auto" w:fill="FFFFFF"/>
      <w:spacing w:after="900" w:line="324" w:lineRule="exact"/>
    </w:pPr>
    <w:rPr>
      <w:b/>
      <w:sz w:val="28"/>
      <w:szCs w:val="22"/>
    </w:rPr>
  </w:style>
  <w:style w:type="character" w:customStyle="1" w:styleId="23">
    <w:name w:val="Основной текст (2)_"/>
    <w:link w:val="24"/>
    <w:locked/>
    <w:rsid w:val="008779D9"/>
    <w:rPr>
      <w:sz w:val="28"/>
      <w:shd w:val="clear" w:color="auto" w:fill="FFFFFF"/>
    </w:rPr>
  </w:style>
  <w:style w:type="character" w:customStyle="1" w:styleId="25">
    <w:name w:val="Основной текст (2) + Полужирный"/>
    <w:aliases w:val="Интервал 3 pt"/>
    <w:rsid w:val="008779D9"/>
    <w:rPr>
      <w:rFonts w:ascii="Times New Roman" w:hAnsi="Times New Roman"/>
      <w:b/>
      <w:color w:val="000000"/>
      <w:spacing w:val="60"/>
      <w:w w:val="100"/>
      <w:position w:val="0"/>
      <w:sz w:val="28"/>
      <w:u w:val="none"/>
      <w:lang w:val="ru-RU" w:eastAsia="ru-RU"/>
    </w:rPr>
  </w:style>
  <w:style w:type="paragraph" w:customStyle="1" w:styleId="24">
    <w:name w:val="Основной текст (2)"/>
    <w:basedOn w:val="a"/>
    <w:link w:val="23"/>
    <w:rsid w:val="008779D9"/>
    <w:pPr>
      <w:widowControl w:val="0"/>
      <w:shd w:val="clear" w:color="auto" w:fill="FFFFFF"/>
      <w:spacing w:line="240" w:lineRule="atLeast"/>
    </w:pPr>
    <w:rPr>
      <w:sz w:val="28"/>
      <w:szCs w:val="22"/>
    </w:rPr>
  </w:style>
  <w:style w:type="paragraph" w:customStyle="1" w:styleId="Default">
    <w:name w:val="Default"/>
    <w:rsid w:val="008E565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1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593A5-5D6D-47D0-966C-992AE94A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1718</Characters>
  <Application>Microsoft Office Word</Application>
  <DocSecurity>8</DocSecurity>
  <Lines>14</Lines>
  <Paragraphs>4</Paragraphs>
  <ScaleCrop>false</ScaleCrop>
  <Company>Администрация р-на г. Короча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PC-A</cp:lastModifiedBy>
  <cp:revision>2</cp:revision>
  <cp:lastPrinted>2025-01-13T06:16:00Z</cp:lastPrinted>
  <dcterms:created xsi:type="dcterms:W3CDTF">2025-01-31T13:37:00Z</dcterms:created>
  <dcterms:modified xsi:type="dcterms:W3CDTF">2025-01-31T13:37:00Z</dcterms:modified>
</cp:coreProperties>
</file>