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A71" w:rsidRPr="004A7A71" w:rsidRDefault="004A7A71" w:rsidP="004A7A71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A7A7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D271C2" wp14:editId="2A6300CF">
            <wp:extent cx="584835" cy="64833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A71" w:rsidRPr="004A7A71" w:rsidRDefault="004A7A71" w:rsidP="004A7A71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4A7A71" w:rsidRPr="004A7A71" w:rsidRDefault="004A7A71" w:rsidP="004A7A71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 w:rsidRPr="004A7A71"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:rsidR="004A7A71" w:rsidRP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4A7A71" w:rsidRPr="004A7A71" w:rsidRDefault="004A7A71" w:rsidP="004A7A71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4A7A71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:rsidR="004A7A71" w:rsidRPr="004A7A71" w:rsidRDefault="004A7A71" w:rsidP="004A7A71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4A7A71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:rsidR="004A7A71" w:rsidRP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4A7A71" w:rsidRPr="004A7A71" w:rsidRDefault="004A7A71" w:rsidP="004A7A71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 w:rsidRPr="004A7A71"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:rsidR="004A7A71" w:rsidRPr="004A7A71" w:rsidRDefault="004A7A71" w:rsidP="004A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4A7A71" w:rsidRPr="004A7A71" w:rsidRDefault="004A7A71" w:rsidP="004A7A71">
      <w:pPr>
        <w:spacing w:after="0" w:line="240" w:lineRule="auto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4A7A71"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:rsidR="004A7A71" w:rsidRPr="004A7A71" w:rsidRDefault="004A7A71" w:rsidP="004A7A71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val="en-US" w:eastAsia="ru-RU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4A7A71" w:rsidRPr="004A7A71" w:rsidTr="000B4B5D">
        <w:tc>
          <w:tcPr>
            <w:tcW w:w="142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4A7A71" w:rsidRPr="004A7A71" w:rsidRDefault="0052010C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47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4A7A71" w:rsidRPr="004A7A71" w:rsidRDefault="0052010C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июня</w:t>
            </w:r>
          </w:p>
        </w:tc>
        <w:tc>
          <w:tcPr>
            <w:tcW w:w="58" w:type="dxa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</w:t>
            </w:r>
            <w:r w:rsidRPr="004A7A71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</w:t>
            </w:r>
            <w:r w:rsidRPr="004A7A71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23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proofErr w:type="gramStart"/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г</w:t>
            </w:r>
            <w:proofErr w:type="gramEnd"/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</w:tcPr>
          <w:p w:rsidR="004A7A71" w:rsidRPr="004A7A71" w:rsidRDefault="004A7A71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4A7A71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4A7A71" w:rsidRPr="004A7A71" w:rsidRDefault="0052010C" w:rsidP="004A7A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577-па</w:t>
            </w:r>
            <w:bookmarkStart w:id="0" w:name="_GoBack"/>
            <w:bookmarkEnd w:id="0"/>
          </w:p>
        </w:tc>
      </w:tr>
    </w:tbl>
    <w:p w:rsidR="004A7A71" w:rsidRP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A71" w:rsidRDefault="004A7A71" w:rsidP="004A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567A" w:rsidRPr="004A7A71" w:rsidRDefault="0048567A" w:rsidP="004A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внесении изменений 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постановление Администрации 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Корочанского муниципального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округа от 25 февраля 2026 </w:t>
      </w:r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года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№ 138</w:t>
      </w:r>
      <w:r w:rsidRPr="004A7A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-па</w:t>
      </w:r>
    </w:p>
    <w:p w:rsidR="00AC5990" w:rsidRDefault="005756D3" w:rsidP="004151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1511E" w:rsidRDefault="0041511E" w:rsidP="004151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567A" w:rsidRPr="004A7A71" w:rsidRDefault="0048567A" w:rsidP="0041511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0E3A" w:rsidRPr="004A7A71" w:rsidRDefault="0041511E" w:rsidP="0041511E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письма Министерства цифрового развития Белгородской области от 17 марта 2026 года № 12-04/169исх «О необходимости заключения соглашений» </w:t>
      </w:r>
      <w:r w:rsidRPr="009326C8">
        <w:rPr>
          <w:sz w:val="28"/>
          <w:szCs w:val="28"/>
        </w:rPr>
        <w:t xml:space="preserve">Администрация Корочанского муниципального округа </w:t>
      </w:r>
      <w:r>
        <w:rPr>
          <w:sz w:val="28"/>
          <w:szCs w:val="28"/>
        </w:rPr>
        <w:t xml:space="preserve">                  </w:t>
      </w:r>
      <w:proofErr w:type="gramStart"/>
      <w:r w:rsidRPr="009326C8">
        <w:rPr>
          <w:b/>
          <w:sz w:val="28"/>
          <w:szCs w:val="28"/>
        </w:rPr>
        <w:t>п</w:t>
      </w:r>
      <w:proofErr w:type="gramEnd"/>
      <w:r w:rsidRPr="009326C8">
        <w:rPr>
          <w:b/>
          <w:sz w:val="28"/>
          <w:szCs w:val="28"/>
        </w:rPr>
        <w:t xml:space="preserve"> о с т а н о в л я е т</w:t>
      </w:r>
      <w:r w:rsidRPr="009326C8">
        <w:rPr>
          <w:sz w:val="28"/>
          <w:szCs w:val="28"/>
        </w:rPr>
        <w:t>:</w:t>
      </w:r>
    </w:p>
    <w:p w:rsidR="004A7A71" w:rsidRDefault="0041511E" w:rsidP="004A7A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4A7A71" w:rsidRPr="00CE23A3">
        <w:rPr>
          <w:rFonts w:ascii="Times New Roman" w:hAnsi="Times New Roman" w:cs="Times New Roman"/>
          <w:bCs/>
          <w:sz w:val="28"/>
          <w:szCs w:val="28"/>
        </w:rPr>
        <w:t>Внести изменен</w:t>
      </w:r>
      <w:r w:rsidR="004A7A71">
        <w:rPr>
          <w:rFonts w:ascii="Times New Roman" w:hAnsi="Times New Roman" w:cs="Times New Roman"/>
          <w:bCs/>
          <w:sz w:val="28"/>
          <w:szCs w:val="28"/>
        </w:rPr>
        <w:t>ия в постановление Администрации Корочанского муниципального округа от 25 февраля 2026 года № 138-па «Об утверждении Порядка предоставления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Корочанского муниципального округа» (далее – постановление):</w:t>
      </w:r>
    </w:p>
    <w:p w:rsidR="005E5BA4" w:rsidRDefault="004A7A71" w:rsidP="005E5B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="005E5BA4">
        <w:rPr>
          <w:rFonts w:ascii="Times New Roman" w:hAnsi="Times New Roman" w:cs="Times New Roman"/>
          <w:bCs/>
          <w:sz w:val="28"/>
          <w:szCs w:val="28"/>
        </w:rPr>
        <w:t xml:space="preserve"> в Порядок предоставления меры поддержки участникам специальной военной операции по обеспечению сохранности транспортных средств участников специальной военной операции на безвозмездной основе на территории Корочанского муниципального округа (далее – Порядок), утвержденный в пункте 1 названного постановления:</w:t>
      </w:r>
    </w:p>
    <w:p w:rsidR="005E5BA4" w:rsidRDefault="005E5BA4" w:rsidP="005E5B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абзац 3 пункта 7 Порядка изложить в следующей редакции:</w:t>
      </w:r>
    </w:p>
    <w:p w:rsidR="005E5BA4" w:rsidRDefault="005E5BA4" w:rsidP="005E5B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B6CB8">
        <w:rPr>
          <w:rFonts w:ascii="Times New Roman" w:hAnsi="Times New Roman" w:cs="Times New Roman"/>
          <w:bCs/>
          <w:sz w:val="28"/>
          <w:szCs w:val="28"/>
        </w:rPr>
        <w:t xml:space="preserve">«Заявление подается </w:t>
      </w:r>
      <w:proofErr w:type="gramStart"/>
      <w:r w:rsidRPr="008B6CB8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8B6CB8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8B6CB8">
        <w:rPr>
          <w:rFonts w:ascii="Times New Roman" w:hAnsi="Times New Roman" w:cs="Times New Roman"/>
          <w:bCs/>
          <w:sz w:val="28"/>
          <w:szCs w:val="28"/>
        </w:rPr>
        <w:t>Уполномоченный</w:t>
      </w:r>
      <w:proofErr w:type="gramEnd"/>
      <w:r w:rsidRPr="008B6CB8">
        <w:rPr>
          <w:rFonts w:ascii="Times New Roman" w:hAnsi="Times New Roman" w:cs="Times New Roman"/>
          <w:bCs/>
          <w:sz w:val="28"/>
          <w:szCs w:val="28"/>
        </w:rPr>
        <w:t xml:space="preserve"> орган через </w:t>
      </w:r>
      <w:r w:rsidR="0048567A" w:rsidRPr="008B6CB8">
        <w:rPr>
          <w:rFonts w:ascii="Times New Roman" w:hAnsi="Times New Roman" w:cs="Times New Roman"/>
          <w:bCs/>
          <w:sz w:val="28"/>
          <w:szCs w:val="28"/>
        </w:rPr>
        <w:t>государственное автономное учреждение Белгородской области «Многофункциональный центр предоставления государственных и муниципальных услуг»</w:t>
      </w:r>
      <w:r w:rsidRPr="008B6CB8">
        <w:rPr>
          <w:rFonts w:ascii="Times New Roman" w:hAnsi="Times New Roman" w:cs="Times New Roman"/>
          <w:bCs/>
          <w:sz w:val="28"/>
          <w:szCs w:val="28"/>
        </w:rPr>
        <w:t>, в том числе в рамках компле</w:t>
      </w:r>
      <w:r w:rsidR="0048567A" w:rsidRPr="008B6CB8">
        <w:rPr>
          <w:rFonts w:ascii="Times New Roman" w:hAnsi="Times New Roman" w:cs="Times New Roman"/>
          <w:bCs/>
          <w:sz w:val="28"/>
          <w:szCs w:val="28"/>
        </w:rPr>
        <w:t xml:space="preserve">ксного запроса или </w:t>
      </w:r>
      <w:r w:rsidRPr="008B6CB8">
        <w:rPr>
          <w:rFonts w:ascii="Times New Roman" w:hAnsi="Times New Roman" w:cs="Times New Roman"/>
          <w:bCs/>
          <w:sz w:val="28"/>
          <w:szCs w:val="28"/>
        </w:rPr>
        <w:t xml:space="preserve">в электроном виде в личном кабинете </w:t>
      </w:r>
      <w:r w:rsidR="0048567A" w:rsidRPr="008B6CB8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Pr="008B6CB8">
        <w:rPr>
          <w:rFonts w:ascii="Times New Roman" w:hAnsi="Times New Roman" w:cs="Times New Roman"/>
          <w:bCs/>
          <w:sz w:val="28"/>
          <w:szCs w:val="28"/>
        </w:rPr>
        <w:t>на Едином</w:t>
      </w:r>
      <w:r w:rsidR="0048567A" w:rsidRPr="008B6CB8">
        <w:rPr>
          <w:rFonts w:ascii="Times New Roman" w:hAnsi="Times New Roman" w:cs="Times New Roman"/>
          <w:bCs/>
          <w:sz w:val="28"/>
          <w:szCs w:val="28"/>
        </w:rPr>
        <w:t xml:space="preserve"> портале государственных </w:t>
      </w:r>
      <w:r w:rsidRPr="008B6CB8">
        <w:rPr>
          <w:rFonts w:ascii="Times New Roman" w:hAnsi="Times New Roman" w:cs="Times New Roman"/>
          <w:bCs/>
          <w:sz w:val="28"/>
          <w:szCs w:val="28"/>
        </w:rPr>
        <w:t xml:space="preserve">и муниципальных услуг (функций) </w:t>
      </w:r>
      <w:r w:rsidR="0048567A" w:rsidRPr="008B6CB8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Pr="008B6CB8">
        <w:rPr>
          <w:rFonts w:ascii="Times New Roman" w:hAnsi="Times New Roman" w:cs="Times New Roman"/>
          <w:bCs/>
          <w:sz w:val="28"/>
          <w:szCs w:val="28"/>
        </w:rPr>
        <w:t>(</w:t>
      </w:r>
      <w:r w:rsidR="002D26D9">
        <w:rPr>
          <w:rFonts w:ascii="Times New Roman" w:hAnsi="Times New Roman" w:cs="Times New Roman"/>
          <w:bCs/>
          <w:sz w:val="28"/>
          <w:szCs w:val="28"/>
        </w:rPr>
        <w:t>с момента реализации на ЕПГУ).»;</w:t>
      </w:r>
    </w:p>
    <w:p w:rsidR="001B69F6" w:rsidRDefault="001B69F6" w:rsidP="003836AB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пункт 8 Порядка изложить в следующей редакции:</w:t>
      </w:r>
    </w:p>
    <w:p w:rsidR="001B69F6" w:rsidRPr="008135A0" w:rsidRDefault="001B69F6" w:rsidP="001B69F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«</w:t>
      </w:r>
      <w:r w:rsidRPr="008135A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8. К заявлению прилагаются следующие документы:</w:t>
      </w:r>
    </w:p>
    <w:p w:rsidR="001B69F6" w:rsidRPr="008135A0" w:rsidRDefault="001B69F6" w:rsidP="001B69F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 w:rsidRPr="00FE30B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lastRenderedPageBreak/>
        <w:t xml:space="preserve">а) </w:t>
      </w:r>
      <w:r w:rsidR="00FE30B5" w:rsidRPr="00FE30B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документ, удостоверяющий личность </w:t>
      </w:r>
      <w:r w:rsidRPr="00FE30B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участника специальной военной операции - собственника (владельца</w:t>
      </w:r>
      <w:r w:rsidRPr="008135A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) транспортного средства и заявителя;</w:t>
      </w:r>
    </w:p>
    <w:p w:rsidR="001B69F6" w:rsidRPr="008135A0" w:rsidRDefault="001B69F6" w:rsidP="001B69F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б) </w:t>
      </w:r>
      <w:r w:rsidRPr="008135A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документ, подтверждающий участие в специальной военной операции;</w:t>
      </w:r>
    </w:p>
    <w:p w:rsidR="001B69F6" w:rsidRPr="008135A0" w:rsidRDefault="001B69F6" w:rsidP="001B69F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в)</w:t>
      </w:r>
      <w:r w:rsidR="00FE30B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свидетельство</w:t>
      </w:r>
      <w:r w:rsidRPr="008135A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о заключении брака (для супруги (супруга) участника специальной военной операции);</w:t>
      </w:r>
    </w:p>
    <w:p w:rsidR="001B69F6" w:rsidRPr="008135A0" w:rsidRDefault="001B69F6" w:rsidP="001B69F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г) </w:t>
      </w:r>
      <w:r w:rsidR="00FE30B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свидетельство о рождении, подтверждающее</w:t>
      </w:r>
      <w:r w:rsidRPr="008135A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родственную связь</w:t>
      </w:r>
      <w:r w:rsidR="00FE30B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                    </w:t>
      </w:r>
      <w:r w:rsidRPr="008135A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 участником специальной военной операции (для родителей, детей участника специальной военной операции);</w:t>
      </w:r>
    </w:p>
    <w:p w:rsidR="001B69F6" w:rsidRPr="008135A0" w:rsidRDefault="001B69F6" w:rsidP="001B69F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д) </w:t>
      </w:r>
      <w:r w:rsidR="00FE30B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свидетельство</w:t>
      </w:r>
      <w:r w:rsidRPr="008135A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о заключении брака одного из родителей и свидетельство </w:t>
      </w:r>
      <w:r w:rsidR="00FE30B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    </w:t>
      </w:r>
      <w:r w:rsidRPr="008135A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 рождении (для пасынков и падчериц);</w:t>
      </w:r>
    </w:p>
    <w:p w:rsidR="001B69F6" w:rsidRPr="008135A0" w:rsidRDefault="001B69F6" w:rsidP="001B69F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е) </w:t>
      </w:r>
      <w:r w:rsidRPr="008135A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нотариальная доверенность (для представителя участника специальной военной операции, не относящегося к членам семьи участника специальной военной операции, имеющим право обратиться с заявлением без доверенности);</w:t>
      </w:r>
    </w:p>
    <w:p w:rsidR="00A578E5" w:rsidRDefault="001B69F6" w:rsidP="001B69F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ж) </w:t>
      </w:r>
      <w:r w:rsidRPr="008135A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документ регистрационного учета по месту жительства или по месту пребывания, подтверждающий факт проживания участника специально</w:t>
      </w:r>
      <w:r w:rsidR="00A578E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й военной операции на территории Корочанского муниципального округа;</w:t>
      </w:r>
      <w:r w:rsidRPr="008135A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</w:p>
    <w:p w:rsidR="001B69F6" w:rsidRDefault="001B69F6" w:rsidP="001B69F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з)</w:t>
      </w:r>
      <w:r w:rsidR="00FE30B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свидетельство</w:t>
      </w:r>
      <w:r w:rsidRPr="008135A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о регистрации транспортного средства</w:t>
      </w:r>
      <w:proofErr w:type="gramStart"/>
      <w:r w:rsidRPr="008135A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.</w:t>
      </w:r>
      <w:r w:rsidR="002D26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»;</w:t>
      </w:r>
      <w:proofErr w:type="gramEnd"/>
    </w:p>
    <w:p w:rsidR="002D26D9" w:rsidRDefault="002D26D9" w:rsidP="001B69F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- пункт 9 Порядка изложить в следующей редакции:</w:t>
      </w:r>
    </w:p>
    <w:p w:rsidR="002D26D9" w:rsidRPr="002D26D9" w:rsidRDefault="002D26D9" w:rsidP="002D26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D26D9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«</w:t>
      </w:r>
      <w:r w:rsidR="00F94EB7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9. </w:t>
      </w:r>
      <w:proofErr w:type="gramStart"/>
      <w:r w:rsidRPr="002D26D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Документы и сведения, указанные в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под</w:t>
      </w:r>
      <w:r w:rsidRPr="002D26D9">
        <w:rPr>
          <w:rFonts w:ascii="Times New Roman" w:eastAsia="Times New Roman" w:hAnsi="Times New Roman" w:cs="Times New Roman"/>
          <w:sz w:val="28"/>
          <w:szCs w:val="28"/>
          <w:lang w:eastAsia="zh-CN"/>
        </w:rPr>
        <w:t>пунктах «б</w:t>
      </w:r>
      <w:r w:rsidR="00EF0942">
        <w:rPr>
          <w:rFonts w:ascii="Times New Roman" w:eastAsia="Times New Roman" w:hAnsi="Times New Roman" w:cs="Times New Roman"/>
          <w:sz w:val="28"/>
          <w:szCs w:val="28"/>
          <w:lang w:eastAsia="zh-CN"/>
        </w:rPr>
        <w:t>», «в», «г», «д», «ж»</w:t>
      </w:r>
      <w:r w:rsidR="00A578E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EF094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пункта 8 </w:t>
      </w:r>
      <w:r w:rsidRPr="002D26D9">
        <w:rPr>
          <w:rFonts w:ascii="Times New Roman" w:eastAsia="Times New Roman" w:hAnsi="Times New Roman" w:cs="Times New Roman"/>
          <w:sz w:val="28"/>
          <w:szCs w:val="28"/>
          <w:lang w:eastAsia="zh-CN"/>
        </w:rPr>
        <w:t>Порядка и находящиеся в распоряжении органов, предоставляющих государственные услуги, федеральных органов исполнительной власти, иных государственных органов, органов местного самоуправления, запра</w:t>
      </w:r>
      <w:r w:rsidR="00A578E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шиваются Уполномоченным органом </w:t>
      </w:r>
      <w:r w:rsidRPr="002D26D9">
        <w:rPr>
          <w:rFonts w:ascii="Times New Roman" w:eastAsia="Times New Roman" w:hAnsi="Times New Roman" w:cs="Times New Roman"/>
          <w:sz w:val="28"/>
          <w:szCs w:val="28"/>
          <w:lang w:eastAsia="zh-CN"/>
        </w:rPr>
        <w:t>в порядке межведомс</w:t>
      </w:r>
      <w:r w:rsidR="00A578E5">
        <w:rPr>
          <w:rFonts w:ascii="Times New Roman" w:eastAsia="Times New Roman" w:hAnsi="Times New Roman" w:cs="Times New Roman"/>
          <w:sz w:val="28"/>
          <w:szCs w:val="28"/>
          <w:lang w:eastAsia="zh-CN"/>
        </w:rPr>
        <w:t>твенного</w:t>
      </w:r>
      <w:r w:rsidR="002B6E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электронного</w:t>
      </w:r>
      <w:r w:rsidR="00A578E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2D26D9">
        <w:rPr>
          <w:rFonts w:ascii="Times New Roman" w:eastAsia="Times New Roman" w:hAnsi="Times New Roman" w:cs="Times New Roman"/>
          <w:sz w:val="28"/>
          <w:szCs w:val="28"/>
          <w:lang w:eastAsia="zh-CN"/>
        </w:rPr>
        <w:t>взаимодействия</w:t>
      </w:r>
      <w:r w:rsidR="00A578E5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течение рабочего дня, со дня поступления зая</w:t>
      </w:r>
      <w:r w:rsidR="002B6E7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вления, если такие документы и сведения </w:t>
      </w:r>
      <w:r w:rsidR="00A578E5">
        <w:rPr>
          <w:rFonts w:ascii="Times New Roman" w:eastAsia="Times New Roman" w:hAnsi="Times New Roman" w:cs="Times New Roman"/>
          <w:sz w:val="28"/>
          <w:szCs w:val="28"/>
          <w:lang w:eastAsia="zh-CN"/>
        </w:rPr>
        <w:t>не были представлены заявителем, его представителем.</w:t>
      </w:r>
      <w:proofErr w:type="gramEnd"/>
    </w:p>
    <w:p w:rsidR="002D26D9" w:rsidRPr="002D26D9" w:rsidRDefault="002D26D9" w:rsidP="002D26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D26D9">
        <w:rPr>
          <w:rFonts w:ascii="Times New Roman" w:eastAsia="Times New Roman" w:hAnsi="Times New Roman" w:cs="Times New Roman"/>
          <w:sz w:val="28"/>
          <w:szCs w:val="28"/>
          <w:lang w:eastAsia="zh-CN"/>
        </w:rPr>
        <w:t>Документы и сведения, указанные в п</w:t>
      </w:r>
      <w:r w:rsidR="00EF0942" w:rsidRPr="00EF0942">
        <w:rPr>
          <w:rFonts w:ascii="Times New Roman" w:eastAsia="Times New Roman" w:hAnsi="Times New Roman" w:cs="Times New Roman"/>
          <w:sz w:val="28"/>
          <w:szCs w:val="28"/>
          <w:lang w:eastAsia="zh-CN"/>
        </w:rPr>
        <w:t>унктах «б», «в», «г», «д», «ж» пункта 8</w:t>
      </w:r>
      <w:r w:rsidRPr="002D26D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Порядка заявитель вправе представить по собственной инициативе.</w:t>
      </w:r>
    </w:p>
    <w:p w:rsidR="002D26D9" w:rsidRPr="002D26D9" w:rsidRDefault="002D26D9" w:rsidP="002D26D9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D26D9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 отсутствии технической возможности к системам межведомственного электронного взаимодействия предоставление документов и сведений, указанных в п</w:t>
      </w:r>
      <w:r w:rsidR="00EF0942" w:rsidRPr="00EF0942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унктах «б», «в», «г», «д», «ж» пункта 8 </w:t>
      </w:r>
      <w:r w:rsidRPr="002D26D9">
        <w:rPr>
          <w:rFonts w:ascii="Times New Roman" w:eastAsia="Times New Roman" w:hAnsi="Times New Roman" w:cs="Times New Roman"/>
          <w:sz w:val="28"/>
          <w:szCs w:val="28"/>
          <w:lang w:eastAsia="zh-CN"/>
        </w:rPr>
        <w:t>Порядка, возлагается на заявителя</w:t>
      </w:r>
      <w:proofErr w:type="gramStart"/>
      <w:r w:rsidRPr="002D26D9">
        <w:rPr>
          <w:rFonts w:ascii="Times New Roman" w:eastAsia="Times New Roman" w:hAnsi="Times New Roman" w:cs="Times New Roman"/>
          <w:sz w:val="28"/>
          <w:szCs w:val="28"/>
          <w:lang w:eastAsia="zh-CN"/>
        </w:rPr>
        <w:t>.»;</w:t>
      </w:r>
      <w:proofErr w:type="gramEnd"/>
    </w:p>
    <w:p w:rsidR="002D26D9" w:rsidRDefault="00EF0942" w:rsidP="001B69F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- подпункт 3</w:t>
      </w:r>
      <w:r w:rsidR="00C06A7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пункта 11 Порядка изложить в следующей редакции:</w:t>
      </w:r>
    </w:p>
    <w:p w:rsidR="001B69F6" w:rsidRDefault="00EF0942" w:rsidP="00FE30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«3)</w:t>
      </w:r>
      <w:r w:rsidR="00FE30B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EF094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непредставление (представление не в полном объеме) документов, указанных</w:t>
      </w:r>
      <w:r w:rsidR="00FE30B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в подпунктах «а», «е», «з»</w:t>
      </w:r>
      <w:r w:rsidRPr="00EF094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="00FE30B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пункта</w:t>
      </w:r>
      <w:r w:rsidRPr="00EF094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8 Порядка</w:t>
      </w:r>
      <w:proofErr w:type="gramStart"/>
      <w:r w:rsidRPr="00EF0942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;</w:t>
      </w:r>
      <w:r w:rsidR="00FE30B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»</w:t>
      </w:r>
      <w:proofErr w:type="gramEnd"/>
      <w:r w:rsidR="00FE30B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.</w:t>
      </w:r>
    </w:p>
    <w:p w:rsidR="00FE30B5" w:rsidRPr="00FE30B5" w:rsidRDefault="00FE30B5" w:rsidP="00FE30B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2. Признать утратившим силу постановление Администрации Корочанского муниципально</w:t>
      </w:r>
      <w:r w:rsidR="00A57E1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го округа от 15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апреля 2026 года №</w:t>
      </w:r>
      <w:r w:rsidR="00A57E1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348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-па «О внесении изменений </w:t>
      </w:r>
      <w:r w:rsidR="00A57E1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в постановление Администрации Корочанского муниципального округа                        </w:t>
      </w:r>
      <w:r w:rsidR="00A57E1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от 25 февраля 2026 года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№</w:t>
      </w:r>
      <w:r w:rsidR="00A57E1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138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-па».</w:t>
      </w:r>
    </w:p>
    <w:p w:rsidR="003836AB" w:rsidRDefault="005350FA" w:rsidP="003836AB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3836AB" w:rsidRPr="00B629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МКУ «Административно-хозяйственный центр обеспечения деятельности органов местного самоуправления Корочанского муниц</w:t>
      </w:r>
      <w:r w:rsidR="003836A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ипального округа»:</w:t>
      </w:r>
    </w:p>
    <w:p w:rsidR="003836AB" w:rsidRDefault="003836AB" w:rsidP="003836AB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- </w:t>
      </w:r>
      <w:r w:rsidRPr="00B629C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направить настоящее постановление для официального опуб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ликования  в газете «Ясный ключ»;</w:t>
      </w:r>
    </w:p>
    <w:p w:rsidR="003836AB" w:rsidRPr="00B629CB" w:rsidRDefault="003836AB" w:rsidP="003836AB">
      <w:pPr>
        <w:tabs>
          <w:tab w:val="left" w:pos="0"/>
        </w:tabs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lastRenderedPageBreak/>
        <w:t xml:space="preserve">- </w:t>
      </w:r>
      <w:r w:rsidRPr="00B62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обеспечить размещение </w:t>
      </w:r>
      <w:r w:rsidRPr="00B629CB">
        <w:rPr>
          <w:rFonts w:ascii="Times New Roman" w:eastAsia="Times New Roman" w:hAnsi="Times New Roman" w:cs="Times New Roman"/>
          <w:spacing w:val="-12"/>
          <w:sz w:val="28"/>
          <w:szCs w:val="28"/>
          <w:lang w:eastAsia="ru-RU"/>
        </w:rPr>
        <w:t>настоящего постановления на официальном сайте органов местного</w:t>
      </w:r>
      <w:r w:rsidRPr="00B629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самоуправления Корочанского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округа             </w:t>
      </w:r>
      <w:r w:rsidRPr="00B629CB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информационно-коммуникационной сети общего пользования.</w:t>
      </w:r>
    </w:p>
    <w:p w:rsidR="004A7A71" w:rsidRPr="004A7A71" w:rsidRDefault="005350FA" w:rsidP="005E5BA4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gramStart"/>
      <w:r w:rsidR="004A7A71" w:rsidRPr="004A7A71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4A7A71" w:rsidRPr="004A7A71">
        <w:rPr>
          <w:rFonts w:ascii="Times New Roman" w:hAnsi="Times New Roman" w:cs="Times New Roman"/>
          <w:bCs/>
          <w:sz w:val="28"/>
          <w:szCs w:val="28"/>
        </w:rPr>
        <w:t xml:space="preserve"> исполнением постановления возложить на заместителя Главы Корочанского муниципального округа по социальной политике </w:t>
      </w:r>
      <w:proofErr w:type="spellStart"/>
      <w:r w:rsidR="004A7A71" w:rsidRPr="004A7A71">
        <w:rPr>
          <w:rFonts w:ascii="Times New Roman" w:hAnsi="Times New Roman" w:cs="Times New Roman"/>
          <w:bCs/>
          <w:sz w:val="28"/>
          <w:szCs w:val="28"/>
        </w:rPr>
        <w:t>Бычихину</w:t>
      </w:r>
      <w:proofErr w:type="spellEnd"/>
      <w:r w:rsidR="004A7A71" w:rsidRPr="004A7A71">
        <w:rPr>
          <w:rFonts w:ascii="Times New Roman" w:hAnsi="Times New Roman" w:cs="Times New Roman"/>
          <w:bCs/>
          <w:sz w:val="28"/>
          <w:szCs w:val="28"/>
        </w:rPr>
        <w:t xml:space="preserve"> Т.В.</w:t>
      </w:r>
    </w:p>
    <w:p w:rsidR="004A7A71" w:rsidRPr="004A7A71" w:rsidRDefault="004A7A71" w:rsidP="004A7A7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A7A71" w:rsidRDefault="004A7A71" w:rsidP="004A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567A" w:rsidRDefault="0048567A" w:rsidP="004A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26"/>
      </w:tblGrid>
      <w:tr w:rsidR="00A57E16" w:rsidRPr="00A57E16" w:rsidTr="001428D0">
        <w:trPr>
          <w:trHeight w:val="1308"/>
        </w:trPr>
        <w:tc>
          <w:tcPr>
            <w:tcW w:w="4928" w:type="dxa"/>
          </w:tcPr>
          <w:p w:rsidR="00A57E16" w:rsidRPr="00A57E16" w:rsidRDefault="0062187A" w:rsidP="0062187A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Глава</w:t>
            </w:r>
            <w:r w:rsidR="00A57E16" w:rsidRPr="00A57E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Корочанского</w:t>
            </w:r>
          </w:p>
          <w:p w:rsidR="0062187A" w:rsidRPr="00A57E16" w:rsidRDefault="00A57E16" w:rsidP="0062187A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57E1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муниципального округа </w:t>
            </w:r>
          </w:p>
          <w:p w:rsidR="00A57E16" w:rsidRPr="00A57E16" w:rsidRDefault="00A57E16" w:rsidP="00A57E16">
            <w:pPr>
              <w:shd w:val="clear" w:color="auto" w:fill="FFFFFF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926" w:type="dxa"/>
          </w:tcPr>
          <w:p w:rsidR="00A57E16" w:rsidRPr="00A57E16" w:rsidRDefault="00A57E16" w:rsidP="00A57E16">
            <w:pPr>
              <w:shd w:val="clear" w:color="auto" w:fill="FFFFFF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62187A" w:rsidRPr="0062187A" w:rsidRDefault="0062187A" w:rsidP="00A57E16">
            <w:pPr>
              <w:shd w:val="clear" w:color="auto" w:fill="FFFFFF"/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z w:val="6"/>
                <w:szCs w:val="6"/>
                <w:lang w:eastAsia="ru-RU"/>
              </w:rPr>
            </w:pPr>
          </w:p>
          <w:p w:rsidR="00A57E16" w:rsidRPr="00A57E16" w:rsidRDefault="0062187A" w:rsidP="00A57E16">
            <w:pPr>
              <w:shd w:val="clear" w:color="auto" w:fill="FFFFFF"/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Н.В. Нестеров</w:t>
            </w:r>
          </w:p>
        </w:tc>
      </w:tr>
    </w:tbl>
    <w:p w:rsidR="00A57E16" w:rsidRDefault="00A57E16" w:rsidP="004A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7E16" w:rsidRDefault="00A57E16" w:rsidP="004A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7E16" w:rsidRDefault="00A57E16" w:rsidP="004A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7E16" w:rsidRDefault="00A57E16" w:rsidP="004A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7E16" w:rsidRDefault="00A57E16" w:rsidP="004A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7A71" w:rsidRPr="004A7A71" w:rsidRDefault="004A7A71" w:rsidP="004A7A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A7A71" w:rsidRPr="004A7A71" w:rsidSect="0048567A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6D3" w:rsidRDefault="005756D3" w:rsidP="0048567A">
      <w:pPr>
        <w:spacing w:after="0" w:line="240" w:lineRule="auto"/>
      </w:pPr>
      <w:r>
        <w:separator/>
      </w:r>
    </w:p>
  </w:endnote>
  <w:endnote w:type="continuationSeparator" w:id="0">
    <w:p w:rsidR="005756D3" w:rsidRDefault="005756D3" w:rsidP="00485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6D3" w:rsidRDefault="005756D3" w:rsidP="0048567A">
      <w:pPr>
        <w:spacing w:after="0" w:line="240" w:lineRule="auto"/>
      </w:pPr>
      <w:r>
        <w:separator/>
      </w:r>
    </w:p>
  </w:footnote>
  <w:footnote w:type="continuationSeparator" w:id="0">
    <w:p w:rsidR="005756D3" w:rsidRDefault="005756D3" w:rsidP="00485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82875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8567A" w:rsidRPr="0048567A" w:rsidRDefault="0048567A">
        <w:pPr>
          <w:pStyle w:val="a7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48567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8567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8567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2010C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48567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8567A" w:rsidRDefault="004856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71"/>
    <w:rsid w:val="001B69F6"/>
    <w:rsid w:val="001F35A0"/>
    <w:rsid w:val="00246748"/>
    <w:rsid w:val="002825F6"/>
    <w:rsid w:val="00293606"/>
    <w:rsid w:val="002B6E70"/>
    <w:rsid w:val="002D26D9"/>
    <w:rsid w:val="003836AB"/>
    <w:rsid w:val="003D3D86"/>
    <w:rsid w:val="0041511E"/>
    <w:rsid w:val="00475562"/>
    <w:rsid w:val="0048567A"/>
    <w:rsid w:val="004A7A71"/>
    <w:rsid w:val="0052010C"/>
    <w:rsid w:val="005350FA"/>
    <w:rsid w:val="005756D3"/>
    <w:rsid w:val="005E5BA4"/>
    <w:rsid w:val="006160AE"/>
    <w:rsid w:val="0062187A"/>
    <w:rsid w:val="006333F3"/>
    <w:rsid w:val="007F3265"/>
    <w:rsid w:val="007F3B65"/>
    <w:rsid w:val="00882A68"/>
    <w:rsid w:val="008B6CB8"/>
    <w:rsid w:val="009B34E8"/>
    <w:rsid w:val="00A578E5"/>
    <w:rsid w:val="00A57E16"/>
    <w:rsid w:val="00B11896"/>
    <w:rsid w:val="00BB1CFB"/>
    <w:rsid w:val="00C06A73"/>
    <w:rsid w:val="00C4641C"/>
    <w:rsid w:val="00D92316"/>
    <w:rsid w:val="00E97B2D"/>
    <w:rsid w:val="00EC5633"/>
    <w:rsid w:val="00EF0942"/>
    <w:rsid w:val="00F265FA"/>
    <w:rsid w:val="00F94EB7"/>
    <w:rsid w:val="00FE0E3A"/>
    <w:rsid w:val="00FE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A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4A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15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567A"/>
  </w:style>
  <w:style w:type="paragraph" w:styleId="a9">
    <w:name w:val="footer"/>
    <w:basedOn w:val="a"/>
    <w:link w:val="aa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567A"/>
  </w:style>
  <w:style w:type="table" w:customStyle="1" w:styleId="2">
    <w:name w:val="Сетка таблицы2"/>
    <w:basedOn w:val="a1"/>
    <w:next w:val="a5"/>
    <w:uiPriority w:val="59"/>
    <w:rsid w:val="00A57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A7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4A7A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4151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8567A"/>
  </w:style>
  <w:style w:type="paragraph" w:styleId="a9">
    <w:name w:val="footer"/>
    <w:basedOn w:val="a"/>
    <w:link w:val="aa"/>
    <w:uiPriority w:val="99"/>
    <w:unhideWhenUsed/>
    <w:rsid w:val="004856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8567A"/>
  </w:style>
  <w:style w:type="table" w:customStyle="1" w:styleId="2">
    <w:name w:val="Сетка таблицы2"/>
    <w:basedOn w:val="a1"/>
    <w:next w:val="a5"/>
    <w:uiPriority w:val="59"/>
    <w:rsid w:val="00A57E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80D94-CADD-4034-938D-0FD7CF275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КосоваЕА</dc:creator>
  <cp:lastModifiedBy>Светлана</cp:lastModifiedBy>
  <cp:revision>15</cp:revision>
  <cp:lastPrinted>2026-05-22T06:27:00Z</cp:lastPrinted>
  <dcterms:created xsi:type="dcterms:W3CDTF">2026-05-21T07:26:00Z</dcterms:created>
  <dcterms:modified xsi:type="dcterms:W3CDTF">2026-06-02T07:20:00Z</dcterms:modified>
</cp:coreProperties>
</file>