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D37087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528C4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29</w:t>
            </w:r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528C4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мая</w:t>
            </w:r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proofErr w:type="gramStart"/>
            <w:r w:rsidRPr="0075563C">
              <w:rPr>
                <w:rFonts w:ascii="Arial" w:hAnsi="Arial" w:cs="Arial"/>
                <w:b/>
                <w:sz w:val="18"/>
                <w:szCs w:val="26"/>
              </w:rPr>
              <w:t>г</w:t>
            </w:r>
            <w:proofErr w:type="gramEnd"/>
            <w:r w:rsidRPr="0075563C">
              <w:rPr>
                <w:rFonts w:ascii="Arial" w:hAnsi="Arial" w:cs="Arial"/>
                <w:b/>
                <w:sz w:val="18"/>
                <w:szCs w:val="26"/>
              </w:rPr>
              <w:t>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528C4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560</w:t>
            </w:r>
            <w:r w:rsidR="00B4462C">
              <w:rPr>
                <w:rFonts w:ascii="Arial" w:hAnsi="Arial" w:cs="Arial"/>
                <w:sz w:val="26"/>
                <w:szCs w:val="26"/>
              </w:rPr>
              <w:t>-па</w:t>
            </w:r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AE5818" w:rsidRDefault="00AE5818" w:rsidP="002468EF">
      <w:pPr>
        <w:ind w:right="4538"/>
        <w:rPr>
          <w:b/>
          <w:sz w:val="28"/>
          <w:szCs w:val="28"/>
        </w:rPr>
      </w:pPr>
    </w:p>
    <w:p w:rsidR="007E3A66" w:rsidRDefault="007E3A66" w:rsidP="007E3A66">
      <w:pPr>
        <w:rPr>
          <w:b/>
          <w:sz w:val="28"/>
          <w:szCs w:val="28"/>
        </w:rPr>
      </w:pPr>
      <w:r w:rsidRPr="00A8603F">
        <w:rPr>
          <w:b/>
          <w:sz w:val="28"/>
          <w:szCs w:val="28"/>
        </w:rPr>
        <w:t xml:space="preserve">О создании комиссии для проведения </w:t>
      </w:r>
    </w:p>
    <w:p w:rsidR="007E3A66" w:rsidRDefault="007E3A66" w:rsidP="007E3A66">
      <w:pPr>
        <w:rPr>
          <w:b/>
          <w:sz w:val="28"/>
          <w:szCs w:val="28"/>
        </w:rPr>
      </w:pPr>
      <w:r w:rsidRPr="00A8603F">
        <w:rPr>
          <w:b/>
          <w:sz w:val="28"/>
          <w:szCs w:val="28"/>
        </w:rPr>
        <w:t xml:space="preserve">экспертной оценки последствий </w:t>
      </w:r>
    </w:p>
    <w:p w:rsidR="007E3A66" w:rsidRDefault="007E3A66" w:rsidP="007E3A66">
      <w:pPr>
        <w:rPr>
          <w:b/>
          <w:sz w:val="28"/>
          <w:szCs w:val="28"/>
        </w:rPr>
      </w:pPr>
      <w:r w:rsidRPr="00A8603F">
        <w:rPr>
          <w:b/>
          <w:sz w:val="28"/>
          <w:szCs w:val="28"/>
        </w:rPr>
        <w:t xml:space="preserve">заключения договора аренды </w:t>
      </w:r>
    </w:p>
    <w:p w:rsidR="007E3A66" w:rsidRDefault="007E3A66" w:rsidP="007E3A66">
      <w:pPr>
        <w:rPr>
          <w:b/>
          <w:sz w:val="28"/>
          <w:szCs w:val="28"/>
        </w:rPr>
      </w:pPr>
      <w:r w:rsidRPr="00A8603F">
        <w:rPr>
          <w:b/>
          <w:sz w:val="28"/>
          <w:szCs w:val="28"/>
        </w:rPr>
        <w:t xml:space="preserve">(договора безвозмездного пользования) </w:t>
      </w:r>
    </w:p>
    <w:p w:rsidR="007E3A66" w:rsidRDefault="007E3A66" w:rsidP="007E3A66">
      <w:pPr>
        <w:rPr>
          <w:b/>
          <w:sz w:val="28"/>
          <w:szCs w:val="28"/>
        </w:rPr>
      </w:pPr>
      <w:r w:rsidRPr="00A8603F">
        <w:rPr>
          <w:b/>
          <w:sz w:val="28"/>
          <w:szCs w:val="28"/>
        </w:rPr>
        <w:t>в отнош</w:t>
      </w:r>
      <w:r>
        <w:rPr>
          <w:b/>
          <w:sz w:val="28"/>
          <w:szCs w:val="28"/>
        </w:rPr>
        <w:t>ении муниципального имущества,</w:t>
      </w:r>
    </w:p>
    <w:p w:rsidR="007E3A66" w:rsidRDefault="007E3A66" w:rsidP="007E3A66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</w:t>
      </w:r>
      <w:r w:rsidRPr="00A8603F">
        <w:rPr>
          <w:b/>
          <w:sz w:val="28"/>
          <w:szCs w:val="28"/>
        </w:rPr>
        <w:t>аходящегося</w:t>
      </w:r>
      <w:proofErr w:type="gramEnd"/>
      <w:r w:rsidRPr="00A8603F">
        <w:rPr>
          <w:b/>
          <w:sz w:val="28"/>
          <w:szCs w:val="28"/>
        </w:rPr>
        <w:t xml:space="preserve"> в оперативном управлении </w:t>
      </w:r>
    </w:p>
    <w:p w:rsidR="007E3A66" w:rsidRDefault="007E3A66" w:rsidP="007E3A66">
      <w:pPr>
        <w:rPr>
          <w:b/>
          <w:sz w:val="28"/>
          <w:szCs w:val="28"/>
        </w:rPr>
      </w:pPr>
      <w:r w:rsidRPr="00A8603F">
        <w:rPr>
          <w:b/>
          <w:sz w:val="28"/>
          <w:szCs w:val="28"/>
        </w:rPr>
        <w:t xml:space="preserve">образовательного учреждения </w:t>
      </w:r>
      <w:r>
        <w:rPr>
          <w:b/>
          <w:sz w:val="28"/>
          <w:szCs w:val="28"/>
        </w:rPr>
        <w:t xml:space="preserve">Корочанского </w:t>
      </w:r>
    </w:p>
    <w:p w:rsidR="00C91EFD" w:rsidRPr="002468EF" w:rsidRDefault="007E3A66" w:rsidP="007E3A66">
      <w:pPr>
        <w:ind w:right="4538"/>
        <w:rPr>
          <w:b/>
          <w:sz w:val="28"/>
          <w:szCs w:val="28"/>
        </w:rPr>
      </w:pPr>
      <w:r w:rsidRPr="00A8603F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 Белгородской области</w:t>
      </w:r>
    </w:p>
    <w:p w:rsidR="007D722C" w:rsidRPr="002468EF" w:rsidRDefault="007D722C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7E3A66" w:rsidRPr="00FE38E7" w:rsidRDefault="007E3A66" w:rsidP="007E3A66">
      <w:pPr>
        <w:ind w:firstLine="708"/>
        <w:jc w:val="both"/>
        <w:rPr>
          <w:b/>
          <w:sz w:val="28"/>
          <w:szCs w:val="28"/>
        </w:rPr>
      </w:pPr>
      <w:proofErr w:type="gramStart"/>
      <w:r w:rsidRPr="00FE38E7">
        <w:rPr>
          <w:sz w:val="28"/>
          <w:szCs w:val="28"/>
        </w:rPr>
        <w:t>В соответствии с Конституцией Российской Федерации</w:t>
      </w:r>
      <w:r>
        <w:rPr>
          <w:sz w:val="28"/>
          <w:szCs w:val="28"/>
        </w:rPr>
        <w:t>,</w:t>
      </w:r>
      <w:r w:rsidRPr="00FE38E7">
        <w:rPr>
          <w:sz w:val="28"/>
          <w:szCs w:val="28"/>
        </w:rPr>
        <w:t xml:space="preserve"> </w:t>
      </w:r>
      <w:r w:rsidRPr="00F963A6">
        <w:rPr>
          <w:color w:val="000000" w:themeColor="text1"/>
          <w:sz w:val="28"/>
        </w:rPr>
        <w:t>Гражданским</w:t>
      </w:r>
      <w:r w:rsidRPr="00F963A6">
        <w:rPr>
          <w:color w:val="000000" w:themeColor="text1"/>
          <w:spacing w:val="80"/>
          <w:sz w:val="28"/>
        </w:rPr>
        <w:t xml:space="preserve"> </w:t>
      </w:r>
      <w:r w:rsidRPr="00F963A6">
        <w:rPr>
          <w:color w:val="000000" w:themeColor="text1"/>
          <w:sz w:val="28"/>
        </w:rPr>
        <w:t>кодексом</w:t>
      </w:r>
      <w:r w:rsidRPr="00F963A6">
        <w:rPr>
          <w:color w:val="000000" w:themeColor="text1"/>
          <w:spacing w:val="80"/>
          <w:sz w:val="28"/>
        </w:rPr>
        <w:t xml:space="preserve"> </w:t>
      </w:r>
      <w:r w:rsidRPr="00F963A6">
        <w:rPr>
          <w:color w:val="000000" w:themeColor="text1"/>
          <w:sz w:val="28"/>
        </w:rPr>
        <w:t>Российской Федерации,</w:t>
      </w:r>
      <w:r w:rsidRPr="00F963A6">
        <w:rPr>
          <w:color w:val="000000" w:themeColor="text1"/>
          <w:spacing w:val="40"/>
          <w:sz w:val="28"/>
        </w:rPr>
        <w:t xml:space="preserve"> </w:t>
      </w:r>
      <w:r w:rsidRPr="00F963A6">
        <w:rPr>
          <w:color w:val="000000" w:themeColor="text1"/>
          <w:sz w:val="28"/>
        </w:rPr>
        <w:t>Федеральным</w:t>
      </w:r>
      <w:r w:rsidRPr="00F963A6">
        <w:rPr>
          <w:color w:val="000000" w:themeColor="text1"/>
          <w:spacing w:val="80"/>
          <w:sz w:val="28"/>
        </w:rPr>
        <w:t xml:space="preserve"> </w:t>
      </w:r>
      <w:r w:rsidRPr="00F963A6">
        <w:rPr>
          <w:color w:val="000000" w:themeColor="text1"/>
          <w:sz w:val="28"/>
        </w:rPr>
        <w:t>законом от</w:t>
      </w:r>
      <w:r w:rsidRPr="00F963A6">
        <w:rPr>
          <w:color w:val="000000" w:themeColor="text1"/>
          <w:spacing w:val="-1"/>
          <w:sz w:val="28"/>
        </w:rPr>
        <w:t xml:space="preserve"> </w:t>
      </w:r>
      <w:r w:rsidRPr="00F963A6">
        <w:rPr>
          <w:color w:val="000000" w:themeColor="text1"/>
          <w:sz w:val="28"/>
        </w:rPr>
        <w:t>20 марта 2025 года</w:t>
      </w:r>
      <w:r w:rsidRPr="00F963A6">
        <w:rPr>
          <w:color w:val="000000" w:themeColor="text1"/>
          <w:spacing w:val="-3"/>
          <w:sz w:val="28"/>
        </w:rPr>
        <w:t xml:space="preserve"> </w:t>
      </w:r>
      <w:r w:rsidRPr="00F963A6">
        <w:rPr>
          <w:color w:val="000000" w:themeColor="text1"/>
          <w:sz w:val="28"/>
        </w:rPr>
        <w:t>№</w:t>
      </w:r>
      <w:r w:rsidRPr="00F963A6">
        <w:rPr>
          <w:color w:val="000000" w:themeColor="text1"/>
          <w:spacing w:val="40"/>
          <w:sz w:val="28"/>
        </w:rPr>
        <w:t xml:space="preserve"> </w:t>
      </w:r>
      <w:r w:rsidRPr="00F963A6">
        <w:rPr>
          <w:color w:val="000000" w:themeColor="text1"/>
          <w:sz w:val="28"/>
        </w:rPr>
        <w:t xml:space="preserve">33-ФЗ «Об общих принципах организации местного </w:t>
      </w:r>
      <w:r w:rsidRPr="002163F3">
        <w:rPr>
          <w:color w:val="000000" w:themeColor="text1"/>
          <w:sz w:val="28"/>
        </w:rPr>
        <w:t>самоуправления</w:t>
      </w:r>
      <w:r w:rsidRPr="002163F3">
        <w:rPr>
          <w:color w:val="000000" w:themeColor="text1"/>
          <w:spacing w:val="34"/>
          <w:sz w:val="28"/>
        </w:rPr>
        <w:t xml:space="preserve"> </w:t>
      </w:r>
      <w:r w:rsidRPr="002163F3">
        <w:rPr>
          <w:color w:val="000000" w:themeColor="text1"/>
          <w:sz w:val="28"/>
        </w:rPr>
        <w:t>в единой системе публичной власти»</w:t>
      </w:r>
      <w:r w:rsidRPr="00FE38E7">
        <w:rPr>
          <w:sz w:val="28"/>
          <w:szCs w:val="28"/>
        </w:rPr>
        <w:t>, Федеральным законом Российской Федерации от 26 июля 2006 года № 135-ФЗ «О защите конкуренции», Федеральным законом Российской  Федерации от 24 июля 1998 года № 124-ФЗ «Об основных гарантиях прав ребенка в Российской Федерации</w:t>
      </w:r>
      <w:proofErr w:type="gramEnd"/>
      <w:r w:rsidRPr="00FE38E7">
        <w:rPr>
          <w:sz w:val="28"/>
          <w:szCs w:val="28"/>
        </w:rPr>
        <w:t xml:space="preserve">», </w:t>
      </w:r>
      <w:proofErr w:type="gramStart"/>
      <w:r w:rsidRPr="00FE38E7">
        <w:rPr>
          <w:sz w:val="28"/>
          <w:szCs w:val="28"/>
        </w:rPr>
        <w:t>Федеральным законом Российской   Федерации от 4 июня 2018 года № 136-ФЗ «О внесении изменений в статью 13 Федерального</w:t>
      </w:r>
      <w:r>
        <w:rPr>
          <w:sz w:val="28"/>
          <w:szCs w:val="28"/>
        </w:rPr>
        <w:t xml:space="preserve"> закона «Об основных</w:t>
      </w:r>
      <w:r w:rsidRPr="00FE38E7">
        <w:rPr>
          <w:sz w:val="28"/>
          <w:szCs w:val="28"/>
        </w:rPr>
        <w:t xml:space="preserve"> гарантиях прав ребенка в Российской Федерации», </w:t>
      </w:r>
      <w:r w:rsidRPr="003E7F4B">
        <w:rPr>
          <w:sz w:val="28"/>
          <w:szCs w:val="28"/>
        </w:rPr>
        <w:t>решением Муниципального совета муниципального района «Корочанский район» от 25 декабря 2013 года № P/47-5-2 «Об утверждении Положения о порядке управления и распоряжения муниципальной соб</w:t>
      </w:r>
      <w:r>
        <w:rPr>
          <w:sz w:val="28"/>
          <w:szCs w:val="28"/>
        </w:rPr>
        <w:t>ственностью муни</w:t>
      </w:r>
      <w:r w:rsidRPr="003E7F4B">
        <w:rPr>
          <w:sz w:val="28"/>
          <w:szCs w:val="28"/>
        </w:rPr>
        <w:t>ципального района «Корочанский район» Белгородской области»</w:t>
      </w:r>
      <w:r w:rsidRPr="00FE38E7">
        <w:rPr>
          <w:sz w:val="28"/>
          <w:szCs w:val="28"/>
        </w:rPr>
        <w:t xml:space="preserve">, </w:t>
      </w:r>
      <w:r w:rsidRPr="00DB4EC7">
        <w:rPr>
          <w:sz w:val="28"/>
          <w:szCs w:val="28"/>
        </w:rPr>
        <w:t>решением Муниципального совета муниципального</w:t>
      </w:r>
      <w:proofErr w:type="gramEnd"/>
      <w:r w:rsidRPr="00DB4EC7">
        <w:rPr>
          <w:sz w:val="28"/>
          <w:szCs w:val="28"/>
        </w:rPr>
        <w:t xml:space="preserve"> района «Корочанский район» от 23 июля 2025 года №</w:t>
      </w:r>
      <w:proofErr w:type="gramStart"/>
      <w:r w:rsidRPr="00DB4EC7">
        <w:rPr>
          <w:sz w:val="28"/>
          <w:szCs w:val="28"/>
        </w:rPr>
        <w:t>Р</w:t>
      </w:r>
      <w:proofErr w:type="gramEnd"/>
      <w:r w:rsidRPr="00DB4EC7">
        <w:rPr>
          <w:sz w:val="28"/>
          <w:szCs w:val="28"/>
        </w:rPr>
        <w:t>/175-24-4 «Об утверждении Положения о предоставлении имущества, находящегося в муниципальной собственности Корочанского района, по договорам аренды, безвозмездного пользования, доверительного управления и иным договорам, предусматривающим переход прав  владения и (или) пользования в отношении имущества»</w:t>
      </w:r>
      <w:r>
        <w:rPr>
          <w:sz w:val="28"/>
          <w:szCs w:val="28"/>
        </w:rPr>
        <w:t>, А</w:t>
      </w:r>
      <w:r w:rsidRPr="00FE38E7">
        <w:rPr>
          <w:sz w:val="28"/>
          <w:szCs w:val="28"/>
        </w:rPr>
        <w:t>дминистрация   Корочанск</w:t>
      </w:r>
      <w:r>
        <w:rPr>
          <w:sz w:val="28"/>
          <w:szCs w:val="28"/>
        </w:rPr>
        <w:t>ого</w:t>
      </w:r>
      <w:r w:rsidRPr="00FE38E7">
        <w:rPr>
          <w:sz w:val="28"/>
          <w:szCs w:val="28"/>
        </w:rPr>
        <w:t xml:space="preserve"> муниципального   </w:t>
      </w:r>
      <w:r>
        <w:rPr>
          <w:sz w:val="28"/>
          <w:szCs w:val="28"/>
        </w:rPr>
        <w:t>округа Белгородской области</w:t>
      </w:r>
      <w:r w:rsidRPr="00FE38E7">
        <w:rPr>
          <w:sz w:val="28"/>
          <w:szCs w:val="28"/>
        </w:rPr>
        <w:t xml:space="preserve"> </w:t>
      </w:r>
      <w:r w:rsidRPr="00FE38E7">
        <w:rPr>
          <w:b/>
          <w:sz w:val="28"/>
          <w:szCs w:val="28"/>
        </w:rPr>
        <w:t>п о с т а н о в л я е т :</w:t>
      </w:r>
    </w:p>
    <w:p w:rsidR="007E3A66" w:rsidRPr="00FE38E7" w:rsidRDefault="007E3A66" w:rsidP="007E3A6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FE38E7">
        <w:rPr>
          <w:sz w:val="28"/>
          <w:szCs w:val="28"/>
        </w:rPr>
        <w:lastRenderedPageBreak/>
        <w:t>1.</w:t>
      </w:r>
      <w:r w:rsidRPr="00FE38E7">
        <w:rPr>
          <w:sz w:val="28"/>
          <w:szCs w:val="28"/>
        </w:rPr>
        <w:tab/>
        <w:t>Создать комиссию для проведения экспертной оценки последствий заключения договора аренды (договора безвозмездного пользования) в отношении муниципального имущества, находящегося в оперативном управлении  образовательного</w:t>
      </w:r>
      <w:r w:rsidR="00F76B13">
        <w:rPr>
          <w:sz w:val="28"/>
          <w:szCs w:val="28"/>
        </w:rPr>
        <w:t xml:space="preserve"> учреждения</w:t>
      </w:r>
      <w:r>
        <w:rPr>
          <w:sz w:val="28"/>
          <w:szCs w:val="28"/>
        </w:rPr>
        <w:t xml:space="preserve"> </w:t>
      </w:r>
      <w:r w:rsidRPr="003E7F4B">
        <w:rPr>
          <w:sz w:val="28"/>
          <w:szCs w:val="28"/>
        </w:rPr>
        <w:t>Корочанского муниципального округа Белгородской области</w:t>
      </w:r>
      <w:r w:rsidR="00022ABE">
        <w:rPr>
          <w:sz w:val="28"/>
          <w:szCs w:val="28"/>
        </w:rPr>
        <w:t xml:space="preserve"> и утвердить ее состав (приложение № 1</w:t>
      </w:r>
      <w:r w:rsidRPr="00FE38E7">
        <w:rPr>
          <w:sz w:val="28"/>
          <w:szCs w:val="28"/>
        </w:rPr>
        <w:t>).</w:t>
      </w:r>
    </w:p>
    <w:p w:rsidR="007E3A66" w:rsidRDefault="007E3A66" w:rsidP="007E3A66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FE38E7">
        <w:rPr>
          <w:sz w:val="28"/>
          <w:szCs w:val="28"/>
        </w:rPr>
        <w:t>2.</w:t>
      </w:r>
      <w:r w:rsidRPr="00FE38E7">
        <w:rPr>
          <w:sz w:val="28"/>
          <w:szCs w:val="28"/>
        </w:rPr>
        <w:tab/>
        <w:t xml:space="preserve">Утвердить Положение о комиссии для проведения экспертной оценки последствий заключения договора аренды (договора безвозмездного пользования) в отношении муниципального имущества, находящегося в оперативном управлении образовательного учреждения </w:t>
      </w:r>
      <w:r w:rsidRPr="003E7F4B">
        <w:rPr>
          <w:sz w:val="28"/>
          <w:szCs w:val="28"/>
        </w:rPr>
        <w:t>Корочанского муниципального округа Белгородской области</w:t>
      </w:r>
      <w:r w:rsidRPr="00FE38E7">
        <w:rPr>
          <w:sz w:val="28"/>
          <w:szCs w:val="28"/>
        </w:rPr>
        <w:t xml:space="preserve"> (прил</w:t>
      </w:r>
      <w:r w:rsidR="00022ABE">
        <w:rPr>
          <w:sz w:val="28"/>
          <w:szCs w:val="28"/>
        </w:rPr>
        <w:t>ожение № 2</w:t>
      </w:r>
      <w:r w:rsidRPr="00FE38E7">
        <w:rPr>
          <w:sz w:val="28"/>
          <w:szCs w:val="28"/>
        </w:rPr>
        <w:t>).</w:t>
      </w:r>
    </w:p>
    <w:p w:rsidR="007E3A66" w:rsidRPr="003E7F4B" w:rsidRDefault="007E3A66" w:rsidP="00871021">
      <w:pPr>
        <w:pStyle w:val="af6"/>
        <w:widowControl w:val="0"/>
        <w:numPr>
          <w:ilvl w:val="0"/>
          <w:numId w:val="1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jc w:val="both"/>
        <w:rPr>
          <w:sz w:val="28"/>
          <w:szCs w:val="28"/>
        </w:rPr>
      </w:pPr>
      <w:r w:rsidRPr="003E7F4B">
        <w:rPr>
          <w:sz w:val="28"/>
          <w:szCs w:val="28"/>
        </w:rPr>
        <w:t xml:space="preserve">Признать утратившим силу постановление Администрации </w:t>
      </w:r>
      <w:r w:rsidR="00F76B13">
        <w:rPr>
          <w:sz w:val="28"/>
          <w:szCs w:val="28"/>
        </w:rPr>
        <w:t>муниципального района «</w:t>
      </w:r>
      <w:r w:rsidRPr="003E7F4B">
        <w:rPr>
          <w:sz w:val="28"/>
          <w:szCs w:val="28"/>
        </w:rPr>
        <w:t>Корочанск</w:t>
      </w:r>
      <w:r w:rsidR="00F76B13">
        <w:rPr>
          <w:sz w:val="28"/>
          <w:szCs w:val="28"/>
        </w:rPr>
        <w:t>ий район»</w:t>
      </w:r>
      <w:r w:rsidRPr="003E7F4B">
        <w:rPr>
          <w:sz w:val="28"/>
          <w:szCs w:val="28"/>
        </w:rPr>
        <w:t xml:space="preserve"> от </w:t>
      </w:r>
      <w:r>
        <w:rPr>
          <w:sz w:val="28"/>
          <w:szCs w:val="28"/>
        </w:rPr>
        <w:t>4 апреля 2019</w:t>
      </w:r>
      <w:r w:rsidRPr="003E7F4B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 xml:space="preserve">162 </w:t>
      </w:r>
      <w:r w:rsidR="00F76B13">
        <w:rPr>
          <w:sz w:val="28"/>
          <w:szCs w:val="28"/>
        </w:rPr>
        <w:t xml:space="preserve">    </w:t>
      </w:r>
      <w:r w:rsidRPr="003E7F4B">
        <w:rPr>
          <w:sz w:val="28"/>
          <w:szCs w:val="28"/>
        </w:rPr>
        <w:t>«О создании комиссии для проведения экспертной оценки последствий заключения договора аренды (договора безвозмездного пользования) в отношении муниципального имущества,</w:t>
      </w:r>
      <w:r>
        <w:rPr>
          <w:sz w:val="28"/>
          <w:szCs w:val="28"/>
        </w:rPr>
        <w:t xml:space="preserve"> </w:t>
      </w:r>
      <w:r w:rsidRPr="003E7F4B">
        <w:rPr>
          <w:sz w:val="28"/>
          <w:szCs w:val="28"/>
        </w:rPr>
        <w:t>находящегося в оперативном управлении образовательного учреждения муниципального</w:t>
      </w:r>
      <w:r>
        <w:rPr>
          <w:sz w:val="28"/>
          <w:szCs w:val="28"/>
        </w:rPr>
        <w:t xml:space="preserve"> района</w:t>
      </w:r>
      <w:r w:rsidRPr="003E7F4B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3E7F4B">
        <w:rPr>
          <w:sz w:val="28"/>
          <w:szCs w:val="28"/>
        </w:rPr>
        <w:t>Корочанск</w:t>
      </w:r>
      <w:r>
        <w:rPr>
          <w:sz w:val="28"/>
          <w:szCs w:val="28"/>
        </w:rPr>
        <w:t>ий</w:t>
      </w:r>
      <w:r w:rsidRPr="003E7F4B">
        <w:rPr>
          <w:sz w:val="28"/>
          <w:szCs w:val="28"/>
        </w:rPr>
        <w:t xml:space="preserve"> </w:t>
      </w:r>
      <w:r>
        <w:rPr>
          <w:sz w:val="28"/>
          <w:szCs w:val="28"/>
        </w:rPr>
        <w:t>район</w:t>
      </w:r>
      <w:r w:rsidRPr="003E7F4B">
        <w:rPr>
          <w:sz w:val="28"/>
          <w:szCs w:val="28"/>
        </w:rPr>
        <w:t>».</w:t>
      </w:r>
    </w:p>
    <w:p w:rsidR="007E3A66" w:rsidRPr="003E7F4B" w:rsidRDefault="007E3A66" w:rsidP="00871021">
      <w:pPr>
        <w:pStyle w:val="af6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3E7F4B">
        <w:rPr>
          <w:sz w:val="28"/>
          <w:szCs w:val="28"/>
        </w:rPr>
        <w:t>МКУ «Административно-хозяйственный центр обеспечения деятельности органов местного самоуправления Корочанского муниципального округа Белгородской области» обеспечить размещение настоящего постановления на официальном  сайте органов местного самоуправления Корочанского муниципального округа Белгородской области в информационно-коммуникационной сети общего пользования.</w:t>
      </w:r>
    </w:p>
    <w:p w:rsidR="007E3A66" w:rsidRPr="00B322FF" w:rsidRDefault="007E3A66" w:rsidP="00871021">
      <w:pPr>
        <w:pStyle w:val="af6"/>
        <w:widowControl w:val="0"/>
        <w:numPr>
          <w:ilvl w:val="0"/>
          <w:numId w:val="1"/>
        </w:numPr>
        <w:tabs>
          <w:tab w:val="left" w:pos="0"/>
          <w:tab w:val="left" w:pos="851"/>
        </w:tabs>
        <w:autoSpaceDE w:val="0"/>
        <w:autoSpaceDN w:val="0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t>Контроль за</w:t>
      </w:r>
      <w:proofErr w:type="gramEnd"/>
      <w:r w:rsidRPr="00DD0377">
        <w:rPr>
          <w:sz w:val="28"/>
          <w:szCs w:val="28"/>
        </w:rPr>
        <w:t xml:space="preserve"> исполнением постановления возложить на  заместителя Главы Корочанского муниципального</w:t>
      </w:r>
      <w:r>
        <w:rPr>
          <w:sz w:val="28"/>
          <w:szCs w:val="28"/>
        </w:rPr>
        <w:t xml:space="preserve"> округа по социальной политике Бычихину Т.В.</w:t>
      </w:r>
    </w:p>
    <w:p w:rsidR="002468EF" w:rsidRDefault="002468EF" w:rsidP="00EC0F82">
      <w:pPr>
        <w:ind w:firstLine="709"/>
        <w:jc w:val="both"/>
        <w:rPr>
          <w:sz w:val="28"/>
          <w:szCs w:val="28"/>
          <w:lang w:eastAsia="en-US"/>
        </w:rPr>
      </w:pPr>
    </w:p>
    <w:p w:rsidR="002468EF" w:rsidRPr="00EE7FB6" w:rsidRDefault="002468EF" w:rsidP="002468EF">
      <w:pPr>
        <w:pStyle w:val="af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E571D9" w:rsidRDefault="00EC0F82" w:rsidP="00E571D9">
      <w:pPr>
        <w:rPr>
          <w:lang w:eastAsia="en-US"/>
        </w:rPr>
      </w:pPr>
      <w:r>
        <w:rPr>
          <w:b/>
          <w:sz w:val="28"/>
          <w:szCs w:val="28"/>
        </w:rPr>
        <w:t xml:space="preserve">   </w:t>
      </w: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385"/>
      </w:tblGrid>
      <w:tr w:rsidR="00E571D9" w:rsidRPr="009318D8" w:rsidTr="00D325C8"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1D9" w:rsidRPr="00381436" w:rsidRDefault="00E571D9" w:rsidP="00D325C8">
            <w:pPr>
              <w:contextualSpacing/>
              <w:jc w:val="center"/>
            </w:pPr>
            <w:r w:rsidRPr="00381436">
              <w:rPr>
                <w:b/>
                <w:bCs/>
                <w:sz w:val="28"/>
                <w:szCs w:val="28"/>
              </w:rPr>
              <w:t xml:space="preserve">Первый заместитель </w:t>
            </w:r>
          </w:p>
          <w:p w:rsidR="00E571D9" w:rsidRPr="009318D8" w:rsidRDefault="00E571D9" w:rsidP="00D325C8">
            <w:pPr>
              <w:contextualSpacing/>
              <w:jc w:val="center"/>
              <w:rPr>
                <w:rFonts w:ascii="Calibri" w:hAnsi="Calibri" w:cs="Calibri"/>
              </w:rPr>
            </w:pPr>
            <w:r w:rsidRPr="00381436">
              <w:rPr>
                <w:b/>
                <w:bCs/>
                <w:sz w:val="28"/>
                <w:szCs w:val="28"/>
              </w:rPr>
              <w:t>Главы Корочанского муниципального округа - председатель комитета финансов и бюджетной политики</w:t>
            </w:r>
          </w:p>
        </w:tc>
        <w:tc>
          <w:tcPr>
            <w:tcW w:w="53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1D9" w:rsidRPr="009318D8" w:rsidRDefault="00E571D9" w:rsidP="00D325C8">
            <w:pPr>
              <w:contextualSpacing/>
              <w:rPr>
                <w:rFonts w:ascii="Calibri" w:hAnsi="Calibri" w:cs="Calibri"/>
              </w:rPr>
            </w:pPr>
          </w:p>
          <w:p w:rsidR="00E571D9" w:rsidRPr="009318D8" w:rsidRDefault="00E571D9" w:rsidP="00D325C8">
            <w:pPr>
              <w:contextualSpacing/>
              <w:jc w:val="right"/>
              <w:rPr>
                <w:rFonts w:ascii="Calibri" w:hAnsi="Calibri" w:cs="Calibri"/>
              </w:rPr>
            </w:pPr>
          </w:p>
          <w:p w:rsidR="00E571D9" w:rsidRDefault="00E571D9" w:rsidP="00D325C8">
            <w:pPr>
              <w:contextualSpacing/>
              <w:jc w:val="right"/>
              <w:rPr>
                <w:rFonts w:ascii="Calibri" w:hAnsi="Calibri" w:cs="Calibri"/>
              </w:rPr>
            </w:pPr>
          </w:p>
          <w:p w:rsidR="00E571D9" w:rsidRPr="009318D8" w:rsidRDefault="00E571D9" w:rsidP="00D325C8">
            <w:pPr>
              <w:contextualSpacing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E571D9" w:rsidRDefault="00E571D9" w:rsidP="00D325C8">
            <w:pPr>
              <w:contextualSpacing/>
              <w:jc w:val="right"/>
              <w:rPr>
                <w:b/>
                <w:bCs/>
                <w:sz w:val="28"/>
                <w:szCs w:val="28"/>
              </w:rPr>
            </w:pPr>
          </w:p>
          <w:p w:rsidR="00E571D9" w:rsidRPr="00381436" w:rsidRDefault="00E571D9" w:rsidP="00D325C8">
            <w:pPr>
              <w:contextualSpacing/>
              <w:jc w:val="right"/>
            </w:pPr>
            <w:r w:rsidRPr="00381436">
              <w:rPr>
                <w:b/>
                <w:bCs/>
                <w:sz w:val="28"/>
                <w:szCs w:val="28"/>
              </w:rPr>
              <w:t>Л.С. Мерзликина</w:t>
            </w:r>
          </w:p>
        </w:tc>
      </w:tr>
    </w:tbl>
    <w:p w:rsidR="007D722C" w:rsidRPr="002468EF" w:rsidRDefault="002468EF" w:rsidP="00E571D9">
      <w:pPr>
        <w:rPr>
          <w:sz w:val="28"/>
          <w:szCs w:val="28"/>
        </w:rPr>
      </w:pPr>
      <w:r>
        <w:rPr>
          <w:lang w:eastAsia="en-US"/>
        </w:rPr>
        <w:tab/>
        <w:t xml:space="preserve">                   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</w:p>
    <w:p w:rsidR="007D722C" w:rsidRPr="002468EF" w:rsidRDefault="007D722C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2468EF" w:rsidRPr="00EC4F93" w:rsidRDefault="002468EF" w:rsidP="002468EF">
      <w:pPr>
        <w:tabs>
          <w:tab w:val="left" w:pos="3584"/>
          <w:tab w:val="center" w:pos="4677"/>
        </w:tabs>
        <w:ind w:left="5670"/>
        <w:contextualSpacing/>
        <w:jc w:val="center"/>
        <w:rPr>
          <w:b/>
          <w:sz w:val="28"/>
          <w:szCs w:val="28"/>
        </w:rPr>
      </w:pPr>
      <w:r w:rsidRPr="00EC4F93">
        <w:rPr>
          <w:b/>
          <w:sz w:val="28"/>
          <w:szCs w:val="28"/>
        </w:rPr>
        <w:lastRenderedPageBreak/>
        <w:t>Приложение</w:t>
      </w:r>
      <w:r w:rsidR="00022ABE">
        <w:rPr>
          <w:b/>
          <w:sz w:val="28"/>
          <w:szCs w:val="28"/>
        </w:rPr>
        <w:t xml:space="preserve"> № 1</w:t>
      </w:r>
    </w:p>
    <w:p w:rsidR="002468EF" w:rsidRPr="00EC4F93" w:rsidRDefault="002468EF" w:rsidP="002468EF">
      <w:pPr>
        <w:tabs>
          <w:tab w:val="left" w:pos="3584"/>
          <w:tab w:val="center" w:pos="4677"/>
        </w:tabs>
        <w:ind w:left="5670"/>
        <w:contextualSpacing/>
        <w:jc w:val="center"/>
        <w:rPr>
          <w:b/>
          <w:sz w:val="28"/>
          <w:szCs w:val="28"/>
        </w:rPr>
      </w:pPr>
    </w:p>
    <w:p w:rsidR="002468EF" w:rsidRPr="00EC4F93" w:rsidRDefault="002468EF" w:rsidP="002468EF">
      <w:pPr>
        <w:tabs>
          <w:tab w:val="left" w:pos="3584"/>
          <w:tab w:val="center" w:pos="4677"/>
        </w:tabs>
        <w:ind w:left="567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2468EF" w:rsidRDefault="002468EF" w:rsidP="002468EF">
      <w:pPr>
        <w:tabs>
          <w:tab w:val="left" w:pos="3584"/>
          <w:tab w:val="center" w:pos="4677"/>
        </w:tabs>
        <w:ind w:left="5670"/>
        <w:contextualSpacing/>
        <w:jc w:val="center"/>
        <w:rPr>
          <w:b/>
          <w:sz w:val="28"/>
          <w:szCs w:val="28"/>
        </w:rPr>
      </w:pPr>
      <w:r w:rsidRPr="00EC4F93">
        <w:rPr>
          <w:b/>
          <w:sz w:val="28"/>
          <w:szCs w:val="28"/>
        </w:rPr>
        <w:t xml:space="preserve"> постановлени</w:t>
      </w:r>
      <w:r>
        <w:rPr>
          <w:b/>
          <w:sz w:val="28"/>
          <w:szCs w:val="28"/>
        </w:rPr>
        <w:t xml:space="preserve">ем </w:t>
      </w:r>
    </w:p>
    <w:p w:rsidR="002468EF" w:rsidRDefault="002468EF" w:rsidP="002468EF">
      <w:pPr>
        <w:tabs>
          <w:tab w:val="left" w:pos="3584"/>
          <w:tab w:val="center" w:pos="4677"/>
        </w:tabs>
        <w:ind w:left="567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EC4F93">
        <w:rPr>
          <w:b/>
          <w:sz w:val="28"/>
          <w:szCs w:val="28"/>
        </w:rPr>
        <w:t xml:space="preserve">дминистрации Корочанского </w:t>
      </w:r>
    </w:p>
    <w:p w:rsidR="002468EF" w:rsidRPr="00EC4F93" w:rsidRDefault="002468EF" w:rsidP="002468EF">
      <w:pPr>
        <w:tabs>
          <w:tab w:val="left" w:pos="3584"/>
          <w:tab w:val="center" w:pos="4677"/>
        </w:tabs>
        <w:ind w:left="5670"/>
        <w:contextualSpacing/>
        <w:jc w:val="center"/>
        <w:rPr>
          <w:b/>
          <w:sz w:val="28"/>
          <w:szCs w:val="28"/>
        </w:rPr>
      </w:pPr>
      <w:r w:rsidRPr="00EC4F93">
        <w:rPr>
          <w:b/>
          <w:sz w:val="28"/>
          <w:szCs w:val="28"/>
        </w:rPr>
        <w:t>муниципального округа</w:t>
      </w:r>
      <w:r>
        <w:rPr>
          <w:b/>
          <w:sz w:val="28"/>
          <w:szCs w:val="28"/>
        </w:rPr>
        <w:t xml:space="preserve"> Белгородской области</w:t>
      </w:r>
    </w:p>
    <w:p w:rsidR="002468EF" w:rsidRPr="00EC4F93" w:rsidRDefault="002468EF" w:rsidP="002468EF">
      <w:pPr>
        <w:tabs>
          <w:tab w:val="left" w:pos="3584"/>
          <w:tab w:val="center" w:pos="4677"/>
        </w:tabs>
        <w:ind w:left="567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7528C4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 xml:space="preserve">» </w:t>
      </w:r>
      <w:r w:rsidR="007528C4">
        <w:rPr>
          <w:b/>
          <w:sz w:val="28"/>
          <w:szCs w:val="28"/>
        </w:rPr>
        <w:t>мая</w:t>
      </w:r>
      <w:r>
        <w:rPr>
          <w:b/>
          <w:sz w:val="28"/>
          <w:szCs w:val="28"/>
        </w:rPr>
        <w:t xml:space="preserve"> 2026</w:t>
      </w:r>
      <w:r w:rsidRPr="00EC4F93">
        <w:rPr>
          <w:b/>
          <w:sz w:val="28"/>
          <w:szCs w:val="28"/>
        </w:rPr>
        <w:t xml:space="preserve"> г.</w:t>
      </w:r>
    </w:p>
    <w:p w:rsidR="002468EF" w:rsidRPr="00EC4F93" w:rsidRDefault="002468EF" w:rsidP="002468EF">
      <w:pPr>
        <w:tabs>
          <w:tab w:val="left" w:pos="3584"/>
          <w:tab w:val="center" w:pos="4677"/>
        </w:tabs>
        <w:ind w:left="5670"/>
        <w:contextualSpacing/>
        <w:jc w:val="center"/>
        <w:rPr>
          <w:b/>
          <w:sz w:val="28"/>
          <w:szCs w:val="28"/>
        </w:rPr>
      </w:pPr>
      <w:r w:rsidRPr="00EC4F93">
        <w:rPr>
          <w:b/>
          <w:sz w:val="28"/>
          <w:szCs w:val="28"/>
        </w:rPr>
        <w:t xml:space="preserve">№ </w:t>
      </w:r>
      <w:r w:rsidR="007528C4">
        <w:rPr>
          <w:b/>
          <w:sz w:val="28"/>
          <w:szCs w:val="28"/>
        </w:rPr>
        <w:t>560</w:t>
      </w:r>
      <w:r w:rsidR="00B4462C">
        <w:rPr>
          <w:b/>
          <w:sz w:val="28"/>
          <w:szCs w:val="28"/>
        </w:rPr>
        <w:t>-па</w:t>
      </w:r>
    </w:p>
    <w:p w:rsidR="007D722C" w:rsidRPr="002468EF" w:rsidRDefault="007D722C" w:rsidP="002468EF">
      <w:pPr>
        <w:ind w:left="5670"/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022ABE" w:rsidRPr="009743B7" w:rsidRDefault="00022ABE" w:rsidP="00022ABE">
      <w:pPr>
        <w:jc w:val="center"/>
        <w:rPr>
          <w:b/>
          <w:sz w:val="28"/>
          <w:szCs w:val="28"/>
        </w:rPr>
      </w:pPr>
      <w:r w:rsidRPr="009743B7">
        <w:rPr>
          <w:b/>
          <w:sz w:val="28"/>
          <w:szCs w:val="28"/>
        </w:rPr>
        <w:t>Состав</w:t>
      </w:r>
    </w:p>
    <w:p w:rsidR="00022ABE" w:rsidRPr="009743B7" w:rsidRDefault="00022ABE" w:rsidP="00022ABE">
      <w:pPr>
        <w:jc w:val="center"/>
        <w:rPr>
          <w:b/>
          <w:sz w:val="28"/>
          <w:szCs w:val="28"/>
        </w:rPr>
      </w:pPr>
      <w:r w:rsidRPr="009743B7">
        <w:rPr>
          <w:b/>
          <w:sz w:val="28"/>
          <w:szCs w:val="28"/>
        </w:rPr>
        <w:t>комиссии для проведения экспертной оценки последствий заключения договора аренды (договора безвозмездного пользования) в отношении муниципального имущества, находящегося в оперативном управлении образовательного учреждения Корочанского муниципального округа Белгородской области</w:t>
      </w:r>
    </w:p>
    <w:p w:rsidR="007D722C" w:rsidRPr="002468EF" w:rsidRDefault="007D722C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tbl>
      <w:tblPr>
        <w:tblW w:w="4863" w:type="pct"/>
        <w:tblLook w:val="04A0" w:firstRow="1" w:lastRow="0" w:firstColumn="1" w:lastColumn="0" w:noHBand="0" w:noVBand="1"/>
      </w:tblPr>
      <w:tblGrid>
        <w:gridCol w:w="3909"/>
        <w:gridCol w:w="5676"/>
      </w:tblGrid>
      <w:tr w:rsidR="00B940E5" w:rsidRPr="00DE5519" w:rsidTr="0029234C">
        <w:trPr>
          <w:trHeight w:val="910"/>
        </w:trPr>
        <w:tc>
          <w:tcPr>
            <w:tcW w:w="2039" w:type="pct"/>
          </w:tcPr>
          <w:p w:rsidR="00B940E5" w:rsidRPr="00DE5519" w:rsidRDefault="00B940E5" w:rsidP="00EC1C41">
            <w:pPr>
              <w:rPr>
                <w:sz w:val="28"/>
                <w:szCs w:val="28"/>
              </w:rPr>
            </w:pPr>
            <w:r w:rsidRPr="00DE5519">
              <w:rPr>
                <w:sz w:val="28"/>
                <w:szCs w:val="28"/>
              </w:rPr>
              <w:t xml:space="preserve">Бычихина </w:t>
            </w:r>
          </w:p>
          <w:p w:rsidR="00B940E5" w:rsidRPr="00DE5519" w:rsidRDefault="00B940E5" w:rsidP="00EC1C41">
            <w:pPr>
              <w:jc w:val="both"/>
              <w:rPr>
                <w:sz w:val="28"/>
                <w:szCs w:val="28"/>
              </w:rPr>
            </w:pPr>
            <w:r w:rsidRPr="00DE5519">
              <w:rPr>
                <w:sz w:val="28"/>
                <w:szCs w:val="28"/>
              </w:rPr>
              <w:t>Татьяна Владимировна</w:t>
            </w:r>
          </w:p>
          <w:p w:rsidR="00B940E5" w:rsidRDefault="00B940E5" w:rsidP="00EC1C41">
            <w:pPr>
              <w:jc w:val="both"/>
              <w:rPr>
                <w:sz w:val="28"/>
                <w:szCs w:val="28"/>
              </w:rPr>
            </w:pPr>
          </w:p>
          <w:p w:rsidR="00B940E5" w:rsidRPr="00DE5519" w:rsidRDefault="00B940E5" w:rsidP="00EC1C41">
            <w:pPr>
              <w:jc w:val="both"/>
              <w:rPr>
                <w:sz w:val="28"/>
                <w:szCs w:val="28"/>
              </w:rPr>
            </w:pPr>
          </w:p>
          <w:p w:rsidR="00B940E5" w:rsidRPr="00DE5519" w:rsidRDefault="00B940E5" w:rsidP="00EC1C41">
            <w:pPr>
              <w:jc w:val="both"/>
              <w:rPr>
                <w:sz w:val="28"/>
                <w:szCs w:val="28"/>
              </w:rPr>
            </w:pPr>
            <w:r w:rsidRPr="00DE5519">
              <w:rPr>
                <w:sz w:val="28"/>
                <w:szCs w:val="28"/>
              </w:rPr>
              <w:t>Крештель</w:t>
            </w:r>
          </w:p>
          <w:p w:rsidR="00B940E5" w:rsidRPr="00DE5519" w:rsidRDefault="00B940E5" w:rsidP="00EC1C41">
            <w:pPr>
              <w:jc w:val="both"/>
              <w:rPr>
                <w:sz w:val="28"/>
                <w:szCs w:val="28"/>
              </w:rPr>
            </w:pPr>
            <w:r w:rsidRPr="00DE5519">
              <w:rPr>
                <w:sz w:val="28"/>
                <w:szCs w:val="28"/>
              </w:rPr>
              <w:t>Галина Ивановна</w:t>
            </w:r>
          </w:p>
          <w:p w:rsidR="00B940E5" w:rsidRPr="00DE5519" w:rsidRDefault="00B940E5" w:rsidP="00EC1C41">
            <w:pPr>
              <w:jc w:val="both"/>
              <w:rPr>
                <w:sz w:val="28"/>
                <w:szCs w:val="28"/>
              </w:rPr>
            </w:pPr>
          </w:p>
          <w:p w:rsidR="00B940E5" w:rsidRDefault="00B940E5" w:rsidP="00EC1C41">
            <w:pPr>
              <w:jc w:val="both"/>
              <w:rPr>
                <w:sz w:val="28"/>
                <w:szCs w:val="28"/>
              </w:rPr>
            </w:pPr>
          </w:p>
          <w:p w:rsidR="00B940E5" w:rsidRPr="00DE5519" w:rsidRDefault="00B940E5" w:rsidP="00EC1C41">
            <w:pPr>
              <w:jc w:val="both"/>
              <w:rPr>
                <w:sz w:val="28"/>
                <w:szCs w:val="28"/>
              </w:rPr>
            </w:pPr>
          </w:p>
          <w:p w:rsidR="00B940E5" w:rsidRPr="00DE5519" w:rsidRDefault="00B940E5" w:rsidP="00EC1C41">
            <w:pPr>
              <w:jc w:val="both"/>
              <w:rPr>
                <w:sz w:val="28"/>
                <w:szCs w:val="28"/>
              </w:rPr>
            </w:pPr>
            <w:r w:rsidRPr="00DE5519">
              <w:rPr>
                <w:sz w:val="28"/>
                <w:szCs w:val="28"/>
              </w:rPr>
              <w:t xml:space="preserve">Стешенко Алексей </w:t>
            </w:r>
          </w:p>
          <w:p w:rsidR="00B940E5" w:rsidRPr="00DE5519" w:rsidRDefault="00B940E5" w:rsidP="00EC1C41">
            <w:pPr>
              <w:jc w:val="both"/>
              <w:rPr>
                <w:sz w:val="28"/>
                <w:szCs w:val="28"/>
              </w:rPr>
            </w:pPr>
            <w:r w:rsidRPr="00DE5519">
              <w:rPr>
                <w:sz w:val="28"/>
                <w:szCs w:val="28"/>
              </w:rPr>
              <w:t xml:space="preserve">Владимирович </w:t>
            </w:r>
          </w:p>
        </w:tc>
        <w:tc>
          <w:tcPr>
            <w:tcW w:w="2961" w:type="pct"/>
          </w:tcPr>
          <w:p w:rsidR="00B940E5" w:rsidRPr="00DE5519" w:rsidRDefault="00B940E5" w:rsidP="00EC1C41">
            <w:pPr>
              <w:tabs>
                <w:tab w:val="left" w:pos="343"/>
              </w:tabs>
              <w:jc w:val="both"/>
              <w:rPr>
                <w:sz w:val="28"/>
                <w:szCs w:val="28"/>
              </w:rPr>
            </w:pPr>
            <w:r w:rsidRPr="00DE5519">
              <w:rPr>
                <w:sz w:val="28"/>
                <w:szCs w:val="28"/>
              </w:rPr>
              <w:t>- заместитель Главы Корочанского муниципального округа по социальной политике, председатель комиссии;</w:t>
            </w:r>
          </w:p>
          <w:p w:rsidR="00B940E5" w:rsidRPr="00DE5519" w:rsidRDefault="00B940E5" w:rsidP="00EC1C41">
            <w:pPr>
              <w:jc w:val="both"/>
              <w:rPr>
                <w:sz w:val="28"/>
                <w:szCs w:val="28"/>
              </w:rPr>
            </w:pPr>
          </w:p>
          <w:p w:rsidR="00B940E5" w:rsidRDefault="00B940E5" w:rsidP="00EC1C41">
            <w:pPr>
              <w:jc w:val="both"/>
              <w:rPr>
                <w:sz w:val="28"/>
                <w:szCs w:val="28"/>
              </w:rPr>
            </w:pPr>
            <w:r w:rsidRPr="00DE5519">
              <w:rPr>
                <w:sz w:val="28"/>
                <w:szCs w:val="28"/>
              </w:rPr>
              <w:t>- начальник управления образования 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DE5519">
              <w:rPr>
                <w:sz w:val="28"/>
                <w:szCs w:val="28"/>
              </w:rPr>
              <w:t>Корочанского муниципального округа, заместитель председателя комиссии;</w:t>
            </w:r>
          </w:p>
          <w:p w:rsidR="00B940E5" w:rsidRPr="00DE5519" w:rsidRDefault="00B940E5" w:rsidP="00EC1C41">
            <w:pPr>
              <w:jc w:val="both"/>
              <w:rPr>
                <w:sz w:val="28"/>
                <w:szCs w:val="28"/>
              </w:rPr>
            </w:pPr>
          </w:p>
          <w:p w:rsidR="00B940E5" w:rsidRPr="00DE5519" w:rsidRDefault="00B940E5" w:rsidP="00EC1C41">
            <w:pPr>
              <w:jc w:val="both"/>
              <w:rPr>
                <w:sz w:val="28"/>
                <w:szCs w:val="28"/>
              </w:rPr>
            </w:pPr>
            <w:r w:rsidRPr="00DE5519">
              <w:rPr>
                <w:sz w:val="28"/>
                <w:szCs w:val="28"/>
              </w:rPr>
              <w:t>- начальник отдела административно-хозяйственной части - юрисконсульт МКУ «РЦ управления образования Администрации Корочанского муниципального округа</w:t>
            </w:r>
            <w:r w:rsidR="00F76B13">
              <w:rPr>
                <w:sz w:val="28"/>
                <w:szCs w:val="28"/>
              </w:rPr>
              <w:t>»</w:t>
            </w:r>
            <w:r w:rsidRPr="00DE5519">
              <w:rPr>
                <w:sz w:val="28"/>
                <w:szCs w:val="28"/>
              </w:rPr>
              <w:t>, секретарь комиссии;</w:t>
            </w:r>
          </w:p>
          <w:p w:rsidR="00B940E5" w:rsidRPr="00DE5519" w:rsidRDefault="00B940E5" w:rsidP="00EC1C41">
            <w:pPr>
              <w:jc w:val="both"/>
              <w:rPr>
                <w:sz w:val="28"/>
                <w:szCs w:val="28"/>
              </w:rPr>
            </w:pPr>
          </w:p>
        </w:tc>
      </w:tr>
      <w:tr w:rsidR="00B940E5" w:rsidRPr="00DE5519" w:rsidTr="0029234C">
        <w:tc>
          <w:tcPr>
            <w:tcW w:w="5000" w:type="pct"/>
            <w:gridSpan w:val="2"/>
            <w:vAlign w:val="center"/>
          </w:tcPr>
          <w:p w:rsidR="00B940E5" w:rsidRPr="00DE5519" w:rsidRDefault="00B940E5" w:rsidP="00EC1C41">
            <w:pPr>
              <w:rPr>
                <w:b/>
                <w:sz w:val="28"/>
                <w:szCs w:val="28"/>
              </w:rPr>
            </w:pPr>
            <w:r w:rsidRPr="00DE5519">
              <w:rPr>
                <w:b/>
                <w:sz w:val="28"/>
                <w:szCs w:val="28"/>
              </w:rPr>
              <w:t xml:space="preserve">                                                                 Члены комиссии:</w:t>
            </w:r>
          </w:p>
          <w:p w:rsidR="00B940E5" w:rsidRPr="00DE5519" w:rsidRDefault="00B940E5" w:rsidP="00EC1C4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940E5" w:rsidRPr="00DE5519" w:rsidTr="0029234C">
        <w:tc>
          <w:tcPr>
            <w:tcW w:w="2039" w:type="pct"/>
          </w:tcPr>
          <w:p w:rsidR="00B940E5" w:rsidRPr="00DE5519" w:rsidRDefault="00B940E5" w:rsidP="00EC1C41">
            <w:pPr>
              <w:rPr>
                <w:sz w:val="28"/>
                <w:szCs w:val="28"/>
              </w:rPr>
            </w:pPr>
            <w:r w:rsidRPr="00DE5519">
              <w:rPr>
                <w:sz w:val="28"/>
                <w:szCs w:val="28"/>
              </w:rPr>
              <w:t>Бувалко</w:t>
            </w:r>
          </w:p>
          <w:p w:rsidR="00B940E5" w:rsidRPr="00DE5519" w:rsidRDefault="00B940E5" w:rsidP="00EC1C41">
            <w:pPr>
              <w:rPr>
                <w:sz w:val="28"/>
                <w:szCs w:val="28"/>
              </w:rPr>
            </w:pPr>
            <w:r w:rsidRPr="00DE5519">
              <w:rPr>
                <w:sz w:val="28"/>
                <w:szCs w:val="28"/>
              </w:rPr>
              <w:t>Ирина Владимировна</w:t>
            </w:r>
          </w:p>
          <w:p w:rsidR="00B940E5" w:rsidRDefault="00B940E5" w:rsidP="00EC1C41">
            <w:pPr>
              <w:jc w:val="both"/>
              <w:rPr>
                <w:sz w:val="28"/>
                <w:szCs w:val="28"/>
              </w:rPr>
            </w:pPr>
          </w:p>
          <w:p w:rsidR="00B940E5" w:rsidRPr="00DE5519" w:rsidRDefault="00B940E5" w:rsidP="00EC1C41">
            <w:pPr>
              <w:jc w:val="both"/>
              <w:rPr>
                <w:sz w:val="28"/>
                <w:szCs w:val="28"/>
              </w:rPr>
            </w:pPr>
          </w:p>
          <w:p w:rsidR="00B940E5" w:rsidRPr="00DE5519" w:rsidRDefault="00B940E5" w:rsidP="00EC1C41">
            <w:pPr>
              <w:rPr>
                <w:sz w:val="28"/>
                <w:szCs w:val="28"/>
              </w:rPr>
            </w:pPr>
            <w:r w:rsidRPr="00DE5519">
              <w:rPr>
                <w:sz w:val="28"/>
                <w:szCs w:val="28"/>
              </w:rPr>
              <w:t xml:space="preserve">Овчинникова </w:t>
            </w:r>
          </w:p>
          <w:p w:rsidR="00B940E5" w:rsidRPr="00DE5519" w:rsidRDefault="00B940E5" w:rsidP="00EC1C41">
            <w:pPr>
              <w:rPr>
                <w:sz w:val="28"/>
                <w:szCs w:val="28"/>
              </w:rPr>
            </w:pPr>
            <w:r w:rsidRPr="00DE5519">
              <w:rPr>
                <w:sz w:val="28"/>
                <w:szCs w:val="28"/>
              </w:rPr>
              <w:t>Наталья Александровна</w:t>
            </w:r>
          </w:p>
          <w:p w:rsidR="00B940E5" w:rsidRPr="00DE5519" w:rsidRDefault="00B940E5" w:rsidP="00EC1C41">
            <w:pPr>
              <w:rPr>
                <w:sz w:val="28"/>
                <w:szCs w:val="28"/>
              </w:rPr>
            </w:pPr>
          </w:p>
          <w:p w:rsidR="00B940E5" w:rsidRPr="00DE5519" w:rsidRDefault="00B940E5" w:rsidP="00EC1C41">
            <w:pPr>
              <w:rPr>
                <w:sz w:val="28"/>
                <w:szCs w:val="28"/>
              </w:rPr>
            </w:pPr>
            <w:r w:rsidRPr="00DE5519">
              <w:rPr>
                <w:sz w:val="28"/>
                <w:szCs w:val="28"/>
              </w:rPr>
              <w:t>Сидоренко</w:t>
            </w:r>
          </w:p>
          <w:p w:rsidR="00B940E5" w:rsidRPr="00DE5519" w:rsidRDefault="00B940E5" w:rsidP="00EC1C41">
            <w:pPr>
              <w:rPr>
                <w:sz w:val="28"/>
                <w:szCs w:val="28"/>
              </w:rPr>
            </w:pPr>
            <w:r w:rsidRPr="00DE5519">
              <w:rPr>
                <w:sz w:val="28"/>
                <w:szCs w:val="28"/>
              </w:rPr>
              <w:t xml:space="preserve">Валентин Евгеньевич </w:t>
            </w:r>
          </w:p>
          <w:p w:rsidR="00B940E5" w:rsidRDefault="00B940E5" w:rsidP="00EC1C41">
            <w:pPr>
              <w:jc w:val="both"/>
              <w:rPr>
                <w:sz w:val="28"/>
                <w:szCs w:val="28"/>
              </w:rPr>
            </w:pPr>
          </w:p>
          <w:p w:rsidR="00B940E5" w:rsidRPr="00DE5519" w:rsidRDefault="00B940E5" w:rsidP="00EC1C41">
            <w:pPr>
              <w:jc w:val="both"/>
              <w:rPr>
                <w:sz w:val="28"/>
                <w:szCs w:val="28"/>
              </w:rPr>
            </w:pPr>
          </w:p>
          <w:p w:rsidR="00B940E5" w:rsidRPr="00DE5519" w:rsidRDefault="00B940E5" w:rsidP="00EC1C41">
            <w:pPr>
              <w:jc w:val="both"/>
              <w:rPr>
                <w:sz w:val="28"/>
                <w:szCs w:val="28"/>
              </w:rPr>
            </w:pPr>
            <w:r w:rsidRPr="00DE5519">
              <w:rPr>
                <w:sz w:val="28"/>
                <w:szCs w:val="28"/>
              </w:rPr>
              <w:t xml:space="preserve">Агаркова </w:t>
            </w:r>
          </w:p>
          <w:p w:rsidR="00B940E5" w:rsidRPr="00DE5519" w:rsidRDefault="00B940E5" w:rsidP="00EC1C41">
            <w:pPr>
              <w:jc w:val="both"/>
              <w:rPr>
                <w:sz w:val="28"/>
                <w:szCs w:val="28"/>
              </w:rPr>
            </w:pPr>
            <w:r w:rsidRPr="00DE5519">
              <w:rPr>
                <w:sz w:val="28"/>
                <w:szCs w:val="28"/>
              </w:rPr>
              <w:t>Валентина Александровна</w:t>
            </w:r>
          </w:p>
          <w:p w:rsidR="00B940E5" w:rsidRDefault="00B940E5" w:rsidP="00EC1C41">
            <w:pPr>
              <w:jc w:val="both"/>
              <w:rPr>
                <w:sz w:val="28"/>
                <w:szCs w:val="28"/>
              </w:rPr>
            </w:pPr>
          </w:p>
          <w:p w:rsidR="00B940E5" w:rsidRDefault="00B940E5" w:rsidP="00EC1C41">
            <w:pPr>
              <w:jc w:val="both"/>
              <w:rPr>
                <w:sz w:val="28"/>
                <w:szCs w:val="28"/>
              </w:rPr>
            </w:pPr>
          </w:p>
          <w:p w:rsidR="00B940E5" w:rsidRPr="00DE5519" w:rsidRDefault="00B940E5" w:rsidP="00EC1C41">
            <w:pPr>
              <w:jc w:val="both"/>
              <w:rPr>
                <w:sz w:val="28"/>
                <w:szCs w:val="28"/>
              </w:rPr>
            </w:pPr>
          </w:p>
          <w:p w:rsidR="00B940E5" w:rsidRPr="00DE5519" w:rsidRDefault="00B940E5" w:rsidP="00EC1C41">
            <w:pPr>
              <w:jc w:val="both"/>
              <w:rPr>
                <w:sz w:val="28"/>
                <w:szCs w:val="28"/>
              </w:rPr>
            </w:pPr>
            <w:r w:rsidRPr="00DE5519">
              <w:rPr>
                <w:sz w:val="28"/>
                <w:szCs w:val="28"/>
              </w:rPr>
              <w:t>Карайченцева</w:t>
            </w:r>
          </w:p>
          <w:p w:rsidR="00B940E5" w:rsidRPr="00DE5519" w:rsidRDefault="00B940E5" w:rsidP="00EC1C41">
            <w:pPr>
              <w:jc w:val="both"/>
              <w:rPr>
                <w:sz w:val="28"/>
                <w:szCs w:val="28"/>
              </w:rPr>
            </w:pPr>
            <w:r w:rsidRPr="00DE5519">
              <w:rPr>
                <w:sz w:val="28"/>
                <w:szCs w:val="28"/>
              </w:rPr>
              <w:t>Наталья Валентиновна</w:t>
            </w:r>
          </w:p>
          <w:p w:rsidR="00B940E5" w:rsidRPr="00DE5519" w:rsidRDefault="00B940E5" w:rsidP="00EC1C41">
            <w:pPr>
              <w:jc w:val="both"/>
              <w:rPr>
                <w:sz w:val="28"/>
                <w:szCs w:val="28"/>
              </w:rPr>
            </w:pPr>
          </w:p>
          <w:p w:rsidR="00B940E5" w:rsidRPr="00DE5519" w:rsidRDefault="00B940E5" w:rsidP="00EC1C41">
            <w:pPr>
              <w:rPr>
                <w:sz w:val="28"/>
                <w:szCs w:val="28"/>
              </w:rPr>
            </w:pPr>
          </w:p>
        </w:tc>
        <w:tc>
          <w:tcPr>
            <w:tcW w:w="2961" w:type="pct"/>
          </w:tcPr>
          <w:p w:rsidR="00B940E5" w:rsidRPr="00DE5519" w:rsidRDefault="00B940E5" w:rsidP="00EC1C41">
            <w:pPr>
              <w:jc w:val="both"/>
              <w:rPr>
                <w:sz w:val="28"/>
                <w:szCs w:val="28"/>
              </w:rPr>
            </w:pPr>
            <w:r w:rsidRPr="00DE5519">
              <w:rPr>
                <w:sz w:val="28"/>
                <w:szCs w:val="28"/>
              </w:rPr>
              <w:lastRenderedPageBreak/>
              <w:t>- заместитель Главы Корочанского муниципального округа - председатель комитета муниципальной собственности и земельных отношений;</w:t>
            </w:r>
          </w:p>
          <w:p w:rsidR="00B940E5" w:rsidRPr="00DE5519" w:rsidRDefault="00B940E5" w:rsidP="00EC1C41">
            <w:pPr>
              <w:jc w:val="both"/>
              <w:rPr>
                <w:sz w:val="28"/>
                <w:szCs w:val="28"/>
              </w:rPr>
            </w:pPr>
          </w:p>
          <w:p w:rsidR="00B940E5" w:rsidRPr="00DE5519" w:rsidRDefault="00B940E5" w:rsidP="00EC1C41">
            <w:pPr>
              <w:jc w:val="both"/>
              <w:rPr>
                <w:sz w:val="28"/>
                <w:szCs w:val="28"/>
              </w:rPr>
            </w:pPr>
            <w:r w:rsidRPr="00DE5519">
              <w:rPr>
                <w:sz w:val="28"/>
                <w:szCs w:val="28"/>
              </w:rPr>
              <w:t xml:space="preserve">- начальник юридического отдела; </w:t>
            </w:r>
          </w:p>
          <w:p w:rsidR="00B940E5" w:rsidRPr="00DE5519" w:rsidRDefault="00B940E5" w:rsidP="00EC1C41">
            <w:pPr>
              <w:jc w:val="both"/>
              <w:rPr>
                <w:sz w:val="28"/>
                <w:szCs w:val="28"/>
              </w:rPr>
            </w:pPr>
          </w:p>
          <w:p w:rsidR="00B940E5" w:rsidRPr="00DE5519" w:rsidRDefault="00B940E5" w:rsidP="00EC1C41">
            <w:pPr>
              <w:jc w:val="both"/>
              <w:rPr>
                <w:sz w:val="28"/>
                <w:szCs w:val="28"/>
              </w:rPr>
            </w:pPr>
            <w:r w:rsidRPr="00DE5519">
              <w:rPr>
                <w:sz w:val="28"/>
                <w:szCs w:val="28"/>
              </w:rPr>
              <w:t>- заместитель Главы Корочанского муниципального округа – секретарь Совета безопасности;</w:t>
            </w:r>
          </w:p>
          <w:p w:rsidR="00B940E5" w:rsidRPr="00DE5519" w:rsidRDefault="00B940E5" w:rsidP="00EC1C41">
            <w:pPr>
              <w:jc w:val="both"/>
              <w:rPr>
                <w:sz w:val="28"/>
                <w:szCs w:val="28"/>
              </w:rPr>
            </w:pPr>
          </w:p>
          <w:p w:rsidR="00B940E5" w:rsidRPr="00DE5519" w:rsidRDefault="00B940E5" w:rsidP="00EC1C41">
            <w:pPr>
              <w:jc w:val="both"/>
              <w:rPr>
                <w:sz w:val="28"/>
                <w:szCs w:val="28"/>
              </w:rPr>
            </w:pPr>
            <w:r w:rsidRPr="00DE5519">
              <w:rPr>
                <w:sz w:val="28"/>
                <w:szCs w:val="28"/>
              </w:rPr>
              <w:t>- заместитель Главы Корочанского муниципального округа по строительству, транспорту, связи и ЖКХ;</w:t>
            </w:r>
          </w:p>
          <w:p w:rsidR="00B940E5" w:rsidRPr="00DE5519" w:rsidRDefault="00B940E5" w:rsidP="00EC1C41">
            <w:pPr>
              <w:jc w:val="both"/>
              <w:rPr>
                <w:sz w:val="28"/>
                <w:szCs w:val="28"/>
              </w:rPr>
            </w:pPr>
          </w:p>
          <w:p w:rsidR="00B940E5" w:rsidRPr="00DE5519" w:rsidRDefault="00B940E5" w:rsidP="00EC1C41">
            <w:pPr>
              <w:jc w:val="both"/>
              <w:rPr>
                <w:sz w:val="28"/>
                <w:szCs w:val="28"/>
              </w:rPr>
            </w:pPr>
            <w:r w:rsidRPr="00DE5519">
              <w:rPr>
                <w:sz w:val="28"/>
                <w:szCs w:val="28"/>
              </w:rPr>
              <w:t xml:space="preserve">- заместитель директора – начальник отдела экономики и прогнозирования </w:t>
            </w:r>
            <w:r w:rsidR="00F76B13">
              <w:rPr>
                <w:sz w:val="28"/>
                <w:szCs w:val="28"/>
              </w:rPr>
              <w:t xml:space="preserve">                 </w:t>
            </w:r>
            <w:r w:rsidRPr="00DE5519">
              <w:rPr>
                <w:sz w:val="28"/>
                <w:szCs w:val="28"/>
              </w:rPr>
              <w:t xml:space="preserve">МКУ «РЦ управления образования Администрации </w:t>
            </w:r>
            <w:r w:rsidRPr="00DE5519">
              <w:rPr>
                <w:rStyle w:val="25"/>
                <w:szCs w:val="28"/>
              </w:rPr>
              <w:t>Корочанского муниципального округа</w:t>
            </w:r>
            <w:r w:rsidRPr="00DE5519">
              <w:rPr>
                <w:sz w:val="28"/>
                <w:szCs w:val="28"/>
              </w:rPr>
              <w:t xml:space="preserve"> Белгородской области</w:t>
            </w:r>
          </w:p>
          <w:p w:rsidR="00B940E5" w:rsidRPr="00DE5519" w:rsidRDefault="00B940E5" w:rsidP="00EC1C41">
            <w:pPr>
              <w:jc w:val="both"/>
              <w:rPr>
                <w:sz w:val="28"/>
                <w:szCs w:val="28"/>
              </w:rPr>
            </w:pPr>
          </w:p>
        </w:tc>
      </w:tr>
    </w:tbl>
    <w:p w:rsidR="007E3A66" w:rsidRDefault="007E3A66" w:rsidP="00B75232">
      <w:pPr>
        <w:tabs>
          <w:tab w:val="left" w:pos="3584"/>
          <w:tab w:val="center" w:pos="4677"/>
        </w:tabs>
        <w:jc w:val="center"/>
        <w:rPr>
          <w:rFonts w:eastAsia="SimSun"/>
          <w:b/>
          <w:sz w:val="28"/>
          <w:szCs w:val="28"/>
        </w:rPr>
      </w:pPr>
    </w:p>
    <w:p w:rsidR="007E3A66" w:rsidRDefault="007E3A66" w:rsidP="00B75232">
      <w:pPr>
        <w:tabs>
          <w:tab w:val="left" w:pos="3584"/>
          <w:tab w:val="center" w:pos="4677"/>
        </w:tabs>
        <w:jc w:val="center"/>
        <w:rPr>
          <w:rFonts w:eastAsia="SimSun"/>
          <w:b/>
          <w:sz w:val="28"/>
          <w:szCs w:val="28"/>
        </w:rPr>
      </w:pPr>
    </w:p>
    <w:p w:rsidR="007E3A66" w:rsidRDefault="007E3A66" w:rsidP="00B75232">
      <w:pPr>
        <w:tabs>
          <w:tab w:val="left" w:pos="3584"/>
          <w:tab w:val="center" w:pos="4677"/>
        </w:tabs>
        <w:jc w:val="center"/>
        <w:rPr>
          <w:rFonts w:eastAsia="SimSun"/>
          <w:b/>
          <w:sz w:val="28"/>
          <w:szCs w:val="28"/>
        </w:rPr>
      </w:pPr>
    </w:p>
    <w:p w:rsidR="007E3A66" w:rsidRDefault="007E3A66" w:rsidP="00B75232">
      <w:pPr>
        <w:tabs>
          <w:tab w:val="left" w:pos="3584"/>
          <w:tab w:val="center" w:pos="4677"/>
        </w:tabs>
        <w:jc w:val="center"/>
        <w:rPr>
          <w:rFonts w:eastAsia="SimSun"/>
          <w:b/>
          <w:sz w:val="28"/>
          <w:szCs w:val="28"/>
        </w:rPr>
      </w:pPr>
    </w:p>
    <w:p w:rsidR="007E3A66" w:rsidRDefault="007E3A66" w:rsidP="00B75232">
      <w:pPr>
        <w:tabs>
          <w:tab w:val="left" w:pos="3584"/>
          <w:tab w:val="center" w:pos="4677"/>
        </w:tabs>
        <w:jc w:val="center"/>
        <w:rPr>
          <w:rFonts w:eastAsia="SimSun"/>
          <w:b/>
          <w:sz w:val="28"/>
          <w:szCs w:val="28"/>
        </w:rPr>
      </w:pPr>
    </w:p>
    <w:p w:rsidR="007E3A66" w:rsidRDefault="007E3A66" w:rsidP="00B75232">
      <w:pPr>
        <w:tabs>
          <w:tab w:val="left" w:pos="3584"/>
          <w:tab w:val="center" w:pos="4677"/>
        </w:tabs>
        <w:jc w:val="center"/>
        <w:rPr>
          <w:rFonts w:eastAsia="SimSun"/>
          <w:b/>
          <w:sz w:val="28"/>
          <w:szCs w:val="28"/>
        </w:rPr>
      </w:pPr>
    </w:p>
    <w:p w:rsidR="007E3A66" w:rsidRDefault="007E3A66" w:rsidP="00B75232">
      <w:pPr>
        <w:tabs>
          <w:tab w:val="left" w:pos="3584"/>
          <w:tab w:val="center" w:pos="4677"/>
        </w:tabs>
        <w:jc w:val="center"/>
        <w:rPr>
          <w:rFonts w:eastAsia="SimSun"/>
          <w:b/>
          <w:sz w:val="28"/>
          <w:szCs w:val="28"/>
        </w:rPr>
      </w:pPr>
    </w:p>
    <w:p w:rsidR="007E3A66" w:rsidRDefault="007E3A66" w:rsidP="00B75232">
      <w:pPr>
        <w:tabs>
          <w:tab w:val="left" w:pos="3584"/>
          <w:tab w:val="center" w:pos="4677"/>
        </w:tabs>
        <w:jc w:val="center"/>
        <w:rPr>
          <w:rFonts w:eastAsia="SimSun"/>
          <w:b/>
          <w:sz w:val="28"/>
          <w:szCs w:val="28"/>
        </w:rPr>
      </w:pPr>
    </w:p>
    <w:p w:rsidR="007E3A66" w:rsidRDefault="007E3A66" w:rsidP="00B75232">
      <w:pPr>
        <w:tabs>
          <w:tab w:val="left" w:pos="3584"/>
          <w:tab w:val="center" w:pos="4677"/>
        </w:tabs>
        <w:jc w:val="center"/>
        <w:rPr>
          <w:rFonts w:eastAsia="SimSun"/>
          <w:b/>
          <w:sz w:val="28"/>
          <w:szCs w:val="28"/>
        </w:rPr>
      </w:pPr>
    </w:p>
    <w:p w:rsidR="007E3A66" w:rsidRDefault="007E3A66" w:rsidP="00B75232">
      <w:pPr>
        <w:tabs>
          <w:tab w:val="left" w:pos="3584"/>
          <w:tab w:val="center" w:pos="4677"/>
        </w:tabs>
        <w:jc w:val="center"/>
        <w:rPr>
          <w:rFonts w:eastAsia="SimSun"/>
          <w:b/>
          <w:sz w:val="28"/>
          <w:szCs w:val="28"/>
        </w:rPr>
      </w:pPr>
    </w:p>
    <w:p w:rsidR="007E3A66" w:rsidRDefault="007E3A66" w:rsidP="00B75232">
      <w:pPr>
        <w:tabs>
          <w:tab w:val="left" w:pos="3584"/>
          <w:tab w:val="center" w:pos="4677"/>
        </w:tabs>
        <w:jc w:val="center"/>
        <w:rPr>
          <w:rFonts w:eastAsia="SimSun"/>
          <w:b/>
          <w:sz w:val="28"/>
          <w:szCs w:val="28"/>
        </w:rPr>
      </w:pPr>
    </w:p>
    <w:p w:rsidR="007E3A66" w:rsidRDefault="007E3A66" w:rsidP="00B75232">
      <w:pPr>
        <w:tabs>
          <w:tab w:val="left" w:pos="3584"/>
          <w:tab w:val="center" w:pos="4677"/>
        </w:tabs>
        <w:jc w:val="center"/>
        <w:rPr>
          <w:rFonts w:eastAsia="SimSun"/>
          <w:b/>
          <w:sz w:val="28"/>
          <w:szCs w:val="28"/>
        </w:rPr>
      </w:pPr>
    </w:p>
    <w:p w:rsidR="007E3A66" w:rsidRDefault="007E3A66" w:rsidP="00B75232">
      <w:pPr>
        <w:tabs>
          <w:tab w:val="left" w:pos="3584"/>
          <w:tab w:val="center" w:pos="4677"/>
        </w:tabs>
        <w:jc w:val="center"/>
        <w:rPr>
          <w:rFonts w:eastAsia="SimSun"/>
          <w:b/>
          <w:sz w:val="28"/>
          <w:szCs w:val="28"/>
        </w:rPr>
      </w:pPr>
    </w:p>
    <w:p w:rsidR="007E3A66" w:rsidRDefault="007E3A66" w:rsidP="00B75232">
      <w:pPr>
        <w:tabs>
          <w:tab w:val="left" w:pos="3584"/>
          <w:tab w:val="center" w:pos="4677"/>
        </w:tabs>
        <w:jc w:val="center"/>
        <w:rPr>
          <w:rFonts w:eastAsia="SimSun"/>
          <w:b/>
          <w:sz w:val="28"/>
          <w:szCs w:val="28"/>
        </w:rPr>
      </w:pPr>
    </w:p>
    <w:p w:rsidR="007E3A66" w:rsidRDefault="007E3A66" w:rsidP="00B75232">
      <w:pPr>
        <w:tabs>
          <w:tab w:val="left" w:pos="3584"/>
          <w:tab w:val="center" w:pos="4677"/>
        </w:tabs>
        <w:jc w:val="center"/>
        <w:rPr>
          <w:rFonts w:eastAsia="SimSun"/>
          <w:b/>
          <w:sz w:val="28"/>
          <w:szCs w:val="28"/>
        </w:rPr>
      </w:pPr>
    </w:p>
    <w:p w:rsidR="007E3A66" w:rsidRDefault="007E3A66" w:rsidP="00B75232">
      <w:pPr>
        <w:tabs>
          <w:tab w:val="left" w:pos="3584"/>
          <w:tab w:val="center" w:pos="4677"/>
        </w:tabs>
        <w:jc w:val="center"/>
        <w:rPr>
          <w:rFonts w:eastAsia="SimSun"/>
          <w:b/>
          <w:sz w:val="28"/>
          <w:szCs w:val="28"/>
        </w:rPr>
      </w:pPr>
    </w:p>
    <w:p w:rsidR="007E3A66" w:rsidRDefault="007E3A66" w:rsidP="00B75232">
      <w:pPr>
        <w:tabs>
          <w:tab w:val="left" w:pos="3584"/>
          <w:tab w:val="center" w:pos="4677"/>
        </w:tabs>
        <w:jc w:val="center"/>
        <w:rPr>
          <w:rFonts w:eastAsia="SimSun"/>
          <w:b/>
          <w:sz w:val="28"/>
          <w:szCs w:val="28"/>
        </w:rPr>
      </w:pPr>
    </w:p>
    <w:p w:rsidR="007E3A66" w:rsidRDefault="007E3A66" w:rsidP="00B75232">
      <w:pPr>
        <w:tabs>
          <w:tab w:val="left" w:pos="3584"/>
          <w:tab w:val="center" w:pos="4677"/>
        </w:tabs>
        <w:jc w:val="center"/>
        <w:rPr>
          <w:rFonts w:eastAsia="SimSun"/>
          <w:b/>
          <w:sz w:val="28"/>
          <w:szCs w:val="28"/>
        </w:rPr>
      </w:pPr>
    </w:p>
    <w:p w:rsidR="007E3A66" w:rsidRDefault="007E3A66" w:rsidP="00B75232">
      <w:pPr>
        <w:tabs>
          <w:tab w:val="left" w:pos="3584"/>
          <w:tab w:val="center" w:pos="4677"/>
        </w:tabs>
        <w:jc w:val="center"/>
        <w:rPr>
          <w:rFonts w:eastAsia="SimSun"/>
          <w:b/>
          <w:sz w:val="28"/>
          <w:szCs w:val="28"/>
        </w:rPr>
      </w:pPr>
    </w:p>
    <w:p w:rsidR="007E3A66" w:rsidRDefault="007E3A66" w:rsidP="00B75232">
      <w:pPr>
        <w:tabs>
          <w:tab w:val="left" w:pos="3584"/>
          <w:tab w:val="center" w:pos="4677"/>
        </w:tabs>
        <w:jc w:val="center"/>
        <w:rPr>
          <w:rFonts w:eastAsia="SimSun"/>
          <w:b/>
          <w:sz w:val="28"/>
          <w:szCs w:val="28"/>
        </w:rPr>
      </w:pPr>
    </w:p>
    <w:p w:rsidR="007E3A66" w:rsidRDefault="007E3A66" w:rsidP="00B75232">
      <w:pPr>
        <w:tabs>
          <w:tab w:val="left" w:pos="3584"/>
          <w:tab w:val="center" w:pos="4677"/>
        </w:tabs>
        <w:jc w:val="center"/>
        <w:rPr>
          <w:rFonts w:eastAsia="SimSun"/>
          <w:b/>
          <w:sz w:val="28"/>
          <w:szCs w:val="28"/>
        </w:rPr>
      </w:pPr>
    </w:p>
    <w:p w:rsidR="007E3A66" w:rsidRDefault="007E3A66" w:rsidP="00B75232">
      <w:pPr>
        <w:tabs>
          <w:tab w:val="left" w:pos="3584"/>
          <w:tab w:val="center" w:pos="4677"/>
        </w:tabs>
        <w:jc w:val="center"/>
        <w:rPr>
          <w:rFonts w:eastAsia="SimSun"/>
          <w:b/>
          <w:sz w:val="28"/>
          <w:szCs w:val="28"/>
        </w:rPr>
      </w:pPr>
    </w:p>
    <w:p w:rsidR="007E3A66" w:rsidRDefault="007E3A66" w:rsidP="00B75232">
      <w:pPr>
        <w:tabs>
          <w:tab w:val="left" w:pos="3584"/>
          <w:tab w:val="center" w:pos="4677"/>
        </w:tabs>
        <w:jc w:val="center"/>
        <w:rPr>
          <w:rFonts w:eastAsia="SimSun"/>
          <w:b/>
          <w:sz w:val="28"/>
          <w:szCs w:val="28"/>
        </w:rPr>
      </w:pPr>
    </w:p>
    <w:p w:rsidR="007E3A66" w:rsidRDefault="007E3A66" w:rsidP="00B75232">
      <w:pPr>
        <w:tabs>
          <w:tab w:val="left" w:pos="3584"/>
          <w:tab w:val="center" w:pos="4677"/>
        </w:tabs>
        <w:jc w:val="center"/>
        <w:rPr>
          <w:rFonts w:eastAsia="SimSun"/>
          <w:b/>
          <w:sz w:val="28"/>
          <w:szCs w:val="28"/>
        </w:rPr>
      </w:pPr>
    </w:p>
    <w:p w:rsidR="007E3A66" w:rsidRDefault="007E3A66" w:rsidP="00B75232">
      <w:pPr>
        <w:tabs>
          <w:tab w:val="left" w:pos="3584"/>
          <w:tab w:val="center" w:pos="4677"/>
        </w:tabs>
        <w:jc w:val="center"/>
        <w:rPr>
          <w:rFonts w:eastAsia="SimSun"/>
          <w:b/>
          <w:sz w:val="28"/>
          <w:szCs w:val="28"/>
        </w:rPr>
      </w:pPr>
    </w:p>
    <w:p w:rsidR="007E3A66" w:rsidRDefault="007E3A66" w:rsidP="00B75232">
      <w:pPr>
        <w:tabs>
          <w:tab w:val="left" w:pos="3584"/>
          <w:tab w:val="center" w:pos="4677"/>
        </w:tabs>
        <w:jc w:val="center"/>
        <w:rPr>
          <w:rFonts w:eastAsia="SimSun"/>
          <w:b/>
          <w:sz w:val="28"/>
          <w:szCs w:val="28"/>
        </w:rPr>
      </w:pPr>
    </w:p>
    <w:p w:rsidR="007E3A66" w:rsidRDefault="007E3A66" w:rsidP="00B75232">
      <w:pPr>
        <w:tabs>
          <w:tab w:val="left" w:pos="3584"/>
          <w:tab w:val="center" w:pos="4677"/>
        </w:tabs>
        <w:jc w:val="center"/>
        <w:rPr>
          <w:rFonts w:eastAsia="SimSun"/>
          <w:b/>
          <w:sz w:val="28"/>
          <w:szCs w:val="28"/>
        </w:rPr>
      </w:pPr>
    </w:p>
    <w:p w:rsidR="007E3A66" w:rsidRDefault="007E3A66" w:rsidP="00B75232">
      <w:pPr>
        <w:tabs>
          <w:tab w:val="left" w:pos="3584"/>
          <w:tab w:val="center" w:pos="4677"/>
        </w:tabs>
        <w:jc w:val="center"/>
        <w:rPr>
          <w:rFonts w:eastAsia="SimSun"/>
          <w:b/>
          <w:sz w:val="28"/>
          <w:szCs w:val="28"/>
        </w:rPr>
      </w:pPr>
    </w:p>
    <w:p w:rsidR="0002037B" w:rsidRDefault="0002037B" w:rsidP="009F23A6">
      <w:pPr>
        <w:tabs>
          <w:tab w:val="left" w:pos="3584"/>
          <w:tab w:val="center" w:pos="4677"/>
        </w:tabs>
        <w:ind w:left="5670"/>
        <w:contextualSpacing/>
        <w:jc w:val="center"/>
        <w:rPr>
          <w:b/>
          <w:sz w:val="28"/>
          <w:szCs w:val="28"/>
        </w:rPr>
      </w:pPr>
    </w:p>
    <w:p w:rsidR="0002037B" w:rsidRDefault="0002037B" w:rsidP="009F23A6">
      <w:pPr>
        <w:tabs>
          <w:tab w:val="left" w:pos="3584"/>
          <w:tab w:val="center" w:pos="4677"/>
        </w:tabs>
        <w:ind w:left="5670"/>
        <w:contextualSpacing/>
        <w:jc w:val="center"/>
        <w:rPr>
          <w:b/>
          <w:sz w:val="28"/>
          <w:szCs w:val="28"/>
        </w:rPr>
      </w:pPr>
    </w:p>
    <w:p w:rsidR="0002037B" w:rsidRDefault="0002037B" w:rsidP="009F23A6">
      <w:pPr>
        <w:tabs>
          <w:tab w:val="left" w:pos="3584"/>
          <w:tab w:val="center" w:pos="4677"/>
        </w:tabs>
        <w:ind w:left="5670"/>
        <w:contextualSpacing/>
        <w:jc w:val="center"/>
        <w:rPr>
          <w:b/>
          <w:sz w:val="28"/>
          <w:szCs w:val="28"/>
        </w:rPr>
      </w:pPr>
    </w:p>
    <w:p w:rsidR="0002037B" w:rsidRDefault="0002037B" w:rsidP="009F23A6">
      <w:pPr>
        <w:tabs>
          <w:tab w:val="left" w:pos="3584"/>
          <w:tab w:val="center" w:pos="4677"/>
        </w:tabs>
        <w:ind w:left="5670"/>
        <w:contextualSpacing/>
        <w:jc w:val="center"/>
        <w:rPr>
          <w:b/>
          <w:sz w:val="28"/>
          <w:szCs w:val="28"/>
        </w:rPr>
      </w:pPr>
    </w:p>
    <w:p w:rsidR="0002037B" w:rsidRDefault="0002037B" w:rsidP="009F23A6">
      <w:pPr>
        <w:tabs>
          <w:tab w:val="left" w:pos="3584"/>
          <w:tab w:val="center" w:pos="4677"/>
        </w:tabs>
        <w:ind w:left="5670"/>
        <w:contextualSpacing/>
        <w:jc w:val="center"/>
        <w:rPr>
          <w:b/>
          <w:sz w:val="28"/>
          <w:szCs w:val="28"/>
        </w:rPr>
      </w:pPr>
    </w:p>
    <w:p w:rsidR="0002037B" w:rsidRDefault="0002037B" w:rsidP="009F23A6">
      <w:pPr>
        <w:tabs>
          <w:tab w:val="left" w:pos="3584"/>
          <w:tab w:val="center" w:pos="4677"/>
        </w:tabs>
        <w:ind w:left="5670"/>
        <w:contextualSpacing/>
        <w:jc w:val="center"/>
        <w:rPr>
          <w:b/>
          <w:sz w:val="28"/>
          <w:szCs w:val="28"/>
        </w:rPr>
      </w:pPr>
    </w:p>
    <w:p w:rsidR="0002037B" w:rsidRDefault="0002037B" w:rsidP="009F23A6">
      <w:pPr>
        <w:tabs>
          <w:tab w:val="left" w:pos="3584"/>
          <w:tab w:val="center" w:pos="4677"/>
        </w:tabs>
        <w:ind w:left="5670"/>
        <w:contextualSpacing/>
        <w:jc w:val="center"/>
        <w:rPr>
          <w:b/>
          <w:sz w:val="28"/>
          <w:szCs w:val="28"/>
        </w:rPr>
      </w:pPr>
    </w:p>
    <w:p w:rsidR="009F23A6" w:rsidRPr="00EC4F93" w:rsidRDefault="009F23A6" w:rsidP="009F23A6">
      <w:pPr>
        <w:tabs>
          <w:tab w:val="left" w:pos="3584"/>
          <w:tab w:val="center" w:pos="4677"/>
        </w:tabs>
        <w:ind w:left="5670"/>
        <w:contextualSpacing/>
        <w:jc w:val="center"/>
        <w:rPr>
          <w:b/>
          <w:sz w:val="28"/>
          <w:szCs w:val="28"/>
        </w:rPr>
      </w:pPr>
      <w:r w:rsidRPr="00EC4F93">
        <w:rPr>
          <w:b/>
          <w:sz w:val="28"/>
          <w:szCs w:val="28"/>
        </w:rPr>
        <w:t>Приложение</w:t>
      </w:r>
      <w:r>
        <w:rPr>
          <w:b/>
          <w:sz w:val="28"/>
          <w:szCs w:val="28"/>
        </w:rPr>
        <w:t xml:space="preserve"> № 2</w:t>
      </w:r>
    </w:p>
    <w:p w:rsidR="009F23A6" w:rsidRPr="00EC4F93" w:rsidRDefault="009F23A6" w:rsidP="009F23A6">
      <w:pPr>
        <w:tabs>
          <w:tab w:val="left" w:pos="3584"/>
          <w:tab w:val="center" w:pos="4677"/>
        </w:tabs>
        <w:ind w:left="5670"/>
        <w:contextualSpacing/>
        <w:jc w:val="center"/>
        <w:rPr>
          <w:b/>
          <w:sz w:val="28"/>
          <w:szCs w:val="28"/>
        </w:rPr>
      </w:pPr>
    </w:p>
    <w:p w:rsidR="009F23A6" w:rsidRPr="00EC4F93" w:rsidRDefault="009F23A6" w:rsidP="009F23A6">
      <w:pPr>
        <w:tabs>
          <w:tab w:val="left" w:pos="3584"/>
          <w:tab w:val="center" w:pos="4677"/>
        </w:tabs>
        <w:ind w:left="567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9F23A6" w:rsidRDefault="009F23A6" w:rsidP="009F23A6">
      <w:pPr>
        <w:tabs>
          <w:tab w:val="left" w:pos="3584"/>
          <w:tab w:val="center" w:pos="4677"/>
        </w:tabs>
        <w:ind w:left="5670"/>
        <w:contextualSpacing/>
        <w:jc w:val="center"/>
        <w:rPr>
          <w:b/>
          <w:sz w:val="28"/>
          <w:szCs w:val="28"/>
        </w:rPr>
      </w:pPr>
      <w:r w:rsidRPr="00EC4F93">
        <w:rPr>
          <w:b/>
          <w:sz w:val="28"/>
          <w:szCs w:val="28"/>
        </w:rPr>
        <w:t xml:space="preserve"> постановлени</w:t>
      </w:r>
      <w:r>
        <w:rPr>
          <w:b/>
          <w:sz w:val="28"/>
          <w:szCs w:val="28"/>
        </w:rPr>
        <w:t xml:space="preserve">ем </w:t>
      </w:r>
    </w:p>
    <w:p w:rsidR="009F23A6" w:rsidRDefault="009F23A6" w:rsidP="009F23A6">
      <w:pPr>
        <w:tabs>
          <w:tab w:val="left" w:pos="3584"/>
          <w:tab w:val="center" w:pos="4677"/>
        </w:tabs>
        <w:ind w:left="567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EC4F93">
        <w:rPr>
          <w:b/>
          <w:sz w:val="28"/>
          <w:szCs w:val="28"/>
        </w:rPr>
        <w:t xml:space="preserve">дминистрации Корочанского </w:t>
      </w:r>
    </w:p>
    <w:p w:rsidR="009F23A6" w:rsidRPr="00EC4F93" w:rsidRDefault="009F23A6" w:rsidP="009F23A6">
      <w:pPr>
        <w:tabs>
          <w:tab w:val="left" w:pos="3584"/>
          <w:tab w:val="center" w:pos="4677"/>
        </w:tabs>
        <w:ind w:left="5670"/>
        <w:contextualSpacing/>
        <w:jc w:val="center"/>
        <w:rPr>
          <w:b/>
          <w:sz w:val="28"/>
          <w:szCs w:val="28"/>
        </w:rPr>
      </w:pPr>
      <w:r w:rsidRPr="00EC4F93">
        <w:rPr>
          <w:b/>
          <w:sz w:val="28"/>
          <w:szCs w:val="28"/>
        </w:rPr>
        <w:t>муниципального округа</w:t>
      </w:r>
      <w:r>
        <w:rPr>
          <w:b/>
          <w:sz w:val="28"/>
          <w:szCs w:val="28"/>
        </w:rPr>
        <w:t xml:space="preserve"> Белгородской области</w:t>
      </w:r>
    </w:p>
    <w:p w:rsidR="009F23A6" w:rsidRPr="00EC4F93" w:rsidRDefault="009F23A6" w:rsidP="009F23A6">
      <w:pPr>
        <w:tabs>
          <w:tab w:val="left" w:pos="3584"/>
          <w:tab w:val="center" w:pos="4677"/>
        </w:tabs>
        <w:ind w:left="567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7528C4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 xml:space="preserve">» </w:t>
      </w:r>
      <w:r w:rsidR="007528C4">
        <w:rPr>
          <w:b/>
          <w:sz w:val="28"/>
          <w:szCs w:val="28"/>
        </w:rPr>
        <w:t>мая</w:t>
      </w:r>
      <w:r>
        <w:rPr>
          <w:b/>
          <w:sz w:val="28"/>
          <w:szCs w:val="28"/>
        </w:rPr>
        <w:t xml:space="preserve"> 2026</w:t>
      </w:r>
      <w:r w:rsidRPr="00EC4F93">
        <w:rPr>
          <w:b/>
          <w:sz w:val="28"/>
          <w:szCs w:val="28"/>
        </w:rPr>
        <w:t xml:space="preserve"> г.</w:t>
      </w:r>
    </w:p>
    <w:p w:rsidR="009F23A6" w:rsidRPr="00EC4F93" w:rsidRDefault="009F23A6" w:rsidP="009F23A6">
      <w:pPr>
        <w:tabs>
          <w:tab w:val="left" w:pos="3584"/>
          <w:tab w:val="center" w:pos="4677"/>
        </w:tabs>
        <w:ind w:left="5670"/>
        <w:contextualSpacing/>
        <w:jc w:val="center"/>
        <w:rPr>
          <w:b/>
          <w:sz w:val="28"/>
          <w:szCs w:val="28"/>
        </w:rPr>
      </w:pPr>
      <w:r w:rsidRPr="00EC4F93">
        <w:rPr>
          <w:b/>
          <w:sz w:val="28"/>
          <w:szCs w:val="28"/>
        </w:rPr>
        <w:t xml:space="preserve">№ </w:t>
      </w:r>
      <w:r w:rsidR="007528C4">
        <w:rPr>
          <w:b/>
          <w:sz w:val="28"/>
          <w:szCs w:val="28"/>
        </w:rPr>
        <w:t>560</w:t>
      </w:r>
      <w:bookmarkStart w:id="0" w:name="_GoBack"/>
      <w:bookmarkEnd w:id="0"/>
      <w:r w:rsidR="00B4462C">
        <w:rPr>
          <w:b/>
          <w:sz w:val="28"/>
          <w:szCs w:val="28"/>
        </w:rPr>
        <w:t>-па</w:t>
      </w:r>
    </w:p>
    <w:p w:rsidR="007E3A66" w:rsidRDefault="007E3A66" w:rsidP="00B75232">
      <w:pPr>
        <w:tabs>
          <w:tab w:val="left" w:pos="3584"/>
          <w:tab w:val="center" w:pos="4677"/>
        </w:tabs>
        <w:jc w:val="center"/>
        <w:rPr>
          <w:rFonts w:eastAsia="SimSun"/>
          <w:b/>
          <w:sz w:val="28"/>
          <w:szCs w:val="28"/>
        </w:rPr>
      </w:pPr>
    </w:p>
    <w:p w:rsidR="009F23A6" w:rsidRPr="009743B7" w:rsidRDefault="009F23A6" w:rsidP="009F23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9F23A6" w:rsidRPr="009743B7" w:rsidRDefault="009F23A6" w:rsidP="009F23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Pr="009743B7">
        <w:rPr>
          <w:b/>
          <w:sz w:val="28"/>
          <w:szCs w:val="28"/>
        </w:rPr>
        <w:t>комиссии для проведения экспертной оценки последствий заключения договора аренды (договора безвозмездного пользования) в отношении муниципального имущества, находящегося в оперативном управлении образовательного учреждения Корочанского муниципального округа Белгородской области</w:t>
      </w:r>
    </w:p>
    <w:p w:rsidR="009F23A6" w:rsidRPr="004638B8" w:rsidRDefault="009F23A6" w:rsidP="009F23A6">
      <w:pPr>
        <w:jc w:val="center"/>
        <w:rPr>
          <w:b/>
          <w:sz w:val="28"/>
          <w:szCs w:val="28"/>
        </w:rPr>
      </w:pPr>
      <w:r w:rsidRPr="004638B8">
        <w:rPr>
          <w:b/>
          <w:sz w:val="28"/>
          <w:szCs w:val="28"/>
        </w:rPr>
        <w:t>1. Общие положения</w:t>
      </w:r>
    </w:p>
    <w:p w:rsidR="009F23A6" w:rsidRPr="004638B8" w:rsidRDefault="009F23A6" w:rsidP="009F23A6">
      <w:pPr>
        <w:jc w:val="both"/>
        <w:rPr>
          <w:sz w:val="28"/>
          <w:szCs w:val="28"/>
        </w:rPr>
      </w:pPr>
    </w:p>
    <w:p w:rsidR="009F23A6" w:rsidRPr="004638B8" w:rsidRDefault="009F23A6" w:rsidP="009F23A6">
      <w:pPr>
        <w:tabs>
          <w:tab w:val="left" w:pos="1276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1.1.</w:t>
      </w:r>
      <w:r w:rsidRPr="004638B8">
        <w:rPr>
          <w:sz w:val="28"/>
          <w:szCs w:val="28"/>
        </w:rPr>
        <w:tab/>
        <w:t>Настоящее Положение определяет порядок создания комиссии для проведения экспертной оценки последствий заключения договора аренды (договора безвозмездного пользования) в отношении муниципального имущества, находящегося в оперативном управлении образовательного учреждения Корочанск</w:t>
      </w:r>
      <w:r>
        <w:rPr>
          <w:sz w:val="28"/>
          <w:szCs w:val="28"/>
        </w:rPr>
        <w:t>ого</w:t>
      </w:r>
      <w:r w:rsidRPr="004638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 Белгородской области</w:t>
      </w:r>
      <w:r w:rsidRPr="004638B8">
        <w:rPr>
          <w:sz w:val="28"/>
          <w:szCs w:val="28"/>
        </w:rPr>
        <w:t xml:space="preserve"> (далее - Комиссия).</w:t>
      </w:r>
    </w:p>
    <w:p w:rsidR="009F23A6" w:rsidRPr="004638B8" w:rsidRDefault="009F23A6" w:rsidP="009F23A6">
      <w:pPr>
        <w:tabs>
          <w:tab w:val="left" w:pos="1276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1.2.</w:t>
      </w:r>
      <w:r w:rsidRPr="004638B8">
        <w:rPr>
          <w:sz w:val="28"/>
          <w:szCs w:val="28"/>
        </w:rPr>
        <w:tab/>
        <w:t>Комиссия создана в целях обеспечения проведения обоснованной и объективной оценки последствий заключения договора аренды (договора безвозмездного пользования) в отношении муниципального имущества, находящегося в оперативном управлении образовательного учреждения Корочанск</w:t>
      </w:r>
      <w:r>
        <w:rPr>
          <w:sz w:val="28"/>
          <w:szCs w:val="28"/>
        </w:rPr>
        <w:t>ого</w:t>
      </w:r>
      <w:r w:rsidRPr="004638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 Белгородской области</w:t>
      </w:r>
      <w:r w:rsidRPr="004638B8">
        <w:rPr>
          <w:sz w:val="28"/>
          <w:szCs w:val="28"/>
        </w:rPr>
        <w:t>, которое образует социальную инфраструктуру для детей, и подготовке ею заключений.</w:t>
      </w:r>
    </w:p>
    <w:p w:rsidR="009F23A6" w:rsidRPr="004638B8" w:rsidRDefault="009F23A6" w:rsidP="009F23A6">
      <w:pPr>
        <w:tabs>
          <w:tab w:val="left" w:pos="1276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1.3.</w:t>
      </w:r>
      <w:r w:rsidRPr="004638B8">
        <w:rPr>
          <w:sz w:val="28"/>
          <w:szCs w:val="28"/>
        </w:rPr>
        <w:tab/>
        <w:t xml:space="preserve">Комиссия является коллегиальным органом, осуществляющим </w:t>
      </w:r>
      <w:proofErr w:type="gramStart"/>
      <w:r w:rsidRPr="004638B8">
        <w:rPr>
          <w:sz w:val="28"/>
          <w:szCs w:val="28"/>
        </w:rPr>
        <w:t>свою</w:t>
      </w:r>
      <w:proofErr w:type="gramEnd"/>
    </w:p>
    <w:p w:rsidR="009F23A6" w:rsidRPr="004638B8" w:rsidRDefault="009F23A6" w:rsidP="009F23A6">
      <w:pPr>
        <w:jc w:val="both"/>
        <w:rPr>
          <w:sz w:val="28"/>
          <w:szCs w:val="28"/>
        </w:rPr>
      </w:pPr>
      <w:r w:rsidRPr="004638B8">
        <w:rPr>
          <w:sz w:val="28"/>
          <w:szCs w:val="28"/>
        </w:rPr>
        <w:t>деятельность на постоянной основе.</w:t>
      </w:r>
    </w:p>
    <w:p w:rsidR="009F23A6" w:rsidRPr="004638B8" w:rsidRDefault="009F23A6" w:rsidP="009F23A6">
      <w:pPr>
        <w:tabs>
          <w:tab w:val="left" w:pos="1276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1.4.</w:t>
      </w:r>
      <w:r w:rsidRPr="004638B8">
        <w:rPr>
          <w:sz w:val="28"/>
          <w:szCs w:val="28"/>
        </w:rPr>
        <w:tab/>
        <w:t>Настоящее Положение определяет задачи, функции и права работы Комиссии.</w:t>
      </w:r>
    </w:p>
    <w:p w:rsidR="009F23A6" w:rsidRDefault="009F23A6" w:rsidP="009F23A6">
      <w:pPr>
        <w:tabs>
          <w:tab w:val="left" w:pos="1276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1.5.</w:t>
      </w:r>
      <w:r w:rsidRPr="004638B8">
        <w:rPr>
          <w:sz w:val="28"/>
          <w:szCs w:val="28"/>
        </w:rPr>
        <w:tab/>
      </w:r>
      <w:proofErr w:type="gramStart"/>
      <w:r w:rsidR="00E571D9">
        <w:rPr>
          <w:sz w:val="28"/>
          <w:szCs w:val="28"/>
        </w:rPr>
        <w:t xml:space="preserve">Комиссия в своей работе руководствуется </w:t>
      </w:r>
      <w:r w:rsidRPr="00FE38E7">
        <w:rPr>
          <w:sz w:val="28"/>
          <w:szCs w:val="28"/>
        </w:rPr>
        <w:t>Конституцией Российской Федерации</w:t>
      </w:r>
      <w:r>
        <w:rPr>
          <w:sz w:val="28"/>
          <w:szCs w:val="28"/>
        </w:rPr>
        <w:t>,</w:t>
      </w:r>
      <w:r w:rsidRPr="00FE38E7">
        <w:rPr>
          <w:sz w:val="28"/>
          <w:szCs w:val="28"/>
        </w:rPr>
        <w:t xml:space="preserve"> </w:t>
      </w:r>
      <w:r w:rsidRPr="00F963A6">
        <w:rPr>
          <w:color w:val="000000" w:themeColor="text1"/>
          <w:sz w:val="28"/>
        </w:rPr>
        <w:t>Гражданским</w:t>
      </w:r>
      <w:r w:rsidRPr="00F963A6">
        <w:rPr>
          <w:color w:val="000000" w:themeColor="text1"/>
          <w:spacing w:val="80"/>
          <w:sz w:val="28"/>
        </w:rPr>
        <w:t xml:space="preserve"> </w:t>
      </w:r>
      <w:r w:rsidRPr="00F963A6">
        <w:rPr>
          <w:color w:val="000000" w:themeColor="text1"/>
          <w:sz w:val="28"/>
        </w:rPr>
        <w:t>кодексом</w:t>
      </w:r>
      <w:r w:rsidRPr="00F963A6">
        <w:rPr>
          <w:color w:val="000000" w:themeColor="text1"/>
          <w:spacing w:val="80"/>
          <w:sz w:val="28"/>
        </w:rPr>
        <w:t xml:space="preserve"> </w:t>
      </w:r>
      <w:r w:rsidRPr="00F963A6">
        <w:rPr>
          <w:color w:val="000000" w:themeColor="text1"/>
          <w:sz w:val="28"/>
        </w:rPr>
        <w:t>Российской Федерации,</w:t>
      </w:r>
      <w:r w:rsidRPr="00F963A6">
        <w:rPr>
          <w:color w:val="000000" w:themeColor="text1"/>
          <w:spacing w:val="40"/>
          <w:sz w:val="28"/>
        </w:rPr>
        <w:t xml:space="preserve"> </w:t>
      </w:r>
      <w:r w:rsidRPr="00F963A6">
        <w:rPr>
          <w:color w:val="000000" w:themeColor="text1"/>
          <w:sz w:val="28"/>
        </w:rPr>
        <w:t>Федеральным</w:t>
      </w:r>
      <w:r w:rsidRPr="00F963A6">
        <w:rPr>
          <w:color w:val="000000" w:themeColor="text1"/>
          <w:spacing w:val="80"/>
          <w:sz w:val="28"/>
        </w:rPr>
        <w:t xml:space="preserve"> </w:t>
      </w:r>
      <w:r w:rsidRPr="00F963A6">
        <w:rPr>
          <w:color w:val="000000" w:themeColor="text1"/>
          <w:sz w:val="28"/>
        </w:rPr>
        <w:t>законом от</w:t>
      </w:r>
      <w:r w:rsidRPr="00F963A6">
        <w:rPr>
          <w:color w:val="000000" w:themeColor="text1"/>
          <w:spacing w:val="-1"/>
          <w:sz w:val="28"/>
        </w:rPr>
        <w:t xml:space="preserve"> </w:t>
      </w:r>
      <w:r w:rsidRPr="00F963A6">
        <w:rPr>
          <w:color w:val="000000" w:themeColor="text1"/>
          <w:sz w:val="28"/>
        </w:rPr>
        <w:t>20 марта 2025 года</w:t>
      </w:r>
      <w:r w:rsidRPr="00F963A6">
        <w:rPr>
          <w:color w:val="000000" w:themeColor="text1"/>
          <w:spacing w:val="-3"/>
          <w:sz w:val="28"/>
        </w:rPr>
        <w:t xml:space="preserve"> </w:t>
      </w:r>
      <w:r w:rsidRPr="00F963A6">
        <w:rPr>
          <w:color w:val="000000" w:themeColor="text1"/>
          <w:sz w:val="28"/>
        </w:rPr>
        <w:t>№</w:t>
      </w:r>
      <w:r w:rsidRPr="00F963A6">
        <w:rPr>
          <w:color w:val="000000" w:themeColor="text1"/>
          <w:spacing w:val="40"/>
          <w:sz w:val="28"/>
        </w:rPr>
        <w:t xml:space="preserve"> </w:t>
      </w:r>
      <w:r w:rsidRPr="00F963A6">
        <w:rPr>
          <w:color w:val="000000" w:themeColor="text1"/>
          <w:sz w:val="28"/>
        </w:rPr>
        <w:t xml:space="preserve">33-ФЗ «Об общих принципах организации местного </w:t>
      </w:r>
      <w:r w:rsidRPr="002163F3">
        <w:rPr>
          <w:color w:val="000000" w:themeColor="text1"/>
          <w:sz w:val="28"/>
        </w:rPr>
        <w:t>самоуправления</w:t>
      </w:r>
      <w:r w:rsidRPr="002163F3">
        <w:rPr>
          <w:color w:val="000000" w:themeColor="text1"/>
          <w:spacing w:val="34"/>
          <w:sz w:val="28"/>
        </w:rPr>
        <w:t xml:space="preserve"> </w:t>
      </w:r>
      <w:r w:rsidRPr="002163F3">
        <w:rPr>
          <w:color w:val="000000" w:themeColor="text1"/>
          <w:sz w:val="28"/>
        </w:rPr>
        <w:t>в единой системе публичной власти»</w:t>
      </w:r>
      <w:r w:rsidRPr="00FE38E7">
        <w:rPr>
          <w:sz w:val="28"/>
          <w:szCs w:val="28"/>
        </w:rPr>
        <w:t>, Федеральным законом Российской Федерации от 26 июля 2006 года № 135-ФЗ «О защите конкуренции», Федеральным законом Российской  Федерации от 24 июля 1998 года № 124-ФЗ «Об основных гарантиях прав ребенка в</w:t>
      </w:r>
      <w:proofErr w:type="gramEnd"/>
      <w:r w:rsidRPr="00FE38E7">
        <w:rPr>
          <w:sz w:val="28"/>
          <w:szCs w:val="28"/>
        </w:rPr>
        <w:t xml:space="preserve"> </w:t>
      </w:r>
      <w:proofErr w:type="gramStart"/>
      <w:r w:rsidRPr="00FE38E7">
        <w:rPr>
          <w:sz w:val="28"/>
          <w:szCs w:val="28"/>
        </w:rPr>
        <w:t>Российской Федерации», Федеральным законом Российской   Федерации от 4 июня 2018 года № 136-ФЗ «О внесении изменений в статью 13 Федерального</w:t>
      </w:r>
      <w:r>
        <w:rPr>
          <w:sz w:val="28"/>
          <w:szCs w:val="28"/>
        </w:rPr>
        <w:t xml:space="preserve"> закона «Об основных</w:t>
      </w:r>
      <w:r w:rsidRPr="00FE38E7">
        <w:rPr>
          <w:sz w:val="28"/>
          <w:szCs w:val="28"/>
        </w:rPr>
        <w:t xml:space="preserve"> гарантиях прав ребенка в Российской Федерации», </w:t>
      </w:r>
      <w:r w:rsidRPr="003E7F4B">
        <w:rPr>
          <w:sz w:val="28"/>
          <w:szCs w:val="28"/>
        </w:rPr>
        <w:t>решением Муниципального совета муниципального района «Корочанский район» от 25 декабря 2013 года № P/47-5-2 «Об утверждении Положения о порядке управления и распоряжения муниципальной соб</w:t>
      </w:r>
      <w:r>
        <w:rPr>
          <w:sz w:val="28"/>
          <w:szCs w:val="28"/>
        </w:rPr>
        <w:t>ственностью муни</w:t>
      </w:r>
      <w:r w:rsidRPr="003E7F4B">
        <w:rPr>
          <w:sz w:val="28"/>
          <w:szCs w:val="28"/>
        </w:rPr>
        <w:t>ципального района «Корочанский район» Белгородской области»</w:t>
      </w:r>
      <w:r w:rsidRPr="00FE38E7">
        <w:rPr>
          <w:sz w:val="28"/>
          <w:szCs w:val="28"/>
        </w:rPr>
        <w:t xml:space="preserve">, </w:t>
      </w:r>
      <w:r w:rsidRPr="00DB4EC7">
        <w:rPr>
          <w:sz w:val="28"/>
          <w:szCs w:val="28"/>
        </w:rPr>
        <w:t>решением Муниципального</w:t>
      </w:r>
      <w:proofErr w:type="gramEnd"/>
      <w:r w:rsidRPr="00DB4EC7">
        <w:rPr>
          <w:sz w:val="28"/>
          <w:szCs w:val="28"/>
        </w:rPr>
        <w:t xml:space="preserve"> совета муниципального района «Корочанский район» от 23 июля 2025 года №</w:t>
      </w:r>
      <w:proofErr w:type="gramStart"/>
      <w:r w:rsidRPr="00DB4EC7">
        <w:rPr>
          <w:sz w:val="28"/>
          <w:szCs w:val="28"/>
        </w:rPr>
        <w:t>Р</w:t>
      </w:r>
      <w:proofErr w:type="gramEnd"/>
      <w:r w:rsidRPr="00DB4EC7">
        <w:rPr>
          <w:sz w:val="28"/>
          <w:szCs w:val="28"/>
        </w:rPr>
        <w:t>/175-24-4 «Об утверждении Положения о предоставлении имущества, находящегося в муниципальной собственности Корочанского района, по договорам аренды, безвозмездного пользования, доверительного управления и иным договорам, предусматривающим переход прав  владения и (или) пользования в отношении имущества»</w:t>
      </w:r>
      <w:r w:rsidRPr="004638B8">
        <w:rPr>
          <w:sz w:val="28"/>
          <w:szCs w:val="28"/>
        </w:rPr>
        <w:t>.</w:t>
      </w:r>
    </w:p>
    <w:p w:rsidR="009F23A6" w:rsidRPr="004638B8" w:rsidRDefault="009F23A6" w:rsidP="009F23A6">
      <w:pPr>
        <w:tabs>
          <w:tab w:val="left" w:pos="1276"/>
        </w:tabs>
        <w:ind w:firstLine="708"/>
        <w:jc w:val="both"/>
        <w:rPr>
          <w:sz w:val="28"/>
          <w:szCs w:val="28"/>
        </w:rPr>
      </w:pPr>
    </w:p>
    <w:p w:rsidR="009F23A6" w:rsidRPr="004638B8" w:rsidRDefault="009F23A6" w:rsidP="009F23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4638B8">
        <w:rPr>
          <w:b/>
          <w:sz w:val="28"/>
          <w:szCs w:val="28"/>
        </w:rPr>
        <w:t>Задачи Комиссии</w:t>
      </w:r>
    </w:p>
    <w:p w:rsidR="009F23A6" w:rsidRPr="004638B8" w:rsidRDefault="009F23A6" w:rsidP="009F23A6">
      <w:pPr>
        <w:jc w:val="both"/>
        <w:rPr>
          <w:sz w:val="28"/>
          <w:szCs w:val="28"/>
        </w:rPr>
      </w:pPr>
    </w:p>
    <w:p w:rsidR="009F23A6" w:rsidRPr="004638B8" w:rsidRDefault="009F23A6" w:rsidP="009F23A6">
      <w:pPr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Задачами Комиссии являются:</w:t>
      </w:r>
    </w:p>
    <w:p w:rsidR="009F23A6" w:rsidRPr="004638B8" w:rsidRDefault="009F23A6" w:rsidP="009F23A6">
      <w:pPr>
        <w:tabs>
          <w:tab w:val="left" w:pos="1276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2.1.</w:t>
      </w:r>
      <w:r w:rsidRPr="004638B8">
        <w:rPr>
          <w:sz w:val="28"/>
          <w:szCs w:val="28"/>
        </w:rPr>
        <w:tab/>
        <w:t>Рассмотрение предложений о заключении договора аренды (договора безвозмездного пользования) в отношении муниципального имущества, находящегося в оперативном управлении образовательного учреждения Корочанск</w:t>
      </w:r>
      <w:r>
        <w:rPr>
          <w:sz w:val="28"/>
          <w:szCs w:val="28"/>
        </w:rPr>
        <w:t>ого</w:t>
      </w:r>
      <w:r w:rsidRPr="004638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 Белгородской области</w:t>
      </w:r>
      <w:r w:rsidRPr="004638B8">
        <w:rPr>
          <w:sz w:val="28"/>
          <w:szCs w:val="28"/>
        </w:rPr>
        <w:t>.</w:t>
      </w:r>
    </w:p>
    <w:p w:rsidR="009F23A6" w:rsidRPr="004638B8" w:rsidRDefault="009F23A6" w:rsidP="009F23A6">
      <w:pPr>
        <w:tabs>
          <w:tab w:val="left" w:pos="1276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2.2.</w:t>
      </w:r>
      <w:r w:rsidRPr="004638B8">
        <w:rPr>
          <w:sz w:val="28"/>
          <w:szCs w:val="28"/>
        </w:rPr>
        <w:tab/>
        <w:t>Подготовка заключений по оценке последствий заключения договора аренды (договора безвозмездного пользования) в отношении муниципального имущества, находящегося в оперативном управлении образовательного учреждения Корочанск</w:t>
      </w:r>
      <w:r>
        <w:rPr>
          <w:sz w:val="28"/>
          <w:szCs w:val="28"/>
        </w:rPr>
        <w:t>ого</w:t>
      </w:r>
      <w:r w:rsidRPr="004638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 Белгородской области</w:t>
      </w:r>
      <w:r w:rsidRPr="004638B8">
        <w:rPr>
          <w:sz w:val="28"/>
          <w:szCs w:val="28"/>
        </w:rPr>
        <w:t>.</w:t>
      </w:r>
    </w:p>
    <w:p w:rsidR="009F23A6" w:rsidRPr="004638B8" w:rsidRDefault="009F23A6" w:rsidP="009F23A6">
      <w:pPr>
        <w:jc w:val="both"/>
        <w:rPr>
          <w:sz w:val="28"/>
          <w:szCs w:val="28"/>
        </w:rPr>
      </w:pPr>
    </w:p>
    <w:p w:rsidR="009F23A6" w:rsidRPr="007820AB" w:rsidRDefault="009F23A6" w:rsidP="009F23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7820AB">
        <w:rPr>
          <w:b/>
          <w:sz w:val="28"/>
          <w:szCs w:val="28"/>
        </w:rPr>
        <w:t>Права Комиссии</w:t>
      </w:r>
    </w:p>
    <w:p w:rsidR="009F23A6" w:rsidRPr="004638B8" w:rsidRDefault="009F23A6" w:rsidP="009F23A6">
      <w:pPr>
        <w:jc w:val="both"/>
        <w:rPr>
          <w:sz w:val="28"/>
          <w:szCs w:val="28"/>
        </w:rPr>
      </w:pPr>
    </w:p>
    <w:p w:rsidR="009F23A6" w:rsidRPr="004638B8" w:rsidRDefault="009F23A6" w:rsidP="009F23A6">
      <w:pPr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В целях выполнения возложенных зада</w:t>
      </w:r>
      <w:r>
        <w:rPr>
          <w:sz w:val="28"/>
          <w:szCs w:val="28"/>
        </w:rPr>
        <w:t>ч</w:t>
      </w:r>
      <w:r w:rsidRPr="004638B8">
        <w:rPr>
          <w:sz w:val="28"/>
          <w:szCs w:val="28"/>
        </w:rPr>
        <w:t xml:space="preserve"> Комиссия имеет право:</w:t>
      </w:r>
    </w:p>
    <w:p w:rsidR="009F23A6" w:rsidRPr="004638B8" w:rsidRDefault="009F23A6" w:rsidP="009F23A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-</w:t>
      </w:r>
      <w:r w:rsidRPr="004638B8">
        <w:rPr>
          <w:sz w:val="28"/>
          <w:szCs w:val="28"/>
        </w:rPr>
        <w:tab/>
        <w:t>запрашивать в установленном порядке от структурных подразделений администрации Корочанск</w:t>
      </w:r>
      <w:r>
        <w:rPr>
          <w:sz w:val="28"/>
          <w:szCs w:val="28"/>
        </w:rPr>
        <w:t>ого</w:t>
      </w:r>
      <w:r w:rsidRPr="004638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 Белгородской области</w:t>
      </w:r>
      <w:r w:rsidRPr="004638B8">
        <w:rPr>
          <w:sz w:val="28"/>
          <w:szCs w:val="28"/>
        </w:rPr>
        <w:t xml:space="preserve"> необходимую информацию по вопросам, относящимся к ведению Комиссии;</w:t>
      </w:r>
    </w:p>
    <w:p w:rsidR="009F23A6" w:rsidRPr="004638B8" w:rsidRDefault="009F23A6" w:rsidP="009F23A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-</w:t>
      </w:r>
      <w:r w:rsidRPr="004638B8">
        <w:rPr>
          <w:sz w:val="28"/>
          <w:szCs w:val="28"/>
        </w:rPr>
        <w:tab/>
        <w:t>готовить и направлять запросы в порядке межведомственного взаимодейств</w:t>
      </w:r>
      <w:r>
        <w:rPr>
          <w:sz w:val="28"/>
          <w:szCs w:val="28"/>
        </w:rPr>
        <w:t>ия в структурные подразделения А</w:t>
      </w:r>
      <w:r w:rsidRPr="004638B8">
        <w:rPr>
          <w:sz w:val="28"/>
          <w:szCs w:val="28"/>
        </w:rPr>
        <w:t>дминистрации Корочанск</w:t>
      </w:r>
      <w:r>
        <w:rPr>
          <w:sz w:val="28"/>
          <w:szCs w:val="28"/>
        </w:rPr>
        <w:t>ого</w:t>
      </w:r>
      <w:r w:rsidRPr="004638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 Белгородской области</w:t>
      </w:r>
      <w:r w:rsidRPr="004638B8">
        <w:rPr>
          <w:sz w:val="28"/>
          <w:szCs w:val="28"/>
        </w:rPr>
        <w:t>;</w:t>
      </w:r>
    </w:p>
    <w:p w:rsidR="009F23A6" w:rsidRPr="004638B8" w:rsidRDefault="009F23A6" w:rsidP="00E571D9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-</w:t>
      </w:r>
      <w:r w:rsidRPr="004638B8">
        <w:rPr>
          <w:sz w:val="28"/>
          <w:szCs w:val="28"/>
        </w:rPr>
        <w:tab/>
        <w:t>осуществлять иные действия, вытекающие из задач и полномочий</w:t>
      </w:r>
      <w:r>
        <w:rPr>
          <w:sz w:val="28"/>
          <w:szCs w:val="28"/>
        </w:rPr>
        <w:t xml:space="preserve"> Комиссии.</w:t>
      </w:r>
    </w:p>
    <w:p w:rsidR="009F23A6" w:rsidRPr="007820AB" w:rsidRDefault="009F23A6" w:rsidP="009F23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7820AB">
        <w:rPr>
          <w:b/>
          <w:sz w:val="28"/>
          <w:szCs w:val="28"/>
        </w:rPr>
        <w:t>Состав Комиссии и регламент работы</w:t>
      </w:r>
    </w:p>
    <w:p w:rsidR="009F23A6" w:rsidRPr="004638B8" w:rsidRDefault="009F23A6" w:rsidP="009F23A6">
      <w:pPr>
        <w:jc w:val="both"/>
        <w:rPr>
          <w:sz w:val="28"/>
          <w:szCs w:val="28"/>
        </w:rPr>
      </w:pPr>
    </w:p>
    <w:p w:rsidR="009F23A6" w:rsidRPr="004638B8" w:rsidRDefault="009F23A6" w:rsidP="009F23A6">
      <w:pPr>
        <w:tabs>
          <w:tab w:val="left" w:pos="1134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4.1.</w:t>
      </w:r>
      <w:r w:rsidRPr="004638B8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4638B8">
        <w:rPr>
          <w:sz w:val="28"/>
          <w:szCs w:val="28"/>
        </w:rPr>
        <w:t>Состав Комиссии, изменения и (или) дополнения к составу Комиссии, у</w:t>
      </w:r>
      <w:r>
        <w:rPr>
          <w:sz w:val="28"/>
          <w:szCs w:val="28"/>
        </w:rPr>
        <w:t>тверждаются   постановлением   А</w:t>
      </w:r>
      <w:r w:rsidRPr="004638B8">
        <w:rPr>
          <w:sz w:val="28"/>
          <w:szCs w:val="28"/>
        </w:rPr>
        <w:t>дминистрации   Корочанск</w:t>
      </w:r>
      <w:r>
        <w:rPr>
          <w:sz w:val="28"/>
          <w:szCs w:val="28"/>
        </w:rPr>
        <w:t>ого</w:t>
      </w:r>
      <w:r w:rsidRPr="004638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 Белгородской области.</w:t>
      </w:r>
    </w:p>
    <w:p w:rsidR="009F23A6" w:rsidRPr="004638B8" w:rsidRDefault="009F23A6" w:rsidP="009F23A6">
      <w:pPr>
        <w:tabs>
          <w:tab w:val="left" w:pos="1276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4.2.</w:t>
      </w:r>
      <w:r w:rsidRPr="004638B8">
        <w:rPr>
          <w:sz w:val="28"/>
          <w:szCs w:val="28"/>
        </w:rPr>
        <w:tab/>
        <w:t xml:space="preserve">В состав Комиссии включаются должностные лица организаций (учреждений) Корочанского </w:t>
      </w:r>
      <w:r w:rsidR="00F76B13">
        <w:rPr>
          <w:sz w:val="28"/>
          <w:szCs w:val="28"/>
        </w:rPr>
        <w:t>муниципального округа Белгородской области</w:t>
      </w:r>
      <w:r>
        <w:rPr>
          <w:sz w:val="28"/>
          <w:szCs w:val="28"/>
        </w:rPr>
        <w:t xml:space="preserve"> или структурных подразделений А</w:t>
      </w:r>
      <w:r w:rsidRPr="004638B8">
        <w:rPr>
          <w:sz w:val="28"/>
          <w:szCs w:val="28"/>
        </w:rPr>
        <w:t>дминистрации Корочанск</w:t>
      </w:r>
      <w:r>
        <w:rPr>
          <w:sz w:val="28"/>
          <w:szCs w:val="28"/>
        </w:rPr>
        <w:t>ого</w:t>
      </w:r>
      <w:r w:rsidRPr="004638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 Белгородской области</w:t>
      </w:r>
      <w:r w:rsidRPr="004638B8">
        <w:rPr>
          <w:sz w:val="28"/>
          <w:szCs w:val="28"/>
        </w:rPr>
        <w:t xml:space="preserve"> в количестве не</w:t>
      </w:r>
      <w:r>
        <w:rPr>
          <w:sz w:val="28"/>
          <w:szCs w:val="28"/>
        </w:rPr>
        <w:t xml:space="preserve"> </w:t>
      </w:r>
      <w:r w:rsidRPr="004638B8">
        <w:rPr>
          <w:sz w:val="28"/>
          <w:szCs w:val="28"/>
        </w:rPr>
        <w:t>менее 7 (семи) человек.</w:t>
      </w:r>
    </w:p>
    <w:p w:rsidR="009F23A6" w:rsidRPr="004638B8" w:rsidRDefault="009F23A6" w:rsidP="009F23A6">
      <w:pPr>
        <w:tabs>
          <w:tab w:val="left" w:pos="1276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4.3.</w:t>
      </w:r>
      <w:r w:rsidRPr="004638B8">
        <w:rPr>
          <w:sz w:val="28"/>
          <w:szCs w:val="28"/>
        </w:rPr>
        <w:tab/>
        <w:t>В целях принятия обоснованного и объективного решения для участия в заседаниях Комиссии могут приглашаться эксперты. Эксперты проводят свою работу на добровольной и безвозмездной основе. В заседаниях Комиссии могут принимать участие иные лица, приглашенные по решению председателя Комиссии.</w:t>
      </w:r>
    </w:p>
    <w:p w:rsidR="009F23A6" w:rsidRPr="004638B8" w:rsidRDefault="009F23A6" w:rsidP="009F23A6">
      <w:pPr>
        <w:tabs>
          <w:tab w:val="left" w:pos="1276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4.4.</w:t>
      </w:r>
      <w:r w:rsidRPr="004638B8">
        <w:rPr>
          <w:sz w:val="28"/>
          <w:szCs w:val="28"/>
        </w:rPr>
        <w:tab/>
        <w:t>В случае изменения должности, фамилии, имени, отчества должностных лиц, входящих в с</w:t>
      </w:r>
      <w:r>
        <w:rPr>
          <w:sz w:val="28"/>
          <w:szCs w:val="28"/>
        </w:rPr>
        <w:t>остав Комиссии, постановлением А</w:t>
      </w:r>
      <w:r w:rsidRPr="004638B8">
        <w:rPr>
          <w:sz w:val="28"/>
          <w:szCs w:val="28"/>
        </w:rPr>
        <w:t>дминистрации Корочанск</w:t>
      </w:r>
      <w:r>
        <w:rPr>
          <w:sz w:val="28"/>
          <w:szCs w:val="28"/>
        </w:rPr>
        <w:t>ого</w:t>
      </w:r>
      <w:r w:rsidRPr="004638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 Белгородской области</w:t>
      </w:r>
      <w:r w:rsidRPr="004638B8">
        <w:rPr>
          <w:sz w:val="28"/>
          <w:szCs w:val="28"/>
        </w:rPr>
        <w:t xml:space="preserve"> вносятся изменения в состав Комиссии.</w:t>
      </w:r>
    </w:p>
    <w:p w:rsidR="009F23A6" w:rsidRPr="004638B8" w:rsidRDefault="009F23A6" w:rsidP="009F23A6">
      <w:pPr>
        <w:tabs>
          <w:tab w:val="left" w:pos="1276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4.5.</w:t>
      </w:r>
      <w:r w:rsidRPr="004638B8">
        <w:rPr>
          <w:sz w:val="28"/>
          <w:szCs w:val="28"/>
        </w:rPr>
        <w:tab/>
      </w:r>
      <w:proofErr w:type="gramStart"/>
      <w:r w:rsidRPr="004638B8">
        <w:rPr>
          <w:sz w:val="28"/>
          <w:szCs w:val="28"/>
        </w:rPr>
        <w:t>В случае прекращения исполнения должностных обязанностей членом Комиссии по отношению к организации (учреждению) Корочанск</w:t>
      </w:r>
      <w:r>
        <w:rPr>
          <w:sz w:val="28"/>
          <w:szCs w:val="28"/>
        </w:rPr>
        <w:t>ого</w:t>
      </w:r>
      <w:r w:rsidRPr="004638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 Белгородской области</w:t>
      </w:r>
      <w:r w:rsidRPr="004638B8">
        <w:rPr>
          <w:sz w:val="28"/>
          <w:szCs w:val="28"/>
        </w:rPr>
        <w:t xml:space="preserve"> </w:t>
      </w:r>
      <w:r>
        <w:rPr>
          <w:sz w:val="28"/>
          <w:szCs w:val="28"/>
        </w:rPr>
        <w:t>или структурному подразделению А</w:t>
      </w:r>
      <w:r w:rsidRPr="004638B8">
        <w:rPr>
          <w:sz w:val="28"/>
          <w:szCs w:val="28"/>
        </w:rPr>
        <w:t>дминистрации Корочанск</w:t>
      </w:r>
      <w:r>
        <w:rPr>
          <w:sz w:val="28"/>
          <w:szCs w:val="28"/>
        </w:rPr>
        <w:t>ого</w:t>
      </w:r>
      <w:r w:rsidRPr="004638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 Белгородской области постановлением А</w:t>
      </w:r>
      <w:r w:rsidRPr="004638B8">
        <w:rPr>
          <w:sz w:val="28"/>
          <w:szCs w:val="28"/>
        </w:rPr>
        <w:t>дминистрации Корочанск</w:t>
      </w:r>
      <w:r>
        <w:rPr>
          <w:sz w:val="28"/>
          <w:szCs w:val="28"/>
        </w:rPr>
        <w:t>ого</w:t>
      </w:r>
      <w:r w:rsidRPr="004638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 Белгородской области</w:t>
      </w:r>
      <w:r w:rsidRPr="004638B8">
        <w:rPr>
          <w:sz w:val="28"/>
          <w:szCs w:val="28"/>
        </w:rPr>
        <w:t xml:space="preserve"> вносятся изменения в состав Комиссии: выводится из состава Комиссии вышеуказанное должностное лицо и назначается иное должностное лицо, состоящее в трудовых отношениях с организацией (учреждением) Корочанск</w:t>
      </w:r>
      <w:r>
        <w:rPr>
          <w:sz w:val="28"/>
          <w:szCs w:val="28"/>
        </w:rPr>
        <w:t>ого</w:t>
      </w:r>
      <w:r w:rsidRPr="004638B8">
        <w:rPr>
          <w:sz w:val="28"/>
          <w:szCs w:val="28"/>
        </w:rPr>
        <w:t xml:space="preserve"> муниципального</w:t>
      </w:r>
      <w:proofErr w:type="gramEnd"/>
      <w:r w:rsidRPr="004638B8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 Белгородской области</w:t>
      </w:r>
      <w:r w:rsidRPr="004638B8">
        <w:rPr>
          <w:sz w:val="28"/>
          <w:szCs w:val="28"/>
        </w:rPr>
        <w:t xml:space="preserve"> или</w:t>
      </w:r>
      <w:r>
        <w:rPr>
          <w:sz w:val="28"/>
          <w:szCs w:val="28"/>
        </w:rPr>
        <w:t xml:space="preserve"> со структурным подразделением А</w:t>
      </w:r>
      <w:r w:rsidRPr="004638B8">
        <w:rPr>
          <w:sz w:val="28"/>
          <w:szCs w:val="28"/>
        </w:rPr>
        <w:t>дминистрации Корочанск</w:t>
      </w:r>
      <w:r>
        <w:rPr>
          <w:sz w:val="28"/>
          <w:szCs w:val="28"/>
        </w:rPr>
        <w:t>ого</w:t>
      </w:r>
      <w:r w:rsidRPr="004638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 Белгородской области</w:t>
      </w:r>
      <w:r w:rsidRPr="004638B8">
        <w:rPr>
          <w:sz w:val="28"/>
          <w:szCs w:val="28"/>
        </w:rPr>
        <w:t>.</w:t>
      </w:r>
    </w:p>
    <w:p w:rsidR="009F23A6" w:rsidRPr="004638B8" w:rsidRDefault="009F23A6" w:rsidP="009F23A6">
      <w:pPr>
        <w:tabs>
          <w:tab w:val="left" w:pos="1276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4.6.</w:t>
      </w:r>
      <w:r w:rsidRPr="004638B8">
        <w:rPr>
          <w:sz w:val="28"/>
          <w:szCs w:val="28"/>
        </w:rPr>
        <w:tab/>
        <w:t>Комиссия осуществляет свою деятельность в соответствии с настоящим Положением.</w:t>
      </w:r>
    </w:p>
    <w:p w:rsidR="009F23A6" w:rsidRPr="004638B8" w:rsidRDefault="009F23A6" w:rsidP="009F23A6">
      <w:pPr>
        <w:tabs>
          <w:tab w:val="left" w:pos="1276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4.7.</w:t>
      </w:r>
      <w:r w:rsidRPr="004638B8">
        <w:rPr>
          <w:sz w:val="28"/>
          <w:szCs w:val="28"/>
        </w:rPr>
        <w:tab/>
        <w:t>Перечень вопросов, время и место проведения заседания Комиссии определяет председатель Комиссии.</w:t>
      </w:r>
    </w:p>
    <w:p w:rsidR="009F23A6" w:rsidRPr="004638B8" w:rsidRDefault="009F23A6" w:rsidP="009F23A6">
      <w:pPr>
        <w:tabs>
          <w:tab w:val="left" w:pos="1276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4.8.</w:t>
      </w:r>
      <w:r w:rsidRPr="004638B8">
        <w:rPr>
          <w:sz w:val="28"/>
          <w:szCs w:val="28"/>
        </w:rPr>
        <w:tab/>
        <w:t>Заседания Комиссии проводятся по мере необходимости: при поступлении заявления (прилагается) от руководителя образовательного учреждения Корочанск</w:t>
      </w:r>
      <w:r>
        <w:rPr>
          <w:sz w:val="28"/>
          <w:szCs w:val="28"/>
        </w:rPr>
        <w:t>ого</w:t>
      </w:r>
      <w:r w:rsidRPr="004638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 Белгородской области</w:t>
      </w:r>
      <w:r w:rsidRPr="004638B8">
        <w:rPr>
          <w:sz w:val="28"/>
          <w:szCs w:val="28"/>
        </w:rPr>
        <w:t xml:space="preserve"> (далее - Заявитель), имущество которого предполагается передать по договору аренды (договору безвозмездного пользования).</w:t>
      </w:r>
    </w:p>
    <w:p w:rsidR="009F23A6" w:rsidRPr="004638B8" w:rsidRDefault="009F23A6" w:rsidP="009F23A6">
      <w:pPr>
        <w:tabs>
          <w:tab w:val="left" w:pos="1276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4.9.</w:t>
      </w:r>
      <w:r w:rsidRPr="004638B8">
        <w:rPr>
          <w:sz w:val="28"/>
          <w:szCs w:val="28"/>
        </w:rPr>
        <w:tab/>
        <w:t>Заседание Комиссии правомочно при наличии кворума, который составляет не менее двух третей членов Комиссии.</w:t>
      </w:r>
    </w:p>
    <w:p w:rsidR="009F23A6" w:rsidRPr="004638B8" w:rsidRDefault="009F23A6" w:rsidP="009F23A6">
      <w:pPr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4.10.</w:t>
      </w:r>
      <w:r w:rsidRPr="004638B8">
        <w:rPr>
          <w:sz w:val="28"/>
          <w:szCs w:val="28"/>
        </w:rPr>
        <w:tab/>
        <w:t>Комиссия состоит из председателя Комиссии, заместителя председателя Комиссии, секретаря Комиссии, членов Комиссии.</w:t>
      </w:r>
    </w:p>
    <w:p w:rsidR="009F23A6" w:rsidRPr="004638B8" w:rsidRDefault="009F23A6" w:rsidP="009F23A6">
      <w:pPr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4.11.</w:t>
      </w:r>
      <w:r w:rsidRPr="004638B8">
        <w:rPr>
          <w:sz w:val="28"/>
          <w:szCs w:val="28"/>
        </w:rPr>
        <w:tab/>
        <w:t>Председатель Комиссии планирует работу комиссии, назначает и ведет заседания Комиссии, обеспечивает и контролирует выполнение решений комиссии.</w:t>
      </w:r>
    </w:p>
    <w:p w:rsidR="009F23A6" w:rsidRPr="004638B8" w:rsidRDefault="009F23A6" w:rsidP="009F23A6">
      <w:pPr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4.12.</w:t>
      </w:r>
      <w:r w:rsidRPr="004638B8">
        <w:rPr>
          <w:sz w:val="28"/>
          <w:szCs w:val="28"/>
        </w:rPr>
        <w:tab/>
        <w:t>В случае отсутствия председателя Комиссии председательствующим является заместитель председателя Комиссии, принимающий на себя все права и функции председателя Комиссии.</w:t>
      </w:r>
    </w:p>
    <w:p w:rsidR="009F23A6" w:rsidRPr="004638B8" w:rsidRDefault="009F23A6" w:rsidP="009F23A6">
      <w:pPr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4.13.</w:t>
      </w:r>
      <w:r w:rsidRPr="004638B8">
        <w:rPr>
          <w:sz w:val="28"/>
          <w:szCs w:val="28"/>
        </w:rPr>
        <w:tab/>
        <w:t>Решения Комиссии принимаются открытым голосованием простым большинством голосов присутствующих на заседании членов Комиссии. В случае равенства голосов членов Комиссии голос председателя является решающим.</w:t>
      </w:r>
    </w:p>
    <w:p w:rsidR="009F23A6" w:rsidRPr="004638B8" w:rsidRDefault="009F23A6" w:rsidP="009F23A6">
      <w:pPr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4.14.</w:t>
      </w:r>
      <w:r w:rsidRPr="004638B8">
        <w:rPr>
          <w:sz w:val="28"/>
          <w:szCs w:val="28"/>
        </w:rPr>
        <w:tab/>
        <w:t xml:space="preserve">Решение Комиссии оформляется в виде заключения об экспертной оценке (далее - Заключение), которое подписывается  </w:t>
      </w:r>
      <w:r>
        <w:rPr>
          <w:sz w:val="28"/>
          <w:szCs w:val="28"/>
        </w:rPr>
        <w:t>прису</w:t>
      </w:r>
      <w:r w:rsidRPr="004638B8">
        <w:rPr>
          <w:sz w:val="28"/>
          <w:szCs w:val="28"/>
        </w:rPr>
        <w:t>т</w:t>
      </w:r>
      <w:r>
        <w:rPr>
          <w:sz w:val="28"/>
          <w:szCs w:val="28"/>
        </w:rPr>
        <w:t>ст</w:t>
      </w:r>
      <w:r w:rsidRPr="004638B8">
        <w:rPr>
          <w:sz w:val="28"/>
          <w:szCs w:val="28"/>
        </w:rPr>
        <w:t>вующими в заседании членами Комиссии.</w:t>
      </w:r>
    </w:p>
    <w:p w:rsidR="009F23A6" w:rsidRPr="004638B8" w:rsidRDefault="009F23A6" w:rsidP="009F23A6">
      <w:pPr>
        <w:jc w:val="both"/>
        <w:rPr>
          <w:sz w:val="28"/>
          <w:szCs w:val="28"/>
        </w:rPr>
      </w:pPr>
      <w:r w:rsidRPr="004638B8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4638B8">
        <w:rPr>
          <w:sz w:val="28"/>
          <w:szCs w:val="28"/>
        </w:rPr>
        <w:t>4.15. Функции председателя Комиссии:</w:t>
      </w:r>
    </w:p>
    <w:p w:rsidR="009F23A6" w:rsidRPr="004638B8" w:rsidRDefault="009F23A6" w:rsidP="009F23A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-</w:t>
      </w:r>
      <w:r w:rsidRPr="004638B8">
        <w:rPr>
          <w:sz w:val="28"/>
          <w:szCs w:val="28"/>
        </w:rPr>
        <w:tab/>
        <w:t>принимает решение о порядке рассмотрения вопросов, отнесенных к компетенции Комиссии, утверждает повестку заседания Комиссии;</w:t>
      </w:r>
    </w:p>
    <w:p w:rsidR="009F23A6" w:rsidRPr="005A2227" w:rsidRDefault="009F23A6" w:rsidP="009F23A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-</w:t>
      </w:r>
      <w:r w:rsidRPr="004638B8">
        <w:rPr>
          <w:sz w:val="28"/>
          <w:szCs w:val="28"/>
        </w:rPr>
        <w:tab/>
        <w:t>принимает</w:t>
      </w:r>
      <w:r w:rsidRPr="004638B8">
        <w:rPr>
          <w:sz w:val="28"/>
          <w:szCs w:val="28"/>
        </w:rPr>
        <w:tab/>
        <w:t>решение</w:t>
      </w:r>
      <w:r w:rsidRPr="004638B8">
        <w:rPr>
          <w:sz w:val="28"/>
          <w:szCs w:val="28"/>
        </w:rPr>
        <w:tab/>
        <w:t>об</w:t>
      </w:r>
      <w:r w:rsidRPr="004638B8">
        <w:rPr>
          <w:sz w:val="28"/>
          <w:szCs w:val="28"/>
        </w:rPr>
        <w:tab/>
        <w:t>отложени</w:t>
      </w:r>
      <w:r>
        <w:rPr>
          <w:sz w:val="28"/>
          <w:szCs w:val="28"/>
        </w:rPr>
        <w:t>и</w:t>
      </w:r>
      <w:r w:rsidRPr="004638B8">
        <w:rPr>
          <w:sz w:val="28"/>
          <w:szCs w:val="28"/>
        </w:rPr>
        <w:tab/>
        <w:t>заседания</w:t>
      </w:r>
      <w:r w:rsidRPr="004638B8">
        <w:rPr>
          <w:sz w:val="28"/>
          <w:szCs w:val="28"/>
        </w:rPr>
        <w:tab/>
        <w:t>Комиссии</w:t>
      </w:r>
      <w:r w:rsidRPr="004638B8">
        <w:rPr>
          <w:sz w:val="28"/>
          <w:szCs w:val="28"/>
        </w:rPr>
        <w:tab/>
        <w:t>в</w:t>
      </w:r>
      <w:r>
        <w:rPr>
          <w:sz w:val="28"/>
          <w:szCs w:val="28"/>
        </w:rPr>
        <w:t xml:space="preserve"> </w:t>
      </w:r>
      <w:r w:rsidRPr="005A2227">
        <w:rPr>
          <w:sz w:val="28"/>
          <w:szCs w:val="28"/>
        </w:rPr>
        <w:t>случае необходимости уточнения сведений в представленных документах;</w:t>
      </w:r>
    </w:p>
    <w:p w:rsidR="009F23A6" w:rsidRDefault="009F23A6" w:rsidP="009F23A6">
      <w:pPr>
        <w:tabs>
          <w:tab w:val="left" w:pos="851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-</w:t>
      </w:r>
      <w:r w:rsidRPr="004638B8">
        <w:rPr>
          <w:sz w:val="28"/>
          <w:szCs w:val="28"/>
        </w:rPr>
        <w:tab/>
        <w:t>подписывает документы Комиссии.</w:t>
      </w:r>
    </w:p>
    <w:p w:rsidR="0056185D" w:rsidRDefault="0056185D" w:rsidP="009F23A6">
      <w:pPr>
        <w:tabs>
          <w:tab w:val="left" w:pos="851"/>
        </w:tabs>
        <w:ind w:firstLine="708"/>
        <w:jc w:val="both"/>
        <w:rPr>
          <w:sz w:val="28"/>
          <w:szCs w:val="28"/>
        </w:rPr>
      </w:pPr>
    </w:p>
    <w:p w:rsidR="0056185D" w:rsidRPr="004638B8" w:rsidRDefault="0056185D" w:rsidP="009F23A6">
      <w:pPr>
        <w:tabs>
          <w:tab w:val="left" w:pos="851"/>
        </w:tabs>
        <w:ind w:firstLine="708"/>
        <w:jc w:val="both"/>
        <w:rPr>
          <w:sz w:val="28"/>
          <w:szCs w:val="28"/>
        </w:rPr>
      </w:pPr>
    </w:p>
    <w:p w:rsidR="009F23A6" w:rsidRPr="004638B8" w:rsidRDefault="009F23A6" w:rsidP="009F23A6">
      <w:pPr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4.16. Председатель Комиссии вправе:</w:t>
      </w:r>
    </w:p>
    <w:p w:rsidR="009F23A6" w:rsidRPr="004638B8" w:rsidRDefault="009F23A6" w:rsidP="009F23A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-</w:t>
      </w:r>
      <w:r w:rsidRPr="004638B8">
        <w:rPr>
          <w:sz w:val="28"/>
          <w:szCs w:val="28"/>
        </w:rPr>
        <w:tab/>
        <w:t>запрашивать документы, материалы и информацию, необходимые для принятия решения по рассматриваемым вопросам, и устанавливать сроки их предоставления;</w:t>
      </w:r>
    </w:p>
    <w:p w:rsidR="009F23A6" w:rsidRPr="004638B8" w:rsidRDefault="009F23A6" w:rsidP="009F23A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-</w:t>
      </w:r>
      <w:r w:rsidRPr="004638B8">
        <w:rPr>
          <w:sz w:val="28"/>
          <w:szCs w:val="28"/>
        </w:rPr>
        <w:tab/>
        <w:t>создавать рабочие группы.</w:t>
      </w:r>
    </w:p>
    <w:p w:rsidR="009F23A6" w:rsidRPr="004638B8" w:rsidRDefault="009F23A6" w:rsidP="009F23A6">
      <w:pPr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4.17.</w:t>
      </w:r>
      <w:r w:rsidRPr="004638B8">
        <w:rPr>
          <w:sz w:val="28"/>
          <w:szCs w:val="28"/>
        </w:rPr>
        <w:tab/>
        <w:t>Секретарь Комиссии (далее - Секретарь) осуществляет организационную и техническую работу по подготовке и проведению заседаний Комиссии, а также оформляет Заключение Комиссии по результатам ее заседаний.</w:t>
      </w:r>
    </w:p>
    <w:p w:rsidR="009F23A6" w:rsidRPr="004638B8" w:rsidRDefault="009F23A6" w:rsidP="009F23A6">
      <w:pPr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4.18.</w:t>
      </w:r>
      <w:r w:rsidRPr="004638B8">
        <w:rPr>
          <w:sz w:val="28"/>
          <w:szCs w:val="28"/>
        </w:rPr>
        <w:tab/>
        <w:t>Секретарь Комиссии:</w:t>
      </w:r>
    </w:p>
    <w:p w:rsidR="009F23A6" w:rsidRPr="004638B8" w:rsidRDefault="009F23A6" w:rsidP="009F23A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-</w:t>
      </w:r>
      <w:r w:rsidRPr="004638B8">
        <w:rPr>
          <w:sz w:val="28"/>
          <w:szCs w:val="28"/>
        </w:rPr>
        <w:tab/>
        <w:t>ведет ежегодный журнал входящей документации на имя председателя комиссии, котор</w:t>
      </w:r>
      <w:r>
        <w:rPr>
          <w:sz w:val="28"/>
          <w:szCs w:val="28"/>
        </w:rPr>
        <w:t>ы</w:t>
      </w:r>
      <w:r w:rsidRPr="004638B8">
        <w:rPr>
          <w:sz w:val="28"/>
          <w:szCs w:val="28"/>
        </w:rPr>
        <w:t>й передает на архивное хранение (на 5 лет) в январе каждого следующего года;</w:t>
      </w:r>
    </w:p>
    <w:p w:rsidR="009F23A6" w:rsidRPr="004638B8" w:rsidRDefault="009F23A6" w:rsidP="009F23A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-</w:t>
      </w:r>
      <w:r w:rsidRPr="004638B8">
        <w:rPr>
          <w:sz w:val="28"/>
          <w:szCs w:val="28"/>
        </w:rPr>
        <w:tab/>
        <w:t>ведет ежегодный журнал исходящей документации от имени председателя комиссии, который передает на архивное хранение (на 5 лет) в январе каждого следующего года;</w:t>
      </w:r>
    </w:p>
    <w:p w:rsidR="009F23A6" w:rsidRPr="004638B8" w:rsidRDefault="009F23A6" w:rsidP="009F23A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-</w:t>
      </w:r>
      <w:r w:rsidRPr="004638B8">
        <w:rPr>
          <w:sz w:val="28"/>
          <w:szCs w:val="28"/>
        </w:rPr>
        <w:tab/>
        <w:t>запрашивает по поручению председателя Комиссии от соответствующих структур и органов информацию, необходимую для осуществления деятельности Комиссии;</w:t>
      </w:r>
    </w:p>
    <w:p w:rsidR="009F23A6" w:rsidRPr="004638B8" w:rsidRDefault="009F23A6" w:rsidP="009F23A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-</w:t>
      </w:r>
      <w:r w:rsidRPr="004638B8">
        <w:rPr>
          <w:sz w:val="28"/>
          <w:szCs w:val="28"/>
        </w:rPr>
        <w:tab/>
        <w:t>готовит и направляет в порядке межведомственного взаимодействия необходимые запросы;</w:t>
      </w:r>
    </w:p>
    <w:p w:rsidR="009F23A6" w:rsidRPr="004638B8" w:rsidRDefault="009F23A6" w:rsidP="009F23A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-</w:t>
      </w:r>
      <w:r w:rsidRPr="004638B8">
        <w:rPr>
          <w:sz w:val="28"/>
          <w:szCs w:val="28"/>
        </w:rPr>
        <w:tab/>
        <w:t>осуществляет организационную и техническую работу по подготовке и проведению заседаний Комиссии;</w:t>
      </w:r>
    </w:p>
    <w:p w:rsidR="009F23A6" w:rsidRPr="004638B8" w:rsidRDefault="009F23A6" w:rsidP="009F23A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-</w:t>
      </w:r>
      <w:r w:rsidRPr="004638B8">
        <w:rPr>
          <w:sz w:val="28"/>
          <w:szCs w:val="28"/>
        </w:rPr>
        <w:tab/>
        <w:t>оформляет заключения Комиссии по результатам заседаний;</w:t>
      </w:r>
    </w:p>
    <w:p w:rsidR="009F23A6" w:rsidRPr="004638B8" w:rsidRDefault="009F23A6" w:rsidP="009F23A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-</w:t>
      </w:r>
      <w:r w:rsidRPr="004638B8">
        <w:rPr>
          <w:sz w:val="28"/>
          <w:szCs w:val="28"/>
        </w:rPr>
        <w:tab/>
        <w:t>ведет ежегодный реестр протоколов заседаний Комиссии;</w:t>
      </w:r>
    </w:p>
    <w:p w:rsidR="009F23A6" w:rsidRPr="004638B8" w:rsidRDefault="009F23A6" w:rsidP="009F23A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-</w:t>
      </w:r>
      <w:r w:rsidRPr="004638B8">
        <w:rPr>
          <w:sz w:val="28"/>
          <w:szCs w:val="28"/>
        </w:rPr>
        <w:tab/>
        <w:t>ведет ежегодный реестр заключений Комиссии;</w:t>
      </w:r>
    </w:p>
    <w:p w:rsidR="009F23A6" w:rsidRPr="004638B8" w:rsidRDefault="009F23A6" w:rsidP="009F23A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-</w:t>
      </w:r>
      <w:r w:rsidRPr="004638B8">
        <w:rPr>
          <w:sz w:val="28"/>
          <w:szCs w:val="28"/>
        </w:rPr>
        <w:tab/>
        <w:t>сдает вышеуказанные реестры на архивное хранение (на 5 лет) в январе каждого следующего года;</w:t>
      </w:r>
    </w:p>
    <w:p w:rsidR="009F23A6" w:rsidRPr="004638B8" w:rsidRDefault="009F23A6" w:rsidP="009F23A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-</w:t>
      </w:r>
      <w:r w:rsidRPr="004638B8">
        <w:rPr>
          <w:sz w:val="28"/>
          <w:szCs w:val="28"/>
        </w:rPr>
        <w:tab/>
        <w:t>формирует в дело с описью вложения и сдает на архивное хранение (на 5 лет) протоколы заседаний Комиссии;</w:t>
      </w:r>
    </w:p>
    <w:p w:rsidR="009F23A6" w:rsidRPr="004638B8" w:rsidRDefault="009F23A6" w:rsidP="009F23A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-</w:t>
      </w:r>
      <w:r w:rsidRPr="004638B8">
        <w:rPr>
          <w:sz w:val="28"/>
          <w:szCs w:val="28"/>
        </w:rPr>
        <w:tab/>
        <w:t>формирует в дело с описью вложения и сдает на архивное хранение (на 5 лет) заключения Комиссии;</w:t>
      </w:r>
    </w:p>
    <w:p w:rsidR="009F23A6" w:rsidRPr="004638B8" w:rsidRDefault="009F23A6" w:rsidP="009F23A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-</w:t>
      </w:r>
      <w:r w:rsidRPr="004638B8">
        <w:rPr>
          <w:sz w:val="28"/>
          <w:szCs w:val="28"/>
        </w:rPr>
        <w:tab/>
        <w:t>консультирует всех участников процесса по текущим вопросам на предмет соответствия процедуры, документов с нормативно—законодательными актами.</w:t>
      </w:r>
    </w:p>
    <w:p w:rsidR="009F23A6" w:rsidRPr="004638B8" w:rsidRDefault="009F23A6" w:rsidP="009F23A6">
      <w:pPr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4.19.</w:t>
      </w:r>
      <w:r w:rsidRPr="004638B8">
        <w:rPr>
          <w:sz w:val="28"/>
          <w:szCs w:val="28"/>
        </w:rPr>
        <w:tab/>
        <w:t>Члены Комиссии имеют право:</w:t>
      </w:r>
    </w:p>
    <w:p w:rsidR="009F23A6" w:rsidRPr="004638B8" w:rsidRDefault="009F23A6" w:rsidP="009F23A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-</w:t>
      </w:r>
      <w:r w:rsidRPr="004638B8">
        <w:rPr>
          <w:sz w:val="28"/>
          <w:szCs w:val="28"/>
        </w:rPr>
        <w:tab/>
        <w:t>знакомиться со всеми представленными на комиссию материалами и предложениями;</w:t>
      </w:r>
    </w:p>
    <w:p w:rsidR="009F23A6" w:rsidRPr="004638B8" w:rsidRDefault="009F23A6" w:rsidP="009F23A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-</w:t>
      </w:r>
      <w:r w:rsidRPr="004638B8">
        <w:rPr>
          <w:sz w:val="28"/>
          <w:szCs w:val="28"/>
        </w:rPr>
        <w:tab/>
        <w:t>высказывать свое особое мнение, требовать его внесения в протокол</w:t>
      </w:r>
      <w:r>
        <w:rPr>
          <w:sz w:val="28"/>
          <w:szCs w:val="28"/>
        </w:rPr>
        <w:t xml:space="preserve"> </w:t>
      </w:r>
      <w:r w:rsidRPr="004638B8">
        <w:rPr>
          <w:sz w:val="28"/>
          <w:szCs w:val="28"/>
        </w:rPr>
        <w:t>заседания Комиссии;</w:t>
      </w:r>
    </w:p>
    <w:p w:rsidR="009F23A6" w:rsidRPr="004638B8" w:rsidRDefault="009F23A6" w:rsidP="009F23A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-</w:t>
      </w:r>
      <w:r w:rsidRPr="004638B8">
        <w:rPr>
          <w:sz w:val="28"/>
          <w:szCs w:val="28"/>
        </w:rPr>
        <w:tab/>
        <w:t>член Комиссии, не согласный с принятым решением (положительным или отрицательным), имеет право в письменном виде изложить свое особое мнение, которое прилагается к Заключению;</w:t>
      </w:r>
    </w:p>
    <w:p w:rsidR="009F23A6" w:rsidRPr="004638B8" w:rsidRDefault="009F23A6" w:rsidP="009F23A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-</w:t>
      </w:r>
      <w:r w:rsidRPr="004638B8">
        <w:rPr>
          <w:sz w:val="28"/>
          <w:szCs w:val="28"/>
        </w:rPr>
        <w:tab/>
        <w:t>ставить вопрос о предоставлении дополнительной информации и документов для рассмотрения вопросов, вынесенных на Комиссию.</w:t>
      </w:r>
    </w:p>
    <w:p w:rsidR="009F23A6" w:rsidRPr="004638B8" w:rsidRDefault="009F23A6" w:rsidP="009F23A6">
      <w:pPr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4.20.</w:t>
      </w:r>
      <w:r w:rsidRPr="004638B8">
        <w:rPr>
          <w:sz w:val="28"/>
          <w:szCs w:val="28"/>
        </w:rPr>
        <w:tab/>
        <w:t>Члены Комиссии обязаны:</w:t>
      </w:r>
    </w:p>
    <w:p w:rsidR="009F23A6" w:rsidRPr="004638B8" w:rsidRDefault="009F23A6" w:rsidP="009F23A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-</w:t>
      </w:r>
      <w:r w:rsidRPr="004638B8">
        <w:rPr>
          <w:sz w:val="28"/>
          <w:szCs w:val="28"/>
        </w:rPr>
        <w:tab/>
        <w:t>принимать участие в заседаниях Комиссии;</w:t>
      </w:r>
    </w:p>
    <w:p w:rsidR="009F23A6" w:rsidRPr="004638B8" w:rsidRDefault="009F23A6" w:rsidP="009F23A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-</w:t>
      </w:r>
      <w:r w:rsidRPr="004638B8">
        <w:rPr>
          <w:sz w:val="28"/>
          <w:szCs w:val="28"/>
        </w:rPr>
        <w:tab/>
        <w:t>строго руководствоваться действующим законодательством Российской</w:t>
      </w:r>
      <w:r>
        <w:rPr>
          <w:sz w:val="28"/>
          <w:szCs w:val="28"/>
        </w:rPr>
        <w:t xml:space="preserve"> </w:t>
      </w:r>
      <w:r w:rsidRPr="004638B8">
        <w:rPr>
          <w:sz w:val="28"/>
          <w:szCs w:val="28"/>
        </w:rPr>
        <w:t>Федерации при принятии решений.</w:t>
      </w:r>
    </w:p>
    <w:p w:rsidR="009F23A6" w:rsidRPr="004638B8" w:rsidRDefault="009F23A6" w:rsidP="009F23A6">
      <w:pPr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4.21.</w:t>
      </w:r>
      <w:r w:rsidRPr="004638B8">
        <w:rPr>
          <w:sz w:val="28"/>
          <w:szCs w:val="28"/>
        </w:rPr>
        <w:tab/>
        <w:t>В Заявлении указывается вид договора, характеристики, позволяющие идентифицировать муниципальное имущество, которое заявитель предполагает передать по договору, цель использования имущества и предполагаемый срок договора.</w:t>
      </w:r>
    </w:p>
    <w:p w:rsidR="009F23A6" w:rsidRPr="004638B8" w:rsidRDefault="009F23A6" w:rsidP="009F23A6">
      <w:pPr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4.22.</w:t>
      </w:r>
      <w:r w:rsidRPr="004638B8">
        <w:rPr>
          <w:sz w:val="28"/>
          <w:szCs w:val="28"/>
        </w:rPr>
        <w:tab/>
        <w:t>К заявлению прилагаются документы:</w:t>
      </w:r>
    </w:p>
    <w:p w:rsidR="009F23A6" w:rsidRPr="004638B8" w:rsidRDefault="009F23A6" w:rsidP="009F23A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1)</w:t>
      </w:r>
      <w:r w:rsidRPr="004638B8">
        <w:rPr>
          <w:sz w:val="28"/>
          <w:szCs w:val="28"/>
        </w:rPr>
        <w:tab/>
        <w:t>заверенные печатью, подписью руководителя учреждения с указанием даты заверения и надписью «Копия верна»:</w:t>
      </w:r>
    </w:p>
    <w:p w:rsidR="009F23A6" w:rsidRPr="004638B8" w:rsidRDefault="009F23A6" w:rsidP="009F23A6">
      <w:pPr>
        <w:tabs>
          <w:tab w:val="left" w:pos="851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-</w:t>
      </w:r>
      <w:r w:rsidRPr="004638B8">
        <w:rPr>
          <w:sz w:val="28"/>
          <w:szCs w:val="28"/>
        </w:rPr>
        <w:tab/>
        <w:t>копии учредительных документов;</w:t>
      </w:r>
    </w:p>
    <w:p w:rsidR="009F23A6" w:rsidRPr="004638B8" w:rsidRDefault="009F23A6" w:rsidP="009F23A6">
      <w:pPr>
        <w:tabs>
          <w:tab w:val="left" w:pos="851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-</w:t>
      </w:r>
      <w:r w:rsidRPr="004638B8">
        <w:rPr>
          <w:sz w:val="28"/>
          <w:szCs w:val="28"/>
        </w:rPr>
        <w:tab/>
        <w:t>копии документов, подтверждающих полномочия заявителя как руководителя учреждения (иного лица, подписавшего заявление, уполномоченного на осуществление такого действия от имени заявителя);</w:t>
      </w:r>
    </w:p>
    <w:p w:rsidR="009F23A6" w:rsidRPr="004638B8" w:rsidRDefault="009F23A6" w:rsidP="009F23A6">
      <w:pPr>
        <w:tabs>
          <w:tab w:val="left" w:pos="851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-</w:t>
      </w:r>
      <w:r w:rsidRPr="004638B8">
        <w:rPr>
          <w:sz w:val="28"/>
          <w:szCs w:val="28"/>
        </w:rPr>
        <w:tab/>
        <w:t>копия свидетельства о государственной регистрации права относительно рассматриваемого имущества;</w:t>
      </w:r>
    </w:p>
    <w:p w:rsidR="009F23A6" w:rsidRPr="004638B8" w:rsidRDefault="009F23A6" w:rsidP="009F23A6">
      <w:pPr>
        <w:tabs>
          <w:tab w:val="left" w:pos="851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-</w:t>
      </w:r>
      <w:r w:rsidRPr="004638B8">
        <w:rPr>
          <w:sz w:val="28"/>
          <w:szCs w:val="28"/>
        </w:rPr>
        <w:tab/>
        <w:t>копия технического паспорта (поэтажного плана);</w:t>
      </w:r>
    </w:p>
    <w:p w:rsidR="009F23A6" w:rsidRPr="004638B8" w:rsidRDefault="009F23A6" w:rsidP="009F23A6">
      <w:pPr>
        <w:tabs>
          <w:tab w:val="left" w:pos="851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реквизиты учреждени</w:t>
      </w:r>
      <w:r w:rsidRPr="004638B8">
        <w:rPr>
          <w:sz w:val="28"/>
          <w:szCs w:val="28"/>
        </w:rPr>
        <w:t>я;</w:t>
      </w:r>
    </w:p>
    <w:p w:rsidR="009F23A6" w:rsidRPr="004638B8" w:rsidRDefault="009F23A6" w:rsidP="009F23A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2)</w:t>
      </w:r>
      <w:r w:rsidRPr="004638B8">
        <w:rPr>
          <w:sz w:val="28"/>
          <w:szCs w:val="28"/>
        </w:rPr>
        <w:tab/>
        <w:t>проект договора аренды (договора безвозмездного пользования).</w:t>
      </w:r>
    </w:p>
    <w:p w:rsidR="009F23A6" w:rsidRPr="004638B8" w:rsidRDefault="009F23A6" w:rsidP="009F23A6">
      <w:pPr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4.23.</w:t>
      </w:r>
      <w:r w:rsidRPr="004638B8">
        <w:rPr>
          <w:sz w:val="28"/>
          <w:szCs w:val="28"/>
        </w:rPr>
        <w:tab/>
        <w:t>Заявление и прилагаемые к нему документы предоставляются заявителем (уполномоченным представителем) лично.</w:t>
      </w:r>
    </w:p>
    <w:p w:rsidR="009F23A6" w:rsidRPr="004638B8" w:rsidRDefault="009F23A6" w:rsidP="009F23A6">
      <w:pPr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4.24.</w:t>
      </w:r>
      <w:r w:rsidRPr="004638B8">
        <w:rPr>
          <w:sz w:val="28"/>
          <w:szCs w:val="28"/>
        </w:rPr>
        <w:tab/>
        <w:t>В случае если документы, предусмотренные пунктом 4.22. настоящего Положения, не предоставлены в полном объеме, секретарь Комиссии не позднее двух рабочих дней со дня поступления заявления с приложенными документами запрашивает необходимые для рассмотрения вопроса документы. Срок ответа Заявителем на поступивший запрос не может превышать пяти рабочих дней со дня официального получения запроса. В случае необходимости предоставления Заявителю большего промежутка времени на сбор документов поступившее заявление не рассматривается. Заявитель имеет право обратиться позже с новым заявлением и всеми необходимыми документами.</w:t>
      </w:r>
    </w:p>
    <w:p w:rsidR="009F23A6" w:rsidRPr="004638B8" w:rsidRDefault="009F23A6" w:rsidP="009F23A6">
      <w:pPr>
        <w:ind w:firstLine="708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4.25.</w:t>
      </w:r>
      <w:r w:rsidRPr="004638B8">
        <w:rPr>
          <w:sz w:val="28"/>
          <w:szCs w:val="28"/>
        </w:rPr>
        <w:tab/>
        <w:t>Председатель Комиссии в течение пяти рабочих дней со дня поступления заявления и всех документов, указанных в пункте 4.22. и пункте 4.24. настоящего Положения, назначает дату заседания Комиссии.</w:t>
      </w:r>
    </w:p>
    <w:p w:rsidR="009F23A6" w:rsidRPr="004638B8" w:rsidRDefault="009F23A6" w:rsidP="009F23A6">
      <w:pPr>
        <w:ind w:firstLine="709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4.26.</w:t>
      </w:r>
      <w:r w:rsidRPr="004638B8">
        <w:rPr>
          <w:sz w:val="28"/>
          <w:szCs w:val="28"/>
        </w:rPr>
        <w:tab/>
        <w:t>Заседание Комиссии должно быть проведено в течение 20 рабочих дней со дня поступления всех документов, указанных в пункте 4.22. и пункте 4.24. настоящего Положения.</w:t>
      </w:r>
    </w:p>
    <w:p w:rsidR="009F23A6" w:rsidRDefault="009F23A6" w:rsidP="009F23A6">
      <w:pPr>
        <w:jc w:val="both"/>
        <w:rPr>
          <w:sz w:val="28"/>
          <w:szCs w:val="28"/>
        </w:rPr>
      </w:pPr>
      <w:r w:rsidRPr="004638B8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4638B8">
        <w:rPr>
          <w:sz w:val="28"/>
          <w:szCs w:val="28"/>
        </w:rPr>
        <w:t>4.27.</w:t>
      </w:r>
      <w:r w:rsidRPr="004638B8">
        <w:rPr>
          <w:sz w:val="28"/>
          <w:szCs w:val="28"/>
        </w:rPr>
        <w:tab/>
        <w:t>Комиссия проводит оценку последствий принятия решения о заключении договора аренды (договора безвозмездного пользования) в отношении муниципального имущества, находящегося в оперативном управлении   образовательного   учреждения   Корочанск</w:t>
      </w:r>
      <w:r>
        <w:rPr>
          <w:sz w:val="28"/>
          <w:szCs w:val="28"/>
        </w:rPr>
        <w:t>ого</w:t>
      </w:r>
      <w:r w:rsidRPr="004638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 Белгородской области</w:t>
      </w:r>
      <w:r w:rsidRPr="004638B8">
        <w:rPr>
          <w:sz w:val="28"/>
          <w:szCs w:val="28"/>
        </w:rPr>
        <w:t xml:space="preserve"> на основании следующих основных критериев (настоящее Положение предусматривает возможность применения дополнительных критериев оценки, предложенных членами Комиссии или привлеченными экспертами):</w:t>
      </w:r>
    </w:p>
    <w:p w:rsidR="0056185D" w:rsidRDefault="0056185D" w:rsidP="009F23A6">
      <w:pPr>
        <w:jc w:val="both"/>
        <w:rPr>
          <w:sz w:val="28"/>
          <w:szCs w:val="28"/>
        </w:rPr>
      </w:pPr>
    </w:p>
    <w:p w:rsidR="0056185D" w:rsidRDefault="0056185D" w:rsidP="009F23A6">
      <w:pPr>
        <w:jc w:val="both"/>
        <w:rPr>
          <w:sz w:val="28"/>
          <w:szCs w:val="28"/>
        </w:rPr>
      </w:pPr>
    </w:p>
    <w:tbl>
      <w:tblPr>
        <w:tblW w:w="9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72"/>
        <w:gridCol w:w="1679"/>
      </w:tblGrid>
      <w:tr w:rsidR="009F23A6" w:rsidRPr="00151C18" w:rsidTr="00F76B13">
        <w:trPr>
          <w:trHeight w:val="593"/>
        </w:trPr>
        <w:tc>
          <w:tcPr>
            <w:tcW w:w="7972" w:type="dxa"/>
            <w:vAlign w:val="center"/>
          </w:tcPr>
          <w:p w:rsidR="009F23A6" w:rsidRPr="00151C18" w:rsidRDefault="009F23A6" w:rsidP="00EC1C41">
            <w:pPr>
              <w:pStyle w:val="af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C18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1679" w:type="dxa"/>
            <w:vAlign w:val="center"/>
          </w:tcPr>
          <w:p w:rsidR="009F23A6" w:rsidRPr="00151C18" w:rsidRDefault="009F23A6" w:rsidP="00EC1C41">
            <w:pPr>
              <w:pStyle w:val="af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C18">
              <w:rPr>
                <w:rFonts w:ascii="Times New Roman" w:hAnsi="Times New Roman"/>
                <w:b/>
                <w:sz w:val="24"/>
                <w:szCs w:val="24"/>
              </w:rPr>
              <w:t>Значение критерия</w:t>
            </w:r>
          </w:p>
        </w:tc>
      </w:tr>
      <w:tr w:rsidR="009F23A6" w:rsidRPr="00151C18" w:rsidTr="00F76B13">
        <w:trPr>
          <w:trHeight w:val="848"/>
        </w:trPr>
        <w:tc>
          <w:tcPr>
            <w:tcW w:w="7972" w:type="dxa"/>
          </w:tcPr>
          <w:p w:rsidR="009F23A6" w:rsidRPr="00151C18" w:rsidRDefault="009F23A6" w:rsidP="00EC1C41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1C18">
              <w:rPr>
                <w:rFonts w:ascii="Times New Roman" w:hAnsi="Times New Roman"/>
                <w:sz w:val="24"/>
                <w:szCs w:val="24"/>
              </w:rPr>
              <w:t>1. Осуществление контрагентом по договору аренды (договору безвозмездного пользования) лицензированной (разрешенной) деятельности на территории Российской Федерации</w:t>
            </w:r>
          </w:p>
        </w:tc>
        <w:tc>
          <w:tcPr>
            <w:tcW w:w="1679" w:type="dxa"/>
            <w:vAlign w:val="center"/>
          </w:tcPr>
          <w:p w:rsidR="009F23A6" w:rsidRPr="00151C18" w:rsidRDefault="009F23A6" w:rsidP="00EC1C4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обеспечено</w:t>
            </w:r>
          </w:p>
        </w:tc>
      </w:tr>
      <w:tr w:rsidR="009F23A6" w:rsidRPr="00151C18" w:rsidTr="00F76B13">
        <w:trPr>
          <w:trHeight w:val="798"/>
        </w:trPr>
        <w:tc>
          <w:tcPr>
            <w:tcW w:w="7972" w:type="dxa"/>
          </w:tcPr>
          <w:p w:rsidR="009F23A6" w:rsidRPr="00151C18" w:rsidRDefault="009F23A6" w:rsidP="00EC1C41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1C18">
              <w:rPr>
                <w:rFonts w:ascii="Times New Roman" w:hAnsi="Times New Roman"/>
                <w:sz w:val="24"/>
                <w:szCs w:val="24"/>
              </w:rPr>
              <w:t>2. Обеспечение охраны  имущества службами безопасности (вневедомственной охраной при органах внутренних дел на договорной основе, частными охранными предприятиями)</w:t>
            </w:r>
          </w:p>
        </w:tc>
        <w:tc>
          <w:tcPr>
            <w:tcW w:w="1679" w:type="dxa"/>
            <w:vAlign w:val="center"/>
          </w:tcPr>
          <w:p w:rsidR="009F23A6" w:rsidRPr="00151C18" w:rsidRDefault="009F23A6" w:rsidP="00EC1C4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C18">
              <w:rPr>
                <w:rFonts w:ascii="Times New Roman" w:hAnsi="Times New Roman"/>
                <w:sz w:val="24"/>
                <w:szCs w:val="24"/>
              </w:rPr>
              <w:t>обеспечено</w:t>
            </w:r>
          </w:p>
        </w:tc>
      </w:tr>
      <w:tr w:rsidR="009F23A6" w:rsidRPr="00151C18" w:rsidTr="00F76B13">
        <w:trPr>
          <w:trHeight w:val="527"/>
        </w:trPr>
        <w:tc>
          <w:tcPr>
            <w:tcW w:w="7972" w:type="dxa"/>
          </w:tcPr>
          <w:p w:rsidR="009F23A6" w:rsidRPr="00151C18" w:rsidRDefault="009F23A6" w:rsidP="00EC1C41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1C18">
              <w:rPr>
                <w:rFonts w:ascii="Times New Roman" w:hAnsi="Times New Roman"/>
                <w:sz w:val="24"/>
                <w:szCs w:val="24"/>
              </w:rPr>
              <w:t>3. Соответствие нормам пожарной безопасности имущества после передачи по договору аренды (договору безвозмездного пользования)</w:t>
            </w:r>
          </w:p>
        </w:tc>
        <w:tc>
          <w:tcPr>
            <w:tcW w:w="1679" w:type="dxa"/>
            <w:vAlign w:val="center"/>
          </w:tcPr>
          <w:p w:rsidR="009F23A6" w:rsidRPr="00151C18" w:rsidRDefault="009F23A6" w:rsidP="00EC1C4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C18">
              <w:rPr>
                <w:rFonts w:ascii="Times New Roman" w:hAnsi="Times New Roman"/>
                <w:sz w:val="24"/>
                <w:szCs w:val="24"/>
              </w:rPr>
              <w:t>обеспечено</w:t>
            </w:r>
          </w:p>
        </w:tc>
      </w:tr>
      <w:tr w:rsidR="009F23A6" w:rsidRPr="00151C18" w:rsidTr="00F76B13">
        <w:trPr>
          <w:trHeight w:val="960"/>
        </w:trPr>
        <w:tc>
          <w:tcPr>
            <w:tcW w:w="7972" w:type="dxa"/>
          </w:tcPr>
          <w:p w:rsidR="009F23A6" w:rsidRPr="00151C18" w:rsidRDefault="009F23A6" w:rsidP="00EC1C41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1C18">
              <w:rPr>
                <w:rFonts w:ascii="Times New Roman" w:hAnsi="Times New Roman"/>
                <w:sz w:val="24"/>
                <w:szCs w:val="24"/>
              </w:rPr>
              <w:t>4. Наличие служебной документации у контрагента по договору аренды (договору безвозмездного пользования), отражающей информацию о должностных лицах, закрепленных на случаи возникновения чрезвычайных ситуаций</w:t>
            </w:r>
          </w:p>
        </w:tc>
        <w:tc>
          <w:tcPr>
            <w:tcW w:w="1679" w:type="dxa"/>
            <w:vAlign w:val="center"/>
          </w:tcPr>
          <w:p w:rsidR="009F23A6" w:rsidRPr="00151C18" w:rsidRDefault="009F23A6" w:rsidP="00EC1C4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C18">
              <w:rPr>
                <w:rFonts w:ascii="Times New Roman" w:hAnsi="Times New Roman"/>
                <w:sz w:val="24"/>
                <w:szCs w:val="24"/>
              </w:rPr>
              <w:t>обеспечено</w:t>
            </w:r>
          </w:p>
        </w:tc>
      </w:tr>
      <w:tr w:rsidR="009F23A6" w:rsidRPr="00151C18" w:rsidTr="00F76B13">
        <w:trPr>
          <w:trHeight w:val="1102"/>
        </w:trPr>
        <w:tc>
          <w:tcPr>
            <w:tcW w:w="7972" w:type="dxa"/>
          </w:tcPr>
          <w:p w:rsidR="009F23A6" w:rsidRPr="00151C18" w:rsidRDefault="009F23A6" w:rsidP="00EC1C41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1C18">
              <w:rPr>
                <w:rFonts w:ascii="Times New Roman" w:hAnsi="Times New Roman"/>
                <w:sz w:val="24"/>
                <w:szCs w:val="24"/>
              </w:rPr>
              <w:t>5. Непревышение допустимого уровня шума от работающего оборудования (деятельности контрагента) по договору аренды (договору безвозмездного пользования) во избежание создания помех для работы образовательного учреждения</w:t>
            </w:r>
          </w:p>
        </w:tc>
        <w:tc>
          <w:tcPr>
            <w:tcW w:w="1679" w:type="dxa"/>
            <w:vAlign w:val="center"/>
          </w:tcPr>
          <w:p w:rsidR="009F23A6" w:rsidRPr="00151C18" w:rsidRDefault="009F23A6" w:rsidP="00EC1C4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C18">
              <w:rPr>
                <w:rFonts w:ascii="Times New Roman" w:hAnsi="Times New Roman"/>
                <w:sz w:val="24"/>
                <w:szCs w:val="24"/>
              </w:rPr>
              <w:t>обеспечено</w:t>
            </w:r>
          </w:p>
        </w:tc>
      </w:tr>
      <w:tr w:rsidR="009F23A6" w:rsidRPr="00151C18" w:rsidTr="00F76B13">
        <w:trPr>
          <w:trHeight w:val="883"/>
        </w:trPr>
        <w:tc>
          <w:tcPr>
            <w:tcW w:w="7972" w:type="dxa"/>
          </w:tcPr>
          <w:p w:rsidR="009F23A6" w:rsidRPr="00151C18" w:rsidRDefault="009F23A6" w:rsidP="00EC1C41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1C18">
              <w:rPr>
                <w:rFonts w:ascii="Times New Roman" w:hAnsi="Times New Roman"/>
                <w:sz w:val="24"/>
                <w:szCs w:val="24"/>
              </w:rPr>
              <w:t>6. Отсутствие угрозы для жизни и здоровья детей, посещающих образовательное учреждение в здании которого сдается (передано) помещени</w:t>
            </w:r>
            <w:proofErr w:type="gramStart"/>
            <w:r w:rsidRPr="00151C18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 w:rsidRPr="00151C18">
              <w:rPr>
                <w:rFonts w:ascii="Times New Roman" w:hAnsi="Times New Roman"/>
                <w:sz w:val="24"/>
                <w:szCs w:val="24"/>
              </w:rPr>
              <w:t>я) по договору аренды (договору безвозмездного пользования)</w:t>
            </w:r>
          </w:p>
        </w:tc>
        <w:tc>
          <w:tcPr>
            <w:tcW w:w="1679" w:type="dxa"/>
            <w:vAlign w:val="center"/>
          </w:tcPr>
          <w:p w:rsidR="009F23A6" w:rsidRPr="00151C18" w:rsidRDefault="009F23A6" w:rsidP="00EC1C4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C18">
              <w:rPr>
                <w:rFonts w:ascii="Times New Roman" w:hAnsi="Times New Roman"/>
                <w:sz w:val="24"/>
                <w:szCs w:val="24"/>
              </w:rPr>
              <w:t>обеспечено</w:t>
            </w:r>
          </w:p>
        </w:tc>
      </w:tr>
      <w:tr w:rsidR="009F23A6" w:rsidRPr="00151C18" w:rsidTr="00F76B13">
        <w:trPr>
          <w:trHeight w:val="537"/>
        </w:trPr>
        <w:tc>
          <w:tcPr>
            <w:tcW w:w="7972" w:type="dxa"/>
          </w:tcPr>
          <w:p w:rsidR="009F23A6" w:rsidRPr="00151C18" w:rsidRDefault="009F23A6" w:rsidP="00EC1C41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1C18">
              <w:rPr>
                <w:rFonts w:ascii="Times New Roman" w:hAnsi="Times New Roman"/>
                <w:sz w:val="24"/>
                <w:szCs w:val="24"/>
              </w:rPr>
              <w:t>7. Экономически выгодное и наиболее эффективное использование имущества</w:t>
            </w:r>
          </w:p>
        </w:tc>
        <w:tc>
          <w:tcPr>
            <w:tcW w:w="1679" w:type="dxa"/>
            <w:vAlign w:val="center"/>
          </w:tcPr>
          <w:p w:rsidR="009F23A6" w:rsidRPr="00151C18" w:rsidRDefault="009F23A6" w:rsidP="00EC1C4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C18">
              <w:rPr>
                <w:rFonts w:ascii="Times New Roman" w:hAnsi="Times New Roman"/>
                <w:sz w:val="24"/>
                <w:szCs w:val="24"/>
              </w:rPr>
              <w:t>обеспечено</w:t>
            </w:r>
          </w:p>
        </w:tc>
      </w:tr>
      <w:tr w:rsidR="009F23A6" w:rsidRPr="00151C18" w:rsidTr="00F76B13">
        <w:trPr>
          <w:trHeight w:val="1422"/>
        </w:trPr>
        <w:tc>
          <w:tcPr>
            <w:tcW w:w="7972" w:type="dxa"/>
          </w:tcPr>
          <w:p w:rsidR="009F23A6" w:rsidRPr="00151C18" w:rsidRDefault="009F23A6" w:rsidP="00EC1C41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1C18">
              <w:rPr>
                <w:rFonts w:ascii="Times New Roman" w:hAnsi="Times New Roman"/>
                <w:sz w:val="24"/>
                <w:szCs w:val="24"/>
              </w:rPr>
              <w:t>8. Обеспечение продолжения осуществления основных и дополнительных видов деятельности образовательным учреждением после заключения договора аренды (договора безвозмездного пользования) в отношении объекта (части объекта), принадлежащего на праве оперативного управления этому образовательному учреждению</w:t>
            </w:r>
          </w:p>
        </w:tc>
        <w:tc>
          <w:tcPr>
            <w:tcW w:w="1679" w:type="dxa"/>
            <w:vAlign w:val="center"/>
          </w:tcPr>
          <w:p w:rsidR="009F23A6" w:rsidRPr="00151C18" w:rsidRDefault="009F23A6" w:rsidP="00EC1C4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C18">
              <w:rPr>
                <w:rFonts w:ascii="Times New Roman" w:hAnsi="Times New Roman"/>
                <w:sz w:val="24"/>
                <w:szCs w:val="24"/>
              </w:rPr>
              <w:t>обеспечено</w:t>
            </w:r>
          </w:p>
        </w:tc>
      </w:tr>
      <w:tr w:rsidR="009F23A6" w:rsidRPr="00151C18" w:rsidTr="00F76B13">
        <w:trPr>
          <w:trHeight w:val="1423"/>
        </w:trPr>
        <w:tc>
          <w:tcPr>
            <w:tcW w:w="7972" w:type="dxa"/>
          </w:tcPr>
          <w:p w:rsidR="009F23A6" w:rsidRPr="00151C18" w:rsidRDefault="009F23A6" w:rsidP="00EC1C41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1C18">
              <w:rPr>
                <w:rFonts w:ascii="Times New Roman" w:hAnsi="Times New Roman"/>
                <w:sz w:val="24"/>
                <w:szCs w:val="24"/>
              </w:rPr>
              <w:t>9. Обеспечение продолжения в том же объеме осуществления основных и дополнительных видов деятельности образовательным учреждением после заключения договора аренды (договора безвозмездного пользования) в отношении объекта (части объекта), принадлежащего на праве оперативного управления этому образовательному учреждению</w:t>
            </w:r>
          </w:p>
        </w:tc>
        <w:tc>
          <w:tcPr>
            <w:tcW w:w="1679" w:type="dxa"/>
            <w:vAlign w:val="center"/>
          </w:tcPr>
          <w:p w:rsidR="009F23A6" w:rsidRPr="00151C18" w:rsidRDefault="009F23A6" w:rsidP="00EC1C4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C18">
              <w:rPr>
                <w:rFonts w:ascii="Times New Roman" w:hAnsi="Times New Roman"/>
                <w:sz w:val="24"/>
                <w:szCs w:val="24"/>
              </w:rPr>
              <w:t>обеспечено</w:t>
            </w:r>
          </w:p>
        </w:tc>
      </w:tr>
    </w:tbl>
    <w:p w:rsidR="009F23A6" w:rsidRPr="009B631D" w:rsidRDefault="009F23A6" w:rsidP="009F23A6">
      <w:pPr>
        <w:ind w:firstLine="708"/>
        <w:jc w:val="both"/>
        <w:rPr>
          <w:sz w:val="28"/>
          <w:szCs w:val="28"/>
        </w:rPr>
      </w:pPr>
      <w:r w:rsidRPr="009B631D">
        <w:rPr>
          <w:sz w:val="28"/>
          <w:szCs w:val="28"/>
        </w:rPr>
        <w:t>4.28.</w:t>
      </w:r>
      <w:r w:rsidRPr="009B631D">
        <w:rPr>
          <w:sz w:val="28"/>
          <w:szCs w:val="28"/>
        </w:rPr>
        <w:tab/>
        <w:t xml:space="preserve">По результатам рассмотрения предоставленных Комиссии документов, указанных в пункте 4.22. и пункте 4.24., Комиссия выносит решение об оценке последствий принятия решения о заключении договора аренды (договора безвозмездного пользования) в отношении муниципального имущества, находящегося в оперативном управлении образовательного учреждения </w:t>
      </w:r>
      <w:r w:rsidRPr="004638B8">
        <w:rPr>
          <w:sz w:val="28"/>
          <w:szCs w:val="28"/>
        </w:rPr>
        <w:t>Корочанск</w:t>
      </w:r>
      <w:r>
        <w:rPr>
          <w:sz w:val="28"/>
          <w:szCs w:val="28"/>
        </w:rPr>
        <w:t>ого</w:t>
      </w:r>
      <w:r w:rsidRPr="004638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 Белгородской области</w:t>
      </w:r>
      <w:r w:rsidRPr="009B631D">
        <w:rPr>
          <w:sz w:val="28"/>
          <w:szCs w:val="28"/>
        </w:rPr>
        <w:t>, которое оформляется в виде заключения.</w:t>
      </w:r>
    </w:p>
    <w:p w:rsidR="009F23A6" w:rsidRPr="009B631D" w:rsidRDefault="009F23A6" w:rsidP="009F23A6">
      <w:pPr>
        <w:ind w:firstLine="708"/>
        <w:jc w:val="both"/>
        <w:rPr>
          <w:sz w:val="28"/>
          <w:szCs w:val="28"/>
        </w:rPr>
      </w:pPr>
      <w:r w:rsidRPr="009B631D">
        <w:rPr>
          <w:sz w:val="28"/>
          <w:szCs w:val="28"/>
        </w:rPr>
        <w:t>4.29.</w:t>
      </w:r>
      <w:r w:rsidRPr="009B631D">
        <w:rPr>
          <w:sz w:val="28"/>
          <w:szCs w:val="28"/>
        </w:rPr>
        <w:tab/>
        <w:t>Заключение в течение пяти рабочих дней со дня заседания Комиссии готовится секретарем и подписывается всеми участвовавшими в заседании членами Комиссии.</w:t>
      </w:r>
    </w:p>
    <w:p w:rsidR="009F23A6" w:rsidRPr="009B631D" w:rsidRDefault="009F23A6" w:rsidP="009F23A6">
      <w:pPr>
        <w:ind w:firstLine="708"/>
        <w:jc w:val="both"/>
        <w:rPr>
          <w:sz w:val="28"/>
          <w:szCs w:val="28"/>
        </w:rPr>
      </w:pPr>
      <w:r w:rsidRPr="009B631D">
        <w:rPr>
          <w:sz w:val="28"/>
          <w:szCs w:val="28"/>
        </w:rPr>
        <w:t>4.30.</w:t>
      </w:r>
      <w:r w:rsidRPr="009B631D">
        <w:rPr>
          <w:sz w:val="28"/>
          <w:szCs w:val="28"/>
        </w:rPr>
        <w:tab/>
        <w:t xml:space="preserve">Заключение Комиссии должно содержать обоснование положительной или отрицательной оценки последствий принятия решения о заключении договора аренды (договора безвозмездного пользования) в отношении муниципального имущества, находящегося в оперативном управлении   образовательного   учреждения   </w:t>
      </w:r>
      <w:r w:rsidRPr="004638B8">
        <w:rPr>
          <w:sz w:val="28"/>
          <w:szCs w:val="28"/>
        </w:rPr>
        <w:t>Корочанск</w:t>
      </w:r>
      <w:r>
        <w:rPr>
          <w:sz w:val="28"/>
          <w:szCs w:val="28"/>
        </w:rPr>
        <w:t>ого</w:t>
      </w:r>
      <w:r w:rsidRPr="004638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 Белгородской области</w:t>
      </w:r>
      <w:r w:rsidRPr="009B631D">
        <w:rPr>
          <w:sz w:val="28"/>
          <w:szCs w:val="28"/>
        </w:rPr>
        <w:t>.</w:t>
      </w:r>
    </w:p>
    <w:p w:rsidR="009F23A6" w:rsidRPr="009B631D" w:rsidRDefault="009F23A6" w:rsidP="009F23A6">
      <w:pPr>
        <w:ind w:firstLine="708"/>
        <w:jc w:val="both"/>
        <w:rPr>
          <w:sz w:val="28"/>
          <w:szCs w:val="28"/>
        </w:rPr>
      </w:pPr>
      <w:r w:rsidRPr="009B631D">
        <w:rPr>
          <w:sz w:val="28"/>
          <w:szCs w:val="28"/>
        </w:rPr>
        <w:t>4.31.</w:t>
      </w:r>
      <w:r w:rsidRPr="009B631D">
        <w:rPr>
          <w:sz w:val="28"/>
          <w:szCs w:val="28"/>
        </w:rPr>
        <w:tab/>
        <w:t xml:space="preserve">Комиссия оформляет положительное заключение о возможности заключения договора аренды (договора безвозмездного пользования) в отношении муниципального имущества, находящегося в оперативном управлении   образовательного   учреждения   </w:t>
      </w:r>
      <w:r w:rsidRPr="004638B8">
        <w:rPr>
          <w:sz w:val="28"/>
          <w:szCs w:val="28"/>
        </w:rPr>
        <w:t>Корочанск</w:t>
      </w:r>
      <w:r>
        <w:rPr>
          <w:sz w:val="28"/>
          <w:szCs w:val="28"/>
        </w:rPr>
        <w:t>ого</w:t>
      </w:r>
      <w:r w:rsidRPr="004638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 Белгородской области</w:t>
      </w:r>
      <w:r w:rsidRPr="009B631D">
        <w:rPr>
          <w:sz w:val="28"/>
          <w:szCs w:val="28"/>
        </w:rPr>
        <w:t xml:space="preserve"> в случае, когда по итогам проведенного анализа достигнуты все значения критериев, установленные Комиссией.</w:t>
      </w:r>
    </w:p>
    <w:p w:rsidR="009F23A6" w:rsidRPr="009B631D" w:rsidRDefault="009F23A6" w:rsidP="009F23A6">
      <w:pPr>
        <w:ind w:firstLine="708"/>
        <w:jc w:val="both"/>
        <w:rPr>
          <w:sz w:val="28"/>
          <w:szCs w:val="28"/>
        </w:rPr>
      </w:pPr>
      <w:r w:rsidRPr="009B631D">
        <w:rPr>
          <w:sz w:val="28"/>
          <w:szCs w:val="28"/>
        </w:rPr>
        <w:t>4.32.</w:t>
      </w:r>
      <w:r w:rsidRPr="009B631D">
        <w:rPr>
          <w:sz w:val="28"/>
          <w:szCs w:val="28"/>
        </w:rPr>
        <w:tab/>
        <w:t xml:space="preserve">Комиссия оформляет отрицательное заключение о невозможности заключения договора аренды (договора безвозмездного пользования) в отношении муниципального имущества, находящегося в оперативном управлении   образовательного   учреждения   </w:t>
      </w:r>
      <w:r w:rsidRPr="004638B8">
        <w:rPr>
          <w:sz w:val="28"/>
          <w:szCs w:val="28"/>
        </w:rPr>
        <w:t>Корочанск</w:t>
      </w:r>
      <w:r>
        <w:rPr>
          <w:sz w:val="28"/>
          <w:szCs w:val="28"/>
        </w:rPr>
        <w:t>ого</w:t>
      </w:r>
      <w:r w:rsidRPr="004638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 Белгородской области</w:t>
      </w:r>
      <w:r w:rsidRPr="009B631D">
        <w:rPr>
          <w:sz w:val="28"/>
          <w:szCs w:val="28"/>
        </w:rPr>
        <w:t xml:space="preserve"> в случае, когда по итогам проведенного анализа не достигнуто хотя бы одно из значений критериев, установленных Комиссией.</w:t>
      </w:r>
    </w:p>
    <w:p w:rsidR="009F23A6" w:rsidRPr="009B631D" w:rsidRDefault="009F23A6" w:rsidP="009F23A6">
      <w:pPr>
        <w:ind w:firstLine="708"/>
        <w:jc w:val="both"/>
        <w:rPr>
          <w:sz w:val="28"/>
          <w:szCs w:val="28"/>
        </w:rPr>
      </w:pPr>
      <w:r w:rsidRPr="009B631D">
        <w:rPr>
          <w:sz w:val="28"/>
          <w:szCs w:val="28"/>
        </w:rPr>
        <w:t>4.33.</w:t>
      </w:r>
      <w:r w:rsidRPr="009B631D">
        <w:rPr>
          <w:sz w:val="28"/>
          <w:szCs w:val="28"/>
        </w:rPr>
        <w:tab/>
        <w:t xml:space="preserve">В заключении об оценке </w:t>
      </w:r>
      <w:proofErr w:type="gramStart"/>
      <w:r w:rsidRPr="009B631D">
        <w:rPr>
          <w:sz w:val="28"/>
          <w:szCs w:val="28"/>
        </w:rPr>
        <w:t>последствий принятия решения заключения договора</w:t>
      </w:r>
      <w:proofErr w:type="gramEnd"/>
      <w:r w:rsidRPr="009B631D">
        <w:rPr>
          <w:sz w:val="28"/>
          <w:szCs w:val="28"/>
        </w:rPr>
        <w:t xml:space="preserve"> аренды (договора безвозмездного пользования) в отношении муниципального имущества, находящегося в оперативном управлении образовательного учреждения </w:t>
      </w:r>
      <w:r w:rsidRPr="004638B8">
        <w:rPr>
          <w:sz w:val="28"/>
          <w:szCs w:val="28"/>
        </w:rPr>
        <w:t>Корочанск</w:t>
      </w:r>
      <w:r>
        <w:rPr>
          <w:sz w:val="28"/>
          <w:szCs w:val="28"/>
        </w:rPr>
        <w:t>ого</w:t>
      </w:r>
      <w:r w:rsidRPr="004638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 Белгородской области</w:t>
      </w:r>
      <w:r w:rsidRPr="009B631D">
        <w:rPr>
          <w:sz w:val="28"/>
          <w:szCs w:val="28"/>
        </w:rPr>
        <w:t xml:space="preserve"> указываются:</w:t>
      </w:r>
    </w:p>
    <w:p w:rsidR="009F23A6" w:rsidRPr="009B631D" w:rsidRDefault="009F23A6" w:rsidP="009F23A6">
      <w:pPr>
        <w:ind w:firstLine="708"/>
        <w:jc w:val="both"/>
        <w:rPr>
          <w:sz w:val="28"/>
          <w:szCs w:val="28"/>
        </w:rPr>
      </w:pPr>
      <w:r w:rsidRPr="009B631D">
        <w:rPr>
          <w:sz w:val="28"/>
          <w:szCs w:val="28"/>
        </w:rPr>
        <w:t xml:space="preserve">а) объект оценки: наименование объекта, являющегося муниципальной собственностью </w:t>
      </w:r>
      <w:r w:rsidRPr="004638B8">
        <w:rPr>
          <w:sz w:val="28"/>
          <w:szCs w:val="28"/>
        </w:rPr>
        <w:t>Корочанск</w:t>
      </w:r>
      <w:r>
        <w:rPr>
          <w:sz w:val="28"/>
          <w:szCs w:val="28"/>
        </w:rPr>
        <w:t>ого</w:t>
      </w:r>
      <w:r w:rsidRPr="004638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 Белгородской области</w:t>
      </w:r>
      <w:r w:rsidRPr="009B631D">
        <w:rPr>
          <w:sz w:val="28"/>
          <w:szCs w:val="28"/>
        </w:rPr>
        <w:t>, предложенного к передаче в аренду (безвозмездное пользование), площадь и расположение на поэтажном плане здания, адрес, кадастровый (или условный) номер;</w:t>
      </w:r>
    </w:p>
    <w:p w:rsidR="009F23A6" w:rsidRPr="009B631D" w:rsidRDefault="009F23A6" w:rsidP="009F23A6">
      <w:pPr>
        <w:jc w:val="both"/>
        <w:rPr>
          <w:sz w:val="28"/>
          <w:szCs w:val="28"/>
        </w:rPr>
      </w:pPr>
      <w:r w:rsidRPr="009B631D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9B631D">
        <w:rPr>
          <w:sz w:val="28"/>
          <w:szCs w:val="28"/>
        </w:rPr>
        <w:t>6) балансодержатель: наименование муниципального образовательного учреждения, за которым закреплен объект, являющийся муниципальной собственностью, предложенный к передаче в аренду (безвозмездное пользование);</w:t>
      </w:r>
    </w:p>
    <w:p w:rsidR="009F23A6" w:rsidRPr="009B631D" w:rsidRDefault="009F23A6" w:rsidP="009F23A6">
      <w:pPr>
        <w:ind w:firstLine="708"/>
        <w:jc w:val="both"/>
        <w:rPr>
          <w:sz w:val="28"/>
          <w:szCs w:val="28"/>
        </w:rPr>
      </w:pPr>
      <w:r w:rsidRPr="009B631D">
        <w:rPr>
          <w:sz w:val="28"/>
          <w:szCs w:val="28"/>
        </w:rPr>
        <w:t>в) цель оценки;</w:t>
      </w:r>
    </w:p>
    <w:p w:rsidR="009F23A6" w:rsidRPr="009B631D" w:rsidRDefault="009F23A6" w:rsidP="009F23A6">
      <w:pPr>
        <w:ind w:firstLine="708"/>
        <w:jc w:val="both"/>
        <w:rPr>
          <w:sz w:val="28"/>
          <w:szCs w:val="28"/>
        </w:rPr>
      </w:pPr>
      <w:r w:rsidRPr="009B631D">
        <w:rPr>
          <w:sz w:val="28"/>
          <w:szCs w:val="28"/>
        </w:rPr>
        <w:t>г) срок действия экспертной оценки;</w:t>
      </w:r>
    </w:p>
    <w:p w:rsidR="009F23A6" w:rsidRPr="009B631D" w:rsidRDefault="009F23A6" w:rsidP="009F23A6">
      <w:pPr>
        <w:ind w:firstLine="708"/>
        <w:jc w:val="both"/>
        <w:rPr>
          <w:sz w:val="28"/>
          <w:szCs w:val="28"/>
        </w:rPr>
      </w:pPr>
      <w:r w:rsidRPr="009B631D">
        <w:rPr>
          <w:sz w:val="28"/>
          <w:szCs w:val="28"/>
        </w:rPr>
        <w:t>д) время использования объекта по предполагаемому договору;</w:t>
      </w:r>
    </w:p>
    <w:p w:rsidR="009F23A6" w:rsidRPr="009B631D" w:rsidRDefault="009F23A6" w:rsidP="009F23A6">
      <w:pPr>
        <w:ind w:firstLine="708"/>
        <w:jc w:val="both"/>
        <w:rPr>
          <w:sz w:val="28"/>
          <w:szCs w:val="28"/>
        </w:rPr>
      </w:pPr>
      <w:r w:rsidRPr="009B631D">
        <w:rPr>
          <w:sz w:val="28"/>
          <w:szCs w:val="28"/>
        </w:rPr>
        <w:t>е) методика оценки;</w:t>
      </w:r>
    </w:p>
    <w:p w:rsidR="009F23A6" w:rsidRPr="009B631D" w:rsidRDefault="009F23A6" w:rsidP="009F23A6">
      <w:pPr>
        <w:ind w:firstLine="708"/>
        <w:jc w:val="both"/>
        <w:rPr>
          <w:sz w:val="28"/>
          <w:szCs w:val="28"/>
        </w:rPr>
      </w:pPr>
      <w:r w:rsidRPr="009B631D">
        <w:rPr>
          <w:sz w:val="28"/>
          <w:szCs w:val="28"/>
        </w:rPr>
        <w:t>ё) критерии (основные, дополнительные) осуществления оценки;</w:t>
      </w:r>
    </w:p>
    <w:p w:rsidR="009F23A6" w:rsidRPr="009B631D" w:rsidRDefault="009F23A6" w:rsidP="009F23A6">
      <w:pPr>
        <w:ind w:firstLine="708"/>
        <w:jc w:val="both"/>
        <w:rPr>
          <w:sz w:val="28"/>
          <w:szCs w:val="28"/>
        </w:rPr>
      </w:pPr>
      <w:r w:rsidRPr="009B631D">
        <w:rPr>
          <w:sz w:val="28"/>
          <w:szCs w:val="28"/>
        </w:rPr>
        <w:t xml:space="preserve">ж) значения всех критериев, на основании которых принимается решение о заключении договора аренды (договора безвозмездного пользования) в отношении муниципального имущества, находящегося в оперативном управлении образовательного учреждения </w:t>
      </w:r>
      <w:r w:rsidRPr="004638B8">
        <w:rPr>
          <w:sz w:val="28"/>
          <w:szCs w:val="28"/>
        </w:rPr>
        <w:t>Корочанск</w:t>
      </w:r>
      <w:r>
        <w:rPr>
          <w:sz w:val="28"/>
          <w:szCs w:val="28"/>
        </w:rPr>
        <w:t>ого</w:t>
      </w:r>
      <w:r w:rsidRPr="004638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 Белгородской области</w:t>
      </w:r>
      <w:r w:rsidRPr="009B631D">
        <w:rPr>
          <w:sz w:val="28"/>
          <w:szCs w:val="28"/>
        </w:rPr>
        <w:t>;</w:t>
      </w:r>
    </w:p>
    <w:p w:rsidR="009F23A6" w:rsidRDefault="009F23A6" w:rsidP="009F23A6">
      <w:pPr>
        <w:ind w:firstLine="708"/>
        <w:jc w:val="both"/>
        <w:rPr>
          <w:sz w:val="28"/>
          <w:szCs w:val="28"/>
        </w:rPr>
      </w:pPr>
      <w:r w:rsidRPr="009B631D">
        <w:rPr>
          <w:sz w:val="28"/>
          <w:szCs w:val="28"/>
        </w:rPr>
        <w:t xml:space="preserve">з) результат голосования при принятии итогового решения; </w:t>
      </w:r>
    </w:p>
    <w:p w:rsidR="009F23A6" w:rsidRPr="009B631D" w:rsidRDefault="009F23A6" w:rsidP="009F23A6">
      <w:pPr>
        <w:ind w:firstLine="708"/>
        <w:jc w:val="both"/>
        <w:rPr>
          <w:sz w:val="28"/>
          <w:szCs w:val="28"/>
        </w:rPr>
      </w:pPr>
      <w:r w:rsidRPr="009B631D">
        <w:rPr>
          <w:sz w:val="28"/>
          <w:szCs w:val="28"/>
        </w:rPr>
        <w:t>и) вывод (решение комиссии).</w:t>
      </w:r>
    </w:p>
    <w:p w:rsidR="009F23A6" w:rsidRPr="009B631D" w:rsidRDefault="009F23A6" w:rsidP="009F23A6">
      <w:pPr>
        <w:ind w:firstLine="708"/>
        <w:jc w:val="both"/>
        <w:rPr>
          <w:sz w:val="28"/>
          <w:szCs w:val="28"/>
        </w:rPr>
      </w:pPr>
      <w:r w:rsidRPr="009B631D">
        <w:rPr>
          <w:sz w:val="28"/>
          <w:szCs w:val="28"/>
        </w:rPr>
        <w:t>4.34.</w:t>
      </w:r>
      <w:r w:rsidRPr="009B631D">
        <w:rPr>
          <w:sz w:val="28"/>
          <w:szCs w:val="28"/>
        </w:rPr>
        <w:tab/>
        <w:t>Оригинал Заключения хранится у Секретаря Комиссии на протяжении 5 лет.</w:t>
      </w:r>
    </w:p>
    <w:p w:rsidR="009F23A6" w:rsidRPr="009B631D" w:rsidRDefault="009F23A6" w:rsidP="009F23A6">
      <w:pPr>
        <w:ind w:firstLine="708"/>
        <w:jc w:val="both"/>
        <w:rPr>
          <w:sz w:val="28"/>
          <w:szCs w:val="28"/>
        </w:rPr>
      </w:pPr>
      <w:r w:rsidRPr="009B631D">
        <w:rPr>
          <w:sz w:val="28"/>
          <w:szCs w:val="28"/>
        </w:rPr>
        <w:t>4.35.</w:t>
      </w:r>
      <w:r w:rsidRPr="009B631D">
        <w:rPr>
          <w:sz w:val="28"/>
          <w:szCs w:val="28"/>
        </w:rPr>
        <w:tab/>
        <w:t xml:space="preserve">Копии Заключений, заверенные Секретарем, в десятидневный срок </w:t>
      </w:r>
      <w:proofErr w:type="gramStart"/>
      <w:r w:rsidRPr="009B631D">
        <w:rPr>
          <w:sz w:val="28"/>
          <w:szCs w:val="28"/>
        </w:rPr>
        <w:t>с даты  заседания</w:t>
      </w:r>
      <w:proofErr w:type="gramEnd"/>
      <w:r w:rsidRPr="009B631D">
        <w:rPr>
          <w:sz w:val="28"/>
          <w:szCs w:val="28"/>
        </w:rPr>
        <w:t xml:space="preserve">  Комиссии  направляются  (передаются):  Заявителю  -</w:t>
      </w:r>
    </w:p>
    <w:p w:rsidR="009F23A6" w:rsidRPr="009B631D" w:rsidRDefault="009F23A6" w:rsidP="009F23A6">
      <w:pPr>
        <w:jc w:val="both"/>
        <w:rPr>
          <w:sz w:val="28"/>
          <w:szCs w:val="28"/>
        </w:rPr>
      </w:pPr>
      <w:r w:rsidRPr="009B631D">
        <w:rPr>
          <w:sz w:val="28"/>
          <w:szCs w:val="28"/>
        </w:rPr>
        <w:t xml:space="preserve">2 экземпляра, заместителю главы администрации района по социальной политике - 1 экземпляр, председателю комитета муниципальной собственности и земельных  отношений  </w:t>
      </w:r>
      <w:r w:rsidRPr="004638B8">
        <w:rPr>
          <w:sz w:val="28"/>
          <w:szCs w:val="28"/>
        </w:rPr>
        <w:t>Корочанск</w:t>
      </w:r>
      <w:r>
        <w:rPr>
          <w:sz w:val="28"/>
          <w:szCs w:val="28"/>
        </w:rPr>
        <w:t>ого</w:t>
      </w:r>
      <w:r w:rsidRPr="004638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 Белгородской области</w:t>
      </w:r>
      <w:r w:rsidRPr="009B631D">
        <w:rPr>
          <w:sz w:val="28"/>
          <w:szCs w:val="28"/>
        </w:rPr>
        <w:t xml:space="preserve">  - 1 экземпляр.</w:t>
      </w:r>
    </w:p>
    <w:p w:rsidR="009F23A6" w:rsidRPr="009B631D" w:rsidRDefault="009F23A6" w:rsidP="009F23A6">
      <w:pPr>
        <w:ind w:firstLine="708"/>
        <w:jc w:val="both"/>
        <w:rPr>
          <w:sz w:val="28"/>
          <w:szCs w:val="28"/>
        </w:rPr>
      </w:pPr>
      <w:r w:rsidRPr="009B631D">
        <w:rPr>
          <w:sz w:val="28"/>
          <w:szCs w:val="28"/>
        </w:rPr>
        <w:t>4.36.</w:t>
      </w:r>
      <w:r w:rsidRPr="009B631D">
        <w:rPr>
          <w:sz w:val="28"/>
          <w:szCs w:val="28"/>
        </w:rPr>
        <w:tab/>
        <w:t xml:space="preserve">Заверенные Заявителем копии заключенного в случае положительного решения договора аренды (договора безвозмездного пользования) направляются (передаются) Секретарю Комиссии и председателю комитета муниципальной собственности и земельных отношений </w:t>
      </w:r>
      <w:r w:rsidRPr="004638B8">
        <w:rPr>
          <w:sz w:val="28"/>
          <w:szCs w:val="28"/>
        </w:rPr>
        <w:t>Корочанск</w:t>
      </w:r>
      <w:r>
        <w:rPr>
          <w:sz w:val="28"/>
          <w:szCs w:val="28"/>
        </w:rPr>
        <w:t>ого</w:t>
      </w:r>
      <w:r w:rsidRPr="004638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 Белгородской области</w:t>
      </w:r>
      <w:r w:rsidRPr="009B631D">
        <w:rPr>
          <w:sz w:val="28"/>
          <w:szCs w:val="28"/>
        </w:rPr>
        <w:t xml:space="preserve"> для ведения учета использования муниципального имущества находящегося в оперативном управлении   образовательного   учреждения   </w:t>
      </w:r>
      <w:r w:rsidRPr="004638B8">
        <w:rPr>
          <w:sz w:val="28"/>
          <w:szCs w:val="28"/>
        </w:rPr>
        <w:t>Корочанск</w:t>
      </w:r>
      <w:r>
        <w:rPr>
          <w:sz w:val="28"/>
          <w:szCs w:val="28"/>
        </w:rPr>
        <w:t>ого</w:t>
      </w:r>
      <w:r w:rsidRPr="004638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 Белгородской области.</w:t>
      </w:r>
    </w:p>
    <w:p w:rsidR="009F23A6" w:rsidRDefault="009F23A6" w:rsidP="00305C64">
      <w:pPr>
        <w:ind w:firstLine="708"/>
        <w:jc w:val="both"/>
        <w:rPr>
          <w:sz w:val="28"/>
          <w:szCs w:val="28"/>
        </w:rPr>
      </w:pPr>
      <w:r w:rsidRPr="009B631D">
        <w:rPr>
          <w:sz w:val="28"/>
          <w:szCs w:val="28"/>
        </w:rPr>
        <w:t>4.37.</w:t>
      </w:r>
      <w:r w:rsidRPr="009B631D">
        <w:rPr>
          <w:sz w:val="28"/>
          <w:szCs w:val="28"/>
        </w:rPr>
        <w:tab/>
        <w:t>Согласно принимаемым мерам по антитеррористической защищенности объектов (образовательных учреждений) Заключение Комиссии не подлежит размещению в информационно-телекоммуникационной сети Интернет в связи с тем, что содержит служебную информацию ограниченного распространения.</w:t>
      </w:r>
    </w:p>
    <w:p w:rsidR="00305C64" w:rsidRPr="009B631D" w:rsidRDefault="00305C64" w:rsidP="00305C64">
      <w:pPr>
        <w:ind w:firstLine="708"/>
        <w:jc w:val="both"/>
        <w:rPr>
          <w:sz w:val="28"/>
          <w:szCs w:val="28"/>
        </w:rPr>
      </w:pPr>
    </w:p>
    <w:p w:rsidR="009F23A6" w:rsidRPr="009B631D" w:rsidRDefault="009F23A6" w:rsidP="00871021">
      <w:pPr>
        <w:pStyle w:val="af6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9B631D">
        <w:rPr>
          <w:b/>
          <w:sz w:val="28"/>
          <w:szCs w:val="28"/>
        </w:rPr>
        <w:t>Заключительные положения</w:t>
      </w:r>
    </w:p>
    <w:p w:rsidR="009F23A6" w:rsidRPr="009B631D" w:rsidRDefault="009F23A6" w:rsidP="009F23A6">
      <w:pPr>
        <w:jc w:val="both"/>
        <w:rPr>
          <w:sz w:val="28"/>
          <w:szCs w:val="28"/>
        </w:rPr>
      </w:pPr>
    </w:p>
    <w:p w:rsidR="009F23A6" w:rsidRDefault="009F23A6" w:rsidP="009F23A6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9B631D">
        <w:rPr>
          <w:sz w:val="28"/>
          <w:szCs w:val="28"/>
        </w:rPr>
        <w:t>5.1.</w:t>
      </w:r>
      <w:r w:rsidRPr="009B631D">
        <w:rPr>
          <w:sz w:val="28"/>
          <w:szCs w:val="28"/>
        </w:rPr>
        <w:tab/>
        <w:t>Положение в новой редакции, изменения и (или) дополнение к Положени</w:t>
      </w:r>
      <w:r>
        <w:rPr>
          <w:sz w:val="28"/>
          <w:szCs w:val="28"/>
        </w:rPr>
        <w:t>ю, утверждаются постановлением А</w:t>
      </w:r>
      <w:r w:rsidRPr="009B631D">
        <w:rPr>
          <w:sz w:val="28"/>
          <w:szCs w:val="28"/>
        </w:rPr>
        <w:t xml:space="preserve">дминистрации </w:t>
      </w:r>
      <w:r w:rsidRPr="004638B8">
        <w:rPr>
          <w:sz w:val="28"/>
          <w:szCs w:val="28"/>
        </w:rPr>
        <w:t>Корочанск</w:t>
      </w:r>
      <w:r>
        <w:rPr>
          <w:sz w:val="28"/>
          <w:szCs w:val="28"/>
        </w:rPr>
        <w:t>ого</w:t>
      </w:r>
      <w:r w:rsidRPr="004638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 Белгородской области</w:t>
      </w:r>
      <w:r w:rsidRPr="009B631D">
        <w:rPr>
          <w:sz w:val="28"/>
          <w:szCs w:val="28"/>
        </w:rPr>
        <w:t>.</w:t>
      </w:r>
    </w:p>
    <w:p w:rsidR="009F23A6" w:rsidRDefault="009F23A6" w:rsidP="009F23A6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E3A66" w:rsidRDefault="007E3A66" w:rsidP="00B75232">
      <w:pPr>
        <w:tabs>
          <w:tab w:val="left" w:pos="3584"/>
          <w:tab w:val="center" w:pos="4677"/>
        </w:tabs>
        <w:jc w:val="center"/>
        <w:rPr>
          <w:rFonts w:eastAsia="SimSun"/>
          <w:b/>
          <w:sz w:val="28"/>
          <w:szCs w:val="28"/>
        </w:rPr>
      </w:pPr>
    </w:p>
    <w:p w:rsidR="007E3A66" w:rsidRDefault="007E3A66" w:rsidP="00B75232">
      <w:pPr>
        <w:tabs>
          <w:tab w:val="left" w:pos="3584"/>
          <w:tab w:val="center" w:pos="4677"/>
        </w:tabs>
        <w:jc w:val="center"/>
        <w:rPr>
          <w:rFonts w:eastAsia="SimSun"/>
          <w:b/>
          <w:sz w:val="28"/>
          <w:szCs w:val="28"/>
        </w:rPr>
      </w:pPr>
    </w:p>
    <w:p w:rsidR="007E3A66" w:rsidRDefault="007E3A66" w:rsidP="00B75232">
      <w:pPr>
        <w:tabs>
          <w:tab w:val="left" w:pos="3584"/>
          <w:tab w:val="center" w:pos="4677"/>
        </w:tabs>
        <w:jc w:val="center"/>
        <w:rPr>
          <w:rFonts w:eastAsia="SimSun"/>
          <w:b/>
          <w:sz w:val="28"/>
          <w:szCs w:val="28"/>
        </w:rPr>
      </w:pPr>
    </w:p>
    <w:p w:rsidR="007E3A66" w:rsidRDefault="007E3A66" w:rsidP="00B75232">
      <w:pPr>
        <w:tabs>
          <w:tab w:val="left" w:pos="3584"/>
          <w:tab w:val="center" w:pos="4677"/>
        </w:tabs>
        <w:jc w:val="center"/>
        <w:rPr>
          <w:rFonts w:eastAsia="SimSun"/>
          <w:b/>
          <w:sz w:val="28"/>
          <w:szCs w:val="28"/>
        </w:rPr>
      </w:pPr>
    </w:p>
    <w:p w:rsidR="0002037B" w:rsidRDefault="0002037B" w:rsidP="007B798E">
      <w:pPr>
        <w:spacing w:before="276"/>
        <w:ind w:left="4730"/>
        <w:jc w:val="center"/>
        <w:rPr>
          <w:b/>
          <w:color w:val="0F0F0F"/>
          <w:spacing w:val="-2"/>
          <w:w w:val="105"/>
          <w:sz w:val="28"/>
          <w:szCs w:val="28"/>
        </w:rPr>
      </w:pPr>
    </w:p>
    <w:p w:rsidR="0002037B" w:rsidRDefault="0002037B" w:rsidP="007B798E">
      <w:pPr>
        <w:spacing w:before="276"/>
        <w:ind w:left="4730"/>
        <w:jc w:val="center"/>
        <w:rPr>
          <w:b/>
          <w:color w:val="0F0F0F"/>
          <w:spacing w:val="-2"/>
          <w:w w:val="105"/>
          <w:sz w:val="28"/>
          <w:szCs w:val="28"/>
        </w:rPr>
      </w:pPr>
    </w:p>
    <w:p w:rsidR="0002037B" w:rsidRDefault="0002037B" w:rsidP="007B798E">
      <w:pPr>
        <w:spacing w:before="276"/>
        <w:ind w:left="4730"/>
        <w:jc w:val="center"/>
        <w:rPr>
          <w:b/>
          <w:color w:val="0F0F0F"/>
          <w:spacing w:val="-2"/>
          <w:w w:val="105"/>
          <w:sz w:val="28"/>
          <w:szCs w:val="28"/>
        </w:rPr>
      </w:pPr>
    </w:p>
    <w:p w:rsidR="0002037B" w:rsidRDefault="0002037B" w:rsidP="007B798E">
      <w:pPr>
        <w:spacing w:before="276"/>
        <w:ind w:left="4730"/>
        <w:jc w:val="center"/>
        <w:rPr>
          <w:b/>
          <w:color w:val="0F0F0F"/>
          <w:spacing w:val="-2"/>
          <w:w w:val="105"/>
          <w:sz w:val="28"/>
          <w:szCs w:val="28"/>
        </w:rPr>
      </w:pPr>
    </w:p>
    <w:p w:rsidR="0002037B" w:rsidRDefault="0002037B" w:rsidP="007B798E">
      <w:pPr>
        <w:spacing w:before="276"/>
        <w:ind w:left="4730"/>
        <w:jc w:val="center"/>
        <w:rPr>
          <w:b/>
          <w:color w:val="0F0F0F"/>
          <w:spacing w:val="-2"/>
          <w:w w:val="105"/>
          <w:sz w:val="28"/>
          <w:szCs w:val="28"/>
        </w:rPr>
      </w:pPr>
    </w:p>
    <w:p w:rsidR="0002037B" w:rsidRDefault="0002037B" w:rsidP="007B798E">
      <w:pPr>
        <w:spacing w:before="276"/>
        <w:ind w:left="4730"/>
        <w:jc w:val="center"/>
        <w:rPr>
          <w:b/>
          <w:color w:val="0F0F0F"/>
          <w:spacing w:val="-2"/>
          <w:w w:val="105"/>
          <w:sz w:val="28"/>
          <w:szCs w:val="28"/>
        </w:rPr>
      </w:pPr>
    </w:p>
    <w:p w:rsidR="0002037B" w:rsidRDefault="0002037B" w:rsidP="007B798E">
      <w:pPr>
        <w:spacing w:before="276"/>
        <w:ind w:left="4730"/>
        <w:jc w:val="center"/>
        <w:rPr>
          <w:b/>
          <w:color w:val="0F0F0F"/>
          <w:spacing w:val="-2"/>
          <w:w w:val="105"/>
          <w:sz w:val="28"/>
          <w:szCs w:val="28"/>
        </w:rPr>
      </w:pPr>
    </w:p>
    <w:p w:rsidR="0002037B" w:rsidRDefault="0002037B" w:rsidP="007B798E">
      <w:pPr>
        <w:spacing w:before="276"/>
        <w:ind w:left="4730"/>
        <w:jc w:val="center"/>
        <w:rPr>
          <w:b/>
          <w:color w:val="0F0F0F"/>
          <w:spacing w:val="-2"/>
          <w:w w:val="105"/>
          <w:sz w:val="28"/>
          <w:szCs w:val="28"/>
        </w:rPr>
      </w:pPr>
    </w:p>
    <w:p w:rsidR="0002037B" w:rsidRDefault="0002037B" w:rsidP="007B798E">
      <w:pPr>
        <w:spacing w:before="276"/>
        <w:ind w:left="4730"/>
        <w:jc w:val="center"/>
        <w:rPr>
          <w:b/>
          <w:color w:val="0F0F0F"/>
          <w:spacing w:val="-2"/>
          <w:w w:val="105"/>
          <w:sz w:val="28"/>
          <w:szCs w:val="28"/>
        </w:rPr>
      </w:pPr>
    </w:p>
    <w:p w:rsidR="0002037B" w:rsidRDefault="0002037B" w:rsidP="007B798E">
      <w:pPr>
        <w:spacing w:before="276"/>
        <w:ind w:left="4730"/>
        <w:jc w:val="center"/>
        <w:rPr>
          <w:b/>
          <w:color w:val="0F0F0F"/>
          <w:spacing w:val="-2"/>
          <w:w w:val="105"/>
          <w:sz w:val="28"/>
          <w:szCs w:val="28"/>
        </w:rPr>
      </w:pPr>
    </w:p>
    <w:p w:rsidR="0002037B" w:rsidRDefault="0002037B" w:rsidP="007B798E">
      <w:pPr>
        <w:spacing w:before="276"/>
        <w:ind w:left="4730"/>
        <w:jc w:val="center"/>
        <w:rPr>
          <w:b/>
          <w:color w:val="0F0F0F"/>
          <w:spacing w:val="-2"/>
          <w:w w:val="105"/>
          <w:sz w:val="28"/>
          <w:szCs w:val="28"/>
        </w:rPr>
      </w:pPr>
    </w:p>
    <w:p w:rsidR="0002037B" w:rsidRDefault="0002037B" w:rsidP="007B798E">
      <w:pPr>
        <w:spacing w:before="276"/>
        <w:ind w:left="4730"/>
        <w:jc w:val="center"/>
        <w:rPr>
          <w:b/>
          <w:color w:val="0F0F0F"/>
          <w:spacing w:val="-2"/>
          <w:w w:val="105"/>
          <w:sz w:val="28"/>
          <w:szCs w:val="28"/>
        </w:rPr>
      </w:pPr>
    </w:p>
    <w:p w:rsidR="007B798E" w:rsidRPr="007B798E" w:rsidRDefault="007B798E" w:rsidP="007B798E">
      <w:pPr>
        <w:spacing w:before="276"/>
        <w:ind w:left="4730"/>
        <w:jc w:val="center"/>
        <w:rPr>
          <w:b/>
          <w:sz w:val="28"/>
          <w:szCs w:val="28"/>
        </w:rPr>
      </w:pPr>
      <w:r w:rsidRPr="007B798E">
        <w:rPr>
          <w:b/>
          <w:color w:val="0F0F0F"/>
          <w:spacing w:val="-2"/>
          <w:w w:val="105"/>
          <w:sz w:val="28"/>
          <w:szCs w:val="28"/>
        </w:rPr>
        <w:t>Приложение</w:t>
      </w:r>
    </w:p>
    <w:p w:rsidR="007B798E" w:rsidRPr="007B798E" w:rsidRDefault="007B798E" w:rsidP="007B798E">
      <w:pPr>
        <w:spacing w:before="3" w:line="254" w:lineRule="auto"/>
        <w:ind w:left="5130" w:right="269" w:hanging="18"/>
        <w:jc w:val="center"/>
        <w:rPr>
          <w:b/>
          <w:color w:val="212121"/>
          <w:w w:val="105"/>
          <w:sz w:val="28"/>
          <w:szCs w:val="28"/>
        </w:rPr>
      </w:pPr>
      <w:r w:rsidRPr="007B798E">
        <w:rPr>
          <w:b/>
          <w:color w:val="262626"/>
          <w:w w:val="105"/>
          <w:sz w:val="28"/>
          <w:szCs w:val="28"/>
        </w:rPr>
        <w:t>к</w:t>
      </w:r>
      <w:r w:rsidRPr="007B798E">
        <w:rPr>
          <w:b/>
          <w:color w:val="262626"/>
          <w:spacing w:val="-7"/>
          <w:w w:val="105"/>
          <w:sz w:val="28"/>
          <w:szCs w:val="28"/>
        </w:rPr>
        <w:t xml:space="preserve"> </w:t>
      </w:r>
      <w:r w:rsidRPr="007B798E">
        <w:rPr>
          <w:b/>
          <w:color w:val="111111"/>
          <w:w w:val="105"/>
          <w:sz w:val="28"/>
          <w:szCs w:val="28"/>
        </w:rPr>
        <w:t xml:space="preserve">Положению </w:t>
      </w:r>
      <w:r w:rsidRPr="007B798E">
        <w:rPr>
          <w:b/>
          <w:color w:val="282828"/>
          <w:w w:val="105"/>
          <w:sz w:val="28"/>
          <w:szCs w:val="28"/>
        </w:rPr>
        <w:t>о</w:t>
      </w:r>
      <w:r w:rsidRPr="007B798E">
        <w:rPr>
          <w:b/>
          <w:color w:val="282828"/>
          <w:spacing w:val="-12"/>
          <w:w w:val="105"/>
          <w:sz w:val="28"/>
          <w:szCs w:val="28"/>
        </w:rPr>
        <w:t xml:space="preserve"> </w:t>
      </w:r>
      <w:r w:rsidRPr="007B798E">
        <w:rPr>
          <w:b/>
          <w:color w:val="151515"/>
          <w:w w:val="105"/>
          <w:sz w:val="28"/>
          <w:szCs w:val="28"/>
        </w:rPr>
        <w:t xml:space="preserve">комиссии </w:t>
      </w:r>
      <w:r w:rsidRPr="007B798E">
        <w:rPr>
          <w:b/>
          <w:color w:val="181818"/>
          <w:w w:val="105"/>
          <w:sz w:val="28"/>
          <w:szCs w:val="28"/>
        </w:rPr>
        <w:t xml:space="preserve">для </w:t>
      </w:r>
      <w:r w:rsidRPr="007B798E">
        <w:rPr>
          <w:b/>
          <w:color w:val="161616"/>
          <w:w w:val="105"/>
          <w:sz w:val="28"/>
          <w:szCs w:val="28"/>
        </w:rPr>
        <w:t xml:space="preserve">проведения </w:t>
      </w:r>
      <w:r w:rsidRPr="007B798E">
        <w:rPr>
          <w:b/>
          <w:w w:val="105"/>
          <w:sz w:val="28"/>
          <w:szCs w:val="28"/>
        </w:rPr>
        <w:t xml:space="preserve">экспертной </w:t>
      </w:r>
      <w:r w:rsidRPr="007B798E">
        <w:rPr>
          <w:b/>
          <w:color w:val="131313"/>
          <w:w w:val="105"/>
          <w:sz w:val="28"/>
          <w:szCs w:val="28"/>
        </w:rPr>
        <w:t xml:space="preserve">оценки </w:t>
      </w:r>
      <w:r w:rsidRPr="007B798E">
        <w:rPr>
          <w:b/>
          <w:color w:val="0E0E0E"/>
          <w:w w:val="105"/>
          <w:sz w:val="28"/>
          <w:szCs w:val="28"/>
        </w:rPr>
        <w:t xml:space="preserve">последствий </w:t>
      </w:r>
      <w:r w:rsidRPr="007B798E">
        <w:rPr>
          <w:b/>
          <w:color w:val="1A1A1A"/>
          <w:w w:val="105"/>
          <w:sz w:val="28"/>
          <w:szCs w:val="28"/>
        </w:rPr>
        <w:t xml:space="preserve">заключения </w:t>
      </w:r>
      <w:r w:rsidRPr="007B798E">
        <w:rPr>
          <w:b/>
          <w:color w:val="111111"/>
          <w:w w:val="105"/>
          <w:sz w:val="28"/>
          <w:szCs w:val="28"/>
        </w:rPr>
        <w:t>договора</w:t>
      </w:r>
      <w:r w:rsidRPr="007B798E">
        <w:rPr>
          <w:b/>
          <w:color w:val="111111"/>
          <w:spacing w:val="40"/>
          <w:w w:val="105"/>
          <w:sz w:val="28"/>
          <w:szCs w:val="28"/>
        </w:rPr>
        <w:t xml:space="preserve"> </w:t>
      </w:r>
      <w:r w:rsidRPr="007B798E">
        <w:rPr>
          <w:b/>
          <w:color w:val="0C0C0C"/>
          <w:w w:val="105"/>
          <w:sz w:val="28"/>
          <w:szCs w:val="28"/>
        </w:rPr>
        <w:t xml:space="preserve">аренды </w:t>
      </w:r>
      <w:r w:rsidRPr="007B798E">
        <w:rPr>
          <w:b/>
          <w:color w:val="1A1A1A"/>
          <w:w w:val="105"/>
          <w:sz w:val="28"/>
          <w:szCs w:val="28"/>
        </w:rPr>
        <w:t xml:space="preserve">(договора </w:t>
      </w:r>
      <w:r w:rsidRPr="007B798E">
        <w:rPr>
          <w:b/>
          <w:color w:val="0F0F0F"/>
          <w:w w:val="105"/>
          <w:sz w:val="28"/>
          <w:szCs w:val="28"/>
        </w:rPr>
        <w:t xml:space="preserve">безвозмездного </w:t>
      </w:r>
      <w:r w:rsidRPr="007B798E">
        <w:rPr>
          <w:b/>
          <w:color w:val="0C0C0C"/>
          <w:w w:val="105"/>
          <w:sz w:val="28"/>
          <w:szCs w:val="28"/>
        </w:rPr>
        <w:t>пользования)</w:t>
      </w:r>
      <w:r w:rsidRPr="007B798E">
        <w:rPr>
          <w:b/>
          <w:color w:val="0C0C0C"/>
          <w:spacing w:val="26"/>
          <w:w w:val="105"/>
          <w:sz w:val="28"/>
          <w:szCs w:val="28"/>
        </w:rPr>
        <w:t xml:space="preserve"> </w:t>
      </w:r>
      <w:r w:rsidRPr="007B798E">
        <w:rPr>
          <w:b/>
          <w:color w:val="161616"/>
          <w:w w:val="105"/>
          <w:sz w:val="28"/>
          <w:szCs w:val="28"/>
        </w:rPr>
        <w:t xml:space="preserve">в </w:t>
      </w:r>
      <w:r w:rsidRPr="007B798E">
        <w:rPr>
          <w:b/>
          <w:color w:val="0C0C0C"/>
          <w:w w:val="105"/>
          <w:sz w:val="28"/>
          <w:szCs w:val="28"/>
        </w:rPr>
        <w:t>отношении</w:t>
      </w:r>
      <w:r w:rsidRPr="007B798E">
        <w:rPr>
          <w:b/>
          <w:color w:val="0C0C0C"/>
          <w:spacing w:val="26"/>
          <w:w w:val="105"/>
          <w:sz w:val="28"/>
          <w:szCs w:val="28"/>
        </w:rPr>
        <w:t xml:space="preserve"> </w:t>
      </w:r>
      <w:r w:rsidRPr="007B798E">
        <w:rPr>
          <w:b/>
          <w:color w:val="0C0C0C"/>
          <w:w w:val="105"/>
          <w:sz w:val="28"/>
          <w:szCs w:val="28"/>
        </w:rPr>
        <w:t xml:space="preserve">муниципального </w:t>
      </w:r>
      <w:r w:rsidRPr="007B798E">
        <w:rPr>
          <w:b/>
          <w:color w:val="181818"/>
          <w:w w:val="105"/>
          <w:sz w:val="28"/>
          <w:szCs w:val="28"/>
        </w:rPr>
        <w:t xml:space="preserve">имущества, </w:t>
      </w:r>
      <w:r w:rsidRPr="007B798E">
        <w:rPr>
          <w:b/>
          <w:color w:val="0F0F0F"/>
          <w:w w:val="105"/>
          <w:sz w:val="28"/>
          <w:szCs w:val="28"/>
        </w:rPr>
        <w:t xml:space="preserve">находящегося </w:t>
      </w:r>
      <w:r w:rsidRPr="007B798E">
        <w:rPr>
          <w:b/>
          <w:color w:val="313131"/>
          <w:w w:val="105"/>
          <w:sz w:val="28"/>
          <w:szCs w:val="28"/>
        </w:rPr>
        <w:t xml:space="preserve">в </w:t>
      </w:r>
      <w:r w:rsidRPr="007B798E">
        <w:rPr>
          <w:b/>
          <w:w w:val="105"/>
          <w:sz w:val="28"/>
          <w:szCs w:val="28"/>
        </w:rPr>
        <w:t>оперативном управлении</w:t>
      </w:r>
      <w:r w:rsidRPr="007B798E">
        <w:rPr>
          <w:b/>
          <w:spacing w:val="40"/>
          <w:w w:val="105"/>
          <w:sz w:val="28"/>
          <w:szCs w:val="28"/>
        </w:rPr>
        <w:t xml:space="preserve"> </w:t>
      </w:r>
      <w:r w:rsidRPr="007B798E">
        <w:rPr>
          <w:b/>
          <w:w w:val="105"/>
          <w:sz w:val="28"/>
          <w:szCs w:val="28"/>
        </w:rPr>
        <w:t xml:space="preserve">образовательного </w:t>
      </w:r>
      <w:r w:rsidRPr="007B798E">
        <w:rPr>
          <w:b/>
          <w:color w:val="0E0E0E"/>
          <w:w w:val="105"/>
          <w:sz w:val="28"/>
          <w:szCs w:val="28"/>
        </w:rPr>
        <w:t xml:space="preserve">учреждения Корочанского </w:t>
      </w:r>
      <w:r w:rsidRPr="007B798E">
        <w:rPr>
          <w:b/>
          <w:color w:val="161616"/>
          <w:w w:val="105"/>
          <w:sz w:val="28"/>
          <w:szCs w:val="28"/>
        </w:rPr>
        <w:t xml:space="preserve">муниципального </w:t>
      </w:r>
      <w:r w:rsidRPr="007B798E">
        <w:rPr>
          <w:b/>
          <w:color w:val="212121"/>
          <w:w w:val="105"/>
          <w:sz w:val="28"/>
          <w:szCs w:val="28"/>
        </w:rPr>
        <w:t>округа Белгородской области</w:t>
      </w:r>
    </w:p>
    <w:p w:rsidR="007B798E" w:rsidRDefault="007B798E" w:rsidP="007B798E">
      <w:pPr>
        <w:spacing w:before="3" w:line="254" w:lineRule="auto"/>
        <w:ind w:left="5130" w:right="269" w:hanging="18"/>
        <w:jc w:val="center"/>
        <w:rPr>
          <w:color w:val="212121"/>
          <w:w w:val="105"/>
          <w:sz w:val="28"/>
          <w:szCs w:val="28"/>
        </w:rPr>
      </w:pPr>
    </w:p>
    <w:p w:rsidR="007B798E" w:rsidRDefault="007B798E" w:rsidP="007B798E">
      <w:pPr>
        <w:pStyle w:val="a9"/>
        <w:rPr>
          <w:rFonts w:ascii="Cambria"/>
          <w:sz w:val="20"/>
        </w:rPr>
      </w:pPr>
    </w:p>
    <w:p w:rsidR="007B798E" w:rsidRDefault="007B798E" w:rsidP="007B798E">
      <w:pPr>
        <w:pStyle w:val="a9"/>
        <w:rPr>
          <w:rFonts w:ascii="Cambria"/>
          <w:sz w:val="20"/>
        </w:rPr>
      </w:pPr>
    </w:p>
    <w:p w:rsidR="007B798E" w:rsidRDefault="007B798E" w:rsidP="007B798E">
      <w:pPr>
        <w:pStyle w:val="a9"/>
        <w:rPr>
          <w:rFonts w:ascii="Cambria"/>
          <w:sz w:val="20"/>
        </w:rPr>
        <w:sectPr w:rsidR="007B798E" w:rsidSect="007528C4">
          <w:headerReference w:type="default" r:id="rId10"/>
          <w:headerReference w:type="first" r:id="rId11"/>
          <w:pgSz w:w="11920" w:h="16840"/>
          <w:pgMar w:top="820" w:right="580" w:bottom="568" w:left="1701" w:header="543" w:footer="0" w:gutter="0"/>
          <w:pgNumType w:start="1"/>
          <w:cols w:space="720"/>
          <w:titlePg/>
          <w:docGrid w:linePitch="326"/>
        </w:sectPr>
      </w:pPr>
    </w:p>
    <w:p w:rsidR="007B798E" w:rsidRDefault="007B798E" w:rsidP="007B798E">
      <w:pPr>
        <w:pStyle w:val="a9"/>
        <w:spacing w:before="89"/>
        <w:ind w:left="1043"/>
      </w:pPr>
      <w:r>
        <w:rPr>
          <w:color w:val="0E0E0E"/>
        </w:rPr>
        <w:t>Штамп</w:t>
      </w:r>
      <w:r>
        <w:rPr>
          <w:color w:val="0E0E0E"/>
          <w:spacing w:val="16"/>
        </w:rPr>
        <w:t xml:space="preserve"> </w:t>
      </w:r>
      <w:r>
        <w:rPr>
          <w:color w:val="0E0E0E"/>
          <w:spacing w:val="-2"/>
        </w:rPr>
        <w:t>учреждения</w:t>
      </w:r>
    </w:p>
    <w:p w:rsidR="007B798E" w:rsidRDefault="007B798E" w:rsidP="007B798E">
      <w:pPr>
        <w:pStyle w:val="a9"/>
        <w:spacing w:before="89"/>
        <w:ind w:left="784" w:right="20"/>
        <w:jc w:val="center"/>
      </w:pPr>
      <w:r>
        <w:br w:type="column"/>
      </w:r>
      <w:r>
        <w:rPr>
          <w:color w:val="131313"/>
          <w:w w:val="110"/>
        </w:rPr>
        <w:t>Председателю</w:t>
      </w:r>
      <w:r>
        <w:rPr>
          <w:color w:val="131313"/>
          <w:spacing w:val="40"/>
          <w:w w:val="110"/>
        </w:rPr>
        <w:t xml:space="preserve"> </w:t>
      </w:r>
      <w:r>
        <w:rPr>
          <w:color w:val="212121"/>
          <w:spacing w:val="-2"/>
          <w:w w:val="110"/>
        </w:rPr>
        <w:t>комиссии</w:t>
      </w:r>
    </w:p>
    <w:p w:rsidR="007B798E" w:rsidRDefault="007B798E" w:rsidP="007B798E">
      <w:pPr>
        <w:pStyle w:val="a9"/>
        <w:spacing w:before="6" w:line="247" w:lineRule="auto"/>
        <w:ind w:left="1043" w:right="286" w:hanging="27"/>
        <w:jc w:val="center"/>
      </w:pPr>
      <w:r>
        <w:rPr>
          <w:color w:val="1A1A1A"/>
          <w:w w:val="110"/>
        </w:rPr>
        <w:t xml:space="preserve">для </w:t>
      </w:r>
      <w:r>
        <w:rPr>
          <w:w w:val="110"/>
        </w:rPr>
        <w:t xml:space="preserve">проведения </w:t>
      </w:r>
      <w:r>
        <w:rPr>
          <w:color w:val="131313"/>
          <w:w w:val="110"/>
        </w:rPr>
        <w:t xml:space="preserve">экспертной </w:t>
      </w:r>
      <w:r>
        <w:rPr>
          <w:color w:val="181818"/>
          <w:w w:val="110"/>
        </w:rPr>
        <w:t xml:space="preserve">оценки </w:t>
      </w:r>
      <w:r>
        <w:rPr>
          <w:w w:val="110"/>
        </w:rPr>
        <w:t>последствий</w:t>
      </w:r>
      <w:r>
        <w:rPr>
          <w:spacing w:val="-7"/>
          <w:w w:val="110"/>
        </w:rPr>
        <w:t xml:space="preserve"> </w:t>
      </w:r>
      <w:r>
        <w:rPr>
          <w:color w:val="161616"/>
          <w:w w:val="110"/>
        </w:rPr>
        <w:t>заключения</w:t>
      </w:r>
      <w:r>
        <w:rPr>
          <w:color w:val="161616"/>
          <w:spacing w:val="-8"/>
          <w:w w:val="110"/>
        </w:rPr>
        <w:t xml:space="preserve"> </w:t>
      </w:r>
      <w:r>
        <w:rPr>
          <w:color w:val="232323"/>
          <w:w w:val="110"/>
        </w:rPr>
        <w:t>договора</w:t>
      </w:r>
      <w:r>
        <w:rPr>
          <w:color w:val="232323"/>
          <w:spacing w:val="-12"/>
          <w:w w:val="110"/>
        </w:rPr>
        <w:t xml:space="preserve"> </w:t>
      </w:r>
      <w:r>
        <w:rPr>
          <w:color w:val="232323"/>
          <w:w w:val="110"/>
        </w:rPr>
        <w:t xml:space="preserve">аренды </w:t>
      </w:r>
      <w:r>
        <w:rPr>
          <w:w w:val="110"/>
        </w:rPr>
        <w:t xml:space="preserve">(договора </w:t>
      </w:r>
      <w:r>
        <w:rPr>
          <w:color w:val="0C0C0C"/>
          <w:w w:val="110"/>
        </w:rPr>
        <w:t>безвозмездного</w:t>
      </w:r>
      <w:r>
        <w:rPr>
          <w:color w:val="0C0C0C"/>
          <w:spacing w:val="-6"/>
          <w:w w:val="110"/>
        </w:rPr>
        <w:t xml:space="preserve"> </w:t>
      </w:r>
      <w:r>
        <w:rPr>
          <w:w w:val="110"/>
        </w:rPr>
        <w:t>пользования)</w:t>
      </w:r>
      <w:r>
        <w:rPr>
          <w:spacing w:val="40"/>
          <w:w w:val="110"/>
        </w:rPr>
        <w:t xml:space="preserve"> </w:t>
      </w:r>
      <w:r>
        <w:rPr>
          <w:color w:val="111111"/>
          <w:w w:val="110"/>
        </w:rPr>
        <w:t xml:space="preserve">в </w:t>
      </w:r>
      <w:r>
        <w:rPr>
          <w:color w:val="131313"/>
          <w:w w:val="110"/>
        </w:rPr>
        <w:t xml:space="preserve">отношении </w:t>
      </w:r>
      <w:r>
        <w:rPr>
          <w:w w:val="110"/>
        </w:rPr>
        <w:t xml:space="preserve">муниципального </w:t>
      </w:r>
      <w:r>
        <w:rPr>
          <w:color w:val="131313"/>
          <w:w w:val="110"/>
        </w:rPr>
        <w:t xml:space="preserve">имущества, </w:t>
      </w:r>
      <w:r>
        <w:rPr>
          <w:color w:val="111111"/>
          <w:w w:val="110"/>
        </w:rPr>
        <w:t>находящегося</w:t>
      </w:r>
      <w:r>
        <w:rPr>
          <w:color w:val="111111"/>
          <w:spacing w:val="40"/>
          <w:w w:val="110"/>
        </w:rPr>
        <w:t xml:space="preserve"> </w:t>
      </w:r>
      <w:r>
        <w:rPr>
          <w:color w:val="363636"/>
          <w:w w:val="110"/>
        </w:rPr>
        <w:t>в</w:t>
      </w:r>
      <w:r>
        <w:rPr>
          <w:color w:val="363636"/>
          <w:spacing w:val="-1"/>
          <w:w w:val="110"/>
        </w:rPr>
        <w:t xml:space="preserve"> </w:t>
      </w:r>
      <w:r>
        <w:rPr>
          <w:color w:val="181818"/>
          <w:w w:val="110"/>
        </w:rPr>
        <w:t xml:space="preserve">оперативном </w:t>
      </w:r>
      <w:r>
        <w:rPr>
          <w:w w:val="110"/>
        </w:rPr>
        <w:t xml:space="preserve">управлении образовательного </w:t>
      </w:r>
      <w:r>
        <w:rPr>
          <w:color w:val="131313"/>
          <w:w w:val="110"/>
        </w:rPr>
        <w:t xml:space="preserve">учреждения Корочанского </w:t>
      </w:r>
      <w:r>
        <w:rPr>
          <w:w w:val="110"/>
        </w:rPr>
        <w:t xml:space="preserve">муниципального </w:t>
      </w:r>
      <w:r>
        <w:rPr>
          <w:color w:val="111111"/>
          <w:w w:val="110"/>
        </w:rPr>
        <w:t>округа</w:t>
      </w:r>
    </w:p>
    <w:p w:rsidR="007B798E" w:rsidRPr="000C0DF6" w:rsidRDefault="007B798E" w:rsidP="007B798E">
      <w:pPr>
        <w:spacing w:before="10"/>
        <w:ind w:left="784"/>
        <w:jc w:val="center"/>
        <w:rPr>
          <w:sz w:val="28"/>
          <w:szCs w:val="28"/>
        </w:rPr>
      </w:pPr>
      <w:r w:rsidRPr="000C0DF6">
        <w:rPr>
          <w:w w:val="110"/>
          <w:sz w:val="28"/>
          <w:szCs w:val="28"/>
        </w:rPr>
        <w:t>Белгородской области</w:t>
      </w:r>
    </w:p>
    <w:p w:rsidR="007B798E" w:rsidRDefault="007B798E" w:rsidP="007B798E">
      <w:pPr>
        <w:jc w:val="center"/>
        <w:rPr>
          <w:sz w:val="26"/>
        </w:rPr>
        <w:sectPr w:rsidR="007B798E">
          <w:type w:val="continuous"/>
          <w:pgSz w:w="11920" w:h="16840"/>
          <w:pgMar w:top="640" w:right="425" w:bottom="280" w:left="425" w:header="543" w:footer="0" w:gutter="0"/>
          <w:cols w:num="2" w:space="720" w:equalWidth="0">
            <w:col w:w="3405" w:space="960"/>
            <w:col w:w="6705"/>
          </w:cols>
        </w:sectPr>
      </w:pPr>
    </w:p>
    <w:p w:rsidR="007B798E" w:rsidRDefault="007B798E" w:rsidP="007B798E">
      <w:pPr>
        <w:pStyle w:val="a9"/>
        <w:rPr>
          <w:sz w:val="20"/>
        </w:rPr>
      </w:pPr>
    </w:p>
    <w:p w:rsidR="007B798E" w:rsidRDefault="007B798E" w:rsidP="007B798E">
      <w:pPr>
        <w:pStyle w:val="a9"/>
        <w:spacing w:before="165" w:after="1"/>
        <w:rPr>
          <w:sz w:val="20"/>
        </w:rPr>
      </w:pPr>
    </w:p>
    <w:p w:rsidR="007B798E" w:rsidRDefault="007528C4" w:rsidP="007B798E">
      <w:pPr>
        <w:spacing w:line="20" w:lineRule="exact"/>
        <w:ind w:left="5277"/>
        <w:rPr>
          <w:sz w:val="2"/>
        </w:rPr>
      </w:pPr>
      <w:r>
        <w:pict>
          <v:group id="Group 10" o:spid="_x0000_s1039" style="width:265.95pt;height:1pt;mso-position-horizontal-relative:char;mso-position-vertical-relative:line" coordsize="33775,127">
            <v:shape id="Graphic 11" o:spid="_x0000_s1040" style="position:absolute;top:60;width:33775;height:13;visibility:visible;mso-wrap-style:square;v-text-anchor:top" coordsize="337756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7UJMAA&#10;AADbAAAADwAAAGRycy9kb3ducmV2LnhtbERPS2vCQBC+F/wPywheim4UjTbNRqQo9Gh9nYfsNAnN&#10;zobs1o3/vlso9DYf33Py7WBacafeNZYVzGcJCOLS6oYrBZfzYboB4TyyxtYyKXiQg20xesox0zbw&#10;B91PvhIxhF2GCmrvu0xKV9Zk0M1sRxy5T9sb9BH2ldQ9hhhuWrlIklQabDg21NjRW03l1+nbKLiF&#10;5bC74PFarvf+BdNVSJ8xKDUZD7tXEJ4G/y/+c7/rOH8Ov7/EA2Tx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z7UJMAAAADbAAAADwAAAAAAAAAAAAAAAACYAgAAZHJzL2Rvd25y&#10;ZXYueG1sUEsFBgAAAAAEAAQA9QAAAIUDAAAAAA==&#10;" path="m,l3377184,e" filled="f" strokecolor="#2b2b2b" strokeweight=".96pt">
              <v:path arrowok="t"/>
            </v:shape>
            <w10:wrap type="none"/>
            <w10:anchorlock/>
          </v:group>
        </w:pict>
      </w:r>
    </w:p>
    <w:p w:rsidR="007B798E" w:rsidRDefault="007B798E" w:rsidP="007B798E">
      <w:pPr>
        <w:spacing w:before="1"/>
        <w:ind w:left="6728"/>
        <w:rPr>
          <w:rFonts w:ascii="Cambria" w:hAnsi="Cambria"/>
          <w:sz w:val="20"/>
        </w:rPr>
      </w:pPr>
      <w:r>
        <w:rPr>
          <w:rFonts w:ascii="Cambria" w:hAnsi="Cambria"/>
          <w:color w:val="1A1A1A"/>
          <w:spacing w:val="-6"/>
          <w:sz w:val="20"/>
        </w:rPr>
        <w:t>(ФИО</w:t>
      </w:r>
      <w:r>
        <w:rPr>
          <w:rFonts w:ascii="Cambria" w:hAnsi="Cambria"/>
          <w:color w:val="1A1A1A"/>
          <w:spacing w:val="-5"/>
          <w:sz w:val="20"/>
        </w:rPr>
        <w:t xml:space="preserve"> </w:t>
      </w:r>
      <w:r>
        <w:rPr>
          <w:rFonts w:ascii="Cambria" w:hAnsi="Cambria"/>
          <w:spacing w:val="-6"/>
          <w:sz w:val="20"/>
        </w:rPr>
        <w:t>председателя</w:t>
      </w:r>
      <w:r>
        <w:rPr>
          <w:rFonts w:ascii="Cambria" w:hAnsi="Cambria"/>
          <w:spacing w:val="8"/>
          <w:sz w:val="20"/>
        </w:rPr>
        <w:t xml:space="preserve"> </w:t>
      </w:r>
      <w:r>
        <w:rPr>
          <w:rFonts w:ascii="Cambria" w:hAnsi="Cambria"/>
          <w:color w:val="161616"/>
          <w:spacing w:val="-6"/>
          <w:sz w:val="20"/>
        </w:rPr>
        <w:t>комиссии)</w:t>
      </w:r>
    </w:p>
    <w:p w:rsidR="007B798E" w:rsidRDefault="007B798E" w:rsidP="007B798E">
      <w:pPr>
        <w:pStyle w:val="a9"/>
        <w:rPr>
          <w:rFonts w:ascii="Cambria"/>
        </w:rPr>
      </w:pPr>
    </w:p>
    <w:p w:rsidR="007B798E" w:rsidRDefault="007B798E" w:rsidP="007B798E">
      <w:pPr>
        <w:pStyle w:val="a9"/>
        <w:spacing w:before="6"/>
        <w:rPr>
          <w:rFonts w:ascii="Cambria"/>
        </w:rPr>
      </w:pPr>
    </w:p>
    <w:p w:rsidR="007B798E" w:rsidRDefault="007B798E" w:rsidP="007B798E">
      <w:pPr>
        <w:pStyle w:val="a9"/>
        <w:spacing w:before="1"/>
        <w:ind w:left="1336" w:right="222"/>
        <w:jc w:val="center"/>
      </w:pPr>
      <w:r>
        <w:rPr>
          <w:spacing w:val="-2"/>
        </w:rPr>
        <w:t>Заявление</w:t>
      </w:r>
    </w:p>
    <w:p w:rsidR="007B798E" w:rsidRDefault="007B798E" w:rsidP="007B798E">
      <w:pPr>
        <w:pStyle w:val="a9"/>
        <w:spacing w:before="39"/>
      </w:pPr>
    </w:p>
    <w:p w:rsidR="007B798E" w:rsidRDefault="007B798E" w:rsidP="007B798E">
      <w:pPr>
        <w:pStyle w:val="a9"/>
        <w:ind w:left="2694" w:hanging="1560"/>
      </w:pPr>
      <w:r>
        <w:rPr>
          <w:color w:val="181818"/>
        </w:rPr>
        <w:t>Прошу</w:t>
      </w:r>
      <w:r>
        <w:rPr>
          <w:color w:val="181818"/>
          <w:spacing w:val="75"/>
          <w:w w:val="150"/>
        </w:rPr>
        <w:t xml:space="preserve"> </w:t>
      </w:r>
      <w:r>
        <w:rPr>
          <w:color w:val="0E0E0E"/>
        </w:rPr>
        <w:t>Вас</w:t>
      </w:r>
      <w:r>
        <w:rPr>
          <w:color w:val="0E0E0E"/>
          <w:spacing w:val="59"/>
          <w:w w:val="150"/>
        </w:rPr>
        <w:t xml:space="preserve"> </w:t>
      </w:r>
      <w:r>
        <w:rPr>
          <w:color w:val="111111"/>
        </w:rPr>
        <w:t>дать</w:t>
      </w:r>
      <w:r>
        <w:rPr>
          <w:color w:val="111111"/>
          <w:spacing w:val="18"/>
        </w:rPr>
        <w:t xml:space="preserve"> </w:t>
      </w:r>
      <w:r>
        <w:t>экспертную</w:t>
      </w:r>
      <w:r>
        <w:rPr>
          <w:spacing w:val="38"/>
        </w:rPr>
        <w:t xml:space="preserve"> </w:t>
      </w:r>
      <w:r>
        <w:t>оценку</w:t>
      </w:r>
      <w:r>
        <w:rPr>
          <w:spacing w:val="28"/>
        </w:rPr>
        <w:t xml:space="preserve"> </w:t>
      </w:r>
      <w:r>
        <w:t>последствий</w:t>
      </w:r>
      <w:r>
        <w:rPr>
          <w:spacing w:val="28"/>
        </w:rPr>
        <w:t xml:space="preserve"> </w:t>
      </w:r>
      <w:r>
        <w:rPr>
          <w:spacing w:val="-2"/>
        </w:rPr>
        <w:t>заключения</w:t>
      </w:r>
    </w:p>
    <w:p w:rsidR="007B798E" w:rsidRDefault="007528C4" w:rsidP="007B798E">
      <w:pPr>
        <w:pStyle w:val="a9"/>
        <w:spacing w:before="52"/>
        <w:rPr>
          <w:sz w:val="20"/>
        </w:rPr>
      </w:pPr>
      <w:r>
        <w:rPr>
          <w:noProof/>
        </w:rPr>
        <w:pict>
          <v:shape id="Graphic 12" o:spid="_x0000_s1038" style="position:absolute;left:0;text-align:left;margin-left:86.4pt;margin-top:15.35pt;width:478.35pt;height:3.55pt;z-index:-251655168;visibility:visible;mso-wrap-style:square;mso-wrap-distance-left:0;mso-wrap-distance-top:0;mso-wrap-distance-right:0;mso-wrap-distance-bottom:0;mso-position-horizontal-relative:page;mso-position-vertical-relative:text;v-text-anchor:top" coordsize="584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" path="m,l5849112,e" filled="f" strokecolor="#2b2b2b" strokeweight=".96pt">
            <v:path arrowok="t"/>
            <w10:wrap type="topAndBottom" anchorx="page"/>
          </v:shape>
        </w:pict>
      </w:r>
    </w:p>
    <w:p w:rsidR="007B798E" w:rsidRPr="00E81E12" w:rsidRDefault="007B798E" w:rsidP="007B798E">
      <w:pPr>
        <w:ind w:left="1336" w:right="239" w:hanging="202"/>
        <w:jc w:val="center"/>
        <w:rPr>
          <w:sz w:val="20"/>
        </w:rPr>
      </w:pPr>
      <w:r w:rsidRPr="00E81E12">
        <w:rPr>
          <w:w w:val="90"/>
          <w:sz w:val="20"/>
        </w:rPr>
        <w:t>(договор</w:t>
      </w:r>
      <w:proofErr w:type="gramStart"/>
      <w:r w:rsidRPr="00E81E12">
        <w:rPr>
          <w:w w:val="90"/>
          <w:sz w:val="20"/>
        </w:rPr>
        <w:t>а(</w:t>
      </w:r>
      <w:proofErr w:type="spellStart"/>
      <w:proofErr w:type="gramEnd"/>
      <w:r w:rsidRPr="00E81E12">
        <w:rPr>
          <w:w w:val="90"/>
          <w:sz w:val="20"/>
        </w:rPr>
        <w:t>ов</w:t>
      </w:r>
      <w:proofErr w:type="spellEnd"/>
      <w:r w:rsidRPr="00E81E12">
        <w:rPr>
          <w:w w:val="90"/>
          <w:sz w:val="20"/>
        </w:rPr>
        <w:t>)</w:t>
      </w:r>
      <w:r w:rsidRPr="00E81E12">
        <w:rPr>
          <w:spacing w:val="17"/>
          <w:sz w:val="20"/>
        </w:rPr>
        <w:t xml:space="preserve"> </w:t>
      </w:r>
      <w:r w:rsidRPr="00E81E12">
        <w:rPr>
          <w:w w:val="90"/>
          <w:sz w:val="20"/>
        </w:rPr>
        <w:t>аренды</w:t>
      </w:r>
      <w:r w:rsidRPr="00E81E12">
        <w:rPr>
          <w:spacing w:val="-4"/>
          <w:sz w:val="20"/>
        </w:rPr>
        <w:t xml:space="preserve"> </w:t>
      </w:r>
      <w:r w:rsidRPr="00E81E12">
        <w:rPr>
          <w:w w:val="90"/>
          <w:sz w:val="20"/>
        </w:rPr>
        <w:t>/договора(</w:t>
      </w:r>
      <w:proofErr w:type="spellStart"/>
      <w:r w:rsidRPr="00E81E12">
        <w:rPr>
          <w:w w:val="90"/>
          <w:sz w:val="20"/>
        </w:rPr>
        <w:t>ов</w:t>
      </w:r>
      <w:proofErr w:type="spellEnd"/>
      <w:r w:rsidRPr="00E81E12">
        <w:rPr>
          <w:w w:val="90"/>
          <w:sz w:val="20"/>
        </w:rPr>
        <w:t>)</w:t>
      </w:r>
      <w:r w:rsidRPr="00E81E12">
        <w:rPr>
          <w:spacing w:val="14"/>
          <w:sz w:val="20"/>
        </w:rPr>
        <w:t xml:space="preserve"> </w:t>
      </w:r>
      <w:r w:rsidRPr="00E81E12">
        <w:rPr>
          <w:w w:val="90"/>
          <w:sz w:val="20"/>
        </w:rPr>
        <w:t>безвозмездного</w:t>
      </w:r>
      <w:r w:rsidRPr="00E81E12">
        <w:rPr>
          <w:spacing w:val="-3"/>
          <w:w w:val="90"/>
          <w:sz w:val="20"/>
        </w:rPr>
        <w:t xml:space="preserve"> </w:t>
      </w:r>
      <w:r w:rsidRPr="00E81E12">
        <w:rPr>
          <w:w w:val="90"/>
          <w:sz w:val="20"/>
        </w:rPr>
        <w:t>пользования</w:t>
      </w:r>
      <w:r w:rsidRPr="00E81E12">
        <w:rPr>
          <w:spacing w:val="27"/>
          <w:sz w:val="20"/>
        </w:rPr>
        <w:t xml:space="preserve"> </w:t>
      </w:r>
      <w:r w:rsidRPr="00E81E12">
        <w:rPr>
          <w:color w:val="0F0F0F"/>
          <w:w w:val="90"/>
          <w:sz w:val="20"/>
        </w:rPr>
        <w:t>-</w:t>
      </w:r>
      <w:r w:rsidRPr="00E81E12">
        <w:rPr>
          <w:color w:val="0F0F0F"/>
          <w:spacing w:val="1"/>
          <w:sz w:val="20"/>
        </w:rPr>
        <w:t xml:space="preserve"> </w:t>
      </w:r>
      <w:r w:rsidRPr="00E81E12">
        <w:rPr>
          <w:w w:val="90"/>
          <w:sz w:val="20"/>
        </w:rPr>
        <w:t>указать</w:t>
      </w:r>
      <w:r w:rsidRPr="00E81E12">
        <w:rPr>
          <w:spacing w:val="2"/>
          <w:sz w:val="20"/>
        </w:rPr>
        <w:t xml:space="preserve"> </w:t>
      </w:r>
      <w:r w:rsidRPr="00E81E12">
        <w:rPr>
          <w:color w:val="131313"/>
          <w:w w:val="90"/>
          <w:sz w:val="20"/>
        </w:rPr>
        <w:t>вид</w:t>
      </w:r>
      <w:r w:rsidRPr="00E81E12">
        <w:rPr>
          <w:color w:val="131313"/>
          <w:spacing w:val="-2"/>
          <w:sz w:val="20"/>
        </w:rPr>
        <w:t xml:space="preserve"> </w:t>
      </w:r>
      <w:r w:rsidRPr="00E81E12">
        <w:rPr>
          <w:color w:val="131313"/>
          <w:spacing w:val="-2"/>
          <w:w w:val="90"/>
          <w:sz w:val="20"/>
        </w:rPr>
        <w:t>договора)</w:t>
      </w:r>
    </w:p>
    <w:p w:rsidR="007B798E" w:rsidRDefault="007B798E" w:rsidP="007B798E">
      <w:pPr>
        <w:pStyle w:val="a9"/>
        <w:spacing w:before="94"/>
        <w:rPr>
          <w:rFonts w:ascii="Cambria"/>
          <w:sz w:val="20"/>
        </w:rPr>
      </w:pPr>
    </w:p>
    <w:p w:rsidR="007B798E" w:rsidRDefault="007B798E" w:rsidP="007B798E">
      <w:pPr>
        <w:ind w:left="1296" w:hanging="162"/>
        <w:jc w:val="both"/>
        <w:rPr>
          <w:sz w:val="26"/>
        </w:rPr>
      </w:pPr>
      <w:r>
        <w:rPr>
          <w:color w:val="131313"/>
          <w:w w:val="105"/>
          <w:sz w:val="26"/>
        </w:rPr>
        <w:t>в</w:t>
      </w:r>
      <w:r>
        <w:rPr>
          <w:color w:val="131313"/>
          <w:spacing w:val="1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отношении:</w:t>
      </w:r>
    </w:p>
    <w:p w:rsidR="007B798E" w:rsidRDefault="007528C4" w:rsidP="007B798E">
      <w:pPr>
        <w:pStyle w:val="a9"/>
        <w:spacing w:before="45"/>
        <w:rPr>
          <w:sz w:val="20"/>
        </w:rPr>
      </w:pPr>
      <w:r>
        <w:rPr>
          <w:noProof/>
        </w:rPr>
        <w:pict>
          <v:shape id="Graphic 13" o:spid="_x0000_s1037" style="position:absolute;left:0;text-align:left;margin-left:86.4pt;margin-top:15pt;width:478.35pt;height:3.5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" path="m,l5849112,e" filled="f" strokecolor="#2f2f2f" strokeweight=".96pt">
            <v:path arrowok="t"/>
            <w10:wrap type="topAndBottom" anchorx="page"/>
          </v:shape>
        </w:pict>
      </w:r>
    </w:p>
    <w:p w:rsidR="007B798E" w:rsidRPr="00E81E12" w:rsidRDefault="007B798E" w:rsidP="007B798E">
      <w:pPr>
        <w:spacing w:before="8"/>
        <w:ind w:left="1336" w:right="238" w:hanging="60"/>
        <w:jc w:val="center"/>
        <w:rPr>
          <w:sz w:val="20"/>
          <w:szCs w:val="20"/>
        </w:rPr>
      </w:pPr>
      <w:r w:rsidRPr="00E81E12">
        <w:rPr>
          <w:spacing w:val="-6"/>
          <w:sz w:val="20"/>
          <w:szCs w:val="20"/>
        </w:rPr>
        <w:t>(объект</w:t>
      </w:r>
      <w:proofErr w:type="gramStart"/>
      <w:r w:rsidRPr="00E81E12">
        <w:rPr>
          <w:spacing w:val="-6"/>
          <w:sz w:val="20"/>
          <w:szCs w:val="20"/>
        </w:rPr>
        <w:t>а(</w:t>
      </w:r>
      <w:proofErr w:type="spellStart"/>
      <w:proofErr w:type="gramEnd"/>
      <w:r w:rsidRPr="00E81E12">
        <w:rPr>
          <w:spacing w:val="-6"/>
          <w:sz w:val="20"/>
          <w:szCs w:val="20"/>
        </w:rPr>
        <w:t>ов</w:t>
      </w:r>
      <w:proofErr w:type="spellEnd"/>
      <w:r w:rsidRPr="00E81E12">
        <w:rPr>
          <w:spacing w:val="-6"/>
          <w:sz w:val="20"/>
          <w:szCs w:val="20"/>
        </w:rPr>
        <w:t>)/нежилого(</w:t>
      </w:r>
      <w:proofErr w:type="spellStart"/>
      <w:r w:rsidRPr="00E81E12">
        <w:rPr>
          <w:spacing w:val="-6"/>
          <w:sz w:val="20"/>
          <w:szCs w:val="20"/>
        </w:rPr>
        <w:t>ых</w:t>
      </w:r>
      <w:proofErr w:type="spellEnd"/>
      <w:r w:rsidRPr="00E81E12">
        <w:rPr>
          <w:spacing w:val="-6"/>
          <w:sz w:val="20"/>
          <w:szCs w:val="20"/>
        </w:rPr>
        <w:t>)</w:t>
      </w:r>
      <w:r w:rsidRPr="00E81E12">
        <w:rPr>
          <w:spacing w:val="-17"/>
          <w:sz w:val="20"/>
          <w:szCs w:val="20"/>
        </w:rPr>
        <w:t xml:space="preserve"> </w:t>
      </w:r>
      <w:r w:rsidRPr="00E81E12">
        <w:rPr>
          <w:spacing w:val="-6"/>
          <w:sz w:val="20"/>
          <w:szCs w:val="20"/>
        </w:rPr>
        <w:t>помещения(й)</w:t>
      </w:r>
      <w:r w:rsidRPr="00E81E12">
        <w:rPr>
          <w:spacing w:val="21"/>
          <w:sz w:val="20"/>
          <w:szCs w:val="20"/>
        </w:rPr>
        <w:t xml:space="preserve"> </w:t>
      </w:r>
      <w:r w:rsidRPr="00E81E12">
        <w:rPr>
          <w:spacing w:val="-6"/>
          <w:sz w:val="20"/>
          <w:szCs w:val="20"/>
        </w:rPr>
        <w:t>№</w:t>
      </w:r>
      <w:r w:rsidRPr="00E81E12">
        <w:rPr>
          <w:spacing w:val="-2"/>
          <w:sz w:val="20"/>
          <w:szCs w:val="20"/>
        </w:rPr>
        <w:t xml:space="preserve"> </w:t>
      </w:r>
      <w:r w:rsidRPr="00E81E12">
        <w:rPr>
          <w:color w:val="0C0C0C"/>
          <w:spacing w:val="-6"/>
          <w:sz w:val="20"/>
          <w:szCs w:val="20"/>
        </w:rPr>
        <w:t>в</w:t>
      </w:r>
      <w:r w:rsidRPr="00E81E12">
        <w:rPr>
          <w:color w:val="0C0C0C"/>
          <w:spacing w:val="9"/>
          <w:sz w:val="20"/>
          <w:szCs w:val="20"/>
        </w:rPr>
        <w:t xml:space="preserve"> </w:t>
      </w:r>
      <w:r w:rsidRPr="00E81E12">
        <w:rPr>
          <w:spacing w:val="-6"/>
          <w:sz w:val="20"/>
          <w:szCs w:val="20"/>
        </w:rPr>
        <w:t>объекте)</w:t>
      </w:r>
    </w:p>
    <w:p w:rsidR="007B798E" w:rsidRDefault="007B798E" w:rsidP="007B798E">
      <w:pPr>
        <w:pStyle w:val="a9"/>
        <w:spacing w:before="5" w:line="244" w:lineRule="auto"/>
        <w:ind w:left="1134" w:right="201"/>
      </w:pPr>
      <w:r>
        <w:t xml:space="preserve">социальной инфраструктуры </w:t>
      </w:r>
      <w:r>
        <w:rPr>
          <w:color w:val="0F0F0F"/>
        </w:rPr>
        <w:t xml:space="preserve">для </w:t>
      </w:r>
      <w:r>
        <w:t xml:space="preserve">детей, являющегося муниципальной собственностью </w:t>
      </w:r>
      <w:r>
        <w:rPr>
          <w:color w:val="0F0F0F"/>
        </w:rPr>
        <w:t xml:space="preserve">Корочанского </w:t>
      </w:r>
      <w:r>
        <w:t xml:space="preserve">муниципального округа Белгородской области </w:t>
      </w:r>
      <w:r>
        <w:rPr>
          <w:color w:val="2F2F2F"/>
        </w:rPr>
        <w:t xml:space="preserve">и </w:t>
      </w:r>
      <w:r>
        <w:rPr>
          <w:color w:val="0F0F0F"/>
        </w:rPr>
        <w:t>находящегося</w:t>
      </w:r>
      <w:r>
        <w:rPr>
          <w:color w:val="0F0F0F"/>
          <w:spacing w:val="40"/>
        </w:rPr>
        <w:t xml:space="preserve"> </w:t>
      </w:r>
      <w:r>
        <w:rPr>
          <w:color w:val="0F0F0F"/>
        </w:rPr>
        <w:t xml:space="preserve">в </w:t>
      </w:r>
      <w:r>
        <w:rPr>
          <w:color w:val="0C0C0C"/>
        </w:rPr>
        <w:t>оперативном</w:t>
      </w:r>
      <w:r>
        <w:rPr>
          <w:color w:val="0C0C0C"/>
          <w:spacing w:val="80"/>
        </w:rPr>
        <w:t xml:space="preserve"> </w:t>
      </w:r>
      <w:r>
        <w:rPr>
          <w:spacing w:val="-2"/>
        </w:rPr>
        <w:t>управлении:</w:t>
      </w:r>
    </w:p>
    <w:p w:rsidR="007B798E" w:rsidRDefault="007528C4" w:rsidP="007B798E">
      <w:pPr>
        <w:pStyle w:val="a9"/>
        <w:spacing w:before="43"/>
        <w:rPr>
          <w:sz w:val="20"/>
        </w:rPr>
      </w:pPr>
      <w:r>
        <w:rPr>
          <w:noProof/>
        </w:rPr>
        <w:pict>
          <v:shape id="Graphic 14" o:spid="_x0000_s1036" style="position:absolute;left:0;text-align:left;margin-left:86.4pt;margin-top:14.9pt;width:478.35pt;height:3.5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" path="m,l5852160,e" filled="f" strokecolor="#343434" strokeweight=".96pt">
            <v:path arrowok="t"/>
            <w10:wrap type="topAndBottom" anchorx="page"/>
          </v:shape>
        </w:pict>
      </w:r>
    </w:p>
    <w:p w:rsidR="007B798E" w:rsidRDefault="007B798E" w:rsidP="007B798E">
      <w:pPr>
        <w:spacing w:before="10"/>
        <w:ind w:left="1336" w:right="265" w:hanging="60"/>
        <w:jc w:val="center"/>
        <w:rPr>
          <w:sz w:val="20"/>
        </w:rPr>
      </w:pPr>
      <w:r>
        <w:rPr>
          <w:color w:val="161616"/>
          <w:spacing w:val="-2"/>
          <w:sz w:val="20"/>
        </w:rPr>
        <w:t>(полное</w:t>
      </w:r>
      <w:r>
        <w:rPr>
          <w:color w:val="161616"/>
          <w:spacing w:val="18"/>
          <w:sz w:val="20"/>
        </w:rPr>
        <w:t xml:space="preserve"> </w:t>
      </w:r>
      <w:r>
        <w:rPr>
          <w:spacing w:val="-2"/>
          <w:sz w:val="20"/>
        </w:rPr>
        <w:t>наименование</w:t>
      </w:r>
      <w:r>
        <w:rPr>
          <w:spacing w:val="22"/>
          <w:sz w:val="20"/>
        </w:rPr>
        <w:t xml:space="preserve"> </w:t>
      </w:r>
      <w:r>
        <w:rPr>
          <w:color w:val="0F0F0F"/>
          <w:spacing w:val="-2"/>
          <w:sz w:val="20"/>
        </w:rPr>
        <w:t>образовательного</w:t>
      </w:r>
      <w:r>
        <w:rPr>
          <w:color w:val="0F0F0F"/>
          <w:spacing w:val="-6"/>
          <w:sz w:val="20"/>
        </w:rPr>
        <w:t xml:space="preserve"> </w:t>
      </w:r>
      <w:r>
        <w:rPr>
          <w:spacing w:val="-2"/>
          <w:sz w:val="20"/>
        </w:rPr>
        <w:t>учреждения</w:t>
      </w:r>
      <w:r>
        <w:rPr>
          <w:spacing w:val="20"/>
          <w:sz w:val="20"/>
        </w:rPr>
        <w:t xml:space="preserve"> </w:t>
      </w:r>
      <w:r>
        <w:rPr>
          <w:color w:val="0C0C0C"/>
          <w:spacing w:val="-2"/>
          <w:sz w:val="20"/>
        </w:rPr>
        <w:t>Корочанского</w:t>
      </w:r>
      <w:r>
        <w:rPr>
          <w:color w:val="0C0C0C"/>
          <w:spacing w:val="19"/>
          <w:sz w:val="20"/>
        </w:rPr>
        <w:t xml:space="preserve"> </w:t>
      </w:r>
      <w:r>
        <w:rPr>
          <w:spacing w:val="-2"/>
          <w:sz w:val="20"/>
        </w:rPr>
        <w:t>муниципального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округа)</w:t>
      </w:r>
    </w:p>
    <w:p w:rsidR="007B798E" w:rsidRDefault="007528C4" w:rsidP="007B798E">
      <w:pPr>
        <w:pStyle w:val="a9"/>
        <w:spacing w:before="62"/>
        <w:rPr>
          <w:sz w:val="20"/>
        </w:rPr>
      </w:pPr>
      <w:r>
        <w:rPr>
          <w:noProof/>
        </w:rPr>
        <w:pict>
          <v:shape id="Graphic 15" o:spid="_x0000_s1035" style="position:absolute;left:0;text-align:left;margin-left:85.2pt;margin-top:15.8pt;width:479.55pt;height:3.5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" path="m,l5852160,e" filled="f" strokeweight=".96pt">
            <v:path arrowok="t"/>
            <w10:wrap type="topAndBottom" anchorx="page"/>
          </v:shape>
        </w:pict>
      </w:r>
    </w:p>
    <w:p w:rsidR="007B798E" w:rsidRDefault="007B798E" w:rsidP="007B798E">
      <w:pPr>
        <w:pStyle w:val="a9"/>
        <w:rPr>
          <w:sz w:val="20"/>
        </w:rPr>
        <w:sectPr w:rsidR="007B798E" w:rsidSect="007B798E">
          <w:type w:val="continuous"/>
          <w:pgSz w:w="11920" w:h="16840"/>
          <w:pgMar w:top="640" w:right="425" w:bottom="280" w:left="1701" w:header="543" w:footer="0" w:gutter="0"/>
          <w:cols w:space="720"/>
        </w:sectPr>
      </w:pPr>
    </w:p>
    <w:p w:rsidR="007B798E" w:rsidRDefault="007B798E" w:rsidP="007B798E">
      <w:pPr>
        <w:pStyle w:val="a9"/>
        <w:spacing w:before="272"/>
        <w:ind w:left="1347"/>
      </w:pPr>
      <w:proofErr w:type="gramStart"/>
      <w:r>
        <w:t>расположенного</w:t>
      </w:r>
      <w:proofErr w:type="gramEnd"/>
      <w:r>
        <w:rPr>
          <w:spacing w:val="26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46"/>
        </w:rPr>
        <w:t xml:space="preserve"> </w:t>
      </w:r>
      <w:r>
        <w:rPr>
          <w:spacing w:val="-2"/>
        </w:rPr>
        <w:t>адресу:</w:t>
      </w:r>
    </w:p>
    <w:p w:rsidR="007B798E" w:rsidRDefault="007528C4" w:rsidP="007B798E">
      <w:pPr>
        <w:pStyle w:val="a9"/>
        <w:spacing w:before="52"/>
        <w:rPr>
          <w:sz w:val="20"/>
        </w:rPr>
      </w:pPr>
      <w:r>
        <w:rPr>
          <w:noProof/>
        </w:rPr>
        <w:pict>
          <v:shape id="Graphic 16" o:spid="_x0000_s1034" style="position:absolute;left:0;text-align:left;margin-left:89.75pt;margin-top:11.85pt;width:474.25pt;height:3.5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" path="m,l5849112,e" filled="f" strokecolor="#232828" strokeweight=".96pt">
            <v:path arrowok="t"/>
            <w10:wrap type="topAndBottom" anchorx="page"/>
          </v:shape>
        </w:pict>
      </w:r>
    </w:p>
    <w:p w:rsidR="007B798E" w:rsidRPr="00E81E12" w:rsidRDefault="007B798E" w:rsidP="007B798E">
      <w:pPr>
        <w:spacing w:before="15" w:line="235" w:lineRule="auto"/>
        <w:ind w:left="1843" w:right="114"/>
        <w:rPr>
          <w:spacing w:val="-4"/>
          <w:sz w:val="20"/>
        </w:rPr>
      </w:pPr>
      <w:r w:rsidRPr="00E81E12">
        <w:rPr>
          <w:w w:val="90"/>
          <w:sz w:val="20"/>
        </w:rPr>
        <w:t>(индекс, Российская</w:t>
      </w:r>
      <w:r w:rsidRPr="00E81E12">
        <w:rPr>
          <w:sz w:val="20"/>
        </w:rPr>
        <w:t xml:space="preserve"> </w:t>
      </w:r>
      <w:r w:rsidRPr="00E81E12">
        <w:rPr>
          <w:w w:val="90"/>
          <w:sz w:val="20"/>
        </w:rPr>
        <w:t>Федерация, Белгородская</w:t>
      </w:r>
      <w:r w:rsidRPr="00E81E12">
        <w:rPr>
          <w:spacing w:val="36"/>
          <w:sz w:val="20"/>
        </w:rPr>
        <w:t xml:space="preserve"> </w:t>
      </w:r>
      <w:r w:rsidRPr="00E81E12">
        <w:rPr>
          <w:w w:val="90"/>
          <w:sz w:val="20"/>
        </w:rPr>
        <w:t xml:space="preserve">область, - </w:t>
      </w:r>
      <w:r w:rsidRPr="00E81E12">
        <w:rPr>
          <w:color w:val="111111"/>
          <w:w w:val="90"/>
          <w:sz w:val="20"/>
        </w:rPr>
        <w:t xml:space="preserve">далее </w:t>
      </w:r>
      <w:r w:rsidRPr="00E81E12">
        <w:rPr>
          <w:color w:val="131313"/>
          <w:w w:val="90"/>
          <w:sz w:val="20"/>
        </w:rPr>
        <w:t xml:space="preserve">без </w:t>
      </w:r>
      <w:r w:rsidRPr="00E81E12">
        <w:rPr>
          <w:w w:val="90"/>
          <w:sz w:val="20"/>
        </w:rPr>
        <w:t xml:space="preserve">сокращений </w:t>
      </w:r>
      <w:r w:rsidRPr="00E81E12">
        <w:rPr>
          <w:color w:val="181818"/>
          <w:w w:val="90"/>
          <w:sz w:val="20"/>
        </w:rPr>
        <w:t xml:space="preserve">фактический </w:t>
      </w:r>
      <w:r w:rsidRPr="00E81E12">
        <w:rPr>
          <w:w w:val="90"/>
          <w:sz w:val="20"/>
        </w:rPr>
        <w:t>адрес</w:t>
      </w:r>
      <w:r w:rsidRPr="00E81E12">
        <w:rPr>
          <w:sz w:val="20"/>
        </w:rPr>
        <w:t xml:space="preserve"> </w:t>
      </w:r>
      <w:r w:rsidRPr="00E81E12">
        <w:rPr>
          <w:spacing w:val="-4"/>
          <w:sz w:val="20"/>
        </w:rPr>
        <w:t>расположения</w:t>
      </w:r>
      <w:r w:rsidRPr="00E81E12">
        <w:rPr>
          <w:spacing w:val="-3"/>
          <w:sz w:val="20"/>
        </w:rPr>
        <w:t xml:space="preserve"> </w:t>
      </w:r>
      <w:r w:rsidRPr="00E81E12">
        <w:rPr>
          <w:spacing w:val="-4"/>
          <w:sz w:val="20"/>
        </w:rPr>
        <w:t>имущества, передаваемого</w:t>
      </w:r>
      <w:r w:rsidRPr="00E81E12">
        <w:rPr>
          <w:spacing w:val="1"/>
          <w:sz w:val="20"/>
        </w:rPr>
        <w:t xml:space="preserve"> </w:t>
      </w:r>
      <w:r w:rsidRPr="00E81E12">
        <w:rPr>
          <w:color w:val="212121"/>
          <w:spacing w:val="-4"/>
          <w:sz w:val="20"/>
        </w:rPr>
        <w:t>по</w:t>
      </w:r>
      <w:r w:rsidRPr="00E81E12">
        <w:rPr>
          <w:color w:val="212121"/>
          <w:spacing w:val="-7"/>
          <w:sz w:val="20"/>
        </w:rPr>
        <w:t xml:space="preserve"> </w:t>
      </w:r>
      <w:r w:rsidRPr="00E81E12">
        <w:rPr>
          <w:spacing w:val="-4"/>
          <w:sz w:val="20"/>
        </w:rPr>
        <w:t>договору)</w:t>
      </w:r>
    </w:p>
    <w:p w:rsidR="007B798E" w:rsidRDefault="007B798E" w:rsidP="007B798E">
      <w:pPr>
        <w:spacing w:before="15" w:line="235" w:lineRule="auto"/>
        <w:ind w:left="1843" w:right="114" w:firstLine="53"/>
        <w:rPr>
          <w:rFonts w:ascii="Cambria" w:hAnsi="Cambria"/>
          <w:sz w:val="20"/>
        </w:rPr>
      </w:pPr>
    </w:p>
    <w:p w:rsidR="007B798E" w:rsidRDefault="007B798E" w:rsidP="007B798E">
      <w:pPr>
        <w:tabs>
          <w:tab w:val="left" w:pos="10554"/>
        </w:tabs>
        <w:spacing w:line="318" w:lineRule="exact"/>
        <w:rPr>
          <w:sz w:val="28"/>
        </w:rPr>
      </w:pPr>
      <w:r>
        <w:rPr>
          <w:color w:val="111111"/>
          <w:spacing w:val="-2"/>
          <w:sz w:val="28"/>
        </w:rPr>
        <w:t xml:space="preserve">кадастровый </w:t>
      </w:r>
      <w:r>
        <w:rPr>
          <w:sz w:val="28"/>
        </w:rPr>
        <w:t>номер ___________________________________________________</w:t>
      </w:r>
      <w:r>
        <w:rPr>
          <w:color w:val="151515"/>
          <w:spacing w:val="-10"/>
          <w:sz w:val="28"/>
        </w:rPr>
        <w:t>,</w:t>
      </w:r>
    </w:p>
    <w:p w:rsidR="007B798E" w:rsidRPr="00E81E12" w:rsidRDefault="007B798E" w:rsidP="007B798E">
      <w:pPr>
        <w:spacing w:line="239" w:lineRule="exact"/>
        <w:ind w:left="4111"/>
        <w:rPr>
          <w:sz w:val="20"/>
          <w:szCs w:val="20"/>
        </w:rPr>
      </w:pPr>
      <w:r w:rsidRPr="00E81E12">
        <w:rPr>
          <w:spacing w:val="-2"/>
          <w:sz w:val="20"/>
          <w:szCs w:val="20"/>
        </w:rPr>
        <w:t>(здания/сооружения)</w:t>
      </w:r>
    </w:p>
    <w:p w:rsidR="007B798E" w:rsidRDefault="007B798E" w:rsidP="007B798E">
      <w:pPr>
        <w:pStyle w:val="a9"/>
        <w:rPr>
          <w:sz w:val="9"/>
        </w:rPr>
      </w:pPr>
      <w:r>
        <w:rPr>
          <w:noProof/>
          <w:sz w:val="9"/>
        </w:rPr>
        <w:drawing>
          <wp:anchor distT="0" distB="0" distL="0" distR="0" simplePos="0" relativeHeight="251666432" behindDoc="1" locked="0" layoutInCell="1" allowOverlap="1" wp14:anchorId="7FF8991B" wp14:editId="7F16A368">
            <wp:simplePos x="0" y="0"/>
            <wp:positionH relativeFrom="page">
              <wp:posOffset>1124711</wp:posOffset>
            </wp:positionH>
            <wp:positionV relativeFrom="paragraph">
              <wp:posOffset>81113</wp:posOffset>
            </wp:positionV>
            <wp:extent cx="109727" cy="86868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7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798E" w:rsidRDefault="007B798E" w:rsidP="00E81E12">
      <w:pPr>
        <w:pStyle w:val="a9"/>
        <w:spacing w:before="64" w:after="10"/>
        <w:ind w:left="567"/>
      </w:pPr>
      <w:r>
        <w:rPr>
          <w:color w:val="0F0F0F"/>
          <w:spacing w:val="-5"/>
        </w:rPr>
        <w:t>1.</w:t>
      </w:r>
      <w:r w:rsidR="00E81E12">
        <w:rPr>
          <w:color w:val="0F0F0F"/>
          <w:spacing w:val="-5"/>
        </w:rPr>
        <w:t>___________________________________________________________,</w:t>
      </w:r>
    </w:p>
    <w:p w:rsidR="007B798E" w:rsidRDefault="007B798E" w:rsidP="007B798E">
      <w:pPr>
        <w:spacing w:line="20" w:lineRule="exact"/>
        <w:ind w:left="2027"/>
        <w:rPr>
          <w:sz w:val="2"/>
        </w:rPr>
      </w:pPr>
    </w:p>
    <w:p w:rsidR="007B798E" w:rsidRDefault="007B798E" w:rsidP="007B798E">
      <w:pPr>
        <w:pStyle w:val="a9"/>
        <w:spacing w:before="4"/>
        <w:rPr>
          <w:sz w:val="15"/>
        </w:rPr>
      </w:pPr>
    </w:p>
    <w:p w:rsidR="007B798E" w:rsidRPr="00E81E12" w:rsidRDefault="007B798E" w:rsidP="007B798E">
      <w:pPr>
        <w:spacing w:line="213" w:lineRule="exact"/>
        <w:ind w:left="1765"/>
        <w:jc w:val="center"/>
        <w:rPr>
          <w:sz w:val="20"/>
        </w:rPr>
      </w:pPr>
      <w:r w:rsidRPr="00E81E12">
        <w:rPr>
          <w:w w:val="90"/>
          <w:sz w:val="20"/>
        </w:rPr>
        <w:t>(полное</w:t>
      </w:r>
      <w:r w:rsidRPr="00E81E12">
        <w:rPr>
          <w:spacing w:val="13"/>
          <w:sz w:val="20"/>
        </w:rPr>
        <w:t xml:space="preserve"> </w:t>
      </w:r>
      <w:r w:rsidRPr="00E81E12">
        <w:rPr>
          <w:w w:val="90"/>
          <w:sz w:val="20"/>
        </w:rPr>
        <w:t>наименование</w:t>
      </w:r>
      <w:r w:rsidRPr="00E81E12">
        <w:rPr>
          <w:spacing w:val="30"/>
          <w:sz w:val="20"/>
        </w:rPr>
        <w:t xml:space="preserve"> </w:t>
      </w:r>
      <w:r w:rsidRPr="00E81E12">
        <w:rPr>
          <w:w w:val="90"/>
          <w:sz w:val="20"/>
        </w:rPr>
        <w:t>контрагента</w:t>
      </w:r>
      <w:r w:rsidRPr="00E81E12">
        <w:rPr>
          <w:spacing w:val="20"/>
          <w:sz w:val="20"/>
        </w:rPr>
        <w:t xml:space="preserve"> </w:t>
      </w:r>
      <w:r w:rsidRPr="00E81E12">
        <w:rPr>
          <w:color w:val="1C1C1C"/>
          <w:w w:val="90"/>
          <w:sz w:val="20"/>
        </w:rPr>
        <w:t>по</w:t>
      </w:r>
      <w:r w:rsidRPr="00E81E12">
        <w:rPr>
          <w:color w:val="1C1C1C"/>
          <w:spacing w:val="4"/>
          <w:sz w:val="20"/>
        </w:rPr>
        <w:t xml:space="preserve"> </w:t>
      </w:r>
      <w:r w:rsidRPr="00E81E12">
        <w:rPr>
          <w:w w:val="90"/>
          <w:sz w:val="20"/>
        </w:rPr>
        <w:t>предполагаемому</w:t>
      </w:r>
      <w:r w:rsidRPr="00E81E12">
        <w:rPr>
          <w:spacing w:val="13"/>
          <w:sz w:val="20"/>
        </w:rPr>
        <w:t xml:space="preserve"> </w:t>
      </w:r>
      <w:r w:rsidRPr="00E81E12">
        <w:rPr>
          <w:w w:val="90"/>
          <w:sz w:val="20"/>
        </w:rPr>
        <w:t>договору,</w:t>
      </w:r>
      <w:r w:rsidRPr="00E81E12">
        <w:rPr>
          <w:spacing w:val="29"/>
          <w:sz w:val="20"/>
        </w:rPr>
        <w:t xml:space="preserve"> </w:t>
      </w:r>
      <w:r w:rsidRPr="00E81E12">
        <w:rPr>
          <w:color w:val="0F0F0F"/>
          <w:w w:val="90"/>
          <w:sz w:val="20"/>
        </w:rPr>
        <w:t>цель</w:t>
      </w:r>
      <w:r w:rsidRPr="00E81E12">
        <w:rPr>
          <w:color w:val="0F0F0F"/>
          <w:spacing w:val="12"/>
          <w:sz w:val="20"/>
        </w:rPr>
        <w:t xml:space="preserve"> </w:t>
      </w:r>
      <w:r w:rsidRPr="00E81E12">
        <w:rPr>
          <w:w w:val="90"/>
          <w:sz w:val="20"/>
        </w:rPr>
        <w:t>использования</w:t>
      </w:r>
      <w:r w:rsidRPr="00E81E12">
        <w:rPr>
          <w:spacing w:val="16"/>
          <w:sz w:val="20"/>
        </w:rPr>
        <w:t xml:space="preserve"> </w:t>
      </w:r>
      <w:r w:rsidRPr="00E81E12">
        <w:rPr>
          <w:w w:val="90"/>
          <w:sz w:val="20"/>
        </w:rPr>
        <w:t>имущества</w:t>
      </w:r>
      <w:r w:rsidRPr="00E81E12">
        <w:rPr>
          <w:spacing w:val="20"/>
          <w:sz w:val="20"/>
        </w:rPr>
        <w:t xml:space="preserve"> </w:t>
      </w:r>
      <w:r w:rsidRPr="00E81E12">
        <w:rPr>
          <w:color w:val="131313"/>
          <w:spacing w:val="-10"/>
          <w:w w:val="90"/>
          <w:sz w:val="20"/>
        </w:rPr>
        <w:t>и</w:t>
      </w:r>
      <w:r w:rsidRPr="00E81E12">
        <w:rPr>
          <w:sz w:val="20"/>
        </w:rPr>
        <w:t xml:space="preserve"> </w:t>
      </w:r>
      <w:r w:rsidRPr="00E81E12">
        <w:rPr>
          <w:w w:val="85"/>
          <w:sz w:val="20"/>
          <w:szCs w:val="20"/>
        </w:rPr>
        <w:t>предполагаемый</w:t>
      </w:r>
      <w:r w:rsidRPr="00E81E12">
        <w:rPr>
          <w:sz w:val="20"/>
          <w:szCs w:val="20"/>
        </w:rPr>
        <w:t xml:space="preserve"> </w:t>
      </w:r>
      <w:r w:rsidRPr="00E81E12">
        <w:rPr>
          <w:w w:val="85"/>
          <w:sz w:val="20"/>
          <w:szCs w:val="20"/>
        </w:rPr>
        <w:t>срок</w:t>
      </w:r>
      <w:r w:rsidRPr="00E81E12">
        <w:rPr>
          <w:spacing w:val="43"/>
          <w:sz w:val="20"/>
          <w:szCs w:val="20"/>
        </w:rPr>
        <w:t xml:space="preserve"> </w:t>
      </w:r>
      <w:r w:rsidRPr="00E81E12">
        <w:rPr>
          <w:spacing w:val="-2"/>
          <w:w w:val="85"/>
          <w:sz w:val="20"/>
          <w:szCs w:val="20"/>
        </w:rPr>
        <w:t>договора)</w:t>
      </w:r>
    </w:p>
    <w:p w:rsidR="007B798E" w:rsidRPr="006C24EB" w:rsidRDefault="007B798E" w:rsidP="00E81E12">
      <w:pPr>
        <w:spacing w:line="323" w:lineRule="exact"/>
        <w:ind w:left="567"/>
        <w:rPr>
          <w:sz w:val="28"/>
        </w:rPr>
      </w:pPr>
      <w:r w:rsidRPr="006C24EB">
        <w:rPr>
          <w:spacing w:val="-5"/>
          <w:w w:val="85"/>
          <w:sz w:val="28"/>
        </w:rPr>
        <w:t>2.</w:t>
      </w:r>
      <w:r w:rsidR="00E81E12">
        <w:rPr>
          <w:spacing w:val="-5"/>
          <w:w w:val="85"/>
          <w:sz w:val="28"/>
        </w:rPr>
        <w:t>_____________________________________________________________________________,</w:t>
      </w:r>
    </w:p>
    <w:p w:rsidR="007B798E" w:rsidRDefault="007B798E" w:rsidP="007B798E">
      <w:pPr>
        <w:pStyle w:val="a9"/>
        <w:spacing w:before="6"/>
        <w:rPr>
          <w:rFonts w:ascii="Consolas"/>
          <w:sz w:val="16"/>
        </w:rPr>
      </w:pPr>
    </w:p>
    <w:p w:rsidR="007B798E" w:rsidRPr="00E81E12" w:rsidRDefault="007B798E" w:rsidP="007B798E">
      <w:pPr>
        <w:spacing w:line="232" w:lineRule="auto"/>
        <w:ind w:left="1765" w:right="6"/>
        <w:jc w:val="center"/>
        <w:rPr>
          <w:sz w:val="20"/>
          <w:szCs w:val="20"/>
        </w:rPr>
      </w:pPr>
      <w:r w:rsidRPr="00E81E12">
        <w:rPr>
          <w:w w:val="85"/>
          <w:sz w:val="20"/>
          <w:szCs w:val="20"/>
        </w:rPr>
        <w:t>(полное</w:t>
      </w:r>
      <w:r w:rsidRPr="00E81E12">
        <w:rPr>
          <w:sz w:val="20"/>
          <w:szCs w:val="20"/>
        </w:rPr>
        <w:t xml:space="preserve"> </w:t>
      </w:r>
      <w:r w:rsidRPr="00E81E12">
        <w:rPr>
          <w:w w:val="85"/>
          <w:sz w:val="20"/>
          <w:szCs w:val="20"/>
        </w:rPr>
        <w:t>наименование</w:t>
      </w:r>
      <w:r w:rsidRPr="00E81E12">
        <w:rPr>
          <w:spacing w:val="37"/>
          <w:sz w:val="20"/>
          <w:szCs w:val="20"/>
        </w:rPr>
        <w:t xml:space="preserve"> </w:t>
      </w:r>
      <w:r w:rsidRPr="00E81E12">
        <w:rPr>
          <w:w w:val="85"/>
          <w:sz w:val="20"/>
          <w:szCs w:val="20"/>
        </w:rPr>
        <w:t>контрагента</w:t>
      </w:r>
      <w:r w:rsidRPr="00E81E12">
        <w:rPr>
          <w:spacing w:val="38"/>
          <w:sz w:val="20"/>
          <w:szCs w:val="20"/>
        </w:rPr>
        <w:t xml:space="preserve"> </w:t>
      </w:r>
      <w:r w:rsidRPr="00E81E12">
        <w:rPr>
          <w:color w:val="131313"/>
          <w:w w:val="85"/>
          <w:sz w:val="20"/>
          <w:szCs w:val="20"/>
        </w:rPr>
        <w:t xml:space="preserve">по </w:t>
      </w:r>
      <w:r w:rsidRPr="00E81E12">
        <w:rPr>
          <w:w w:val="85"/>
          <w:sz w:val="20"/>
          <w:szCs w:val="20"/>
        </w:rPr>
        <w:t xml:space="preserve">предполагаемому </w:t>
      </w:r>
      <w:r w:rsidRPr="00E81E12">
        <w:rPr>
          <w:color w:val="111111"/>
          <w:w w:val="85"/>
          <w:sz w:val="20"/>
          <w:szCs w:val="20"/>
        </w:rPr>
        <w:t>договору,</w:t>
      </w:r>
      <w:r w:rsidRPr="00E81E12">
        <w:rPr>
          <w:color w:val="111111"/>
          <w:sz w:val="20"/>
          <w:szCs w:val="20"/>
        </w:rPr>
        <w:t xml:space="preserve"> </w:t>
      </w:r>
      <w:r w:rsidRPr="00E81E12">
        <w:rPr>
          <w:w w:val="85"/>
          <w:sz w:val="20"/>
          <w:szCs w:val="20"/>
        </w:rPr>
        <w:t>цель использования</w:t>
      </w:r>
      <w:r w:rsidRPr="00E81E12">
        <w:rPr>
          <w:sz w:val="20"/>
          <w:szCs w:val="20"/>
        </w:rPr>
        <w:t xml:space="preserve"> </w:t>
      </w:r>
      <w:r w:rsidRPr="00E81E12">
        <w:rPr>
          <w:w w:val="85"/>
          <w:sz w:val="20"/>
          <w:szCs w:val="20"/>
        </w:rPr>
        <w:t>имущества</w:t>
      </w:r>
      <w:r w:rsidRPr="00E81E12">
        <w:rPr>
          <w:sz w:val="20"/>
          <w:szCs w:val="20"/>
        </w:rPr>
        <w:t xml:space="preserve"> </w:t>
      </w:r>
      <w:r w:rsidRPr="00E81E12">
        <w:rPr>
          <w:color w:val="1D1D1D"/>
          <w:w w:val="85"/>
          <w:sz w:val="20"/>
          <w:szCs w:val="20"/>
        </w:rPr>
        <w:t>и</w:t>
      </w:r>
      <w:r w:rsidRPr="00E81E12">
        <w:rPr>
          <w:color w:val="1D1D1D"/>
          <w:w w:val="90"/>
          <w:sz w:val="20"/>
          <w:szCs w:val="20"/>
        </w:rPr>
        <w:t xml:space="preserve"> </w:t>
      </w:r>
      <w:r w:rsidRPr="00E81E12">
        <w:rPr>
          <w:w w:val="90"/>
          <w:sz w:val="20"/>
          <w:szCs w:val="20"/>
        </w:rPr>
        <w:t xml:space="preserve">предполагаемый </w:t>
      </w:r>
      <w:r w:rsidRPr="00E81E12">
        <w:rPr>
          <w:color w:val="0F0F0F"/>
          <w:w w:val="90"/>
          <w:sz w:val="20"/>
          <w:szCs w:val="20"/>
        </w:rPr>
        <w:t xml:space="preserve">срок </w:t>
      </w:r>
      <w:r w:rsidRPr="00E81E12">
        <w:rPr>
          <w:w w:val="90"/>
          <w:sz w:val="20"/>
          <w:szCs w:val="20"/>
        </w:rPr>
        <w:t>договора)</w:t>
      </w:r>
    </w:p>
    <w:p w:rsidR="007B798E" w:rsidRPr="006C24EB" w:rsidRDefault="007528C4" w:rsidP="00E81E12">
      <w:pPr>
        <w:spacing w:before="44"/>
        <w:ind w:left="567"/>
      </w:pPr>
      <w:r>
        <w:rPr>
          <w:noProof/>
        </w:rPr>
        <w:pict>
          <v:shape id="Graphic 23" o:spid="_x0000_s1030" style="position:absolute;left:0;text-align:left;margin-left:123.6pt;margin-top:13.05pt;width:419.3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25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" path="m,l5324856,e" filled="f" strokecolor="#2f2f2f" strokeweight=".96pt">
            <v:path arrowok="t"/>
            <w10:wrap anchorx="page"/>
          </v:shape>
        </w:pict>
      </w:r>
      <w:proofErr w:type="gramStart"/>
      <w:r w:rsidR="007B798E">
        <w:rPr>
          <w:spacing w:val="-5"/>
          <w:lang w:val="en-US"/>
        </w:rPr>
        <w:t>n</w:t>
      </w:r>
      <w:proofErr w:type="gramEnd"/>
      <w:r w:rsidR="007B798E" w:rsidRPr="006C24EB">
        <w:rPr>
          <w:spacing w:val="-5"/>
        </w:rPr>
        <w:t>.</w:t>
      </w:r>
    </w:p>
    <w:p w:rsidR="007B798E" w:rsidRDefault="007528C4" w:rsidP="007B798E">
      <w:pPr>
        <w:pStyle w:val="a9"/>
        <w:spacing w:before="34"/>
        <w:rPr>
          <w:rFonts w:ascii="Courier New"/>
          <w:sz w:val="20"/>
        </w:rPr>
      </w:pPr>
      <w:r>
        <w:rPr>
          <w:noProof/>
        </w:rPr>
        <w:pict>
          <v:shape id="Graphic 24" o:spid="_x0000_s1029" style="position:absolute;left:0;text-align:left;margin-left:123.6pt;margin-top:14.25pt;width:419.3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25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" path="m,l5324856,e" filled="f" strokecolor="#282828" strokeweight=".96pt">
            <v:path arrowok="t"/>
            <w10:wrap type="topAndBottom" anchorx="page"/>
          </v:shape>
        </w:pict>
      </w:r>
    </w:p>
    <w:p w:rsidR="007B798E" w:rsidRPr="00E81E12" w:rsidRDefault="007B798E" w:rsidP="007B798E">
      <w:pPr>
        <w:spacing w:before="21" w:line="228" w:lineRule="auto"/>
        <w:ind w:left="2127" w:right="114" w:hanging="22"/>
        <w:rPr>
          <w:sz w:val="20"/>
        </w:rPr>
      </w:pPr>
      <w:r w:rsidRPr="00E81E12">
        <w:rPr>
          <w:w w:val="90"/>
          <w:sz w:val="20"/>
        </w:rPr>
        <w:t>(полное наименование</w:t>
      </w:r>
      <w:r w:rsidRPr="00E81E12">
        <w:rPr>
          <w:spacing w:val="40"/>
          <w:sz w:val="20"/>
        </w:rPr>
        <w:t xml:space="preserve"> </w:t>
      </w:r>
      <w:r w:rsidRPr="00E81E12">
        <w:rPr>
          <w:w w:val="90"/>
          <w:sz w:val="20"/>
        </w:rPr>
        <w:t>контрагента</w:t>
      </w:r>
      <w:r w:rsidRPr="00E81E12">
        <w:rPr>
          <w:sz w:val="20"/>
        </w:rPr>
        <w:t xml:space="preserve"> </w:t>
      </w:r>
      <w:r w:rsidRPr="00E81E12">
        <w:rPr>
          <w:color w:val="181818"/>
          <w:w w:val="90"/>
          <w:sz w:val="20"/>
        </w:rPr>
        <w:t xml:space="preserve">по </w:t>
      </w:r>
      <w:r w:rsidRPr="00E81E12">
        <w:rPr>
          <w:w w:val="90"/>
          <w:sz w:val="20"/>
        </w:rPr>
        <w:t>предполагаемому договору,</w:t>
      </w:r>
      <w:r w:rsidRPr="00E81E12">
        <w:rPr>
          <w:spacing w:val="37"/>
          <w:sz w:val="20"/>
        </w:rPr>
        <w:t xml:space="preserve"> </w:t>
      </w:r>
      <w:r w:rsidRPr="00E81E12">
        <w:rPr>
          <w:color w:val="0C0C0C"/>
          <w:w w:val="90"/>
          <w:sz w:val="20"/>
        </w:rPr>
        <w:t xml:space="preserve">цель </w:t>
      </w:r>
      <w:r w:rsidRPr="00E81E12">
        <w:rPr>
          <w:w w:val="90"/>
          <w:sz w:val="20"/>
        </w:rPr>
        <w:t xml:space="preserve">использования </w:t>
      </w:r>
      <w:r w:rsidRPr="00E81E12">
        <w:rPr>
          <w:color w:val="0F0F0F"/>
          <w:w w:val="90"/>
          <w:sz w:val="20"/>
        </w:rPr>
        <w:t>имущества</w:t>
      </w:r>
      <w:r w:rsidRPr="00E81E12">
        <w:rPr>
          <w:color w:val="0F0F0F"/>
          <w:sz w:val="20"/>
        </w:rPr>
        <w:t xml:space="preserve"> </w:t>
      </w:r>
      <w:r w:rsidRPr="00E81E12">
        <w:rPr>
          <w:color w:val="262626"/>
          <w:w w:val="90"/>
          <w:sz w:val="20"/>
        </w:rPr>
        <w:t>и</w:t>
      </w:r>
      <w:r w:rsidRPr="00E81E12">
        <w:rPr>
          <w:color w:val="262626"/>
          <w:sz w:val="20"/>
        </w:rPr>
        <w:t xml:space="preserve"> </w:t>
      </w:r>
      <w:r w:rsidRPr="00E81E12">
        <w:rPr>
          <w:spacing w:val="-4"/>
          <w:sz w:val="20"/>
        </w:rPr>
        <w:t>предполагаемый</w:t>
      </w:r>
      <w:r w:rsidRPr="00E81E12">
        <w:rPr>
          <w:spacing w:val="-9"/>
          <w:sz w:val="20"/>
        </w:rPr>
        <w:t xml:space="preserve"> </w:t>
      </w:r>
      <w:r w:rsidRPr="00E81E12">
        <w:rPr>
          <w:color w:val="1F1F1F"/>
          <w:spacing w:val="-4"/>
          <w:sz w:val="20"/>
        </w:rPr>
        <w:t>срок</w:t>
      </w:r>
      <w:r w:rsidRPr="00E81E12">
        <w:rPr>
          <w:color w:val="1F1F1F"/>
          <w:spacing w:val="-7"/>
          <w:sz w:val="20"/>
        </w:rPr>
        <w:t xml:space="preserve"> </w:t>
      </w:r>
      <w:r w:rsidRPr="00E81E12">
        <w:rPr>
          <w:spacing w:val="-4"/>
          <w:sz w:val="20"/>
        </w:rPr>
        <w:t>договора)</w:t>
      </w:r>
    </w:p>
    <w:p w:rsidR="007B798E" w:rsidRDefault="007B798E" w:rsidP="00E81E12">
      <w:pPr>
        <w:spacing w:before="229"/>
        <w:ind w:right="137" w:firstLine="567"/>
        <w:jc w:val="both"/>
        <w:rPr>
          <w:sz w:val="28"/>
        </w:rPr>
      </w:pPr>
      <w:r>
        <w:rPr>
          <w:sz w:val="28"/>
        </w:rPr>
        <w:t xml:space="preserve">На рассмотрение прилагаю документы, согласно положению </w:t>
      </w:r>
      <w:r>
        <w:rPr>
          <w:color w:val="363636"/>
          <w:sz w:val="28"/>
        </w:rPr>
        <w:t>о</w:t>
      </w:r>
      <w:r>
        <w:rPr>
          <w:color w:val="363636"/>
          <w:spacing w:val="40"/>
          <w:sz w:val="28"/>
        </w:rPr>
        <w:t xml:space="preserve"> </w:t>
      </w:r>
      <w:r>
        <w:rPr>
          <w:color w:val="111111"/>
          <w:sz w:val="28"/>
        </w:rPr>
        <w:t xml:space="preserve">комиссии </w:t>
      </w:r>
      <w:r>
        <w:rPr>
          <w:color w:val="0C0C0C"/>
          <w:sz w:val="28"/>
        </w:rPr>
        <w:t xml:space="preserve">для </w:t>
      </w:r>
      <w:r>
        <w:rPr>
          <w:sz w:val="28"/>
        </w:rPr>
        <w:t xml:space="preserve">проведения </w:t>
      </w:r>
      <w:r>
        <w:rPr>
          <w:color w:val="0E0E0E"/>
          <w:sz w:val="28"/>
        </w:rPr>
        <w:t xml:space="preserve">экспертной </w:t>
      </w:r>
      <w:r>
        <w:rPr>
          <w:color w:val="111111"/>
          <w:sz w:val="28"/>
        </w:rPr>
        <w:t xml:space="preserve">оценки </w:t>
      </w:r>
      <w:r>
        <w:rPr>
          <w:color w:val="0F0F0F"/>
          <w:sz w:val="28"/>
        </w:rPr>
        <w:t xml:space="preserve">последствий заключения </w:t>
      </w:r>
      <w:r>
        <w:rPr>
          <w:sz w:val="28"/>
        </w:rPr>
        <w:t xml:space="preserve">договора аренды (договора безвозмездного пользования) </w:t>
      </w:r>
      <w:r>
        <w:rPr>
          <w:color w:val="313131"/>
          <w:sz w:val="28"/>
        </w:rPr>
        <w:t xml:space="preserve">в </w:t>
      </w:r>
      <w:r>
        <w:rPr>
          <w:color w:val="0F0F0F"/>
          <w:sz w:val="28"/>
        </w:rPr>
        <w:t xml:space="preserve">отношении </w:t>
      </w:r>
      <w:r>
        <w:rPr>
          <w:sz w:val="28"/>
        </w:rPr>
        <w:t xml:space="preserve">муниципального имущества, находящегося </w:t>
      </w:r>
      <w:r>
        <w:rPr>
          <w:color w:val="1F1F1F"/>
          <w:sz w:val="28"/>
        </w:rPr>
        <w:t xml:space="preserve">в </w:t>
      </w:r>
      <w:r>
        <w:rPr>
          <w:sz w:val="28"/>
        </w:rPr>
        <w:t>оперативном управлении образовательного учреждения Корочанского муниципального округа Белгородской области:</w:t>
      </w:r>
    </w:p>
    <w:p w:rsidR="007B798E" w:rsidRDefault="007B798E" w:rsidP="007B798E">
      <w:pPr>
        <w:spacing w:before="229"/>
        <w:ind w:left="1313" w:right="137" w:firstLine="697"/>
        <w:jc w:val="both"/>
        <w:rPr>
          <w:sz w:val="28"/>
        </w:rPr>
      </w:pPr>
    </w:p>
    <w:p w:rsidR="007B798E" w:rsidRDefault="007B798E" w:rsidP="006B5AEA">
      <w:pPr>
        <w:tabs>
          <w:tab w:val="left" w:pos="10583"/>
        </w:tabs>
        <w:spacing w:line="318" w:lineRule="exact"/>
        <w:ind w:left="567"/>
        <w:jc w:val="both"/>
        <w:rPr>
          <w:sz w:val="28"/>
        </w:rPr>
      </w:pPr>
      <w:r>
        <w:rPr>
          <w:sz w:val="28"/>
        </w:rPr>
        <w:t>1.</w:t>
      </w:r>
      <w:r w:rsidR="006B5AEA">
        <w:rPr>
          <w:sz w:val="28"/>
        </w:rPr>
        <w:t>___________________________________________________________</w:t>
      </w:r>
    </w:p>
    <w:p w:rsidR="007B798E" w:rsidRDefault="006B5AEA" w:rsidP="007B798E">
      <w:pPr>
        <w:pStyle w:val="a9"/>
        <w:spacing w:before="36"/>
        <w:rPr>
          <w:sz w:val="20"/>
        </w:rPr>
      </w:pPr>
      <w:r>
        <w:rPr>
          <w:sz w:val="20"/>
        </w:rPr>
        <w:t>____________________________________________________________________________________________</w:t>
      </w:r>
    </w:p>
    <w:p w:rsidR="007B798E" w:rsidRPr="006B5AEA" w:rsidRDefault="007B798E" w:rsidP="007B798E">
      <w:pPr>
        <w:spacing w:before="18"/>
        <w:ind w:left="2898" w:hanging="630"/>
        <w:rPr>
          <w:sz w:val="20"/>
          <w:szCs w:val="20"/>
        </w:rPr>
      </w:pPr>
      <w:r w:rsidRPr="006B5AEA">
        <w:rPr>
          <w:w w:val="90"/>
          <w:sz w:val="20"/>
          <w:szCs w:val="20"/>
        </w:rPr>
        <w:t>(полное</w:t>
      </w:r>
      <w:r w:rsidRPr="006B5AEA">
        <w:rPr>
          <w:spacing w:val="13"/>
          <w:sz w:val="20"/>
          <w:szCs w:val="20"/>
        </w:rPr>
        <w:t xml:space="preserve"> </w:t>
      </w:r>
      <w:r w:rsidRPr="006B5AEA">
        <w:rPr>
          <w:w w:val="90"/>
          <w:sz w:val="20"/>
          <w:szCs w:val="20"/>
        </w:rPr>
        <w:t>наименование</w:t>
      </w:r>
      <w:r w:rsidRPr="006B5AEA">
        <w:rPr>
          <w:spacing w:val="32"/>
          <w:sz w:val="20"/>
          <w:szCs w:val="20"/>
        </w:rPr>
        <w:t xml:space="preserve"> </w:t>
      </w:r>
      <w:r w:rsidRPr="006B5AEA">
        <w:rPr>
          <w:w w:val="90"/>
          <w:sz w:val="20"/>
          <w:szCs w:val="20"/>
        </w:rPr>
        <w:t>документа/реквизиты</w:t>
      </w:r>
      <w:r w:rsidRPr="006B5AEA">
        <w:rPr>
          <w:spacing w:val="-2"/>
          <w:sz w:val="20"/>
          <w:szCs w:val="20"/>
        </w:rPr>
        <w:t xml:space="preserve"> </w:t>
      </w:r>
      <w:r w:rsidRPr="006B5AEA">
        <w:rPr>
          <w:w w:val="90"/>
          <w:sz w:val="20"/>
          <w:szCs w:val="20"/>
        </w:rPr>
        <w:t>документа/кем</w:t>
      </w:r>
      <w:r w:rsidRPr="006B5AEA">
        <w:rPr>
          <w:spacing w:val="17"/>
          <w:sz w:val="20"/>
          <w:szCs w:val="20"/>
        </w:rPr>
        <w:t xml:space="preserve"> </w:t>
      </w:r>
      <w:r w:rsidRPr="006B5AEA">
        <w:rPr>
          <w:color w:val="1A1A1A"/>
          <w:w w:val="90"/>
          <w:sz w:val="20"/>
          <w:szCs w:val="20"/>
        </w:rPr>
        <w:t>и</w:t>
      </w:r>
      <w:r w:rsidRPr="006B5AEA">
        <w:rPr>
          <w:color w:val="1A1A1A"/>
          <w:spacing w:val="-1"/>
          <w:w w:val="90"/>
          <w:sz w:val="20"/>
          <w:szCs w:val="20"/>
        </w:rPr>
        <w:t xml:space="preserve"> </w:t>
      </w:r>
      <w:r w:rsidRPr="006B5AEA">
        <w:rPr>
          <w:w w:val="90"/>
          <w:sz w:val="20"/>
          <w:szCs w:val="20"/>
        </w:rPr>
        <w:t>когда</w:t>
      </w:r>
      <w:r w:rsidRPr="006B5AEA">
        <w:rPr>
          <w:spacing w:val="12"/>
          <w:sz w:val="20"/>
          <w:szCs w:val="20"/>
        </w:rPr>
        <w:t xml:space="preserve"> </w:t>
      </w:r>
      <w:proofErr w:type="gramStart"/>
      <w:r w:rsidRPr="006B5AEA">
        <w:rPr>
          <w:spacing w:val="-2"/>
          <w:w w:val="90"/>
          <w:sz w:val="20"/>
          <w:szCs w:val="20"/>
        </w:rPr>
        <w:t>удостоверен</w:t>
      </w:r>
      <w:proofErr w:type="gramEnd"/>
      <w:r w:rsidRPr="006B5AEA">
        <w:rPr>
          <w:spacing w:val="-2"/>
          <w:w w:val="90"/>
          <w:sz w:val="20"/>
          <w:szCs w:val="20"/>
        </w:rPr>
        <w:t>)</w:t>
      </w:r>
    </w:p>
    <w:p w:rsidR="007B798E" w:rsidRPr="006B5AEA" w:rsidRDefault="007B798E" w:rsidP="006B5AEA">
      <w:pPr>
        <w:tabs>
          <w:tab w:val="left" w:pos="10561"/>
        </w:tabs>
        <w:spacing w:before="1"/>
        <w:ind w:firstLine="567"/>
        <w:rPr>
          <w:sz w:val="20"/>
          <w:szCs w:val="20"/>
        </w:rPr>
      </w:pPr>
      <w:r w:rsidRPr="006B5AEA">
        <w:rPr>
          <w:color w:val="0F0F0F"/>
          <w:w w:val="85"/>
          <w:sz w:val="28"/>
          <w:szCs w:val="28"/>
        </w:rPr>
        <w:t>2</w:t>
      </w:r>
      <w:r w:rsidR="006B5AEA" w:rsidRPr="006B5AEA">
        <w:rPr>
          <w:color w:val="0F0F0F"/>
          <w:w w:val="85"/>
          <w:sz w:val="28"/>
          <w:szCs w:val="28"/>
        </w:rPr>
        <w:t>.</w:t>
      </w:r>
      <w:r w:rsidR="006B5AEA" w:rsidRPr="006B5AEA">
        <w:rPr>
          <w:color w:val="0F0F0F"/>
          <w:w w:val="85"/>
          <w:sz w:val="20"/>
          <w:szCs w:val="20"/>
        </w:rPr>
        <w:t xml:space="preserve"> __________________________________________________________________________</w:t>
      </w:r>
    </w:p>
    <w:p w:rsidR="007B798E" w:rsidRPr="006B5AEA" w:rsidRDefault="006B5AEA" w:rsidP="007B798E">
      <w:pPr>
        <w:pStyle w:val="a9"/>
        <w:spacing w:before="29"/>
        <w:rPr>
          <w:sz w:val="20"/>
        </w:rPr>
      </w:pPr>
      <w:r w:rsidRPr="006B5AEA">
        <w:rPr>
          <w:sz w:val="20"/>
        </w:rPr>
        <w:t>_______________________________________________________________________________________</w:t>
      </w:r>
    </w:p>
    <w:p w:rsidR="007B798E" w:rsidRPr="006B5AEA" w:rsidRDefault="007B798E" w:rsidP="007B798E">
      <w:pPr>
        <w:spacing w:before="18"/>
        <w:ind w:left="2883" w:hanging="615"/>
        <w:rPr>
          <w:sz w:val="20"/>
          <w:szCs w:val="20"/>
        </w:rPr>
      </w:pPr>
      <w:r w:rsidRPr="006B5AEA">
        <w:rPr>
          <w:color w:val="0C0C0C"/>
          <w:w w:val="90"/>
          <w:sz w:val="20"/>
          <w:szCs w:val="20"/>
        </w:rPr>
        <w:t>(полное</w:t>
      </w:r>
      <w:r w:rsidRPr="006B5AEA">
        <w:rPr>
          <w:color w:val="0C0C0C"/>
          <w:spacing w:val="-3"/>
          <w:w w:val="90"/>
          <w:sz w:val="20"/>
          <w:szCs w:val="20"/>
        </w:rPr>
        <w:t xml:space="preserve"> </w:t>
      </w:r>
      <w:r w:rsidRPr="006B5AEA">
        <w:rPr>
          <w:w w:val="90"/>
          <w:sz w:val="20"/>
          <w:szCs w:val="20"/>
        </w:rPr>
        <w:t>наименование</w:t>
      </w:r>
      <w:r w:rsidRPr="006B5AEA">
        <w:rPr>
          <w:spacing w:val="3"/>
          <w:sz w:val="20"/>
          <w:szCs w:val="20"/>
        </w:rPr>
        <w:t xml:space="preserve"> </w:t>
      </w:r>
      <w:r w:rsidRPr="006B5AEA">
        <w:rPr>
          <w:w w:val="90"/>
          <w:sz w:val="20"/>
          <w:szCs w:val="20"/>
        </w:rPr>
        <w:t>документа/реквизиты</w:t>
      </w:r>
      <w:r w:rsidRPr="006B5AEA">
        <w:rPr>
          <w:spacing w:val="-6"/>
          <w:w w:val="90"/>
          <w:sz w:val="20"/>
          <w:szCs w:val="20"/>
        </w:rPr>
        <w:t xml:space="preserve"> </w:t>
      </w:r>
      <w:r w:rsidRPr="006B5AEA">
        <w:rPr>
          <w:w w:val="90"/>
          <w:sz w:val="20"/>
          <w:szCs w:val="20"/>
        </w:rPr>
        <w:t>документа/кем</w:t>
      </w:r>
      <w:r w:rsidRPr="006B5AEA">
        <w:rPr>
          <w:spacing w:val="10"/>
          <w:sz w:val="20"/>
          <w:szCs w:val="20"/>
        </w:rPr>
        <w:t xml:space="preserve"> </w:t>
      </w:r>
      <w:r w:rsidRPr="006B5AEA">
        <w:rPr>
          <w:color w:val="161616"/>
          <w:w w:val="90"/>
          <w:sz w:val="20"/>
          <w:szCs w:val="20"/>
        </w:rPr>
        <w:t>и</w:t>
      </w:r>
      <w:r w:rsidRPr="006B5AEA">
        <w:rPr>
          <w:color w:val="161616"/>
          <w:spacing w:val="-7"/>
          <w:w w:val="90"/>
          <w:sz w:val="20"/>
          <w:szCs w:val="20"/>
        </w:rPr>
        <w:t xml:space="preserve"> </w:t>
      </w:r>
      <w:r w:rsidRPr="006B5AEA">
        <w:rPr>
          <w:w w:val="90"/>
          <w:sz w:val="20"/>
          <w:szCs w:val="20"/>
        </w:rPr>
        <w:t>когда</w:t>
      </w:r>
      <w:r w:rsidRPr="006B5AEA">
        <w:rPr>
          <w:spacing w:val="-4"/>
          <w:w w:val="90"/>
          <w:sz w:val="20"/>
          <w:szCs w:val="20"/>
        </w:rPr>
        <w:t xml:space="preserve"> </w:t>
      </w:r>
      <w:proofErr w:type="gramStart"/>
      <w:r w:rsidRPr="006B5AEA">
        <w:rPr>
          <w:color w:val="0C0C0C"/>
          <w:spacing w:val="-2"/>
          <w:w w:val="90"/>
          <w:sz w:val="20"/>
          <w:szCs w:val="20"/>
        </w:rPr>
        <w:t>удостоверен</w:t>
      </w:r>
      <w:proofErr w:type="gramEnd"/>
      <w:r w:rsidRPr="006B5AEA">
        <w:rPr>
          <w:color w:val="0C0C0C"/>
          <w:spacing w:val="-2"/>
          <w:w w:val="90"/>
          <w:sz w:val="20"/>
          <w:szCs w:val="20"/>
        </w:rPr>
        <w:t>)</w:t>
      </w:r>
    </w:p>
    <w:p w:rsidR="007B798E" w:rsidRPr="006B5AEA" w:rsidRDefault="006B5AEA" w:rsidP="006B5AEA">
      <w:pPr>
        <w:pStyle w:val="a9"/>
        <w:tabs>
          <w:tab w:val="left" w:pos="10528"/>
        </w:tabs>
        <w:spacing w:before="6"/>
        <w:ind w:firstLine="567"/>
        <w:rPr>
          <w:sz w:val="20"/>
        </w:rPr>
      </w:pPr>
      <w:r w:rsidRPr="006B5AEA">
        <w:rPr>
          <w:szCs w:val="28"/>
        </w:rPr>
        <w:t>n.</w:t>
      </w:r>
      <w:r w:rsidRPr="006B5AEA">
        <w:rPr>
          <w:sz w:val="20"/>
        </w:rPr>
        <w:t>___________________________________________________________</w:t>
      </w:r>
    </w:p>
    <w:p w:rsidR="007B798E" w:rsidRPr="006B5AEA" w:rsidRDefault="006B5AEA" w:rsidP="007B798E">
      <w:pPr>
        <w:pStyle w:val="a9"/>
        <w:spacing w:before="65"/>
        <w:rPr>
          <w:sz w:val="20"/>
        </w:rPr>
      </w:pPr>
      <w:r w:rsidRPr="006B5AEA">
        <w:rPr>
          <w:sz w:val="20"/>
        </w:rPr>
        <w:t>_____________________________________________________________________________________________</w:t>
      </w:r>
    </w:p>
    <w:p w:rsidR="007B798E" w:rsidRDefault="007B798E" w:rsidP="007B798E">
      <w:pPr>
        <w:ind w:left="2955" w:hanging="687"/>
        <w:rPr>
          <w:rFonts w:ascii="Cambria" w:hAnsi="Cambria"/>
          <w:sz w:val="20"/>
        </w:rPr>
      </w:pPr>
      <w:r w:rsidRPr="006B5AEA">
        <w:rPr>
          <w:w w:val="90"/>
          <w:sz w:val="20"/>
          <w:szCs w:val="20"/>
        </w:rPr>
        <w:t>(полное</w:t>
      </w:r>
      <w:r w:rsidRPr="006B5AEA">
        <w:rPr>
          <w:spacing w:val="7"/>
          <w:sz w:val="20"/>
          <w:szCs w:val="20"/>
        </w:rPr>
        <w:t xml:space="preserve"> </w:t>
      </w:r>
      <w:r w:rsidRPr="006B5AEA">
        <w:rPr>
          <w:w w:val="90"/>
          <w:sz w:val="20"/>
          <w:szCs w:val="20"/>
        </w:rPr>
        <w:t>наименование</w:t>
      </w:r>
      <w:r w:rsidRPr="006B5AEA">
        <w:rPr>
          <w:spacing w:val="19"/>
          <w:sz w:val="20"/>
          <w:szCs w:val="20"/>
        </w:rPr>
        <w:t xml:space="preserve"> </w:t>
      </w:r>
      <w:r w:rsidRPr="006B5AEA">
        <w:rPr>
          <w:w w:val="90"/>
          <w:sz w:val="20"/>
          <w:szCs w:val="20"/>
        </w:rPr>
        <w:t>документа/реквизиты</w:t>
      </w:r>
      <w:r w:rsidRPr="006B5AEA">
        <w:rPr>
          <w:spacing w:val="-8"/>
          <w:w w:val="90"/>
          <w:sz w:val="20"/>
          <w:szCs w:val="20"/>
        </w:rPr>
        <w:t xml:space="preserve"> </w:t>
      </w:r>
      <w:r w:rsidRPr="006B5AEA">
        <w:rPr>
          <w:w w:val="90"/>
          <w:sz w:val="20"/>
          <w:szCs w:val="20"/>
        </w:rPr>
        <w:t>документа/кем</w:t>
      </w:r>
      <w:r w:rsidRPr="006B5AEA">
        <w:rPr>
          <w:spacing w:val="8"/>
          <w:sz w:val="20"/>
          <w:szCs w:val="20"/>
        </w:rPr>
        <w:t xml:space="preserve"> </w:t>
      </w:r>
      <w:r w:rsidRPr="006B5AEA">
        <w:rPr>
          <w:color w:val="1A1A1A"/>
          <w:w w:val="90"/>
          <w:sz w:val="20"/>
          <w:szCs w:val="20"/>
        </w:rPr>
        <w:t>и</w:t>
      </w:r>
      <w:r w:rsidRPr="006B5AEA">
        <w:rPr>
          <w:color w:val="1A1A1A"/>
          <w:spacing w:val="-6"/>
          <w:w w:val="90"/>
          <w:sz w:val="20"/>
          <w:szCs w:val="20"/>
        </w:rPr>
        <w:t xml:space="preserve"> </w:t>
      </w:r>
      <w:r w:rsidRPr="006B5AEA">
        <w:rPr>
          <w:color w:val="0F0F0F"/>
          <w:w w:val="90"/>
          <w:sz w:val="20"/>
          <w:szCs w:val="20"/>
        </w:rPr>
        <w:t>когда</w:t>
      </w:r>
      <w:r w:rsidRPr="006B5AEA">
        <w:rPr>
          <w:color w:val="0F0F0F"/>
          <w:spacing w:val="2"/>
          <w:sz w:val="20"/>
          <w:szCs w:val="20"/>
        </w:rPr>
        <w:t xml:space="preserve"> </w:t>
      </w:r>
      <w:proofErr w:type="gramStart"/>
      <w:r w:rsidRPr="006B5AEA">
        <w:rPr>
          <w:color w:val="111111"/>
          <w:spacing w:val="-2"/>
          <w:w w:val="90"/>
          <w:sz w:val="20"/>
          <w:szCs w:val="20"/>
        </w:rPr>
        <w:t>удостоверен</w:t>
      </w:r>
      <w:proofErr w:type="gramEnd"/>
      <w:r w:rsidRPr="006B5AEA">
        <w:rPr>
          <w:color w:val="111111"/>
          <w:spacing w:val="-2"/>
          <w:w w:val="90"/>
          <w:sz w:val="20"/>
          <w:szCs w:val="20"/>
        </w:rPr>
        <w:t>)</w:t>
      </w:r>
    </w:p>
    <w:p w:rsidR="007B798E" w:rsidRDefault="007B798E" w:rsidP="007B798E">
      <w:pPr>
        <w:pStyle w:val="a9"/>
        <w:rPr>
          <w:rFonts w:ascii="Cambria"/>
          <w:sz w:val="20"/>
        </w:rPr>
      </w:pPr>
    </w:p>
    <w:p w:rsidR="007B798E" w:rsidRDefault="007B798E" w:rsidP="007B798E">
      <w:pPr>
        <w:pStyle w:val="a9"/>
        <w:rPr>
          <w:rFonts w:ascii="Cambria"/>
          <w:sz w:val="20"/>
        </w:rPr>
      </w:pPr>
    </w:p>
    <w:p w:rsidR="007B798E" w:rsidRDefault="007B798E" w:rsidP="007B798E">
      <w:pPr>
        <w:pStyle w:val="a9"/>
        <w:rPr>
          <w:rFonts w:ascii="Cambria"/>
          <w:sz w:val="20"/>
        </w:rPr>
      </w:pPr>
    </w:p>
    <w:p w:rsidR="007B798E" w:rsidRDefault="007B798E" w:rsidP="007B798E">
      <w:pPr>
        <w:pStyle w:val="a9"/>
        <w:spacing w:before="68"/>
        <w:rPr>
          <w:rFonts w:ascii="Cambria"/>
          <w:sz w:val="20"/>
        </w:rPr>
      </w:pPr>
    </w:p>
    <w:p w:rsidR="007B798E" w:rsidRDefault="007B798E" w:rsidP="006B5AEA">
      <w:pPr>
        <w:tabs>
          <w:tab w:val="left" w:pos="5099"/>
          <w:tab w:val="left" w:pos="7798"/>
        </w:tabs>
        <w:ind w:firstLine="567"/>
        <w:rPr>
          <w:rFonts w:ascii="Cambria" w:hAnsi="Cambria"/>
          <w:sz w:val="20"/>
        </w:rPr>
      </w:pPr>
      <w:r>
        <w:rPr>
          <w:sz w:val="27"/>
        </w:rPr>
        <w:t>Директор</w:t>
      </w:r>
      <w:r>
        <w:rPr>
          <w:spacing w:val="24"/>
          <w:sz w:val="27"/>
        </w:rPr>
        <w:t xml:space="preserve"> </w:t>
      </w:r>
      <w:r>
        <w:rPr>
          <w:spacing w:val="-2"/>
          <w:sz w:val="27"/>
        </w:rPr>
        <w:t>(заведующий)</w:t>
      </w:r>
      <w:r>
        <w:rPr>
          <w:sz w:val="27"/>
          <w:u w:val="single" w:color="282828"/>
        </w:rPr>
        <w:tab/>
      </w:r>
      <w:r w:rsidRPr="006B5AEA">
        <w:rPr>
          <w:w w:val="90"/>
          <w:sz w:val="20"/>
        </w:rPr>
        <w:t>/расшифровка</w:t>
      </w:r>
      <w:r w:rsidRPr="006B5AEA">
        <w:rPr>
          <w:spacing w:val="31"/>
          <w:sz w:val="20"/>
        </w:rPr>
        <w:t xml:space="preserve"> </w:t>
      </w:r>
      <w:r w:rsidRPr="006B5AEA">
        <w:rPr>
          <w:color w:val="262626"/>
          <w:w w:val="90"/>
          <w:sz w:val="20"/>
        </w:rPr>
        <w:t>подписи</w:t>
      </w:r>
      <w:r w:rsidRPr="006B5AEA">
        <w:rPr>
          <w:color w:val="262626"/>
          <w:spacing w:val="16"/>
          <w:sz w:val="20"/>
        </w:rPr>
        <w:t xml:space="preserve"> </w:t>
      </w:r>
      <w:r w:rsidRPr="006B5AEA">
        <w:rPr>
          <w:w w:val="90"/>
          <w:sz w:val="20"/>
        </w:rPr>
        <w:t>-</w:t>
      </w:r>
      <w:r w:rsidRPr="006B5AEA">
        <w:rPr>
          <w:spacing w:val="2"/>
          <w:sz w:val="20"/>
        </w:rPr>
        <w:t xml:space="preserve"> </w:t>
      </w:r>
      <w:r w:rsidRPr="006B5AEA">
        <w:rPr>
          <w:color w:val="161616"/>
          <w:spacing w:val="-4"/>
          <w:w w:val="90"/>
          <w:sz w:val="20"/>
        </w:rPr>
        <w:t>ФИО/</w:t>
      </w:r>
    </w:p>
    <w:p w:rsidR="007B798E" w:rsidRPr="00CE5449" w:rsidRDefault="007B798E" w:rsidP="007B798E">
      <w:pPr>
        <w:spacing w:before="41" w:line="193" w:lineRule="exact"/>
        <w:ind w:left="1294"/>
        <w:rPr>
          <w:sz w:val="20"/>
          <w:szCs w:val="20"/>
        </w:rPr>
      </w:pPr>
      <w:proofErr w:type="gramStart"/>
      <w:r w:rsidRPr="00CE5449">
        <w:rPr>
          <w:spacing w:val="-6"/>
          <w:sz w:val="20"/>
          <w:szCs w:val="20"/>
        </w:rPr>
        <w:t>(руководитель</w:t>
      </w:r>
      <w:r w:rsidRPr="00CE5449">
        <w:rPr>
          <w:spacing w:val="12"/>
          <w:sz w:val="20"/>
          <w:szCs w:val="20"/>
        </w:rPr>
        <w:t xml:space="preserve"> </w:t>
      </w:r>
      <w:r w:rsidRPr="00CE5449">
        <w:rPr>
          <w:spacing w:val="-6"/>
          <w:sz w:val="20"/>
          <w:szCs w:val="20"/>
        </w:rPr>
        <w:t>образовательного</w:t>
      </w:r>
      <w:r w:rsidRPr="00CE5449">
        <w:rPr>
          <w:spacing w:val="-5"/>
          <w:sz w:val="20"/>
          <w:szCs w:val="20"/>
        </w:rPr>
        <w:t xml:space="preserve"> </w:t>
      </w:r>
      <w:r w:rsidRPr="00CE5449">
        <w:rPr>
          <w:spacing w:val="-6"/>
          <w:sz w:val="20"/>
          <w:szCs w:val="20"/>
        </w:rPr>
        <w:t>учреждения</w:t>
      </w:r>
      <w:proofErr w:type="gramEnd"/>
    </w:p>
    <w:p w:rsidR="007B798E" w:rsidRDefault="006B5AEA" w:rsidP="007B798E">
      <w:pPr>
        <w:tabs>
          <w:tab w:val="left" w:pos="6156"/>
        </w:tabs>
        <w:spacing w:line="432" w:lineRule="exact"/>
        <w:ind w:left="1291"/>
        <w:rPr>
          <w:rFonts w:ascii="Cambria" w:hAnsi="Cambria"/>
          <w:i/>
          <w:sz w:val="41"/>
        </w:rPr>
      </w:pPr>
      <w:r>
        <w:rPr>
          <w:spacing w:val="-2"/>
          <w:position w:val="1"/>
          <w:sz w:val="20"/>
        </w:rPr>
        <w:t xml:space="preserve">Корочанского </w:t>
      </w:r>
      <w:r w:rsidR="007B798E">
        <w:rPr>
          <w:spacing w:val="-2"/>
          <w:position w:val="1"/>
          <w:sz w:val="20"/>
        </w:rPr>
        <w:t>муниципального</w:t>
      </w:r>
      <w:r w:rsidR="007B798E">
        <w:rPr>
          <w:position w:val="1"/>
          <w:sz w:val="20"/>
        </w:rPr>
        <w:t xml:space="preserve"> </w:t>
      </w:r>
      <w:r>
        <w:rPr>
          <w:color w:val="151515"/>
          <w:spacing w:val="-2"/>
          <w:position w:val="1"/>
          <w:sz w:val="20"/>
        </w:rPr>
        <w:t>округа</w:t>
      </w:r>
      <w:r w:rsidR="007B798E">
        <w:rPr>
          <w:color w:val="0F0F0F"/>
          <w:spacing w:val="-2"/>
          <w:position w:val="1"/>
          <w:sz w:val="20"/>
        </w:rPr>
        <w:t>)</w:t>
      </w:r>
      <w:r w:rsidR="007B798E">
        <w:rPr>
          <w:color w:val="0F0F0F"/>
          <w:position w:val="1"/>
          <w:sz w:val="20"/>
        </w:rPr>
        <w:tab/>
      </w:r>
      <w:r w:rsidR="007B798E" w:rsidRPr="00CE5449">
        <w:rPr>
          <w:color w:val="131313"/>
          <w:w w:val="90"/>
          <w:sz w:val="28"/>
          <w:szCs w:val="28"/>
        </w:rPr>
        <w:t>М.П.</w:t>
      </w:r>
    </w:p>
    <w:p w:rsidR="007B798E" w:rsidRDefault="007B798E" w:rsidP="007B798E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7B798E" w:rsidRDefault="007B798E" w:rsidP="007B798E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7B798E" w:rsidRDefault="007B798E" w:rsidP="007B798E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7B798E" w:rsidRDefault="007B798E" w:rsidP="007B798E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02037B" w:rsidRDefault="0002037B" w:rsidP="00B75232">
      <w:pPr>
        <w:tabs>
          <w:tab w:val="left" w:pos="3584"/>
          <w:tab w:val="center" w:pos="4677"/>
        </w:tabs>
        <w:jc w:val="center"/>
        <w:rPr>
          <w:sz w:val="28"/>
          <w:szCs w:val="28"/>
        </w:rPr>
      </w:pPr>
    </w:p>
    <w:sectPr w:rsidR="0002037B" w:rsidSect="00DE3F6A">
      <w:headerReference w:type="defaul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16D" w:rsidRDefault="0038216D" w:rsidP="00CB032E">
      <w:r>
        <w:separator/>
      </w:r>
    </w:p>
  </w:endnote>
  <w:endnote w:type="continuationSeparator" w:id="0">
    <w:p w:rsidR="0038216D" w:rsidRDefault="0038216D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16D" w:rsidRDefault="0038216D" w:rsidP="00CB032E">
      <w:r>
        <w:separator/>
      </w:r>
    </w:p>
  </w:footnote>
  <w:footnote w:type="continuationSeparator" w:id="0">
    <w:p w:rsidR="0038216D" w:rsidRDefault="0038216D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8396377"/>
      <w:docPartObj>
        <w:docPartGallery w:val="Page Numbers (Top of Page)"/>
        <w:docPartUnique/>
      </w:docPartObj>
    </w:sdtPr>
    <w:sdtContent>
      <w:p w:rsidR="007528C4" w:rsidRDefault="007528C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29234C" w:rsidRDefault="0029234C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7670438"/>
      <w:docPartObj>
        <w:docPartGallery w:val="Page Numbers (Top of Page)"/>
        <w:docPartUnique/>
      </w:docPartObj>
    </w:sdtPr>
    <w:sdtEndPr/>
    <w:sdtContent>
      <w:p w:rsidR="00F71256" w:rsidRDefault="00F7125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8C4">
          <w:rPr>
            <w:noProof/>
          </w:rPr>
          <w:t>1</w:t>
        </w:r>
        <w:r>
          <w:fldChar w:fldCharType="end"/>
        </w:r>
      </w:p>
    </w:sdtContent>
  </w:sdt>
  <w:p w:rsidR="00F71256" w:rsidRDefault="00F71256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5477085"/>
      <w:docPartObj>
        <w:docPartGallery w:val="Page Numbers (Top of Page)"/>
        <w:docPartUnique/>
      </w:docPartObj>
    </w:sdtPr>
    <w:sdtEndPr/>
    <w:sdtContent>
      <w:p w:rsidR="00072270" w:rsidRDefault="0007227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8C4">
          <w:rPr>
            <w:noProof/>
          </w:rPr>
          <w:t>14</w:t>
        </w:r>
        <w:r>
          <w:fldChar w:fldCharType="end"/>
        </w:r>
      </w:p>
    </w:sdtContent>
  </w:sdt>
  <w:p w:rsidR="00117F83" w:rsidRDefault="00117F8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06273"/>
    <w:multiLevelType w:val="hybridMultilevel"/>
    <w:tmpl w:val="1C5E955A"/>
    <w:lvl w:ilvl="0" w:tplc="6EB23CE2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62859C2"/>
    <w:multiLevelType w:val="hybridMultilevel"/>
    <w:tmpl w:val="5D4A66EA"/>
    <w:lvl w:ilvl="0" w:tplc="BB02DD5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DAD"/>
    <w:rsid w:val="0000093A"/>
    <w:rsid w:val="0000351E"/>
    <w:rsid w:val="0002037B"/>
    <w:rsid w:val="00022ABE"/>
    <w:rsid w:val="00024EFB"/>
    <w:rsid w:val="000300EB"/>
    <w:rsid w:val="0004219F"/>
    <w:rsid w:val="00067351"/>
    <w:rsid w:val="00072270"/>
    <w:rsid w:val="000722B4"/>
    <w:rsid w:val="0007564C"/>
    <w:rsid w:val="00082D71"/>
    <w:rsid w:val="00090AB2"/>
    <w:rsid w:val="00096C31"/>
    <w:rsid w:val="000A33EF"/>
    <w:rsid w:val="000A59DE"/>
    <w:rsid w:val="000B3CB3"/>
    <w:rsid w:val="000D1032"/>
    <w:rsid w:val="000D33B7"/>
    <w:rsid w:val="000D3400"/>
    <w:rsid w:val="000D75D0"/>
    <w:rsid w:val="000E1ADE"/>
    <w:rsid w:val="000E1E9C"/>
    <w:rsid w:val="000F2DB5"/>
    <w:rsid w:val="00102C79"/>
    <w:rsid w:val="00117F83"/>
    <w:rsid w:val="0012031E"/>
    <w:rsid w:val="001271D9"/>
    <w:rsid w:val="00133922"/>
    <w:rsid w:val="00133C7D"/>
    <w:rsid w:val="00141576"/>
    <w:rsid w:val="00154F0C"/>
    <w:rsid w:val="00163E57"/>
    <w:rsid w:val="001701A3"/>
    <w:rsid w:val="00171229"/>
    <w:rsid w:val="001868A9"/>
    <w:rsid w:val="00192964"/>
    <w:rsid w:val="001B2A3C"/>
    <w:rsid w:val="001C0DDA"/>
    <w:rsid w:val="001F1D41"/>
    <w:rsid w:val="0020015D"/>
    <w:rsid w:val="0020378A"/>
    <w:rsid w:val="00205A5B"/>
    <w:rsid w:val="002127C3"/>
    <w:rsid w:val="0021335B"/>
    <w:rsid w:val="002468EF"/>
    <w:rsid w:val="00257338"/>
    <w:rsid w:val="0026338A"/>
    <w:rsid w:val="00266B54"/>
    <w:rsid w:val="00275C97"/>
    <w:rsid w:val="0029234C"/>
    <w:rsid w:val="002B5947"/>
    <w:rsid w:val="002C3685"/>
    <w:rsid w:val="002C3C28"/>
    <w:rsid w:val="002C44C3"/>
    <w:rsid w:val="002C5A97"/>
    <w:rsid w:val="002D775D"/>
    <w:rsid w:val="002E375F"/>
    <w:rsid w:val="002E7A6E"/>
    <w:rsid w:val="002F6D1E"/>
    <w:rsid w:val="00303674"/>
    <w:rsid w:val="003036B7"/>
    <w:rsid w:val="00305198"/>
    <w:rsid w:val="00305C64"/>
    <w:rsid w:val="00360D80"/>
    <w:rsid w:val="00375A41"/>
    <w:rsid w:val="00375B9F"/>
    <w:rsid w:val="003772EE"/>
    <w:rsid w:val="0038216D"/>
    <w:rsid w:val="00396545"/>
    <w:rsid w:val="003B0D5A"/>
    <w:rsid w:val="003C6F2D"/>
    <w:rsid w:val="003C6F49"/>
    <w:rsid w:val="003D3B3C"/>
    <w:rsid w:val="003D3E4A"/>
    <w:rsid w:val="003E6A8B"/>
    <w:rsid w:val="00407D9C"/>
    <w:rsid w:val="00415C15"/>
    <w:rsid w:val="004329EB"/>
    <w:rsid w:val="00434F15"/>
    <w:rsid w:val="004450F7"/>
    <w:rsid w:val="004468C0"/>
    <w:rsid w:val="004473B2"/>
    <w:rsid w:val="00455673"/>
    <w:rsid w:val="00461045"/>
    <w:rsid w:val="0046253A"/>
    <w:rsid w:val="00470445"/>
    <w:rsid w:val="00472090"/>
    <w:rsid w:val="00476AFA"/>
    <w:rsid w:val="00486C27"/>
    <w:rsid w:val="004A5A3D"/>
    <w:rsid w:val="004B6F95"/>
    <w:rsid w:val="004C4884"/>
    <w:rsid w:val="004C4C80"/>
    <w:rsid w:val="004C58FE"/>
    <w:rsid w:val="004C5F8B"/>
    <w:rsid w:val="004C7F59"/>
    <w:rsid w:val="004D746C"/>
    <w:rsid w:val="004F05FB"/>
    <w:rsid w:val="004F2CE4"/>
    <w:rsid w:val="00513154"/>
    <w:rsid w:val="005233F3"/>
    <w:rsid w:val="0056185D"/>
    <w:rsid w:val="005701CD"/>
    <w:rsid w:val="0057154A"/>
    <w:rsid w:val="00572A44"/>
    <w:rsid w:val="00577759"/>
    <w:rsid w:val="005B2233"/>
    <w:rsid w:val="005C19FA"/>
    <w:rsid w:val="005C2E1B"/>
    <w:rsid w:val="005D4323"/>
    <w:rsid w:val="005F0AA7"/>
    <w:rsid w:val="005F2447"/>
    <w:rsid w:val="005F7A39"/>
    <w:rsid w:val="006158B5"/>
    <w:rsid w:val="00616691"/>
    <w:rsid w:val="00631094"/>
    <w:rsid w:val="0063419F"/>
    <w:rsid w:val="00662AFD"/>
    <w:rsid w:val="00680C9B"/>
    <w:rsid w:val="00681536"/>
    <w:rsid w:val="0069340B"/>
    <w:rsid w:val="006A3E14"/>
    <w:rsid w:val="006B120F"/>
    <w:rsid w:val="006B5AEA"/>
    <w:rsid w:val="006C69A6"/>
    <w:rsid w:val="006D188B"/>
    <w:rsid w:val="006D7772"/>
    <w:rsid w:val="006E273A"/>
    <w:rsid w:val="006E5CDA"/>
    <w:rsid w:val="006E6F2B"/>
    <w:rsid w:val="006F6480"/>
    <w:rsid w:val="006F7A0E"/>
    <w:rsid w:val="00701F41"/>
    <w:rsid w:val="00704709"/>
    <w:rsid w:val="00704DAD"/>
    <w:rsid w:val="00711D0B"/>
    <w:rsid w:val="00717A26"/>
    <w:rsid w:val="007528C4"/>
    <w:rsid w:val="0075563C"/>
    <w:rsid w:val="0077152B"/>
    <w:rsid w:val="00783850"/>
    <w:rsid w:val="007A49D4"/>
    <w:rsid w:val="007B798E"/>
    <w:rsid w:val="007C354C"/>
    <w:rsid w:val="007D722C"/>
    <w:rsid w:val="007E17B8"/>
    <w:rsid w:val="007E3A66"/>
    <w:rsid w:val="007E68A9"/>
    <w:rsid w:val="008020AB"/>
    <w:rsid w:val="00804783"/>
    <w:rsid w:val="00821100"/>
    <w:rsid w:val="008248D7"/>
    <w:rsid w:val="00830B3A"/>
    <w:rsid w:val="00832FBD"/>
    <w:rsid w:val="00834B18"/>
    <w:rsid w:val="0084176E"/>
    <w:rsid w:val="008517D8"/>
    <w:rsid w:val="008562F9"/>
    <w:rsid w:val="008640E4"/>
    <w:rsid w:val="00870CDA"/>
    <w:rsid w:val="00871021"/>
    <w:rsid w:val="00890CC7"/>
    <w:rsid w:val="00894BBD"/>
    <w:rsid w:val="008A03F5"/>
    <w:rsid w:val="008A0CD3"/>
    <w:rsid w:val="008A3ECF"/>
    <w:rsid w:val="008B1E11"/>
    <w:rsid w:val="008B2EC5"/>
    <w:rsid w:val="008B3DEA"/>
    <w:rsid w:val="008C506D"/>
    <w:rsid w:val="008D1269"/>
    <w:rsid w:val="008D1F9D"/>
    <w:rsid w:val="008D23BA"/>
    <w:rsid w:val="008D3E55"/>
    <w:rsid w:val="008D4BFF"/>
    <w:rsid w:val="008E197B"/>
    <w:rsid w:val="008F57A0"/>
    <w:rsid w:val="009027BF"/>
    <w:rsid w:val="0091421B"/>
    <w:rsid w:val="009169AD"/>
    <w:rsid w:val="0092169C"/>
    <w:rsid w:val="00937183"/>
    <w:rsid w:val="00937802"/>
    <w:rsid w:val="009450F5"/>
    <w:rsid w:val="00947D00"/>
    <w:rsid w:val="00960959"/>
    <w:rsid w:val="0097106D"/>
    <w:rsid w:val="00971DAC"/>
    <w:rsid w:val="00982FB7"/>
    <w:rsid w:val="009A1364"/>
    <w:rsid w:val="009A2859"/>
    <w:rsid w:val="009A485E"/>
    <w:rsid w:val="009D028A"/>
    <w:rsid w:val="009E5FA3"/>
    <w:rsid w:val="009F23A6"/>
    <w:rsid w:val="009F7D76"/>
    <w:rsid w:val="00A009CE"/>
    <w:rsid w:val="00A07CAE"/>
    <w:rsid w:val="00A15690"/>
    <w:rsid w:val="00A22EC3"/>
    <w:rsid w:val="00A25123"/>
    <w:rsid w:val="00A26F05"/>
    <w:rsid w:val="00A40109"/>
    <w:rsid w:val="00A5290A"/>
    <w:rsid w:val="00A532AE"/>
    <w:rsid w:val="00A53C93"/>
    <w:rsid w:val="00A7048B"/>
    <w:rsid w:val="00A8489A"/>
    <w:rsid w:val="00A940BE"/>
    <w:rsid w:val="00AC54F0"/>
    <w:rsid w:val="00AD55A6"/>
    <w:rsid w:val="00AE0E56"/>
    <w:rsid w:val="00AE20E3"/>
    <w:rsid w:val="00AE4DEB"/>
    <w:rsid w:val="00AE5818"/>
    <w:rsid w:val="00B0260D"/>
    <w:rsid w:val="00B02BFB"/>
    <w:rsid w:val="00B2646D"/>
    <w:rsid w:val="00B31F91"/>
    <w:rsid w:val="00B43B97"/>
    <w:rsid w:val="00B4462C"/>
    <w:rsid w:val="00B75232"/>
    <w:rsid w:val="00B86F44"/>
    <w:rsid w:val="00B91737"/>
    <w:rsid w:val="00B940E5"/>
    <w:rsid w:val="00BA4859"/>
    <w:rsid w:val="00BA54D8"/>
    <w:rsid w:val="00BB3ECE"/>
    <w:rsid w:val="00BC3A83"/>
    <w:rsid w:val="00BC43E6"/>
    <w:rsid w:val="00BC68CC"/>
    <w:rsid w:val="00BD178A"/>
    <w:rsid w:val="00BD5948"/>
    <w:rsid w:val="00C015C4"/>
    <w:rsid w:val="00C06798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175A"/>
    <w:rsid w:val="00CA231F"/>
    <w:rsid w:val="00CA4BC3"/>
    <w:rsid w:val="00CB032E"/>
    <w:rsid w:val="00CB39F4"/>
    <w:rsid w:val="00CB3F68"/>
    <w:rsid w:val="00CB6D2A"/>
    <w:rsid w:val="00CC6F6C"/>
    <w:rsid w:val="00CE41FB"/>
    <w:rsid w:val="00CE5D99"/>
    <w:rsid w:val="00CF3023"/>
    <w:rsid w:val="00CF4D88"/>
    <w:rsid w:val="00D00077"/>
    <w:rsid w:val="00D13EBF"/>
    <w:rsid w:val="00D37087"/>
    <w:rsid w:val="00D37A20"/>
    <w:rsid w:val="00D4549F"/>
    <w:rsid w:val="00D66D00"/>
    <w:rsid w:val="00D67F00"/>
    <w:rsid w:val="00D712E0"/>
    <w:rsid w:val="00D77356"/>
    <w:rsid w:val="00D77ED1"/>
    <w:rsid w:val="00D81C7C"/>
    <w:rsid w:val="00D84740"/>
    <w:rsid w:val="00D94A7F"/>
    <w:rsid w:val="00DD506E"/>
    <w:rsid w:val="00DE0C23"/>
    <w:rsid w:val="00DE3F6A"/>
    <w:rsid w:val="00DF0BD0"/>
    <w:rsid w:val="00DF6E7B"/>
    <w:rsid w:val="00E004DB"/>
    <w:rsid w:val="00E02404"/>
    <w:rsid w:val="00E02EED"/>
    <w:rsid w:val="00E06E83"/>
    <w:rsid w:val="00E06F64"/>
    <w:rsid w:val="00E07ACF"/>
    <w:rsid w:val="00E11BA3"/>
    <w:rsid w:val="00E168B8"/>
    <w:rsid w:val="00E243BB"/>
    <w:rsid w:val="00E308E6"/>
    <w:rsid w:val="00E32A1E"/>
    <w:rsid w:val="00E5032C"/>
    <w:rsid w:val="00E53F4D"/>
    <w:rsid w:val="00E571D9"/>
    <w:rsid w:val="00E60D98"/>
    <w:rsid w:val="00E721B0"/>
    <w:rsid w:val="00E81E12"/>
    <w:rsid w:val="00E852AF"/>
    <w:rsid w:val="00E97585"/>
    <w:rsid w:val="00EB2FAD"/>
    <w:rsid w:val="00EB4097"/>
    <w:rsid w:val="00EC0F82"/>
    <w:rsid w:val="00EC3256"/>
    <w:rsid w:val="00EC4F93"/>
    <w:rsid w:val="00EC5DCD"/>
    <w:rsid w:val="00EE7FB6"/>
    <w:rsid w:val="00F00F39"/>
    <w:rsid w:val="00F02DD6"/>
    <w:rsid w:val="00F03417"/>
    <w:rsid w:val="00F36FF0"/>
    <w:rsid w:val="00F43BA3"/>
    <w:rsid w:val="00F463D6"/>
    <w:rsid w:val="00F47890"/>
    <w:rsid w:val="00F50698"/>
    <w:rsid w:val="00F54D4B"/>
    <w:rsid w:val="00F67BD5"/>
    <w:rsid w:val="00F71256"/>
    <w:rsid w:val="00F76B13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qFormat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qFormat/>
    <w:locked/>
    <w:rsid w:val="00CB032E"/>
    <w:rPr>
      <w:rFonts w:cs="Times New Roman"/>
      <w:sz w:val="24"/>
    </w:rPr>
  </w:style>
  <w:style w:type="paragraph" w:styleId="af">
    <w:name w:val="No Spacing"/>
    <w:link w:val="af0"/>
    <w:uiPriority w:val="1"/>
    <w:qFormat/>
    <w:rsid w:val="004C4884"/>
    <w:pPr>
      <w:spacing w:after="0" w:line="240" w:lineRule="auto"/>
    </w:pPr>
    <w:rPr>
      <w:rFonts w:ascii="Calibri" w:hAnsi="Calibri"/>
    </w:rPr>
  </w:style>
  <w:style w:type="paragraph" w:styleId="af1">
    <w:name w:val="Body Text Indent"/>
    <w:basedOn w:val="a"/>
    <w:link w:val="af2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3">
    <w:name w:val="Hyperlink"/>
    <w:basedOn w:val="a0"/>
    <w:uiPriority w:val="99"/>
    <w:rsid w:val="00CB39F4"/>
    <w:rPr>
      <w:rFonts w:cs="Times New Roman"/>
      <w:color w:val="0000FF"/>
      <w:u w:val="single"/>
    </w:rPr>
  </w:style>
  <w:style w:type="paragraph" w:styleId="af4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5">
    <w:name w:val="page number"/>
    <w:basedOn w:val="a0"/>
    <w:uiPriority w:val="99"/>
    <w:rsid w:val="00CB39F4"/>
    <w:rPr>
      <w:rFonts w:cs="Times New Roman"/>
    </w:rPr>
  </w:style>
  <w:style w:type="paragraph" w:styleId="af6">
    <w:name w:val="List Paragraph"/>
    <w:aliases w:val="мой"/>
    <w:basedOn w:val="a"/>
    <w:link w:val="af7"/>
    <w:uiPriority w:val="99"/>
    <w:qFormat/>
    <w:rsid w:val="00C325FE"/>
    <w:pPr>
      <w:ind w:left="720"/>
      <w:contextualSpacing/>
    </w:pPr>
  </w:style>
  <w:style w:type="character" w:customStyle="1" w:styleId="af7">
    <w:name w:val="Абзац списка Знак"/>
    <w:aliases w:val="мой Знак"/>
    <w:basedOn w:val="a0"/>
    <w:link w:val="af6"/>
    <w:uiPriority w:val="34"/>
    <w:qFormat/>
    <w:locked/>
    <w:rsid w:val="0021335B"/>
    <w:rPr>
      <w:rFonts w:cs="Times New Roman"/>
      <w:sz w:val="24"/>
      <w:szCs w:val="24"/>
    </w:r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8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8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12">
    <w:name w:val="Без интервала1"/>
    <w:basedOn w:val="a"/>
    <w:rsid w:val="002468EF"/>
    <w:rPr>
      <w:rFonts w:ascii="Calibri" w:hAnsi="Calibri"/>
      <w:sz w:val="22"/>
      <w:szCs w:val="22"/>
      <w:lang w:eastAsia="en-US"/>
    </w:rPr>
  </w:style>
  <w:style w:type="paragraph" w:customStyle="1" w:styleId="ConsPlusTitlePage">
    <w:name w:val="ConsPlusTitlePage"/>
    <w:rsid w:val="0021335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</w:rPr>
  </w:style>
  <w:style w:type="character" w:styleId="af9">
    <w:name w:val="annotation reference"/>
    <w:basedOn w:val="a0"/>
    <w:uiPriority w:val="99"/>
    <w:unhideWhenUsed/>
    <w:rsid w:val="0021335B"/>
    <w:rPr>
      <w:rFonts w:cs="Times New Roman"/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rsid w:val="0021335B"/>
    <w:pPr>
      <w:spacing w:after="200"/>
    </w:pPr>
    <w:rPr>
      <w:rFonts w:asciiTheme="minorHAnsi" w:hAnsiTheme="minorHAnsi"/>
      <w:sz w:val="20"/>
      <w:szCs w:val="20"/>
      <w:lang w:eastAsia="en-US"/>
    </w:rPr>
  </w:style>
  <w:style w:type="character" w:customStyle="1" w:styleId="afb">
    <w:name w:val="Текст примечания Знак"/>
    <w:basedOn w:val="a0"/>
    <w:link w:val="afa"/>
    <w:uiPriority w:val="99"/>
    <w:locked/>
    <w:rsid w:val="0021335B"/>
    <w:rPr>
      <w:rFonts w:asciiTheme="minorHAnsi" w:hAnsiTheme="minorHAnsi" w:cs="Times New Roman"/>
      <w:sz w:val="20"/>
      <w:szCs w:val="20"/>
      <w:lang w:val="x-none" w:eastAsia="en-US"/>
    </w:rPr>
  </w:style>
  <w:style w:type="character" w:customStyle="1" w:styleId="afc">
    <w:name w:val="Тема примечания Знак"/>
    <w:basedOn w:val="afb"/>
    <w:link w:val="afd"/>
    <w:uiPriority w:val="99"/>
    <w:semiHidden/>
    <w:locked/>
    <w:rsid w:val="0021335B"/>
    <w:rPr>
      <w:rFonts w:asciiTheme="minorHAnsi" w:hAnsiTheme="minorHAnsi" w:cs="Times New Roman"/>
      <w:b/>
      <w:bCs/>
      <w:sz w:val="20"/>
      <w:szCs w:val="20"/>
      <w:lang w:val="x-none" w:eastAsia="en-US"/>
    </w:rPr>
  </w:style>
  <w:style w:type="paragraph" w:styleId="afd">
    <w:name w:val="annotation subject"/>
    <w:basedOn w:val="afa"/>
    <w:next w:val="afa"/>
    <w:link w:val="afc"/>
    <w:uiPriority w:val="99"/>
    <w:semiHidden/>
    <w:unhideWhenUsed/>
    <w:rsid w:val="0021335B"/>
    <w:rPr>
      <w:b/>
      <w:bCs/>
    </w:rPr>
  </w:style>
  <w:style w:type="character" w:customStyle="1" w:styleId="13">
    <w:name w:val="Тема примечания Знак1"/>
    <w:basedOn w:val="afb"/>
    <w:uiPriority w:val="99"/>
    <w:semiHidden/>
    <w:rPr>
      <w:rFonts w:asciiTheme="minorHAnsi" w:hAnsiTheme="minorHAnsi" w:cs="Times New Roman"/>
      <w:b/>
      <w:bCs/>
      <w:sz w:val="20"/>
      <w:szCs w:val="20"/>
      <w:lang w:val="x-none" w:eastAsia="en-US"/>
    </w:rPr>
  </w:style>
  <w:style w:type="character" w:customStyle="1" w:styleId="FontStyle14">
    <w:name w:val="Font Style14"/>
    <w:basedOn w:val="a0"/>
    <w:uiPriority w:val="99"/>
    <w:rsid w:val="0021335B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21335B"/>
    <w:rPr>
      <w:rFonts w:ascii="Times New Roman" w:hAnsi="Times New Roman" w:cs="Times New Roman"/>
      <w:sz w:val="26"/>
      <w:szCs w:val="26"/>
    </w:rPr>
  </w:style>
  <w:style w:type="table" w:styleId="afe">
    <w:name w:val="Table Grid"/>
    <w:basedOn w:val="a1"/>
    <w:uiPriority w:val="59"/>
    <w:locked/>
    <w:rsid w:val="0021335B"/>
    <w:pPr>
      <w:spacing w:after="0" w:line="240" w:lineRule="auto"/>
    </w:pPr>
    <w:rPr>
      <w:rFonts w:asciiTheme="minorHAnsi" w:hAnsi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">
    <w:name w:val="Гипертекстовая ссылка"/>
    <w:basedOn w:val="a0"/>
    <w:uiPriority w:val="99"/>
    <w:rsid w:val="0021335B"/>
    <w:rPr>
      <w:rFonts w:cs="Times New Roman"/>
      <w:color w:val="106BBE"/>
    </w:rPr>
  </w:style>
  <w:style w:type="character" w:customStyle="1" w:styleId="aff0">
    <w:name w:val="Цветовое выделение"/>
    <w:uiPriority w:val="99"/>
    <w:rsid w:val="0021335B"/>
    <w:rPr>
      <w:b/>
      <w:color w:val="26282F"/>
    </w:rPr>
  </w:style>
  <w:style w:type="character" w:customStyle="1" w:styleId="23">
    <w:name w:val="Основной текст (2)"/>
    <w:basedOn w:val="a0"/>
    <w:rsid w:val="0021335B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table" w:customStyle="1" w:styleId="14">
    <w:name w:val="Сетка таблицы1"/>
    <w:basedOn w:val="a1"/>
    <w:next w:val="afe"/>
    <w:uiPriority w:val="39"/>
    <w:rsid w:val="0021335B"/>
    <w:pPr>
      <w:spacing w:after="0" w:line="240" w:lineRule="auto"/>
    </w:pPr>
    <w:rPr>
      <w:rFonts w:asciiTheme="minorHAnsi" w:hAnsi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footnote text"/>
    <w:basedOn w:val="a"/>
    <w:link w:val="15"/>
    <w:uiPriority w:val="99"/>
    <w:semiHidden/>
    <w:unhideWhenUsed/>
    <w:rsid w:val="0021335B"/>
    <w:pPr>
      <w:jc w:val="both"/>
    </w:pPr>
    <w:rPr>
      <w:rFonts w:eastAsiaTheme="minorEastAsia"/>
      <w:sz w:val="20"/>
      <w:szCs w:val="20"/>
    </w:rPr>
  </w:style>
  <w:style w:type="character" w:customStyle="1" w:styleId="aff2">
    <w:name w:val="Текст сноски Знак"/>
    <w:basedOn w:val="a0"/>
    <w:uiPriority w:val="99"/>
    <w:semiHidden/>
    <w:rsid w:val="0021335B"/>
    <w:rPr>
      <w:rFonts w:cs="Times New Roman"/>
      <w:sz w:val="20"/>
      <w:szCs w:val="20"/>
    </w:rPr>
  </w:style>
  <w:style w:type="character" w:customStyle="1" w:styleId="15">
    <w:name w:val="Текст сноски Знак1"/>
    <w:basedOn w:val="a0"/>
    <w:link w:val="aff1"/>
    <w:uiPriority w:val="99"/>
    <w:semiHidden/>
    <w:locked/>
    <w:rsid w:val="0021335B"/>
    <w:rPr>
      <w:rFonts w:eastAsiaTheme="minorEastAsia" w:cs="Times New Roman"/>
      <w:sz w:val="20"/>
      <w:szCs w:val="20"/>
    </w:rPr>
  </w:style>
  <w:style w:type="paragraph" w:customStyle="1" w:styleId="ConsPlusNonformat">
    <w:name w:val="ConsPlusNonformat"/>
    <w:rsid w:val="0021335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</w:rPr>
  </w:style>
  <w:style w:type="table" w:customStyle="1" w:styleId="24">
    <w:name w:val="Сетка таблицы2"/>
    <w:basedOn w:val="a1"/>
    <w:next w:val="afe"/>
    <w:uiPriority w:val="59"/>
    <w:rsid w:val="0000093A"/>
    <w:pPr>
      <w:spacing w:after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(2)_"/>
    <w:locked/>
    <w:rsid w:val="00B940E5"/>
    <w:rPr>
      <w:sz w:val="28"/>
      <w:shd w:val="clear" w:color="auto" w:fill="FFFFFF"/>
    </w:rPr>
  </w:style>
  <w:style w:type="character" w:customStyle="1" w:styleId="af0">
    <w:name w:val="Без интервала Знак"/>
    <w:link w:val="af"/>
    <w:uiPriority w:val="1"/>
    <w:locked/>
    <w:rsid w:val="009F23A6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68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8F5D6-57CE-4FFC-BE0E-3A6400096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14</Pages>
  <Words>2956</Words>
  <Characters>24256</Characters>
  <Application>Microsoft Office Word</Application>
  <DocSecurity>0</DocSecurity>
  <Lines>202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27158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Пользователь Windows</cp:lastModifiedBy>
  <cp:revision>50</cp:revision>
  <cp:lastPrinted>2026-05-14T11:44:00Z</cp:lastPrinted>
  <dcterms:created xsi:type="dcterms:W3CDTF">2026-04-15T06:56:00Z</dcterms:created>
  <dcterms:modified xsi:type="dcterms:W3CDTF">2026-06-23T07:54:00Z</dcterms:modified>
</cp:coreProperties>
</file>