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D97" w:rsidRDefault="00BF7D97" w:rsidP="00BF7D97">
      <w:pPr>
        <w:shd w:val="clear" w:color="auto" w:fill="FFFFFF"/>
        <w:spacing w:before="72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8102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D97" w:rsidRPr="00D4549F" w:rsidRDefault="00BF7D97" w:rsidP="00BF7D97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BF7D97" w:rsidRPr="00834B18" w:rsidRDefault="00BF7D97" w:rsidP="00BF7D97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 ОБЛАСТЬ</w:t>
      </w:r>
    </w:p>
    <w:p w:rsidR="00BF7D97" w:rsidRPr="00834B18" w:rsidRDefault="00BF7D97" w:rsidP="00BF7D97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BF7D97" w:rsidRPr="00982FB7" w:rsidRDefault="00BF7D97" w:rsidP="00BF7D97">
      <w:pPr>
        <w:rPr>
          <w:sz w:val="6"/>
          <w:szCs w:val="6"/>
        </w:rPr>
      </w:pPr>
    </w:p>
    <w:p w:rsidR="00BF7D97" w:rsidRPr="00834B18" w:rsidRDefault="00BF7D97" w:rsidP="00BF7D97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BF7D97" w:rsidRPr="00834B18" w:rsidRDefault="00BF7D97" w:rsidP="00BF7D97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BF7D97" w:rsidRPr="00834B18" w:rsidRDefault="00BF7D97" w:rsidP="00BF7D97">
      <w:pPr>
        <w:rPr>
          <w:sz w:val="10"/>
          <w:szCs w:val="10"/>
        </w:rPr>
      </w:pPr>
    </w:p>
    <w:p w:rsidR="00BF7D97" w:rsidRPr="00834B18" w:rsidRDefault="00BF7D97" w:rsidP="00BF7D97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ПОСТАНОВЛЕНИЕ</w:t>
      </w:r>
    </w:p>
    <w:p w:rsidR="00BF7D97" w:rsidRDefault="00BF7D97" w:rsidP="00BF7D97">
      <w:pPr>
        <w:jc w:val="center"/>
      </w:pPr>
    </w:p>
    <w:p w:rsidR="00BF7D97" w:rsidRDefault="00BF7D97" w:rsidP="00BF7D97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:rsidR="00BF7D97" w:rsidRPr="008D4BFF" w:rsidRDefault="00BF7D97" w:rsidP="00BF7D97">
      <w:pPr>
        <w:jc w:val="center"/>
        <w:rPr>
          <w:rFonts w:ascii="Arial" w:hAnsi="Arial" w:cs="Arial"/>
          <w:b/>
          <w:sz w:val="17"/>
          <w:szCs w:val="17"/>
          <w:lang w:val="en-US"/>
        </w:rPr>
      </w:pPr>
    </w:p>
    <w:p w:rsidR="00BF7D97" w:rsidRPr="00982FB7" w:rsidRDefault="00BF7D97" w:rsidP="00BF7D97">
      <w:pPr>
        <w:spacing w:line="360" w:lineRule="auto"/>
        <w:jc w:val="center"/>
        <w:rPr>
          <w:b/>
          <w:bCs/>
          <w:sz w:val="4"/>
          <w:szCs w:val="4"/>
        </w:rPr>
      </w:pPr>
    </w:p>
    <w:tbl>
      <w:tblPr>
        <w:tblW w:w="95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"/>
        <w:gridCol w:w="357"/>
        <w:gridCol w:w="147"/>
        <w:gridCol w:w="2049"/>
        <w:gridCol w:w="58"/>
        <w:gridCol w:w="504"/>
        <w:gridCol w:w="523"/>
        <w:gridCol w:w="4659"/>
        <w:gridCol w:w="271"/>
        <w:gridCol w:w="858"/>
      </w:tblGrid>
      <w:tr w:rsidR="00BF7D97" w:rsidRPr="008D4BFF" w:rsidTr="000B18B3">
        <w:tc>
          <w:tcPr>
            <w:tcW w:w="146" w:type="dxa"/>
            <w:vAlign w:val="bottom"/>
          </w:tcPr>
          <w:p w:rsidR="00BF7D97" w:rsidRPr="0075563C" w:rsidRDefault="00BF7D97" w:rsidP="000B18B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563C">
              <w:rPr>
                <w:rFonts w:ascii="Arial" w:hAnsi="Arial" w:cs="Arial"/>
                <w:b/>
                <w:sz w:val="18"/>
                <w:szCs w:val="26"/>
              </w:rPr>
              <w:t>«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vAlign w:val="bottom"/>
          </w:tcPr>
          <w:p w:rsidR="00BF7D97" w:rsidRPr="008D4BFF" w:rsidRDefault="007F21CB" w:rsidP="000B18B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31</w:t>
            </w:r>
          </w:p>
        </w:tc>
        <w:tc>
          <w:tcPr>
            <w:tcW w:w="147" w:type="dxa"/>
            <w:vAlign w:val="bottom"/>
          </w:tcPr>
          <w:p w:rsidR="00BF7D97" w:rsidRPr="0075563C" w:rsidRDefault="00BF7D97" w:rsidP="000B18B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563C">
              <w:rPr>
                <w:rFonts w:ascii="Arial" w:hAnsi="Arial" w:cs="Arial"/>
                <w:b/>
                <w:sz w:val="18"/>
                <w:szCs w:val="26"/>
              </w:rPr>
              <w:t>»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vAlign w:val="bottom"/>
          </w:tcPr>
          <w:p w:rsidR="00BF7D97" w:rsidRPr="008D4BFF" w:rsidRDefault="007F21CB" w:rsidP="000B18B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июля</w:t>
            </w:r>
          </w:p>
        </w:tc>
        <w:tc>
          <w:tcPr>
            <w:tcW w:w="58" w:type="dxa"/>
          </w:tcPr>
          <w:p w:rsidR="00BF7D97" w:rsidRPr="0075563C" w:rsidRDefault="00BF7D97" w:rsidP="000B18B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04" w:type="dxa"/>
            <w:vAlign w:val="bottom"/>
          </w:tcPr>
          <w:p w:rsidR="00BF7D97" w:rsidRPr="0046450C" w:rsidRDefault="00BF7D97" w:rsidP="000B18B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20</w:t>
            </w:r>
          </w:p>
        </w:tc>
        <w:tc>
          <w:tcPr>
            <w:tcW w:w="523" w:type="dxa"/>
            <w:vAlign w:val="bottom"/>
          </w:tcPr>
          <w:p w:rsidR="00BF7D97" w:rsidRPr="00911BC4" w:rsidRDefault="00BF7D97" w:rsidP="000B18B3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911BC4">
              <w:rPr>
                <w:rFonts w:ascii="Arial" w:hAnsi="Arial" w:cs="Arial"/>
                <w:b/>
                <w:sz w:val="18"/>
                <w:szCs w:val="18"/>
              </w:rPr>
              <w:t>г</w:t>
            </w:r>
            <w:proofErr w:type="gramEnd"/>
            <w:r w:rsidRPr="00911BC4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4659" w:type="dxa"/>
            <w:tcBorders>
              <w:left w:val="nil"/>
            </w:tcBorders>
            <w:vAlign w:val="bottom"/>
          </w:tcPr>
          <w:p w:rsidR="00BF7D97" w:rsidRPr="008D4BFF" w:rsidRDefault="00BF7D97" w:rsidP="000B18B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1" w:type="dxa"/>
            <w:vAlign w:val="bottom"/>
          </w:tcPr>
          <w:p w:rsidR="00BF7D97" w:rsidRPr="0075563C" w:rsidRDefault="00BF7D97" w:rsidP="000B18B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563C">
              <w:rPr>
                <w:rFonts w:ascii="Arial" w:hAnsi="Arial" w:cs="Arial"/>
                <w:b/>
                <w:sz w:val="18"/>
                <w:szCs w:val="26"/>
              </w:rPr>
              <w:t>№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bottom"/>
          </w:tcPr>
          <w:p w:rsidR="00BF7D97" w:rsidRPr="008D4BFF" w:rsidRDefault="007F21CB" w:rsidP="000B18B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446</w:t>
            </w:r>
          </w:p>
        </w:tc>
      </w:tr>
    </w:tbl>
    <w:p w:rsidR="00BF7D97" w:rsidRDefault="00BF7D97" w:rsidP="00BF7D97">
      <w:pPr>
        <w:rPr>
          <w:b/>
          <w:sz w:val="28"/>
          <w:szCs w:val="28"/>
          <w:lang w:val="en-US"/>
        </w:rPr>
      </w:pPr>
    </w:p>
    <w:p w:rsidR="00BF7D97" w:rsidRDefault="00BF7D97" w:rsidP="00BF7D97">
      <w:pPr>
        <w:rPr>
          <w:b/>
          <w:sz w:val="28"/>
          <w:szCs w:val="28"/>
        </w:rPr>
      </w:pPr>
    </w:p>
    <w:p w:rsidR="00E76F0E" w:rsidRDefault="00E76F0E" w:rsidP="00E76F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E76F0E" w:rsidRDefault="00E76F0E" w:rsidP="00E76F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района</w:t>
      </w:r>
    </w:p>
    <w:p w:rsidR="00E76F0E" w:rsidRDefault="00E76F0E" w:rsidP="00E76F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Корочанский</w:t>
      </w:r>
      <w:proofErr w:type="spellEnd"/>
      <w:r>
        <w:rPr>
          <w:b/>
          <w:sz w:val="28"/>
          <w:szCs w:val="28"/>
        </w:rPr>
        <w:t xml:space="preserve"> район» от 8 мая 2020 года</w:t>
      </w:r>
    </w:p>
    <w:p w:rsidR="00E76F0E" w:rsidRDefault="00E76F0E" w:rsidP="00E76F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 238</w:t>
      </w:r>
    </w:p>
    <w:p w:rsidR="00E76F0E" w:rsidRDefault="00E76F0E" w:rsidP="00E76F0E">
      <w:pPr>
        <w:jc w:val="both"/>
        <w:rPr>
          <w:b/>
          <w:sz w:val="28"/>
          <w:szCs w:val="28"/>
        </w:rPr>
      </w:pPr>
    </w:p>
    <w:p w:rsidR="00E76F0E" w:rsidRDefault="00E76F0E" w:rsidP="00E76F0E">
      <w:pPr>
        <w:jc w:val="both"/>
        <w:rPr>
          <w:b/>
          <w:sz w:val="28"/>
          <w:szCs w:val="28"/>
        </w:rPr>
      </w:pPr>
    </w:p>
    <w:p w:rsidR="00E76F0E" w:rsidRDefault="00E76F0E" w:rsidP="00E76F0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Указом  Президента Российской Федерации от 11 мая 2020 года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 в связи с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</w:t>
      </w:r>
      <w:r w:rsidRPr="00D44E5F">
        <w:rPr>
          <w:sz w:val="28"/>
          <w:szCs w:val="28"/>
        </w:rPr>
        <w:t>(СО</w:t>
      </w:r>
      <w:r w:rsidRPr="00D44E5F">
        <w:rPr>
          <w:sz w:val="28"/>
          <w:szCs w:val="28"/>
          <w:lang w:val="en-US"/>
        </w:rPr>
        <w:t>VID</w:t>
      </w:r>
      <w:r w:rsidRPr="00D44E5F">
        <w:rPr>
          <w:sz w:val="28"/>
          <w:szCs w:val="28"/>
        </w:rPr>
        <w:t>-19)»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муниципального района «</w:t>
      </w:r>
      <w:proofErr w:type="spellStart"/>
      <w:r>
        <w:rPr>
          <w:sz w:val="28"/>
          <w:szCs w:val="28"/>
        </w:rPr>
        <w:t>Корочанский</w:t>
      </w:r>
      <w:proofErr w:type="spellEnd"/>
      <w:r>
        <w:rPr>
          <w:sz w:val="28"/>
          <w:szCs w:val="28"/>
        </w:rPr>
        <w:t xml:space="preserve"> район» 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E76F0E" w:rsidRDefault="00E76F0E" w:rsidP="00E76F0E">
      <w:pPr>
        <w:ind w:firstLine="708"/>
        <w:jc w:val="both"/>
        <w:rPr>
          <w:sz w:val="28"/>
          <w:szCs w:val="28"/>
        </w:rPr>
      </w:pPr>
      <w:r w:rsidRPr="00632F2C">
        <w:rPr>
          <w:sz w:val="28"/>
          <w:szCs w:val="28"/>
        </w:rPr>
        <w:t>Внести следующие изменения в постановление администра</w:t>
      </w:r>
      <w:r>
        <w:rPr>
          <w:sz w:val="28"/>
          <w:szCs w:val="28"/>
        </w:rPr>
        <w:t xml:space="preserve">ции </w:t>
      </w:r>
      <w:r w:rsidRPr="00632F2C">
        <w:rPr>
          <w:sz w:val="28"/>
          <w:szCs w:val="28"/>
        </w:rPr>
        <w:t>муни</w:t>
      </w:r>
      <w:r>
        <w:rPr>
          <w:sz w:val="28"/>
          <w:szCs w:val="28"/>
        </w:rPr>
        <w:t>ц</w:t>
      </w:r>
      <w:r w:rsidRPr="00632F2C">
        <w:rPr>
          <w:sz w:val="28"/>
          <w:szCs w:val="28"/>
        </w:rPr>
        <w:t>ипального района «</w:t>
      </w:r>
      <w:proofErr w:type="spellStart"/>
      <w:r w:rsidRPr="00632F2C">
        <w:rPr>
          <w:sz w:val="28"/>
          <w:szCs w:val="28"/>
        </w:rPr>
        <w:t>Корочанский</w:t>
      </w:r>
      <w:proofErr w:type="spellEnd"/>
      <w:r w:rsidRPr="00632F2C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от 8 мая 2020 года № 238 </w:t>
      </w:r>
      <w:r>
        <w:rPr>
          <w:sz w:val="28"/>
          <w:szCs w:val="28"/>
        </w:rPr>
        <w:br/>
        <w:t xml:space="preserve">«О мерах </w:t>
      </w:r>
      <w:r w:rsidRPr="00632F2C">
        <w:rPr>
          <w:sz w:val="28"/>
          <w:szCs w:val="28"/>
        </w:rPr>
        <w:t xml:space="preserve">по предупреждению распространения новой </w:t>
      </w:r>
      <w:proofErr w:type="spellStart"/>
      <w:r w:rsidRPr="00632F2C">
        <w:rPr>
          <w:sz w:val="28"/>
          <w:szCs w:val="28"/>
        </w:rPr>
        <w:t>коронавирусной</w:t>
      </w:r>
      <w:proofErr w:type="spellEnd"/>
      <w:r w:rsidRPr="00632F2C">
        <w:rPr>
          <w:sz w:val="28"/>
          <w:szCs w:val="28"/>
        </w:rPr>
        <w:t xml:space="preserve"> инфекции (СО</w:t>
      </w:r>
      <w:r w:rsidRPr="00632F2C">
        <w:rPr>
          <w:sz w:val="28"/>
          <w:szCs w:val="28"/>
          <w:lang w:val="en-US"/>
        </w:rPr>
        <w:t>VID</w:t>
      </w:r>
      <w:r w:rsidRPr="00632F2C">
        <w:rPr>
          <w:sz w:val="28"/>
          <w:szCs w:val="28"/>
        </w:rPr>
        <w:t xml:space="preserve">-19) на территории </w:t>
      </w:r>
      <w:proofErr w:type="spellStart"/>
      <w:r w:rsidRPr="00632F2C">
        <w:rPr>
          <w:sz w:val="28"/>
          <w:szCs w:val="28"/>
        </w:rPr>
        <w:t>Корочанского</w:t>
      </w:r>
      <w:proofErr w:type="spellEnd"/>
      <w:r w:rsidRPr="00632F2C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»:</w:t>
      </w:r>
      <w:r w:rsidRPr="00632F2C">
        <w:rPr>
          <w:sz w:val="28"/>
          <w:szCs w:val="28"/>
        </w:rPr>
        <w:t xml:space="preserve"> </w:t>
      </w:r>
    </w:p>
    <w:p w:rsidR="00E76F0E" w:rsidRDefault="00E76F0E" w:rsidP="00E76F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подпункт 2.1 пункта 2 постановления изложить в следующей редакции:</w:t>
      </w:r>
    </w:p>
    <w:p w:rsidR="00E76F0E" w:rsidRDefault="00E76F0E" w:rsidP="00E76F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«2.1. Приостановить:</w:t>
      </w:r>
    </w:p>
    <w:p w:rsidR="00E76F0E" w:rsidRDefault="00E76F0E" w:rsidP="00E76F0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проведение на территории района массовых мероприятий, в том числе публичных, спортивных, культурных и развлекательных мероприятий </w:t>
      </w:r>
      <w:r>
        <w:rPr>
          <w:sz w:val="28"/>
          <w:szCs w:val="28"/>
        </w:rPr>
        <w:br/>
        <w:t xml:space="preserve">(за исключением проведения избирательными объединениями съездов (конференций, собраний) по выдвижению кандидатов (списков кандидатов) </w:t>
      </w:r>
      <w:r w:rsidRPr="00C32DD6">
        <w:rPr>
          <w:sz w:val="28"/>
          <w:szCs w:val="28"/>
        </w:rPr>
        <w:br/>
      </w:r>
      <w:r>
        <w:rPr>
          <w:sz w:val="28"/>
          <w:szCs w:val="28"/>
        </w:rPr>
        <w:t xml:space="preserve">в депутаты, проведения мероприятий, посвященных празднованию </w:t>
      </w:r>
      <w:r>
        <w:rPr>
          <w:sz w:val="28"/>
          <w:szCs w:val="28"/>
        </w:rPr>
        <w:br/>
        <w:t xml:space="preserve">Дня образования </w:t>
      </w:r>
      <w:proofErr w:type="spellStart"/>
      <w:r>
        <w:rPr>
          <w:sz w:val="28"/>
          <w:szCs w:val="28"/>
        </w:rPr>
        <w:t>Корочанского</w:t>
      </w:r>
      <w:proofErr w:type="spellEnd"/>
      <w:r>
        <w:rPr>
          <w:sz w:val="28"/>
          <w:szCs w:val="28"/>
        </w:rPr>
        <w:t xml:space="preserve"> района и города Корочи, культурных и развлекательных мероприятий, проводимых на открытом воздухе, </w:t>
      </w:r>
      <w:r>
        <w:rPr>
          <w:sz w:val="28"/>
          <w:szCs w:val="28"/>
        </w:rPr>
        <w:br/>
        <w:t xml:space="preserve">с соблюдением требований, направленных на недопущение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</w:t>
      </w:r>
      <w:r w:rsidRPr="00632F2C">
        <w:rPr>
          <w:sz w:val="28"/>
          <w:szCs w:val="28"/>
        </w:rPr>
        <w:t>СО</w:t>
      </w:r>
      <w:r w:rsidRPr="00632F2C">
        <w:rPr>
          <w:sz w:val="28"/>
          <w:szCs w:val="28"/>
          <w:lang w:val="en-US"/>
        </w:rPr>
        <w:t>VID</w:t>
      </w:r>
      <w:r w:rsidRPr="00632F2C">
        <w:rPr>
          <w:sz w:val="28"/>
          <w:szCs w:val="28"/>
        </w:rPr>
        <w:t>-19</w:t>
      </w:r>
      <w:r>
        <w:rPr>
          <w:sz w:val="28"/>
          <w:szCs w:val="28"/>
        </w:rPr>
        <w:t>));</w:t>
      </w:r>
      <w:proofErr w:type="gramEnd"/>
    </w:p>
    <w:p w:rsidR="00E76F0E" w:rsidRDefault="00E76F0E" w:rsidP="00E76F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деятельность ночных клубов (дискотек) и иных аналогичных объектов,  кинотеатров (кинозалов);</w:t>
      </w:r>
    </w:p>
    <w:p w:rsidR="00E76F0E" w:rsidRDefault="00E76F0E" w:rsidP="00E76F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деятельность </w:t>
      </w:r>
      <w:proofErr w:type="gramStart"/>
      <w:r>
        <w:rPr>
          <w:sz w:val="28"/>
          <w:szCs w:val="28"/>
        </w:rPr>
        <w:t>кальянных</w:t>
      </w:r>
      <w:proofErr w:type="gramEnd"/>
      <w:r>
        <w:rPr>
          <w:sz w:val="28"/>
          <w:szCs w:val="28"/>
        </w:rPr>
        <w:t>.»;</w:t>
      </w:r>
    </w:p>
    <w:p w:rsidR="00E76F0E" w:rsidRDefault="00E76F0E" w:rsidP="00E76F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подпункт 2.7 пункта 2 постановления дополнить четвертым абзацем следующего содержания:</w:t>
      </w:r>
    </w:p>
    <w:p w:rsidR="00E76F0E" w:rsidRDefault="00E76F0E" w:rsidP="00E76F0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«Организация физкультурных и спортивных мероприятий муниципального и регионального уровня в рамках реализации единых календарных планов, в том числе выполнение нормативов испытаний (тестов) ВФСК «Готов к труду и обороне», осуществляется без привлечения зрителей </w:t>
      </w:r>
      <w:r w:rsidR="008A34F6">
        <w:rPr>
          <w:sz w:val="28"/>
          <w:szCs w:val="28"/>
        </w:rPr>
        <w:br/>
      </w:r>
      <w:r>
        <w:rPr>
          <w:sz w:val="28"/>
          <w:szCs w:val="28"/>
        </w:rPr>
        <w:t xml:space="preserve">с соблюдением требований, направленных на недопущение распространения 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</w:t>
      </w:r>
      <w:r w:rsidRPr="00D44E5F">
        <w:rPr>
          <w:sz w:val="28"/>
          <w:szCs w:val="28"/>
        </w:rPr>
        <w:t>(СО</w:t>
      </w:r>
      <w:r w:rsidRPr="00D44E5F">
        <w:rPr>
          <w:sz w:val="28"/>
          <w:szCs w:val="28"/>
          <w:lang w:val="en-US"/>
        </w:rPr>
        <w:t>VID</w:t>
      </w:r>
      <w:r w:rsidRPr="00D44E5F">
        <w:rPr>
          <w:sz w:val="28"/>
          <w:szCs w:val="28"/>
        </w:rPr>
        <w:t>-19)</w:t>
      </w:r>
      <w:r>
        <w:rPr>
          <w:sz w:val="28"/>
          <w:szCs w:val="28"/>
        </w:rPr>
        <w:t>.»;</w:t>
      </w:r>
    </w:p>
    <w:p w:rsidR="00E76F0E" w:rsidRDefault="00E76F0E" w:rsidP="00E76F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абзацы четвертый и пятый подпункта 2.7 пункта 2 постановления считать абзацами пятым и шестым соответственно;</w:t>
      </w:r>
    </w:p>
    <w:p w:rsidR="00E76F0E" w:rsidRDefault="00E76F0E" w:rsidP="00E76F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подпункт 2.7 пункта 2 постановления дополнить седьмым абзацем следующего содержания:</w:t>
      </w:r>
    </w:p>
    <w:p w:rsidR="00E76F0E" w:rsidRDefault="00E76F0E" w:rsidP="00E76F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«Деятельность детских игровых комнат и развлекательных центров для взрослых и детей, аттракционов, досуговых заведений, предоставляющих услуги по организации и проведению активного отдыха и развлечений, в том числе культурно-массовых и зрелищных мероприятий, осуществляется  </w:t>
      </w:r>
      <w:r>
        <w:rPr>
          <w:sz w:val="28"/>
          <w:szCs w:val="28"/>
        </w:rPr>
        <w:br/>
        <w:t xml:space="preserve">с соблюдением требований, направленных на недопущение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</w:t>
      </w:r>
      <w:r w:rsidRPr="00D44E5F">
        <w:rPr>
          <w:sz w:val="28"/>
          <w:szCs w:val="28"/>
        </w:rPr>
        <w:t>(СО</w:t>
      </w:r>
      <w:r w:rsidRPr="00D44E5F">
        <w:rPr>
          <w:sz w:val="28"/>
          <w:szCs w:val="28"/>
          <w:lang w:val="en-US"/>
        </w:rPr>
        <w:t>VID</w:t>
      </w:r>
      <w:r w:rsidRPr="00D44E5F">
        <w:rPr>
          <w:sz w:val="28"/>
          <w:szCs w:val="28"/>
        </w:rPr>
        <w:t>-19)</w:t>
      </w:r>
      <w:r>
        <w:rPr>
          <w:sz w:val="28"/>
          <w:szCs w:val="28"/>
        </w:rPr>
        <w:t xml:space="preserve">.»; </w:t>
      </w:r>
    </w:p>
    <w:p w:rsidR="00E76F0E" w:rsidRDefault="00E76F0E" w:rsidP="00E76F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пункт 7  постановления дополнить подпунктом 7.6 следующего содержания:</w:t>
      </w:r>
    </w:p>
    <w:p w:rsidR="00E76F0E" w:rsidRDefault="00E76F0E" w:rsidP="00E76F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«7.6. </w:t>
      </w:r>
      <w:proofErr w:type="gramStart"/>
      <w:r>
        <w:rPr>
          <w:sz w:val="28"/>
          <w:szCs w:val="28"/>
        </w:rPr>
        <w:t xml:space="preserve">Обеспечить организацию проведения профилактических медицинских осмотров и диспансеризации на территории </w:t>
      </w:r>
      <w:proofErr w:type="spellStart"/>
      <w:r>
        <w:rPr>
          <w:sz w:val="28"/>
          <w:szCs w:val="28"/>
        </w:rPr>
        <w:t>Корочанского</w:t>
      </w:r>
      <w:proofErr w:type="spellEnd"/>
      <w:r>
        <w:rPr>
          <w:sz w:val="28"/>
          <w:szCs w:val="28"/>
        </w:rPr>
        <w:t xml:space="preserve"> района, за исключением граждан в возрасте 65 лет и старше, в соответствии </w:t>
      </w:r>
      <w:r>
        <w:rPr>
          <w:sz w:val="28"/>
          <w:szCs w:val="28"/>
        </w:rPr>
        <w:br/>
        <w:t xml:space="preserve">с Временными методическими рекомендациями по организации проведения профилактических медицинских осмотров и диспансеризации в условиях сохранения рисков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</w:t>
      </w:r>
      <w:r w:rsidR="00310F77">
        <w:rPr>
          <w:sz w:val="28"/>
          <w:szCs w:val="28"/>
        </w:rPr>
        <w:br/>
      </w:r>
      <w:r w:rsidRPr="00D44E5F">
        <w:rPr>
          <w:sz w:val="28"/>
          <w:szCs w:val="28"/>
        </w:rPr>
        <w:t>(СО</w:t>
      </w:r>
      <w:r w:rsidRPr="00D44E5F">
        <w:rPr>
          <w:sz w:val="28"/>
          <w:szCs w:val="28"/>
          <w:lang w:val="en-US"/>
        </w:rPr>
        <w:t>VID</w:t>
      </w:r>
      <w:r w:rsidRPr="00D44E5F">
        <w:rPr>
          <w:sz w:val="28"/>
          <w:szCs w:val="28"/>
        </w:rPr>
        <w:t>-19)</w:t>
      </w:r>
      <w:r>
        <w:rPr>
          <w:sz w:val="28"/>
          <w:szCs w:val="28"/>
        </w:rPr>
        <w:t>, утвержденными заместителем Министра здравоохранения Российской Федерации 6 июля 2020 года.»;</w:t>
      </w:r>
      <w:proofErr w:type="gramEnd"/>
    </w:p>
    <w:p w:rsidR="00E76F0E" w:rsidRDefault="00E76F0E" w:rsidP="00E76F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подпункт 9.1 пункта 9 постановления изложить в следующей редакции:</w:t>
      </w:r>
    </w:p>
    <w:p w:rsidR="00E76F0E" w:rsidRDefault="00E76F0E" w:rsidP="00E76F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«9.1. </w:t>
      </w:r>
      <w:proofErr w:type="gramStart"/>
      <w:r>
        <w:rPr>
          <w:sz w:val="28"/>
          <w:szCs w:val="28"/>
        </w:rPr>
        <w:t>Функционирование образовательных организаций, реализующих основные общеобразовательные программы дошкольного образования, дополнительные общеобразовательные (общеразвивающие) программы,</w:t>
      </w:r>
      <w:r w:rsidR="00310F77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учетом требований санитарно-эпидемиологических правил</w:t>
      </w:r>
      <w:r w:rsidR="00310F77">
        <w:rPr>
          <w:sz w:val="28"/>
          <w:szCs w:val="28"/>
        </w:rPr>
        <w:t xml:space="preserve"> СП 3.1/2.4.3598-20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310F77">
        <w:rPr>
          <w:sz w:val="28"/>
          <w:szCs w:val="28"/>
        </w:rPr>
        <w:t>«Санитарно-эпидемиологические требования к устройству, содержанию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и организации работы образовательных организаций и других объектов социальной</w:t>
      </w:r>
      <w:r w:rsidR="001F5C52">
        <w:rPr>
          <w:sz w:val="28"/>
          <w:szCs w:val="28"/>
        </w:rPr>
        <w:t xml:space="preserve"> инфраструктуры для детей и молодежи в условиях  </w:t>
      </w:r>
      <w:r>
        <w:rPr>
          <w:sz w:val="28"/>
          <w:szCs w:val="28"/>
        </w:rPr>
        <w:t xml:space="preserve">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</w:t>
      </w:r>
      <w:r w:rsidRPr="00D44E5F">
        <w:rPr>
          <w:sz w:val="28"/>
          <w:szCs w:val="28"/>
        </w:rPr>
        <w:t>(СО</w:t>
      </w:r>
      <w:r w:rsidRPr="00D44E5F">
        <w:rPr>
          <w:sz w:val="28"/>
          <w:szCs w:val="28"/>
          <w:lang w:val="en-US"/>
        </w:rPr>
        <w:t>VID</w:t>
      </w:r>
      <w:r w:rsidRPr="00D44E5F">
        <w:rPr>
          <w:sz w:val="28"/>
          <w:szCs w:val="28"/>
        </w:rPr>
        <w:t>-19)</w:t>
      </w:r>
      <w:r>
        <w:rPr>
          <w:sz w:val="28"/>
          <w:szCs w:val="28"/>
        </w:rPr>
        <w:t xml:space="preserve">», утвержденных постановлением Главного государственного санитарного врача Российской Федерации </w:t>
      </w:r>
      <w:r w:rsidR="001F5C52">
        <w:rPr>
          <w:sz w:val="28"/>
          <w:szCs w:val="28"/>
        </w:rPr>
        <w:t>от 30 июня 2020</w:t>
      </w:r>
      <w:proofErr w:type="gramEnd"/>
      <w:r w:rsidR="001F5C52">
        <w:rPr>
          <w:sz w:val="28"/>
          <w:szCs w:val="28"/>
        </w:rPr>
        <w:t xml:space="preserve"> года № 16, и соблюдением численности детей в них не более 50 процентов от нормативов наполняемости</w:t>
      </w:r>
      <w:proofErr w:type="gramStart"/>
      <w:r w:rsidR="001F5C52">
        <w:rPr>
          <w:sz w:val="28"/>
          <w:szCs w:val="28"/>
        </w:rPr>
        <w:t>;»</w:t>
      </w:r>
      <w:proofErr w:type="gramEnd"/>
      <w:r w:rsidR="001F5C5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E76F0E" w:rsidRDefault="00E76F0E" w:rsidP="000106A0">
      <w:pPr>
        <w:jc w:val="both"/>
        <w:rPr>
          <w:b/>
          <w:sz w:val="28"/>
          <w:szCs w:val="28"/>
        </w:rPr>
      </w:pPr>
    </w:p>
    <w:p w:rsidR="001F5C52" w:rsidRDefault="001F5C52" w:rsidP="00FE7C50">
      <w:pPr>
        <w:jc w:val="both"/>
        <w:rPr>
          <w:sz w:val="28"/>
          <w:szCs w:val="28"/>
        </w:rPr>
      </w:pPr>
    </w:p>
    <w:p w:rsidR="00A26E1B" w:rsidRDefault="00FE7C50" w:rsidP="00FE7C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21B91" w:rsidRPr="00DD68FE" w:rsidRDefault="00DD68FE" w:rsidP="00421B91">
      <w:pPr>
        <w:jc w:val="both"/>
        <w:rPr>
          <w:b/>
          <w:sz w:val="28"/>
          <w:szCs w:val="28"/>
        </w:rPr>
      </w:pPr>
      <w:r w:rsidRPr="00DD68FE">
        <w:rPr>
          <w:b/>
          <w:sz w:val="28"/>
          <w:szCs w:val="28"/>
        </w:rPr>
        <w:t>Глава администрации</w:t>
      </w:r>
    </w:p>
    <w:p w:rsidR="008D4B34" w:rsidRPr="007F21CB" w:rsidRDefault="00DD68FE" w:rsidP="007F21CB">
      <w:pPr>
        <w:jc w:val="both"/>
        <w:rPr>
          <w:b/>
          <w:sz w:val="28"/>
          <w:szCs w:val="28"/>
        </w:rPr>
      </w:pPr>
      <w:proofErr w:type="spellStart"/>
      <w:r w:rsidRPr="00DD68FE">
        <w:rPr>
          <w:b/>
          <w:sz w:val="28"/>
          <w:szCs w:val="28"/>
        </w:rPr>
        <w:t>Корочанского</w:t>
      </w:r>
      <w:proofErr w:type="spellEnd"/>
      <w:r w:rsidRPr="00DD68FE">
        <w:rPr>
          <w:b/>
          <w:sz w:val="28"/>
          <w:szCs w:val="28"/>
        </w:rPr>
        <w:t xml:space="preserve"> района                                                                      Н.В. Нестеров</w:t>
      </w:r>
      <w:bookmarkStart w:id="0" w:name="_GoBack"/>
      <w:bookmarkEnd w:id="0"/>
    </w:p>
    <w:sectPr w:rsidR="008D4B34" w:rsidRPr="007F21CB" w:rsidSect="000B18B3">
      <w:headerReference w:type="default" r:id="rId10"/>
      <w:pgSz w:w="11909" w:h="16834"/>
      <w:pgMar w:top="567" w:right="569" w:bottom="1134" w:left="1701" w:header="56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48E" w:rsidRDefault="00FA048E" w:rsidP="00F6130F">
      <w:r>
        <w:separator/>
      </w:r>
    </w:p>
  </w:endnote>
  <w:endnote w:type="continuationSeparator" w:id="0">
    <w:p w:rsidR="00FA048E" w:rsidRDefault="00FA048E" w:rsidP="00F61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48E" w:rsidRDefault="00FA048E" w:rsidP="00F6130F">
      <w:r>
        <w:separator/>
      </w:r>
    </w:p>
  </w:footnote>
  <w:footnote w:type="continuationSeparator" w:id="0">
    <w:p w:rsidR="00FA048E" w:rsidRDefault="00FA048E" w:rsidP="00F61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D70" w:rsidRDefault="00220DB1" w:rsidP="000B18B3">
    <w:pPr>
      <w:pStyle w:val="a3"/>
      <w:jc w:val="center"/>
    </w:pPr>
    <w:r>
      <w:fldChar w:fldCharType="begin"/>
    </w:r>
    <w:r w:rsidR="005F6D70">
      <w:instrText>PAGE   \* MERGEFORMAT</w:instrText>
    </w:r>
    <w:r>
      <w:fldChar w:fldCharType="separate"/>
    </w:r>
    <w:r w:rsidR="007F21CB">
      <w:rPr>
        <w:noProof/>
      </w:rPr>
      <w:t>2</w:t>
    </w:r>
    <w:r>
      <w:rPr>
        <w:noProof/>
      </w:rPr>
      <w:fldChar w:fldCharType="end"/>
    </w:r>
  </w:p>
  <w:p w:rsidR="005F6D70" w:rsidRDefault="005F6D70" w:rsidP="000B18B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394A"/>
    <w:multiLevelType w:val="hybridMultilevel"/>
    <w:tmpl w:val="080AC9D8"/>
    <w:lvl w:ilvl="0" w:tplc="87EE20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CB168B"/>
    <w:multiLevelType w:val="hybridMultilevel"/>
    <w:tmpl w:val="E408AE72"/>
    <w:lvl w:ilvl="0" w:tplc="0C4404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0D766F4"/>
    <w:multiLevelType w:val="hybridMultilevel"/>
    <w:tmpl w:val="196E11A6"/>
    <w:lvl w:ilvl="0" w:tplc="8E3C0B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6037F6C"/>
    <w:multiLevelType w:val="hybridMultilevel"/>
    <w:tmpl w:val="B2EC7A92"/>
    <w:lvl w:ilvl="0" w:tplc="AA6A4C8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BB62575"/>
    <w:multiLevelType w:val="hybridMultilevel"/>
    <w:tmpl w:val="61A20FB4"/>
    <w:lvl w:ilvl="0" w:tplc="E05A9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7D97"/>
    <w:rsid w:val="00000A76"/>
    <w:rsid w:val="00001C86"/>
    <w:rsid w:val="000106A0"/>
    <w:rsid w:val="000147A8"/>
    <w:rsid w:val="00041724"/>
    <w:rsid w:val="00042634"/>
    <w:rsid w:val="0005714C"/>
    <w:rsid w:val="000B18B3"/>
    <w:rsid w:val="000F1AEC"/>
    <w:rsid w:val="000F5AA4"/>
    <w:rsid w:val="00125213"/>
    <w:rsid w:val="0012602F"/>
    <w:rsid w:val="001603B1"/>
    <w:rsid w:val="00167E70"/>
    <w:rsid w:val="00177CD0"/>
    <w:rsid w:val="00180C0B"/>
    <w:rsid w:val="00183A35"/>
    <w:rsid w:val="001B15BB"/>
    <w:rsid w:val="001F5C52"/>
    <w:rsid w:val="00204439"/>
    <w:rsid w:val="0020785C"/>
    <w:rsid w:val="00213E7F"/>
    <w:rsid w:val="00220DB1"/>
    <w:rsid w:val="0025565C"/>
    <w:rsid w:val="002836EE"/>
    <w:rsid w:val="00287C6D"/>
    <w:rsid w:val="00287D0C"/>
    <w:rsid w:val="002B0BD6"/>
    <w:rsid w:val="002C5E1C"/>
    <w:rsid w:val="002F07C1"/>
    <w:rsid w:val="00310F77"/>
    <w:rsid w:val="003114F8"/>
    <w:rsid w:val="0032108C"/>
    <w:rsid w:val="00321FA2"/>
    <w:rsid w:val="00323526"/>
    <w:rsid w:val="00326321"/>
    <w:rsid w:val="00346EEA"/>
    <w:rsid w:val="0037552D"/>
    <w:rsid w:val="00382C8A"/>
    <w:rsid w:val="003C33F2"/>
    <w:rsid w:val="00411E7D"/>
    <w:rsid w:val="00421B91"/>
    <w:rsid w:val="004421B8"/>
    <w:rsid w:val="004628DA"/>
    <w:rsid w:val="004A23ED"/>
    <w:rsid w:val="004F0729"/>
    <w:rsid w:val="005054D0"/>
    <w:rsid w:val="005312EE"/>
    <w:rsid w:val="00581337"/>
    <w:rsid w:val="005C7A6E"/>
    <w:rsid w:val="005D3EF2"/>
    <w:rsid w:val="005F1B04"/>
    <w:rsid w:val="005F6D70"/>
    <w:rsid w:val="0061739E"/>
    <w:rsid w:val="00632F2C"/>
    <w:rsid w:val="006365AC"/>
    <w:rsid w:val="0064566F"/>
    <w:rsid w:val="006732B6"/>
    <w:rsid w:val="00696C19"/>
    <w:rsid w:val="006A2007"/>
    <w:rsid w:val="006B6105"/>
    <w:rsid w:val="006E097A"/>
    <w:rsid w:val="006E7CB4"/>
    <w:rsid w:val="007071A2"/>
    <w:rsid w:val="0072388F"/>
    <w:rsid w:val="007328E4"/>
    <w:rsid w:val="00732C24"/>
    <w:rsid w:val="00764C4F"/>
    <w:rsid w:val="00784FC9"/>
    <w:rsid w:val="00796878"/>
    <w:rsid w:val="007B7B48"/>
    <w:rsid w:val="007E4EBB"/>
    <w:rsid w:val="007F0670"/>
    <w:rsid w:val="007F21CB"/>
    <w:rsid w:val="0082124A"/>
    <w:rsid w:val="00846062"/>
    <w:rsid w:val="00854910"/>
    <w:rsid w:val="00882378"/>
    <w:rsid w:val="00897550"/>
    <w:rsid w:val="008A34F6"/>
    <w:rsid w:val="008B3C1D"/>
    <w:rsid w:val="008B4793"/>
    <w:rsid w:val="008D16DA"/>
    <w:rsid w:val="008D4B34"/>
    <w:rsid w:val="00986E89"/>
    <w:rsid w:val="00993DDC"/>
    <w:rsid w:val="009C0CAF"/>
    <w:rsid w:val="009E2DA8"/>
    <w:rsid w:val="00A128AD"/>
    <w:rsid w:val="00A13140"/>
    <w:rsid w:val="00A26E1B"/>
    <w:rsid w:val="00A54914"/>
    <w:rsid w:val="00A54A87"/>
    <w:rsid w:val="00A65AB8"/>
    <w:rsid w:val="00A8383F"/>
    <w:rsid w:val="00A841C7"/>
    <w:rsid w:val="00A96F02"/>
    <w:rsid w:val="00B2383C"/>
    <w:rsid w:val="00B45C0A"/>
    <w:rsid w:val="00B61864"/>
    <w:rsid w:val="00B75E69"/>
    <w:rsid w:val="00BC075D"/>
    <w:rsid w:val="00BC5E4A"/>
    <w:rsid w:val="00BE0E69"/>
    <w:rsid w:val="00BF2C65"/>
    <w:rsid w:val="00BF7D97"/>
    <w:rsid w:val="00C24A79"/>
    <w:rsid w:val="00C318BE"/>
    <w:rsid w:val="00C32DD6"/>
    <w:rsid w:val="00C630CE"/>
    <w:rsid w:val="00C825E8"/>
    <w:rsid w:val="00C8582D"/>
    <w:rsid w:val="00CB63D3"/>
    <w:rsid w:val="00CE0C42"/>
    <w:rsid w:val="00D022E9"/>
    <w:rsid w:val="00D03E08"/>
    <w:rsid w:val="00D12902"/>
    <w:rsid w:val="00D16397"/>
    <w:rsid w:val="00D24FA5"/>
    <w:rsid w:val="00D46439"/>
    <w:rsid w:val="00D61C99"/>
    <w:rsid w:val="00D62301"/>
    <w:rsid w:val="00D85A0A"/>
    <w:rsid w:val="00DA079F"/>
    <w:rsid w:val="00DB2607"/>
    <w:rsid w:val="00DD4B27"/>
    <w:rsid w:val="00DD5461"/>
    <w:rsid w:val="00DD68FE"/>
    <w:rsid w:val="00DE0FA9"/>
    <w:rsid w:val="00DE59F3"/>
    <w:rsid w:val="00DE79E6"/>
    <w:rsid w:val="00E2274C"/>
    <w:rsid w:val="00E515CF"/>
    <w:rsid w:val="00E76F0E"/>
    <w:rsid w:val="00E90B3C"/>
    <w:rsid w:val="00E91427"/>
    <w:rsid w:val="00EA1EDA"/>
    <w:rsid w:val="00EC143F"/>
    <w:rsid w:val="00ED6730"/>
    <w:rsid w:val="00EE69B4"/>
    <w:rsid w:val="00EF6437"/>
    <w:rsid w:val="00F223CE"/>
    <w:rsid w:val="00F30047"/>
    <w:rsid w:val="00F461B1"/>
    <w:rsid w:val="00F569E6"/>
    <w:rsid w:val="00F6130F"/>
    <w:rsid w:val="00F77F22"/>
    <w:rsid w:val="00FA048E"/>
    <w:rsid w:val="00FC7304"/>
    <w:rsid w:val="00FD32EB"/>
    <w:rsid w:val="00FE3081"/>
    <w:rsid w:val="00FE7C50"/>
    <w:rsid w:val="00FF065D"/>
    <w:rsid w:val="00FF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F7D97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F7D97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F7D97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BF7D97"/>
    <w:pPr>
      <w:keepNext/>
      <w:jc w:val="center"/>
      <w:outlineLvl w:val="4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7D97"/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F7D97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F7D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F7D9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rsid w:val="00BF7D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7D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7D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D9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F7D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50011-9799-4904-AC50-B72A9BDD4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2020-07-28T10:26:00Z</cp:lastPrinted>
  <dcterms:created xsi:type="dcterms:W3CDTF">2020-08-03T13:04:00Z</dcterms:created>
  <dcterms:modified xsi:type="dcterms:W3CDTF">2020-08-25T11:46:00Z</dcterms:modified>
</cp:coreProperties>
</file>