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79" w:rsidRDefault="00867B79" w:rsidP="00A764A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63636"/>
          <w:kern w:val="36"/>
          <w:sz w:val="24"/>
          <w:szCs w:val="24"/>
          <w:lang w:eastAsia="ru-RU"/>
        </w:rPr>
        <w:drawing>
          <wp:inline distT="0" distB="0" distL="0" distR="0">
            <wp:extent cx="5355536" cy="3013862"/>
            <wp:effectExtent l="0" t="0" r="0" b="0"/>
            <wp:docPr id="1" name="Рисунок 1" descr="C:\Users\Filin\Desktop\овощи и 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овощи и фрук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53" cy="301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7B79" w:rsidRPr="00867B79" w:rsidRDefault="00867B79" w:rsidP="00733E1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</w:pPr>
      <w:r w:rsidRPr="00867B79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  <w:t>Как правильно выбирать</w:t>
      </w:r>
      <w:r w:rsidR="00A764A4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  <w:t xml:space="preserve"> и хранить</w:t>
      </w:r>
      <w:r w:rsidRPr="00867B79"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  <w:t xml:space="preserve"> овощи и фрукты</w:t>
      </w:r>
    </w:p>
    <w:p w:rsidR="00867B79" w:rsidRPr="00867B79" w:rsidRDefault="00D70B13" w:rsidP="00A764A4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240" w:afterAutospacing="0"/>
        <w:jc w:val="both"/>
        <w:rPr>
          <w:color w:val="363636"/>
        </w:rPr>
      </w:pPr>
      <w:r>
        <w:rPr>
          <w:color w:val="363636"/>
        </w:rPr>
        <w:t xml:space="preserve">           </w:t>
      </w:r>
      <w:r w:rsidR="00867B79" w:rsidRPr="00867B79">
        <w:rPr>
          <w:color w:val="363636"/>
        </w:rPr>
        <w:t>Как отличить хорошие, полезные овощи и фрукты от испорченных, употребление которых может быть опасно для здоровья? Какие тонкости об их хранении нужно знать?</w:t>
      </w:r>
      <w:r w:rsidR="00733E15">
        <w:rPr>
          <w:color w:val="363636"/>
        </w:rPr>
        <w:br/>
        <w:t xml:space="preserve">           Покупать </w:t>
      </w:r>
      <w:r w:rsidR="00867B79" w:rsidRPr="00867B79">
        <w:rPr>
          <w:color w:val="363636"/>
        </w:rPr>
        <w:t xml:space="preserve">фрукты и овощи </w:t>
      </w:r>
      <w:r w:rsidR="00867B79">
        <w:rPr>
          <w:color w:val="363636"/>
        </w:rPr>
        <w:t xml:space="preserve">необходимо </w:t>
      </w:r>
      <w:r w:rsidR="00867B79" w:rsidRPr="00867B79">
        <w:rPr>
          <w:color w:val="363636"/>
        </w:rPr>
        <w:t>только там, где соблюдаются условия их хранения: хорошая вентиляция, холодильная камера для скоропортящихся продуктов, отдельные</w:t>
      </w:r>
      <w:r w:rsidR="00733E15">
        <w:rPr>
          <w:color w:val="363636"/>
        </w:rPr>
        <w:t> </w:t>
      </w:r>
      <w:r w:rsidR="00867B79" w:rsidRPr="00867B79">
        <w:rPr>
          <w:color w:val="363636"/>
        </w:rPr>
        <w:t>лотки.</w:t>
      </w:r>
      <w:r>
        <w:rPr>
          <w:color w:val="363636"/>
        </w:rPr>
        <w:br/>
      </w:r>
      <w:r>
        <w:rPr>
          <w:b/>
          <w:bCs/>
          <w:iCs/>
          <w:color w:val="363636"/>
          <w:spacing w:val="-5"/>
        </w:rPr>
        <w:t xml:space="preserve">           </w:t>
      </w:r>
      <w:r w:rsidR="00867B79" w:rsidRPr="00D70B13">
        <w:rPr>
          <w:bCs/>
          <w:iCs/>
          <w:color w:val="363636"/>
          <w:spacing w:val="-5"/>
        </w:rPr>
        <w:t>Не пробуйте овощи и фрукты на рынке</w:t>
      </w:r>
      <w:r w:rsidR="00733E15">
        <w:rPr>
          <w:bCs/>
          <w:iCs/>
          <w:color w:val="363636"/>
          <w:spacing w:val="-5"/>
        </w:rPr>
        <w:t>. Ч</w:t>
      </w:r>
      <w:r w:rsidR="00867B79" w:rsidRPr="00D70B13">
        <w:rPr>
          <w:bCs/>
          <w:iCs/>
          <w:color w:val="363636"/>
          <w:spacing w:val="-5"/>
        </w:rPr>
        <w:t>тобы смыть микроорганизмы с поверхности, фрукты и овощи нужно тщательно промыть. Особенно это касается сухофруктов – перед</w:t>
      </w:r>
      <w:r>
        <w:rPr>
          <w:bCs/>
          <w:iCs/>
          <w:color w:val="363636"/>
          <w:spacing w:val="-5"/>
        </w:rPr>
        <w:t xml:space="preserve"> </w:t>
      </w:r>
      <w:r w:rsidR="00867B79" w:rsidRPr="00D70B13">
        <w:rPr>
          <w:bCs/>
          <w:iCs/>
          <w:color w:val="363636"/>
          <w:spacing w:val="-5"/>
        </w:rPr>
        <w:t xml:space="preserve"> употреблением</w:t>
      </w:r>
      <w:r w:rsidR="00733E15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их</w:t>
      </w:r>
      <w:r w:rsidR="00733E15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требуется</w:t>
      </w:r>
      <w:r w:rsidR="00733E15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не</w:t>
      </w:r>
      <w:r w:rsidR="00733E15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только</w:t>
      </w:r>
      <w:r w:rsidR="00733E15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мыть,</w:t>
      </w:r>
      <w:r w:rsidR="00EF5BE2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но</w:t>
      </w:r>
      <w:r w:rsidR="00EF5BE2">
        <w:t> </w:t>
      </w:r>
      <w:r w:rsidR="00867B79" w:rsidRPr="00D70B13">
        <w:rPr>
          <w:bCs/>
          <w:iCs/>
          <w:color w:val="363636"/>
          <w:spacing w:val="-5"/>
        </w:rPr>
        <w:t>и</w:t>
      </w:r>
      <w:r w:rsidR="00EF5BE2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вымачивать</w:t>
      </w:r>
      <w:r w:rsidR="00EF5BE2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в</w:t>
      </w:r>
      <w:r w:rsidR="00EF5BE2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чистой</w:t>
      </w:r>
      <w:r w:rsidR="00EF5BE2">
        <w:rPr>
          <w:bCs/>
          <w:iCs/>
          <w:color w:val="363636"/>
          <w:spacing w:val="-5"/>
        </w:rPr>
        <w:t> </w:t>
      </w:r>
      <w:r w:rsidR="00867B79" w:rsidRPr="00D70B13">
        <w:rPr>
          <w:bCs/>
          <w:iCs/>
          <w:color w:val="363636"/>
          <w:spacing w:val="-5"/>
        </w:rPr>
        <w:t>воде.</w:t>
      </w:r>
      <w:r>
        <w:rPr>
          <w:bCs/>
          <w:iCs/>
          <w:color w:val="363636"/>
          <w:spacing w:val="-5"/>
        </w:rPr>
        <w:t xml:space="preserve"> </w:t>
      </w:r>
      <w:r>
        <w:rPr>
          <w:bCs/>
          <w:iCs/>
          <w:color w:val="363636"/>
          <w:spacing w:val="-5"/>
        </w:rPr>
        <w:br/>
        <w:t xml:space="preserve">           </w:t>
      </w:r>
      <w:r w:rsidR="00867B79" w:rsidRPr="00867B79">
        <w:rPr>
          <w:color w:val="363636"/>
        </w:rPr>
        <w:t>Овощи являются некачественными, если на поверхности видны плесень, пятна гнили, повреждения насекомыми, вкрапления пыли, песка, земли, следы химической обработки, прилипшие части упаковки, механические повреждения – надрезы, трещины, вмятины.</w:t>
      </w:r>
      <w:r>
        <w:rPr>
          <w:color w:val="363636"/>
        </w:rPr>
        <w:br/>
      </w:r>
      <w:r w:rsidR="003837BF">
        <w:rPr>
          <w:bCs/>
          <w:iCs/>
          <w:color w:val="363636"/>
          <w:spacing w:val="-5"/>
        </w:rPr>
        <w:t xml:space="preserve"> </w:t>
      </w:r>
      <w:r w:rsidR="003837BF">
        <w:rPr>
          <w:color w:val="363636"/>
        </w:rPr>
        <w:t xml:space="preserve">           </w:t>
      </w:r>
      <w:r w:rsidR="00867B79" w:rsidRPr="00867B79">
        <w:rPr>
          <w:color w:val="363636"/>
        </w:rPr>
        <w:t xml:space="preserve">Большинство овощей, фруктов и ягод лучше хранить в холодильнике, </w:t>
      </w:r>
      <w:r w:rsidR="003837BF">
        <w:rPr>
          <w:color w:val="363636"/>
        </w:rPr>
        <w:br/>
      </w:r>
      <w:r w:rsidR="00867B79" w:rsidRPr="00867B79">
        <w:rPr>
          <w:color w:val="363636"/>
        </w:rPr>
        <w:t>за исключением бананов, которые портятся на холоде. Некоторые фрукты и овощи при хранении в холодильнике теряют вкусовые качества –</w:t>
      </w:r>
      <w:r w:rsidR="003837BF">
        <w:rPr>
          <w:color w:val="363636"/>
        </w:rPr>
        <w:t xml:space="preserve"> </w:t>
      </w:r>
      <w:r w:rsidR="00867B79" w:rsidRPr="00867B79">
        <w:rPr>
          <w:color w:val="363636"/>
        </w:rPr>
        <w:t xml:space="preserve"> чтобы их восстановить, </w:t>
      </w:r>
      <w:r w:rsidR="003837BF">
        <w:rPr>
          <w:color w:val="363636"/>
        </w:rPr>
        <w:br/>
      </w:r>
      <w:r w:rsidR="00867B79" w:rsidRPr="00867B79">
        <w:rPr>
          <w:color w:val="363636"/>
        </w:rPr>
        <w:t>за несколько часов до употребления достаньте плоды или овощи из холодильника.</w:t>
      </w:r>
    </w:p>
    <w:sectPr w:rsidR="00867B79" w:rsidRPr="0086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05124"/>
    <w:multiLevelType w:val="multilevel"/>
    <w:tmpl w:val="458E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1F"/>
    <w:rsid w:val="003837BF"/>
    <w:rsid w:val="003C0307"/>
    <w:rsid w:val="00733E15"/>
    <w:rsid w:val="007340A2"/>
    <w:rsid w:val="00781BC3"/>
    <w:rsid w:val="00867B79"/>
    <w:rsid w:val="00A764A4"/>
    <w:rsid w:val="00AC1C50"/>
    <w:rsid w:val="00BD233F"/>
    <w:rsid w:val="00D70B13"/>
    <w:rsid w:val="00E41F3B"/>
    <w:rsid w:val="00EF5BE2"/>
    <w:rsid w:val="00F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7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7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6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0" w:color="auto"/>
          </w:divBdr>
        </w:div>
        <w:div w:id="68309399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0" w:color="auto"/>
          </w:divBdr>
        </w:div>
        <w:div w:id="119992740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EBD1-310E-42EB-BE34-0FE843A2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5</cp:revision>
  <cp:lastPrinted>2022-05-17T15:15:00Z</cp:lastPrinted>
  <dcterms:created xsi:type="dcterms:W3CDTF">2022-05-17T07:32:00Z</dcterms:created>
  <dcterms:modified xsi:type="dcterms:W3CDTF">2022-05-18T11:14:00Z</dcterms:modified>
</cp:coreProperties>
</file>