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FA" w:rsidRPr="00B12AAE" w:rsidRDefault="006401FA" w:rsidP="00B12AA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center"/>
        <w:rPr>
          <w:b/>
        </w:rPr>
      </w:pPr>
      <w:r w:rsidRPr="00B12AAE">
        <w:rPr>
          <w:b/>
        </w:rPr>
        <w:t>По обращению на нарушение имущественных прав несовершеннолетних проведена проверка</w:t>
      </w:r>
    </w:p>
    <w:p w:rsidR="006401FA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</w:p>
    <w:p w:rsidR="006401FA" w:rsidRDefault="006401FA" w:rsidP="00A060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</w:pPr>
      <w:r>
        <w:t>Прокуратурой Корочанского района по поступившему обращению на нарушение имущественных прав несовершеннолетних проведена проверка.</w:t>
      </w:r>
    </w:p>
    <w:p w:rsidR="006401FA" w:rsidRDefault="006401FA" w:rsidP="00A060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>
        <w:rPr>
          <w:bCs w:val="0"/>
        </w:rPr>
        <w:t>В ходе проверки установлено</w:t>
      </w:r>
      <w:r w:rsidRPr="00A06059">
        <w:rPr>
          <w:bCs w:val="0"/>
        </w:rPr>
        <w:t xml:space="preserve"> бездействие судебных приставов-исполнителей Корочанского РОСП</w:t>
      </w:r>
      <w:r>
        <w:rPr>
          <w:bCs w:val="0"/>
        </w:rPr>
        <w:t xml:space="preserve"> по взысканию алиментов на содержание двух несовершеннолетних детей.</w:t>
      </w:r>
    </w:p>
    <w:p w:rsidR="006401FA" w:rsidRDefault="006401FA" w:rsidP="00A060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>
        <w:rPr>
          <w:bCs w:val="0"/>
        </w:rPr>
        <w:t xml:space="preserve">Так, судебным приставом-исполнителем </w:t>
      </w:r>
      <w:r w:rsidRPr="00A06059">
        <w:rPr>
          <w:bCs w:val="0"/>
          <w:szCs w:val="24"/>
        </w:rPr>
        <w:t>фактических действий к принудительному взысканию алиментов не произведено</w:t>
      </w:r>
      <w:r>
        <w:rPr>
          <w:bCs w:val="0"/>
          <w:szCs w:val="24"/>
        </w:rPr>
        <w:t xml:space="preserve">, </w:t>
      </w:r>
      <w:r>
        <w:rPr>
          <w:bCs w:val="0"/>
        </w:rPr>
        <w:t xml:space="preserve">не приняты меры по </w:t>
      </w:r>
      <w:r w:rsidRPr="00A06059">
        <w:rPr>
          <w:bCs w:val="0"/>
        </w:rPr>
        <w:t>привлечен</w:t>
      </w:r>
      <w:r>
        <w:rPr>
          <w:bCs w:val="0"/>
        </w:rPr>
        <w:t>ию должника</w:t>
      </w:r>
      <w:r w:rsidRPr="00A06059">
        <w:rPr>
          <w:bCs w:val="0"/>
        </w:rPr>
        <w:t xml:space="preserve"> к административной ответственности, предусмотренной ч.1 ст. 5.35.1 КоАП РФ</w:t>
      </w:r>
      <w:r>
        <w:rPr>
          <w:bCs w:val="0"/>
        </w:rPr>
        <w:t xml:space="preserve"> при отобрании у него объяснения, в дальнейшем не </w:t>
      </w:r>
      <w:r w:rsidRPr="00A06059">
        <w:rPr>
          <w:bCs w:val="0"/>
        </w:rPr>
        <w:t>приняты меры по своевременному розыску должника</w:t>
      </w:r>
      <w:r>
        <w:rPr>
          <w:bCs w:val="0"/>
        </w:rPr>
        <w:t>.</w:t>
      </w:r>
    </w:p>
    <w:p w:rsidR="006401FA" w:rsidRDefault="006401FA" w:rsidP="00A06059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jc w:val="both"/>
        <w:rPr>
          <w:bCs w:val="0"/>
        </w:rPr>
      </w:pPr>
      <w:r w:rsidRPr="00A06059">
        <w:rPr>
          <w:bCs w:val="0"/>
        </w:rPr>
        <w:t xml:space="preserve">В целях устранения выявленных нарушений законодательства и недопущения их в будущем в Управление Федеральной службы судебных приставов России по Белгородской области внесено представление об устранении выявленных нарушений, </w:t>
      </w:r>
      <w:r>
        <w:rPr>
          <w:bCs w:val="0"/>
        </w:rPr>
        <w:t>которое рассмотрено и удовлетворено.</w:t>
      </w:r>
    </w:p>
    <w:p w:rsidR="006401FA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6401FA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6401FA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</w:pPr>
    </w:p>
    <w:p w:rsidR="006401FA" w:rsidRPr="00B12AAE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B12AAE">
        <w:rPr>
          <w:b/>
        </w:rPr>
        <w:t>Прокурор района</w:t>
      </w:r>
      <w:r>
        <w:rPr>
          <w:b/>
        </w:rPr>
        <w:t>,</w:t>
      </w:r>
    </w:p>
    <w:p w:rsidR="006401FA" w:rsidRPr="00B12AAE" w:rsidRDefault="006401FA" w:rsidP="00717B6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b/>
        </w:rPr>
      </w:pPr>
      <w:r w:rsidRPr="00B12AAE">
        <w:rPr>
          <w:b/>
        </w:rPr>
        <w:t xml:space="preserve">старший советник юстиции                 </w:t>
      </w:r>
      <w:bookmarkStart w:id="0" w:name="_GoBack"/>
      <w:bookmarkEnd w:id="0"/>
      <w:r w:rsidRPr="00B12AAE">
        <w:rPr>
          <w:b/>
        </w:rPr>
        <w:t xml:space="preserve">                            М.М. Фёдоров</w:t>
      </w:r>
    </w:p>
    <w:sectPr w:rsidR="006401FA" w:rsidRPr="00B12AAE" w:rsidSect="0057415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E1"/>
    <w:rsid w:val="00004536"/>
    <w:rsid w:val="003B1E8C"/>
    <w:rsid w:val="0057415C"/>
    <w:rsid w:val="00582872"/>
    <w:rsid w:val="006401FA"/>
    <w:rsid w:val="00717B6C"/>
    <w:rsid w:val="00817D51"/>
    <w:rsid w:val="00984FE1"/>
    <w:rsid w:val="00A06059"/>
    <w:rsid w:val="00B12AAE"/>
    <w:rsid w:val="00B9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6C"/>
    <w:rPr>
      <w:rFonts w:ascii="Times New Roman" w:eastAsia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Виктория Сергеевна</dc:creator>
  <cp:keywords/>
  <dc:description/>
  <cp:lastModifiedBy>Admin</cp:lastModifiedBy>
  <cp:revision>7</cp:revision>
  <dcterms:created xsi:type="dcterms:W3CDTF">2021-12-10T13:43:00Z</dcterms:created>
  <dcterms:modified xsi:type="dcterms:W3CDTF">2021-12-29T11:43:00Z</dcterms:modified>
</cp:coreProperties>
</file>