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87170C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C6DF7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606866242" w:edGrp="everyone"/>
            <w:r>
              <w:rPr>
                <w:rFonts w:ascii="Arial" w:hAnsi="Arial" w:cs="Arial"/>
                <w:sz w:val="26"/>
                <w:szCs w:val="26"/>
              </w:rPr>
              <w:t>5</w:t>
            </w:r>
            <w:permEnd w:id="606866242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C6DF7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092623446" w:edGrp="everyone"/>
            <w:r>
              <w:rPr>
                <w:rFonts w:ascii="Arial" w:hAnsi="Arial" w:cs="Arial"/>
                <w:sz w:val="26"/>
                <w:szCs w:val="26"/>
              </w:rPr>
              <w:t>мая</w:t>
            </w:r>
            <w:permEnd w:id="1092623446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75563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170B5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C6DF7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901653747" w:edGrp="everyone"/>
            <w:r>
              <w:rPr>
                <w:rFonts w:ascii="Arial" w:hAnsi="Arial" w:cs="Arial"/>
                <w:sz w:val="26"/>
                <w:szCs w:val="26"/>
              </w:rPr>
              <w:t>348</w:t>
            </w:r>
            <w:permEnd w:id="901653747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D830C2" w:rsidRPr="00D830C2" w:rsidRDefault="00D830C2" w:rsidP="00D830C2">
      <w:pPr>
        <w:pStyle w:val="11"/>
        <w:ind w:firstLine="0"/>
      </w:pPr>
      <w:permStart w:id="394203977" w:edGrp="everyone"/>
      <w:r w:rsidRPr="00D830C2">
        <w:rPr>
          <w:b/>
          <w:bCs/>
          <w:color w:val="000000"/>
        </w:rPr>
        <w:t>О внесении изменений</w:t>
      </w:r>
    </w:p>
    <w:p w:rsidR="00D830C2" w:rsidRDefault="00D830C2" w:rsidP="00D830C2">
      <w:pPr>
        <w:pStyle w:val="11"/>
        <w:ind w:firstLine="0"/>
        <w:rPr>
          <w:b/>
          <w:bCs/>
          <w:color w:val="000000"/>
        </w:rPr>
      </w:pPr>
      <w:r w:rsidRPr="00D830C2">
        <w:rPr>
          <w:b/>
          <w:bCs/>
          <w:color w:val="000000"/>
        </w:rPr>
        <w:t xml:space="preserve">в постановление администрации </w:t>
      </w:r>
    </w:p>
    <w:p w:rsidR="00D830C2" w:rsidRDefault="00D830C2" w:rsidP="00D830C2">
      <w:pPr>
        <w:pStyle w:val="11"/>
        <w:ind w:firstLine="0"/>
        <w:rPr>
          <w:b/>
          <w:bCs/>
          <w:color w:val="000000"/>
        </w:rPr>
      </w:pPr>
      <w:r w:rsidRPr="00D830C2">
        <w:rPr>
          <w:b/>
          <w:bCs/>
          <w:color w:val="000000"/>
        </w:rPr>
        <w:t xml:space="preserve">муниципального района </w:t>
      </w:r>
    </w:p>
    <w:p w:rsidR="00D830C2" w:rsidRDefault="00D830C2" w:rsidP="00D830C2">
      <w:pPr>
        <w:pStyle w:val="11"/>
        <w:ind w:firstLine="0"/>
        <w:rPr>
          <w:b/>
          <w:bCs/>
          <w:color w:val="000000"/>
        </w:rPr>
      </w:pPr>
      <w:r w:rsidRPr="00D830C2">
        <w:rPr>
          <w:b/>
          <w:bCs/>
          <w:color w:val="000000"/>
        </w:rPr>
        <w:t xml:space="preserve">«Корочанский район» </w:t>
      </w:r>
    </w:p>
    <w:p w:rsidR="00D830C2" w:rsidRDefault="00D830C2" w:rsidP="00D830C2">
      <w:pPr>
        <w:pStyle w:val="11"/>
        <w:ind w:firstLine="0"/>
        <w:rPr>
          <w:b/>
          <w:bCs/>
          <w:color w:val="000000"/>
        </w:rPr>
      </w:pPr>
      <w:r w:rsidRPr="00D830C2">
        <w:rPr>
          <w:b/>
          <w:bCs/>
          <w:color w:val="000000"/>
        </w:rPr>
        <w:t>от 22 марта 2025 года № 226</w:t>
      </w:r>
    </w:p>
    <w:p w:rsidR="00D830C2" w:rsidRDefault="00D830C2" w:rsidP="00D830C2">
      <w:pPr>
        <w:pStyle w:val="11"/>
        <w:ind w:firstLine="0"/>
        <w:rPr>
          <w:b/>
          <w:bCs/>
          <w:color w:val="000000"/>
        </w:rPr>
      </w:pPr>
    </w:p>
    <w:p w:rsidR="00D830C2" w:rsidRPr="00D830C2" w:rsidRDefault="00D830C2" w:rsidP="00D830C2">
      <w:pPr>
        <w:pStyle w:val="11"/>
        <w:ind w:firstLine="0"/>
        <w:rPr>
          <w:b/>
          <w:bCs/>
          <w:color w:val="000000"/>
        </w:rPr>
      </w:pPr>
    </w:p>
    <w:p w:rsidR="00D830C2" w:rsidRPr="00D830C2" w:rsidRDefault="00D830C2" w:rsidP="00D830C2">
      <w:pPr>
        <w:pStyle w:val="11"/>
        <w:ind w:firstLine="720"/>
        <w:jc w:val="both"/>
      </w:pPr>
      <w:r w:rsidRPr="00D830C2">
        <w:rPr>
          <w:color w:val="000000"/>
        </w:rPr>
        <w:t xml:space="preserve">В целях приведения Устава муниципального бюджетного учреждения центр социальной помощи семье и детям «Семья» Корочанского района в соответствие с действующим законодательством, администрация муниципального района «Корочанский район» </w:t>
      </w:r>
      <w:r w:rsidRPr="00D830C2">
        <w:rPr>
          <w:b/>
          <w:bCs/>
          <w:color w:val="000000"/>
          <w:spacing w:val="30"/>
        </w:rPr>
        <w:t>постановляет:</w:t>
      </w:r>
    </w:p>
    <w:p w:rsidR="00D830C2" w:rsidRPr="00D830C2" w:rsidRDefault="00D830C2" w:rsidP="00D830C2">
      <w:pPr>
        <w:pStyle w:val="11"/>
        <w:ind w:firstLine="720"/>
        <w:jc w:val="both"/>
      </w:pPr>
      <w:r w:rsidRPr="00D830C2">
        <w:rPr>
          <w:color w:val="000000"/>
        </w:rPr>
        <w:t>Внести изменения в постановление администрации муниципального района «Корочанский район» от 22 марта 2025 года № 226 «О внесении изменений в постановление администрации муниципального района «Корочанский район» от 27 октября 2017 года № 550»:</w:t>
      </w:r>
    </w:p>
    <w:p w:rsidR="00D830C2" w:rsidRPr="00D830C2" w:rsidRDefault="00D830C2" w:rsidP="00D830C2">
      <w:pPr>
        <w:pStyle w:val="11"/>
        <w:numPr>
          <w:ilvl w:val="0"/>
          <w:numId w:val="2"/>
        </w:numPr>
        <w:tabs>
          <w:tab w:val="left" w:pos="960"/>
        </w:tabs>
        <w:ind w:firstLine="720"/>
        <w:jc w:val="both"/>
      </w:pPr>
      <w:r w:rsidRPr="00D830C2">
        <w:rPr>
          <w:color w:val="000000"/>
        </w:rPr>
        <w:t>в Устав муниципального бюджетного учреждения центр социальной помощи семье и детям «Семья» Корочанского района, утвержденный в пункте 1 названного постановления, внести следующие изменения:</w:t>
      </w:r>
    </w:p>
    <w:p w:rsidR="00D830C2" w:rsidRPr="00D830C2" w:rsidRDefault="00D830C2" w:rsidP="00D830C2">
      <w:pPr>
        <w:pStyle w:val="11"/>
        <w:numPr>
          <w:ilvl w:val="0"/>
          <w:numId w:val="2"/>
        </w:numPr>
        <w:tabs>
          <w:tab w:val="left" w:pos="956"/>
        </w:tabs>
        <w:ind w:firstLine="720"/>
        <w:jc w:val="both"/>
      </w:pPr>
      <w:r w:rsidRPr="00D830C2">
        <w:rPr>
          <w:color w:val="000000"/>
        </w:rPr>
        <w:t>пункт 1.2. раздела 1. «Общие положения» изложить в следующей редакции:</w:t>
      </w:r>
    </w:p>
    <w:p w:rsidR="00D170B5" w:rsidRPr="00D830C2" w:rsidRDefault="00D830C2" w:rsidP="002E5C16">
      <w:pPr>
        <w:ind w:firstLine="708"/>
        <w:jc w:val="both"/>
        <w:rPr>
          <w:b/>
          <w:sz w:val="28"/>
          <w:szCs w:val="28"/>
        </w:rPr>
      </w:pPr>
      <w:r w:rsidRPr="00D830C2">
        <w:rPr>
          <w:color w:val="000000"/>
          <w:sz w:val="28"/>
          <w:szCs w:val="28"/>
        </w:rPr>
        <w:t>1.2. Учредителем центра является муниципальный район «Корочанский район» Белгородской области (далее - Корочанский район) от имени и в интересах которого действует администрация муниципального района «Корочанский район» Белгородской области (далее - администрация Корочанского района).».</w:t>
      </w:r>
    </w:p>
    <w:p w:rsidR="00D170B5" w:rsidRDefault="00D170B5" w:rsidP="00D830C2">
      <w:pPr>
        <w:jc w:val="both"/>
        <w:rPr>
          <w:b/>
          <w:sz w:val="28"/>
          <w:szCs w:val="28"/>
        </w:rPr>
      </w:pPr>
    </w:p>
    <w:p w:rsidR="00D830C2" w:rsidRPr="00D830C2" w:rsidRDefault="00D830C2" w:rsidP="00D830C2">
      <w:pPr>
        <w:jc w:val="both"/>
        <w:rPr>
          <w:b/>
          <w:sz w:val="28"/>
          <w:szCs w:val="28"/>
        </w:rPr>
      </w:pPr>
    </w:p>
    <w:p w:rsidR="00D170B5" w:rsidRPr="00D830C2" w:rsidRDefault="00D170B5" w:rsidP="00DE3831">
      <w:pPr>
        <w:jc w:val="both"/>
        <w:rPr>
          <w:b/>
          <w:sz w:val="28"/>
          <w:szCs w:val="28"/>
        </w:rPr>
      </w:pPr>
    </w:p>
    <w:p w:rsidR="00D830C2" w:rsidRDefault="00D830C2" w:rsidP="00DE38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7529A" w:rsidRPr="00D170B5" w:rsidRDefault="00D830C2" w:rsidP="00DE38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Корочанского района                                                                   Н.В. Нестеров</w:t>
      </w:r>
      <w:r w:rsidR="00D170B5" w:rsidRPr="00D830C2">
        <w:rPr>
          <w:b/>
          <w:sz w:val="28"/>
          <w:szCs w:val="28"/>
        </w:rPr>
        <w:tab/>
      </w:r>
      <w:r w:rsidR="0017529A" w:rsidRPr="0017529A">
        <w:rPr>
          <w:sz w:val="28"/>
          <w:szCs w:val="28"/>
        </w:rPr>
        <w:t xml:space="preserve"> </w:t>
      </w:r>
      <w:permEnd w:id="394203977"/>
    </w:p>
    <w:sectPr w:rsidR="0017529A" w:rsidRPr="00D170B5" w:rsidSect="009F2A23">
      <w:headerReference w:type="default" r:id="rId9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4D" w:rsidRDefault="0034554D" w:rsidP="00CB032E">
      <w:r>
        <w:separator/>
      </w:r>
    </w:p>
  </w:endnote>
  <w:endnote w:type="continuationSeparator" w:id="0">
    <w:p w:rsidR="0034554D" w:rsidRDefault="0034554D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4D" w:rsidRDefault="0034554D" w:rsidP="00CB032E">
      <w:r>
        <w:separator/>
      </w:r>
    </w:p>
  </w:footnote>
  <w:footnote w:type="continuationSeparator" w:id="0">
    <w:p w:rsidR="0034554D" w:rsidRDefault="0034554D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E5C16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51DE6E23"/>
    <w:multiLevelType w:val="multilevel"/>
    <w:tmpl w:val="F17CA4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xKRa/RXNhHGlCGUP9SFufHGCx4=" w:salt="uqw0j6tHkI0yrv7QGm/Wn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322D"/>
    <w:rsid w:val="0003403B"/>
    <w:rsid w:val="00067351"/>
    <w:rsid w:val="00087A00"/>
    <w:rsid w:val="00090AB2"/>
    <w:rsid w:val="00096C31"/>
    <w:rsid w:val="000A13BB"/>
    <w:rsid w:val="000E1ADE"/>
    <w:rsid w:val="0012031E"/>
    <w:rsid w:val="001271D9"/>
    <w:rsid w:val="00133C7D"/>
    <w:rsid w:val="0014212B"/>
    <w:rsid w:val="00154F0C"/>
    <w:rsid w:val="00171229"/>
    <w:rsid w:val="0017529A"/>
    <w:rsid w:val="0017621F"/>
    <w:rsid w:val="001868A9"/>
    <w:rsid w:val="0020015D"/>
    <w:rsid w:val="00205A5B"/>
    <w:rsid w:val="00231BC8"/>
    <w:rsid w:val="00242F8C"/>
    <w:rsid w:val="0028651B"/>
    <w:rsid w:val="002A38D2"/>
    <w:rsid w:val="002C3685"/>
    <w:rsid w:val="002E5C16"/>
    <w:rsid w:val="002F6D1E"/>
    <w:rsid w:val="003036B7"/>
    <w:rsid w:val="0034554D"/>
    <w:rsid w:val="003772EE"/>
    <w:rsid w:val="003B0D5A"/>
    <w:rsid w:val="003C6DF7"/>
    <w:rsid w:val="003C6F2D"/>
    <w:rsid w:val="003C6F49"/>
    <w:rsid w:val="003E22C1"/>
    <w:rsid w:val="00415C15"/>
    <w:rsid w:val="004329EB"/>
    <w:rsid w:val="00434F15"/>
    <w:rsid w:val="00455673"/>
    <w:rsid w:val="0046253A"/>
    <w:rsid w:val="0046450C"/>
    <w:rsid w:val="00470445"/>
    <w:rsid w:val="00490006"/>
    <w:rsid w:val="004A5556"/>
    <w:rsid w:val="004C2B1D"/>
    <w:rsid w:val="004C4884"/>
    <w:rsid w:val="004C4C80"/>
    <w:rsid w:val="004C5F8B"/>
    <w:rsid w:val="004C7F59"/>
    <w:rsid w:val="004E03B1"/>
    <w:rsid w:val="00504BE6"/>
    <w:rsid w:val="00505110"/>
    <w:rsid w:val="00577759"/>
    <w:rsid w:val="00591B1B"/>
    <w:rsid w:val="005C0ECD"/>
    <w:rsid w:val="005F7A39"/>
    <w:rsid w:val="00635632"/>
    <w:rsid w:val="0065323B"/>
    <w:rsid w:val="0069538C"/>
    <w:rsid w:val="006B120F"/>
    <w:rsid w:val="006F6480"/>
    <w:rsid w:val="006F7A0E"/>
    <w:rsid w:val="00704DAD"/>
    <w:rsid w:val="00711D0B"/>
    <w:rsid w:val="0075563C"/>
    <w:rsid w:val="00757D2D"/>
    <w:rsid w:val="007A49D4"/>
    <w:rsid w:val="008020AB"/>
    <w:rsid w:val="00804783"/>
    <w:rsid w:val="00834B18"/>
    <w:rsid w:val="008562F9"/>
    <w:rsid w:val="00870CDA"/>
    <w:rsid w:val="0087170C"/>
    <w:rsid w:val="008A03F5"/>
    <w:rsid w:val="008A3ECF"/>
    <w:rsid w:val="008B2EC5"/>
    <w:rsid w:val="008B3DEA"/>
    <w:rsid w:val="008D1F9D"/>
    <w:rsid w:val="008D23BA"/>
    <w:rsid w:val="008D4BFF"/>
    <w:rsid w:val="008F0988"/>
    <w:rsid w:val="008F57A0"/>
    <w:rsid w:val="00911BC4"/>
    <w:rsid w:val="0091506F"/>
    <w:rsid w:val="00937802"/>
    <w:rsid w:val="009450F5"/>
    <w:rsid w:val="00971DAC"/>
    <w:rsid w:val="00982FB7"/>
    <w:rsid w:val="009A2859"/>
    <w:rsid w:val="009A485E"/>
    <w:rsid w:val="009B2CF2"/>
    <w:rsid w:val="009D028A"/>
    <w:rsid w:val="009F2A23"/>
    <w:rsid w:val="00A25123"/>
    <w:rsid w:val="00A67611"/>
    <w:rsid w:val="00A940BE"/>
    <w:rsid w:val="00AD01B7"/>
    <w:rsid w:val="00B86F44"/>
    <w:rsid w:val="00BC3A83"/>
    <w:rsid w:val="00BC43E6"/>
    <w:rsid w:val="00BC68CC"/>
    <w:rsid w:val="00C015C4"/>
    <w:rsid w:val="00C109AD"/>
    <w:rsid w:val="00C325FE"/>
    <w:rsid w:val="00C51437"/>
    <w:rsid w:val="00C656D3"/>
    <w:rsid w:val="00C70A9C"/>
    <w:rsid w:val="00C71404"/>
    <w:rsid w:val="00C7603D"/>
    <w:rsid w:val="00C849A9"/>
    <w:rsid w:val="00C85D8F"/>
    <w:rsid w:val="00C93055"/>
    <w:rsid w:val="00CB032E"/>
    <w:rsid w:val="00CB39F4"/>
    <w:rsid w:val="00CB3F68"/>
    <w:rsid w:val="00CB5675"/>
    <w:rsid w:val="00D00077"/>
    <w:rsid w:val="00D170B5"/>
    <w:rsid w:val="00D212E3"/>
    <w:rsid w:val="00D34C9D"/>
    <w:rsid w:val="00D37A20"/>
    <w:rsid w:val="00D4549F"/>
    <w:rsid w:val="00D66D00"/>
    <w:rsid w:val="00D712E0"/>
    <w:rsid w:val="00D81C7C"/>
    <w:rsid w:val="00D830C2"/>
    <w:rsid w:val="00DE3831"/>
    <w:rsid w:val="00E02404"/>
    <w:rsid w:val="00E06E83"/>
    <w:rsid w:val="00E06F64"/>
    <w:rsid w:val="00E07ACF"/>
    <w:rsid w:val="00E11BA3"/>
    <w:rsid w:val="00E243BB"/>
    <w:rsid w:val="00E5032C"/>
    <w:rsid w:val="00E53F4D"/>
    <w:rsid w:val="00E721B0"/>
    <w:rsid w:val="00E852AF"/>
    <w:rsid w:val="00E97585"/>
    <w:rsid w:val="00EB2FAD"/>
    <w:rsid w:val="00EC5DCD"/>
    <w:rsid w:val="00F02DD6"/>
    <w:rsid w:val="00F03417"/>
    <w:rsid w:val="00F36FF0"/>
    <w:rsid w:val="00F50698"/>
    <w:rsid w:val="00F67BD5"/>
    <w:rsid w:val="00F67EDB"/>
    <w:rsid w:val="00F84803"/>
    <w:rsid w:val="00FD21A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11"/>
    <w:locked/>
    <w:rsid w:val="00D830C2"/>
    <w:rPr>
      <w:sz w:val="28"/>
    </w:rPr>
  </w:style>
  <w:style w:type="paragraph" w:customStyle="1" w:styleId="11">
    <w:name w:val="Основной текст1"/>
    <w:basedOn w:val="a"/>
    <w:link w:val="af6"/>
    <w:rsid w:val="00D830C2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11"/>
    <w:locked/>
    <w:rsid w:val="00D830C2"/>
    <w:rPr>
      <w:sz w:val="28"/>
    </w:rPr>
  </w:style>
  <w:style w:type="paragraph" w:customStyle="1" w:styleId="11">
    <w:name w:val="Основной текст1"/>
    <w:basedOn w:val="a"/>
    <w:link w:val="af6"/>
    <w:rsid w:val="00D830C2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2025-05-05T10:09:00Z</cp:lastPrinted>
  <dcterms:created xsi:type="dcterms:W3CDTF">2025-05-19T04:44:00Z</dcterms:created>
  <dcterms:modified xsi:type="dcterms:W3CDTF">2025-05-19T04:44:00Z</dcterms:modified>
</cp:coreProperties>
</file>