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D5" w:rsidRDefault="002878D3">
      <w:pPr>
        <w:shd w:val="clear" w:color="auto" w:fill="FFFFFF"/>
        <w:spacing w:before="72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2540</wp:posOffset>
            </wp:positionV>
            <wp:extent cx="645160" cy="714375"/>
            <wp:effectExtent l="19050" t="0" r="2540" b="0"/>
            <wp:wrapNone/>
            <wp:docPr id="2" name="Рисунок 3" descr="Герб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-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78D3" w:rsidRDefault="002878D3">
      <w:pPr>
        <w:shd w:val="clear" w:color="auto" w:fill="FFFFFF"/>
        <w:spacing w:before="72"/>
        <w:jc w:val="center"/>
        <w:rPr>
          <w:noProof/>
        </w:rPr>
      </w:pPr>
    </w:p>
    <w:p w:rsidR="002878D3" w:rsidRDefault="002878D3">
      <w:pPr>
        <w:shd w:val="clear" w:color="auto" w:fill="FFFFFF"/>
        <w:spacing w:before="72"/>
        <w:jc w:val="center"/>
      </w:pPr>
    </w:p>
    <w:p w:rsidR="00B37FD5" w:rsidRDefault="00B37FD5">
      <w:pPr>
        <w:pStyle w:val="a3"/>
        <w:pBdr>
          <w:bottom w:val="single" w:sz="12" w:space="1" w:color="auto"/>
        </w:pBdr>
        <w:rPr>
          <w:rFonts w:ascii="Times New Roman CYR" w:hAnsi="Times New Roman CYR"/>
          <w:sz w:val="32"/>
        </w:rPr>
      </w:pPr>
    </w:p>
    <w:p w:rsidR="00B37FD5" w:rsidRPr="00B27956" w:rsidRDefault="00B37FD5">
      <w:pPr>
        <w:pStyle w:val="a3"/>
        <w:pBdr>
          <w:bottom w:val="single" w:sz="12" w:space="1" w:color="auto"/>
        </w:pBdr>
        <w:rPr>
          <w:rFonts w:ascii="Times New Roman CYR" w:hAnsi="Times New Roman CYR"/>
          <w:b/>
          <w:sz w:val="36"/>
        </w:rPr>
      </w:pPr>
      <w:r w:rsidRPr="00B27956">
        <w:rPr>
          <w:rFonts w:ascii="Times New Roman CYR" w:hAnsi="Times New Roman CYR"/>
          <w:b/>
          <w:sz w:val="36"/>
        </w:rPr>
        <w:t>Избирательная комиссия муниципального района «Корочанский район» Белгородской области</w:t>
      </w:r>
    </w:p>
    <w:p w:rsidR="00B37FD5" w:rsidRDefault="00B37FD5">
      <w:pPr>
        <w:pStyle w:val="a4"/>
        <w:rPr>
          <w:sz w:val="28"/>
        </w:rPr>
      </w:pPr>
    </w:p>
    <w:p w:rsidR="00B37FD5" w:rsidRDefault="00B37FD5" w:rsidP="00683065">
      <w:pPr>
        <w:pStyle w:val="a4"/>
        <w:spacing w:line="360" w:lineRule="auto"/>
      </w:pPr>
      <w:r>
        <w:t>ПОСТАНОВЛЕНИЕ</w:t>
      </w:r>
    </w:p>
    <w:p w:rsidR="00B37FD5" w:rsidRDefault="00B37FD5" w:rsidP="00683065">
      <w:pPr>
        <w:jc w:val="center"/>
        <w:rPr>
          <w:b/>
          <w:sz w:val="16"/>
        </w:rPr>
      </w:pPr>
    </w:p>
    <w:p w:rsidR="00B37FD5" w:rsidRDefault="00C479CB" w:rsidP="00C479CB">
      <w:pPr>
        <w:jc w:val="both"/>
        <w:rPr>
          <w:rFonts w:ascii="Times New Roman CYR" w:hAnsi="Times New Roman CYR"/>
          <w:sz w:val="28"/>
        </w:rPr>
      </w:pPr>
      <w:r>
        <w:rPr>
          <w:sz w:val="28"/>
        </w:rPr>
        <w:t>20</w:t>
      </w:r>
      <w:r w:rsidR="00B37FD5">
        <w:rPr>
          <w:sz w:val="28"/>
        </w:rPr>
        <w:t xml:space="preserve"> </w:t>
      </w:r>
      <w:r w:rsidR="005A137C">
        <w:rPr>
          <w:sz w:val="28"/>
        </w:rPr>
        <w:t>июля</w:t>
      </w:r>
      <w:r w:rsidR="00B37FD5">
        <w:rPr>
          <w:sz w:val="28"/>
        </w:rPr>
        <w:t xml:space="preserve"> </w:t>
      </w:r>
      <w:r w:rsidR="00BC7B89">
        <w:rPr>
          <w:rFonts w:ascii="Times New Roman CYR" w:hAnsi="Times New Roman CYR"/>
          <w:sz w:val="28"/>
        </w:rPr>
        <w:t>2020</w:t>
      </w:r>
      <w:r w:rsidR="00B37FD5">
        <w:rPr>
          <w:rFonts w:ascii="Times New Roman CYR" w:hAnsi="Times New Roman CYR"/>
          <w:sz w:val="28"/>
        </w:rPr>
        <w:t xml:space="preserve"> г</w:t>
      </w:r>
      <w:r w:rsidR="00400C46">
        <w:rPr>
          <w:rFonts w:ascii="Times New Roman CYR" w:hAnsi="Times New Roman CYR"/>
          <w:sz w:val="28"/>
        </w:rPr>
        <w:t>ода</w:t>
      </w:r>
      <w:r w:rsidR="00400C46">
        <w:rPr>
          <w:rFonts w:ascii="Times New Roman CYR" w:hAnsi="Times New Roman CYR"/>
          <w:sz w:val="28"/>
        </w:rPr>
        <w:tab/>
      </w:r>
      <w:r w:rsidR="00400C46">
        <w:rPr>
          <w:rFonts w:ascii="Times New Roman CYR" w:hAnsi="Times New Roman CYR"/>
          <w:sz w:val="28"/>
        </w:rPr>
        <w:tab/>
      </w:r>
      <w:r w:rsidR="00400C46">
        <w:rPr>
          <w:rFonts w:ascii="Times New Roman CYR" w:hAnsi="Times New Roman CYR"/>
          <w:sz w:val="28"/>
        </w:rPr>
        <w:tab/>
      </w:r>
      <w:r w:rsidR="00400C46">
        <w:rPr>
          <w:rFonts w:ascii="Times New Roman CYR" w:hAnsi="Times New Roman CYR"/>
          <w:sz w:val="28"/>
        </w:rPr>
        <w:tab/>
      </w:r>
      <w:r w:rsidR="00400C46">
        <w:rPr>
          <w:rFonts w:ascii="Times New Roman CYR" w:hAnsi="Times New Roman CYR"/>
          <w:sz w:val="28"/>
        </w:rPr>
        <w:tab/>
      </w:r>
      <w:r w:rsidR="00400C46">
        <w:rPr>
          <w:rFonts w:ascii="Times New Roman CYR" w:hAnsi="Times New Roman CYR"/>
          <w:sz w:val="28"/>
        </w:rPr>
        <w:tab/>
      </w:r>
      <w:r w:rsidR="00400C46">
        <w:rPr>
          <w:rFonts w:ascii="Times New Roman CYR" w:hAnsi="Times New Roman CYR"/>
          <w:sz w:val="28"/>
        </w:rPr>
        <w:tab/>
      </w:r>
      <w:r w:rsidR="00400C46">
        <w:rPr>
          <w:rFonts w:ascii="Times New Roman CYR" w:hAnsi="Times New Roman CYR"/>
          <w:sz w:val="28"/>
        </w:rPr>
        <w:tab/>
      </w:r>
      <w:r w:rsidR="00010951">
        <w:rPr>
          <w:rFonts w:ascii="Times New Roman CYR" w:hAnsi="Times New Roman CYR"/>
          <w:sz w:val="28"/>
        </w:rPr>
        <w:t xml:space="preserve">№ </w:t>
      </w:r>
      <w:r w:rsidR="009A6881">
        <w:rPr>
          <w:rFonts w:ascii="Times New Roman CYR" w:hAnsi="Times New Roman CYR"/>
          <w:sz w:val="28"/>
        </w:rPr>
        <w:t>4</w:t>
      </w:r>
      <w:r w:rsidR="00F72F62">
        <w:rPr>
          <w:rFonts w:ascii="Times New Roman CYR" w:hAnsi="Times New Roman CYR"/>
          <w:sz w:val="28"/>
        </w:rPr>
        <w:t>8</w:t>
      </w:r>
      <w:r w:rsidR="00010951">
        <w:rPr>
          <w:rFonts w:ascii="Times New Roman CYR" w:hAnsi="Times New Roman CYR"/>
          <w:sz w:val="28"/>
        </w:rPr>
        <w:t>/</w:t>
      </w:r>
      <w:r w:rsidR="009A0261">
        <w:rPr>
          <w:rFonts w:ascii="Times New Roman CYR" w:hAnsi="Times New Roman CYR"/>
          <w:sz w:val="28"/>
        </w:rPr>
        <w:t>3</w:t>
      </w:r>
      <w:r w:rsidR="00557CFF">
        <w:rPr>
          <w:rFonts w:ascii="Times New Roman CYR" w:hAnsi="Times New Roman CYR"/>
          <w:sz w:val="28"/>
        </w:rPr>
        <w:t>22</w:t>
      </w:r>
      <w:r w:rsidR="00BC7B89">
        <w:rPr>
          <w:rFonts w:ascii="Times New Roman CYR" w:hAnsi="Times New Roman CYR"/>
          <w:sz w:val="28"/>
        </w:rPr>
        <w:t>-3</w:t>
      </w:r>
    </w:p>
    <w:p w:rsidR="00B37FD5" w:rsidRDefault="00B37FD5" w:rsidP="00683065">
      <w:pPr>
        <w:pStyle w:val="BodyText21"/>
        <w:widowControl/>
        <w:rPr>
          <w:rFonts w:ascii="Times New Roman CYR" w:hAnsi="Times New Roman CYR"/>
          <w:sz w:val="16"/>
          <w:szCs w:val="24"/>
        </w:rPr>
      </w:pPr>
    </w:p>
    <w:p w:rsidR="00B37FD5" w:rsidRDefault="00B37FD5" w:rsidP="00683065">
      <w:pPr>
        <w:jc w:val="center"/>
        <w:rPr>
          <w:b/>
        </w:rPr>
      </w:pPr>
      <w:r>
        <w:rPr>
          <w:b/>
        </w:rPr>
        <w:t>г.</w:t>
      </w:r>
      <w:r w:rsidR="008F23B3">
        <w:rPr>
          <w:b/>
        </w:rPr>
        <w:t xml:space="preserve"> </w:t>
      </w:r>
      <w:r>
        <w:rPr>
          <w:b/>
        </w:rPr>
        <w:t>Короча</w:t>
      </w:r>
    </w:p>
    <w:p w:rsidR="0001563B" w:rsidRPr="0001563B" w:rsidRDefault="0001563B" w:rsidP="00683065">
      <w:pPr>
        <w:jc w:val="center"/>
        <w:rPr>
          <w:b/>
          <w:sz w:val="16"/>
          <w:szCs w:val="16"/>
        </w:rPr>
      </w:pPr>
    </w:p>
    <w:p w:rsidR="00AC74FE" w:rsidRDefault="0001563B" w:rsidP="00BC7B89">
      <w:pPr>
        <w:pStyle w:val="20"/>
        <w:spacing w:line="240" w:lineRule="auto"/>
        <w:ind w:right="0"/>
        <w:jc w:val="left"/>
        <w:rPr>
          <w:b/>
        </w:rPr>
      </w:pPr>
      <w:r w:rsidRPr="0001563B">
        <w:rPr>
          <w:b/>
        </w:rPr>
        <w:t>Об открытии специального избирательного счета</w:t>
      </w:r>
      <w:r w:rsidR="00AC74FE">
        <w:rPr>
          <w:b/>
        </w:rPr>
        <w:t xml:space="preserve"> </w:t>
      </w:r>
    </w:p>
    <w:p w:rsidR="00AC74FE" w:rsidRDefault="00F72F62" w:rsidP="00BC7B89">
      <w:pPr>
        <w:pStyle w:val="20"/>
        <w:spacing w:line="240" w:lineRule="auto"/>
        <w:ind w:right="0"/>
        <w:jc w:val="left"/>
        <w:rPr>
          <w:b/>
        </w:rPr>
      </w:pPr>
      <w:r>
        <w:rPr>
          <w:b/>
        </w:rPr>
        <w:t>Закотенко Игорю Владимировичу</w:t>
      </w:r>
      <w:r w:rsidR="008B3E03">
        <w:rPr>
          <w:b/>
        </w:rPr>
        <w:t>,</w:t>
      </w:r>
    </w:p>
    <w:p w:rsidR="00BC7B89" w:rsidRDefault="0001563B" w:rsidP="00BC7B89">
      <w:pPr>
        <w:pStyle w:val="20"/>
        <w:spacing w:line="240" w:lineRule="auto"/>
        <w:ind w:right="0"/>
        <w:jc w:val="left"/>
        <w:rPr>
          <w:b/>
        </w:rPr>
      </w:pPr>
      <w:r w:rsidRPr="0001563B">
        <w:rPr>
          <w:b/>
        </w:rPr>
        <w:t xml:space="preserve"> </w:t>
      </w:r>
      <w:r w:rsidR="00AC74FE">
        <w:rPr>
          <w:b/>
        </w:rPr>
        <w:t>к</w:t>
      </w:r>
      <w:r w:rsidRPr="0001563B">
        <w:rPr>
          <w:b/>
        </w:rPr>
        <w:t>андидат</w:t>
      </w:r>
      <w:r w:rsidR="00AC74FE">
        <w:rPr>
          <w:b/>
        </w:rPr>
        <w:t>у</w:t>
      </w:r>
      <w:r w:rsidR="00B55215">
        <w:rPr>
          <w:b/>
        </w:rPr>
        <w:t xml:space="preserve"> </w:t>
      </w:r>
      <w:r w:rsidRPr="0001563B">
        <w:rPr>
          <w:b/>
        </w:rPr>
        <w:t xml:space="preserve">в депутаты </w:t>
      </w:r>
      <w:proofErr w:type="gramStart"/>
      <w:r w:rsidRPr="0001563B">
        <w:rPr>
          <w:b/>
        </w:rPr>
        <w:t>Белгородской</w:t>
      </w:r>
      <w:proofErr w:type="gramEnd"/>
      <w:r w:rsidRPr="0001563B">
        <w:rPr>
          <w:b/>
        </w:rPr>
        <w:t xml:space="preserve"> областной</w:t>
      </w:r>
    </w:p>
    <w:p w:rsidR="00AC74FE" w:rsidRDefault="00A37ED7" w:rsidP="00BC7B89">
      <w:pPr>
        <w:pStyle w:val="20"/>
        <w:spacing w:line="240" w:lineRule="auto"/>
        <w:ind w:right="0"/>
        <w:jc w:val="left"/>
        <w:rPr>
          <w:b/>
        </w:rPr>
      </w:pPr>
      <w:r>
        <w:rPr>
          <w:b/>
        </w:rPr>
        <w:t>Думы</w:t>
      </w:r>
      <w:r w:rsidR="00BC7B89">
        <w:rPr>
          <w:b/>
        </w:rPr>
        <w:t xml:space="preserve"> седьмого</w:t>
      </w:r>
      <w:r w:rsidR="0001563B" w:rsidRPr="0001563B">
        <w:rPr>
          <w:b/>
        </w:rPr>
        <w:t xml:space="preserve"> созыва</w:t>
      </w:r>
      <w:r w:rsidR="00AC74FE">
        <w:rPr>
          <w:b/>
        </w:rPr>
        <w:t xml:space="preserve"> на выборах депутатов</w:t>
      </w:r>
    </w:p>
    <w:p w:rsidR="00AC74FE" w:rsidRDefault="00AC74FE" w:rsidP="00BC7B89">
      <w:pPr>
        <w:pStyle w:val="20"/>
        <w:spacing w:line="240" w:lineRule="auto"/>
        <w:ind w:right="0"/>
        <w:jc w:val="left"/>
        <w:rPr>
          <w:b/>
        </w:rPr>
      </w:pPr>
      <w:r>
        <w:rPr>
          <w:b/>
        </w:rPr>
        <w:t xml:space="preserve">Белгородской областной Думы седьмого созыва </w:t>
      </w:r>
    </w:p>
    <w:p w:rsidR="00BC7B89" w:rsidRDefault="00AC74FE" w:rsidP="00BC7B89">
      <w:pPr>
        <w:pStyle w:val="20"/>
        <w:spacing w:line="240" w:lineRule="auto"/>
        <w:ind w:right="0"/>
        <w:jc w:val="left"/>
        <w:rPr>
          <w:b/>
        </w:rPr>
      </w:pPr>
      <w:r>
        <w:rPr>
          <w:b/>
        </w:rPr>
        <w:t>по Корочанскому одномандатному</w:t>
      </w:r>
    </w:p>
    <w:p w:rsidR="00AC74FE" w:rsidRDefault="00AC74FE" w:rsidP="00BC7B89">
      <w:pPr>
        <w:pStyle w:val="20"/>
        <w:spacing w:line="240" w:lineRule="auto"/>
        <w:ind w:right="0"/>
        <w:jc w:val="left"/>
        <w:rPr>
          <w:b/>
        </w:rPr>
      </w:pPr>
      <w:r>
        <w:rPr>
          <w:b/>
        </w:rPr>
        <w:t>избирательному округу № 15</w:t>
      </w:r>
    </w:p>
    <w:p w:rsidR="0001563B" w:rsidRDefault="0001563B" w:rsidP="00BC7B89">
      <w:pPr>
        <w:pStyle w:val="20"/>
        <w:spacing w:line="240" w:lineRule="auto"/>
        <w:ind w:right="0"/>
        <w:jc w:val="left"/>
        <w:rPr>
          <w:b/>
        </w:rPr>
      </w:pPr>
    </w:p>
    <w:p w:rsidR="0001563B" w:rsidRPr="003062BC" w:rsidRDefault="0001563B" w:rsidP="00BC7B89">
      <w:pPr>
        <w:pStyle w:val="20"/>
        <w:spacing w:line="240" w:lineRule="auto"/>
        <w:ind w:right="0"/>
        <w:jc w:val="left"/>
        <w:rPr>
          <w:b/>
          <w:szCs w:val="28"/>
        </w:rPr>
      </w:pPr>
    </w:p>
    <w:p w:rsidR="00697203" w:rsidRPr="00B20FB8" w:rsidRDefault="00AC74FE" w:rsidP="00B20FB8">
      <w:pPr>
        <w:pStyle w:val="BodyText21"/>
        <w:widowControl/>
        <w:spacing w:line="276" w:lineRule="auto"/>
        <w:ind w:firstLine="709"/>
        <w:rPr>
          <w:color w:val="2E2E2E"/>
          <w:szCs w:val="28"/>
        </w:rPr>
      </w:pPr>
      <w:proofErr w:type="gramStart"/>
      <w:r>
        <w:rPr>
          <w:color w:val="2E2E2E"/>
          <w:szCs w:val="28"/>
        </w:rPr>
        <w:t>В соответствии с п. 12 статьи 58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697203">
        <w:rPr>
          <w:color w:val="2E2E2E"/>
          <w:szCs w:val="28"/>
        </w:rPr>
        <w:t xml:space="preserve">, </w:t>
      </w:r>
      <w:r>
        <w:rPr>
          <w:color w:val="2E2E2E"/>
          <w:szCs w:val="28"/>
        </w:rPr>
        <w:t xml:space="preserve"> частями 12 и 14 статьи 67 Избирательного кодекса Белгородской области от 1 апреля 2005 года № 182, постановлениями Избирательной комиссии Белгородской области от 27 мая 2020 года № 122/1103-6 «О возложении на</w:t>
      </w:r>
      <w:proofErr w:type="gramEnd"/>
      <w:r>
        <w:rPr>
          <w:color w:val="2E2E2E"/>
          <w:szCs w:val="28"/>
        </w:rPr>
        <w:t xml:space="preserve"> </w:t>
      </w:r>
      <w:proofErr w:type="gramStart"/>
      <w:r>
        <w:rPr>
          <w:color w:val="2E2E2E"/>
          <w:szCs w:val="28"/>
        </w:rPr>
        <w:t>избирательные комиссии муниципальных районов, городских округов с полномочиями террит</w:t>
      </w:r>
      <w:r w:rsidR="00697203">
        <w:rPr>
          <w:color w:val="2E2E2E"/>
          <w:szCs w:val="28"/>
        </w:rPr>
        <w:t>ориальных избирательных комиссий</w:t>
      </w:r>
      <w:r>
        <w:rPr>
          <w:color w:val="2E2E2E"/>
          <w:szCs w:val="28"/>
        </w:rPr>
        <w:t>, полномочий окружных избирательных комиссий по выборам депутатов Белгородской областной Думы седьмого созыва», от 19 марта 2020 года №118/1063-6 «О порядке открытия, ведения и закр</w:t>
      </w:r>
      <w:r w:rsidR="008B3E03">
        <w:rPr>
          <w:color w:val="2E2E2E"/>
          <w:szCs w:val="28"/>
        </w:rPr>
        <w:t xml:space="preserve">ытия специальных избирательных </w:t>
      </w:r>
      <w:r>
        <w:rPr>
          <w:color w:val="2E2E2E"/>
          <w:szCs w:val="28"/>
        </w:rPr>
        <w:t>счетов для формирования избирательных фондов кандидатов, избирательных объединений при проведении выборов депутатов Белгородской областной Думы седьмого созыва», от 19 марта 2020 года</w:t>
      </w:r>
      <w:proofErr w:type="gramEnd"/>
      <w:r>
        <w:rPr>
          <w:color w:val="2E2E2E"/>
          <w:szCs w:val="28"/>
        </w:rPr>
        <w:t xml:space="preserve"> </w:t>
      </w:r>
      <w:r w:rsidR="00B20FB8">
        <w:rPr>
          <w:color w:val="2E2E2E"/>
          <w:szCs w:val="28"/>
        </w:rPr>
        <w:t xml:space="preserve">                       </w:t>
      </w:r>
      <w:r>
        <w:rPr>
          <w:color w:val="2E2E2E"/>
          <w:szCs w:val="28"/>
        </w:rPr>
        <w:t xml:space="preserve">№ </w:t>
      </w:r>
      <w:proofErr w:type="gramStart"/>
      <w:r>
        <w:rPr>
          <w:color w:val="2E2E2E"/>
          <w:szCs w:val="28"/>
        </w:rPr>
        <w:t xml:space="preserve">118/1061-6 «Об инструкции о порядке и формах учета </w:t>
      </w:r>
      <w:r w:rsidR="00697203">
        <w:rPr>
          <w:color w:val="2E2E2E"/>
          <w:szCs w:val="28"/>
        </w:rPr>
        <w:t xml:space="preserve"> и отчетнос</w:t>
      </w:r>
      <w:r w:rsidR="008B3E03">
        <w:rPr>
          <w:color w:val="2E2E2E"/>
          <w:szCs w:val="28"/>
        </w:rPr>
        <w:t xml:space="preserve">ти о поступлении и расходовании денежных средств избирательных фондов кандидатов, избирательных объединений при проведении выборов депутатов Белгородской областной Думы седьмого созыва, а также на основании </w:t>
      </w:r>
      <w:r w:rsidR="008B3E03">
        <w:rPr>
          <w:color w:val="2E2E2E"/>
          <w:szCs w:val="28"/>
        </w:rPr>
        <w:lastRenderedPageBreak/>
        <w:t>документов</w:t>
      </w:r>
      <w:r w:rsidR="00697203">
        <w:rPr>
          <w:color w:val="2E2E2E"/>
          <w:szCs w:val="28"/>
        </w:rPr>
        <w:t>,</w:t>
      </w:r>
      <w:r w:rsidR="00F72F62">
        <w:rPr>
          <w:color w:val="2E2E2E"/>
          <w:szCs w:val="28"/>
        </w:rPr>
        <w:t xml:space="preserve"> представленных Закотенко Игорем Владимировичем</w:t>
      </w:r>
      <w:r w:rsidR="00697203">
        <w:rPr>
          <w:color w:val="2E2E2E"/>
          <w:szCs w:val="28"/>
        </w:rPr>
        <w:t>,</w:t>
      </w:r>
      <w:r>
        <w:rPr>
          <w:color w:val="2E2E2E"/>
          <w:szCs w:val="28"/>
        </w:rPr>
        <w:t xml:space="preserve"> </w:t>
      </w:r>
      <w:r w:rsidR="00051304" w:rsidRPr="00051304">
        <w:rPr>
          <w:szCs w:val="28"/>
        </w:rPr>
        <w:t>кандидатом</w:t>
      </w:r>
      <w:r w:rsidR="00051304" w:rsidRPr="00051304">
        <w:rPr>
          <w:bCs/>
          <w:szCs w:val="28"/>
        </w:rPr>
        <w:t xml:space="preserve"> в депутаты Бел</w:t>
      </w:r>
      <w:r w:rsidR="00BC7B89">
        <w:rPr>
          <w:bCs/>
          <w:szCs w:val="28"/>
        </w:rPr>
        <w:t>городской областной Думы седьмого</w:t>
      </w:r>
      <w:r w:rsidR="00051304" w:rsidRPr="00051304">
        <w:rPr>
          <w:bCs/>
          <w:szCs w:val="28"/>
        </w:rPr>
        <w:t xml:space="preserve"> созыва,</w:t>
      </w:r>
      <w:r w:rsidR="00697203">
        <w:rPr>
          <w:bCs/>
          <w:szCs w:val="28"/>
        </w:rPr>
        <w:t xml:space="preserve"> включенным в заверенный список кандидатов,</w:t>
      </w:r>
      <w:r w:rsidR="00051304" w:rsidRPr="00051304">
        <w:rPr>
          <w:bCs/>
          <w:szCs w:val="28"/>
        </w:rPr>
        <w:t xml:space="preserve"> </w:t>
      </w:r>
      <w:r w:rsidR="00405B56">
        <w:rPr>
          <w:bCs/>
          <w:szCs w:val="28"/>
        </w:rPr>
        <w:t>выдвинут</w:t>
      </w:r>
      <w:r w:rsidR="00F54F8B">
        <w:rPr>
          <w:bCs/>
          <w:szCs w:val="28"/>
        </w:rPr>
        <w:t>ым</w:t>
      </w:r>
      <w:r w:rsidR="00E167CC">
        <w:rPr>
          <w:bCs/>
          <w:szCs w:val="28"/>
        </w:rPr>
        <w:t xml:space="preserve"> избирательным объединением </w:t>
      </w:r>
      <w:r w:rsidR="00F72F62">
        <w:rPr>
          <w:bCs/>
          <w:szCs w:val="28"/>
        </w:rPr>
        <w:t xml:space="preserve"> </w:t>
      </w:r>
      <w:r w:rsidR="00E167CC">
        <w:rPr>
          <w:bCs/>
          <w:szCs w:val="28"/>
        </w:rPr>
        <w:t>«</w:t>
      </w:r>
      <w:r w:rsidR="00F72F62">
        <w:rPr>
          <w:bCs/>
          <w:szCs w:val="28"/>
        </w:rPr>
        <w:t>Белгородское р</w:t>
      </w:r>
      <w:r w:rsidR="00E167CC">
        <w:rPr>
          <w:bCs/>
          <w:szCs w:val="28"/>
        </w:rPr>
        <w:t>е</w:t>
      </w:r>
      <w:r w:rsidR="00F72F62">
        <w:rPr>
          <w:bCs/>
          <w:szCs w:val="28"/>
        </w:rPr>
        <w:t>гиональное отделение Всероссийской</w:t>
      </w:r>
      <w:proofErr w:type="gramEnd"/>
      <w:r w:rsidR="00F72F62">
        <w:rPr>
          <w:bCs/>
          <w:szCs w:val="28"/>
        </w:rPr>
        <w:t xml:space="preserve"> политической </w:t>
      </w:r>
      <w:r w:rsidR="00560FB2">
        <w:rPr>
          <w:bCs/>
          <w:szCs w:val="28"/>
        </w:rPr>
        <w:t>партии «ЕДИНАЯ РОССИЯ</w:t>
      </w:r>
      <w:r w:rsidR="00E167CC" w:rsidRPr="00E167CC">
        <w:rPr>
          <w:b/>
          <w:bCs/>
          <w:szCs w:val="28"/>
        </w:rPr>
        <w:t>»</w:t>
      </w:r>
      <w:r w:rsidR="00405B56">
        <w:rPr>
          <w:bCs/>
          <w:szCs w:val="28"/>
        </w:rPr>
        <w:t xml:space="preserve"> </w:t>
      </w:r>
      <w:r w:rsidR="00051304" w:rsidRPr="00051304">
        <w:rPr>
          <w:bCs/>
          <w:szCs w:val="28"/>
        </w:rPr>
        <w:t xml:space="preserve">по </w:t>
      </w:r>
      <w:r w:rsidR="00051304">
        <w:rPr>
          <w:bCs/>
          <w:szCs w:val="28"/>
        </w:rPr>
        <w:t>Корочанскому</w:t>
      </w:r>
      <w:r w:rsidR="00051304" w:rsidRPr="00051304">
        <w:rPr>
          <w:bCs/>
          <w:szCs w:val="28"/>
        </w:rPr>
        <w:t xml:space="preserve"> одномандатному избирательному округу №</w:t>
      </w:r>
      <w:r w:rsidR="00051304">
        <w:rPr>
          <w:bCs/>
          <w:szCs w:val="28"/>
        </w:rPr>
        <w:t xml:space="preserve"> 15</w:t>
      </w:r>
      <w:r w:rsidR="00051304" w:rsidRPr="00051304">
        <w:rPr>
          <w:szCs w:val="28"/>
        </w:rPr>
        <w:t>,</w:t>
      </w:r>
      <w:r w:rsidR="008B3E03" w:rsidRPr="008B3E03">
        <w:rPr>
          <w:szCs w:val="28"/>
        </w:rPr>
        <w:t xml:space="preserve"> </w:t>
      </w:r>
      <w:r w:rsidR="00697203">
        <w:rPr>
          <w:szCs w:val="28"/>
        </w:rPr>
        <w:t xml:space="preserve">на выборах депутатов Белгородской областной Думы седьмого созыва по Корочанскому одномандатному избирательному округу № 15, избирательная комиссия муниципального района «Корочанский район»  </w:t>
      </w:r>
      <w:r w:rsidR="00697203" w:rsidRPr="00C479CB">
        <w:rPr>
          <w:b/>
          <w:szCs w:val="28"/>
        </w:rPr>
        <w:t>постановляет:</w:t>
      </w:r>
      <w:r w:rsidR="00697203">
        <w:rPr>
          <w:szCs w:val="28"/>
        </w:rPr>
        <w:t xml:space="preserve"> </w:t>
      </w:r>
    </w:p>
    <w:p w:rsidR="00051304" w:rsidRDefault="00697203" w:rsidP="00697203">
      <w:pPr>
        <w:pStyle w:val="BodyText21"/>
        <w:widowControl/>
        <w:spacing w:line="276" w:lineRule="auto"/>
        <w:ind w:firstLine="708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Разрешить </w:t>
      </w:r>
      <w:r w:rsidR="00560FB2">
        <w:rPr>
          <w:szCs w:val="28"/>
        </w:rPr>
        <w:t>Закотенко Игорю Владимировичу</w:t>
      </w:r>
      <w:r w:rsidR="00B20FB8">
        <w:rPr>
          <w:szCs w:val="28"/>
        </w:rPr>
        <w:t>, кандидату в д</w:t>
      </w:r>
      <w:r>
        <w:rPr>
          <w:szCs w:val="28"/>
        </w:rPr>
        <w:t>епутаты Белгородской областной Думы седьмого созыва, включенному</w:t>
      </w:r>
      <w:r w:rsidRPr="00697203">
        <w:rPr>
          <w:bCs/>
          <w:szCs w:val="28"/>
        </w:rPr>
        <w:t xml:space="preserve"> </w:t>
      </w:r>
      <w:r>
        <w:rPr>
          <w:bCs/>
          <w:szCs w:val="28"/>
        </w:rPr>
        <w:t>в заверенный список кандидатов,</w:t>
      </w:r>
      <w:r w:rsidRPr="00051304">
        <w:rPr>
          <w:bCs/>
          <w:szCs w:val="28"/>
        </w:rPr>
        <w:t xml:space="preserve"> </w:t>
      </w:r>
      <w:r w:rsidR="00560FB2">
        <w:rPr>
          <w:bCs/>
          <w:szCs w:val="28"/>
        </w:rPr>
        <w:t>выдвинутого избирательным объединением «Белгородское региональное отделение Всероссийской политической партии «ЕДИНАЯ РОССИЯ</w:t>
      </w:r>
      <w:r w:rsidRPr="00B20FB8">
        <w:rPr>
          <w:bCs/>
          <w:szCs w:val="28"/>
        </w:rPr>
        <w:t>»</w:t>
      </w:r>
      <w:r>
        <w:rPr>
          <w:bCs/>
          <w:szCs w:val="28"/>
        </w:rPr>
        <w:t xml:space="preserve"> </w:t>
      </w:r>
      <w:r w:rsidRPr="00051304">
        <w:rPr>
          <w:bCs/>
          <w:szCs w:val="28"/>
        </w:rPr>
        <w:t xml:space="preserve">по </w:t>
      </w:r>
      <w:r>
        <w:rPr>
          <w:bCs/>
          <w:szCs w:val="28"/>
        </w:rPr>
        <w:t>Корочанскому</w:t>
      </w:r>
      <w:r w:rsidRPr="00051304">
        <w:rPr>
          <w:bCs/>
          <w:szCs w:val="28"/>
        </w:rPr>
        <w:t xml:space="preserve"> одномандатному избирательному округу №</w:t>
      </w:r>
      <w:r>
        <w:rPr>
          <w:bCs/>
          <w:szCs w:val="28"/>
        </w:rPr>
        <w:t xml:space="preserve"> 15</w:t>
      </w:r>
      <w:r w:rsidRPr="00051304">
        <w:rPr>
          <w:szCs w:val="28"/>
        </w:rPr>
        <w:t>,</w:t>
      </w:r>
      <w:r>
        <w:rPr>
          <w:szCs w:val="28"/>
        </w:rPr>
        <w:t xml:space="preserve"> </w:t>
      </w:r>
      <w:r w:rsidR="00560FB2">
        <w:rPr>
          <w:szCs w:val="28"/>
        </w:rPr>
        <w:t>ИНН 311000594640</w:t>
      </w:r>
      <w:r w:rsidR="008B3E03">
        <w:rPr>
          <w:szCs w:val="28"/>
        </w:rPr>
        <w:t xml:space="preserve">, открыть специальный избирательный счет для формирования избирательного фонда </w:t>
      </w:r>
      <w:r w:rsidR="00051304" w:rsidRPr="00051304">
        <w:rPr>
          <w:szCs w:val="28"/>
        </w:rPr>
        <w:t xml:space="preserve">в </w:t>
      </w:r>
      <w:r w:rsidR="00A01383">
        <w:rPr>
          <w:szCs w:val="28"/>
        </w:rPr>
        <w:t xml:space="preserve">Дополнительном офисе № 8592/723 </w:t>
      </w:r>
      <w:r w:rsidR="00BD3C3E">
        <w:rPr>
          <w:szCs w:val="28"/>
        </w:rPr>
        <w:t>Белгородского отделения № 8592 П</w:t>
      </w:r>
      <w:r w:rsidR="00A01383">
        <w:rPr>
          <w:szCs w:val="28"/>
        </w:rPr>
        <w:t xml:space="preserve">АО </w:t>
      </w:r>
      <w:r w:rsidR="00A53C8F">
        <w:rPr>
          <w:szCs w:val="28"/>
        </w:rPr>
        <w:t>«Сбербанк</w:t>
      </w:r>
      <w:r w:rsidR="00A01383">
        <w:rPr>
          <w:szCs w:val="28"/>
        </w:rPr>
        <w:t xml:space="preserve">» </w:t>
      </w:r>
      <w:r w:rsidR="00051304" w:rsidRPr="00051304">
        <w:rPr>
          <w:szCs w:val="28"/>
        </w:rPr>
        <w:t>по адресу: 30</w:t>
      </w:r>
      <w:r w:rsidR="00A01383">
        <w:rPr>
          <w:szCs w:val="28"/>
        </w:rPr>
        <w:t>921</w:t>
      </w:r>
      <w:r w:rsidR="00051304" w:rsidRPr="00051304">
        <w:rPr>
          <w:szCs w:val="28"/>
        </w:rPr>
        <w:t xml:space="preserve">0, </w:t>
      </w:r>
      <w:r w:rsidR="00B20FB8">
        <w:rPr>
          <w:szCs w:val="28"/>
        </w:rPr>
        <w:t xml:space="preserve">                               </w:t>
      </w:r>
      <w:r w:rsidR="00051304" w:rsidRPr="00051304">
        <w:rPr>
          <w:szCs w:val="28"/>
        </w:rPr>
        <w:t xml:space="preserve">г. </w:t>
      </w:r>
      <w:r w:rsidR="00A01383">
        <w:rPr>
          <w:szCs w:val="28"/>
        </w:rPr>
        <w:t>Короча</w:t>
      </w:r>
      <w:r w:rsidR="00051304" w:rsidRPr="00051304">
        <w:rPr>
          <w:szCs w:val="28"/>
        </w:rPr>
        <w:t xml:space="preserve">, </w:t>
      </w:r>
      <w:r w:rsidR="00A01383">
        <w:rPr>
          <w:szCs w:val="28"/>
        </w:rPr>
        <w:t>ул</w:t>
      </w:r>
      <w:proofErr w:type="gramEnd"/>
      <w:r w:rsidR="00A01383">
        <w:rPr>
          <w:szCs w:val="28"/>
        </w:rPr>
        <w:t>. Дорошенко</w:t>
      </w:r>
      <w:r w:rsidR="00051304" w:rsidRPr="00051304">
        <w:rPr>
          <w:szCs w:val="28"/>
        </w:rPr>
        <w:t xml:space="preserve">, д. </w:t>
      </w:r>
      <w:r w:rsidR="00B20FB8">
        <w:rPr>
          <w:szCs w:val="28"/>
        </w:rPr>
        <w:t>9</w:t>
      </w:r>
      <w:r w:rsidR="00A01383">
        <w:rPr>
          <w:szCs w:val="28"/>
        </w:rPr>
        <w:t>-А</w:t>
      </w:r>
      <w:r w:rsidR="00051304" w:rsidRPr="00051304">
        <w:rPr>
          <w:szCs w:val="28"/>
        </w:rPr>
        <w:t>.</w:t>
      </w:r>
    </w:p>
    <w:p w:rsidR="008B3E03" w:rsidRPr="008B3E03" w:rsidRDefault="008B3E03" w:rsidP="008B3E03">
      <w:pPr>
        <w:pStyle w:val="a6"/>
        <w:spacing w:line="276" w:lineRule="auto"/>
        <w:ind w:firstLine="708"/>
        <w:jc w:val="both"/>
        <w:rPr>
          <w:rStyle w:val="31"/>
          <w:rFonts w:ascii="Times New Roman" w:hAnsi="Times New Roman"/>
          <w:sz w:val="28"/>
          <w:szCs w:val="28"/>
        </w:rPr>
      </w:pPr>
      <w:r w:rsidRPr="008B3E0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560FB2">
        <w:rPr>
          <w:rStyle w:val="31"/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560FB2">
        <w:rPr>
          <w:rStyle w:val="31"/>
          <w:rFonts w:ascii="Times New Roman" w:hAnsi="Times New Roman"/>
          <w:color w:val="000000"/>
          <w:sz w:val="28"/>
          <w:szCs w:val="28"/>
        </w:rPr>
        <w:t xml:space="preserve"> настоящее постановление</w:t>
      </w:r>
      <w:r w:rsidRPr="008B3E03">
        <w:rPr>
          <w:rStyle w:val="31"/>
          <w:rFonts w:ascii="Times New Roman" w:hAnsi="Times New Roman"/>
          <w:color w:val="000000"/>
          <w:sz w:val="28"/>
          <w:szCs w:val="28"/>
        </w:rPr>
        <w:t xml:space="preserve"> на официальном сайте </w:t>
      </w:r>
      <w:r w:rsidRPr="008B3E03">
        <w:rPr>
          <w:rStyle w:val="31"/>
          <w:rFonts w:ascii="Times New Roman" w:hAnsi="Times New Roman"/>
          <w:sz w:val="28"/>
          <w:szCs w:val="28"/>
        </w:rPr>
        <w:t>органов местного самоуправления</w:t>
      </w:r>
      <w:r w:rsidRPr="008B3E03">
        <w:rPr>
          <w:rStyle w:val="31"/>
          <w:rFonts w:ascii="Times New Roman" w:hAnsi="Times New Roman"/>
          <w:color w:val="000000"/>
          <w:sz w:val="28"/>
          <w:szCs w:val="28"/>
        </w:rPr>
        <w:t xml:space="preserve"> муниципального района «Корочанский район» Белгородской области </w:t>
      </w:r>
      <w:hyperlink r:id="rId7" w:history="1">
        <w:r w:rsidRPr="009A7332">
          <w:rPr>
            <w:rStyle w:val="ac"/>
            <w:sz w:val="28"/>
            <w:szCs w:val="28"/>
            <w:shd w:val="clear" w:color="auto" w:fill="FFFFFF"/>
            <w:lang w:val="en-US"/>
          </w:rPr>
          <w:t>http</w:t>
        </w:r>
        <w:r w:rsidRPr="009A7332">
          <w:rPr>
            <w:rStyle w:val="ac"/>
            <w:sz w:val="28"/>
            <w:szCs w:val="28"/>
            <w:shd w:val="clear" w:color="auto" w:fill="FFFFFF"/>
          </w:rPr>
          <w:t>://</w:t>
        </w:r>
        <w:r w:rsidRPr="009A7332">
          <w:rPr>
            <w:rStyle w:val="ac"/>
            <w:sz w:val="28"/>
            <w:szCs w:val="28"/>
            <w:shd w:val="clear" w:color="auto" w:fill="FFFFFF"/>
            <w:lang w:val="en-US"/>
          </w:rPr>
          <w:t>www</w:t>
        </w:r>
        <w:r w:rsidRPr="009A7332">
          <w:rPr>
            <w:rStyle w:val="ac"/>
            <w:sz w:val="28"/>
            <w:szCs w:val="28"/>
            <w:shd w:val="clear" w:color="auto" w:fill="FFFFFF"/>
          </w:rPr>
          <w:t>.</w:t>
        </w:r>
        <w:proofErr w:type="spellStart"/>
        <w:r w:rsidRPr="009A7332">
          <w:rPr>
            <w:rStyle w:val="ac"/>
            <w:sz w:val="28"/>
            <w:szCs w:val="28"/>
            <w:shd w:val="clear" w:color="auto" w:fill="FFFFFF"/>
            <w:lang w:val="en-US"/>
          </w:rPr>
          <w:t>korocha</w:t>
        </w:r>
        <w:proofErr w:type="spellEnd"/>
        <w:r w:rsidRPr="009A7332">
          <w:rPr>
            <w:rStyle w:val="ac"/>
            <w:sz w:val="28"/>
            <w:szCs w:val="28"/>
            <w:shd w:val="clear" w:color="auto" w:fill="FFFFFF"/>
          </w:rPr>
          <w:t>.</w:t>
        </w:r>
        <w:proofErr w:type="spellStart"/>
        <w:r w:rsidRPr="009A7332">
          <w:rPr>
            <w:rStyle w:val="ac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rStyle w:val="31"/>
          <w:rFonts w:ascii="Times New Roman" w:hAnsi="Times New Roman"/>
          <w:spacing w:val="0"/>
          <w:sz w:val="28"/>
          <w:szCs w:val="28"/>
        </w:rPr>
        <w:t>, сайте Избирательной комиссии Белгородской области.</w:t>
      </w:r>
    </w:p>
    <w:p w:rsidR="00B37FD5" w:rsidRPr="00051304" w:rsidRDefault="000A3A2B" w:rsidP="008B3E03">
      <w:pPr>
        <w:pStyle w:val="FR1"/>
        <w:spacing w:line="276" w:lineRule="auto"/>
        <w:ind w:firstLine="708"/>
        <w:jc w:val="both"/>
        <w:rPr>
          <w:rFonts w:ascii="Times New Roman" w:hAnsi="Times New Roman"/>
        </w:rPr>
      </w:pPr>
      <w:r w:rsidRPr="00051304">
        <w:rPr>
          <w:rFonts w:ascii="Times New Roman" w:hAnsi="Times New Roman"/>
        </w:rPr>
        <w:t>3</w:t>
      </w:r>
      <w:r w:rsidR="00B37FD5" w:rsidRPr="00051304">
        <w:rPr>
          <w:rFonts w:ascii="Times New Roman" w:hAnsi="Times New Roman"/>
        </w:rPr>
        <w:t>.</w:t>
      </w:r>
      <w:r w:rsidR="00F20421" w:rsidRPr="00051304">
        <w:rPr>
          <w:rFonts w:ascii="Times New Roman" w:hAnsi="Times New Roman"/>
        </w:rPr>
        <w:t xml:space="preserve"> </w:t>
      </w:r>
      <w:proofErr w:type="gramStart"/>
      <w:r w:rsidR="00B37FD5" w:rsidRPr="00051304">
        <w:rPr>
          <w:rFonts w:ascii="Times New Roman" w:hAnsi="Times New Roman"/>
        </w:rPr>
        <w:t>Контроль за</w:t>
      </w:r>
      <w:proofErr w:type="gramEnd"/>
      <w:r w:rsidR="00B37FD5" w:rsidRPr="00051304">
        <w:rPr>
          <w:rFonts w:ascii="Times New Roman" w:hAnsi="Times New Roman"/>
        </w:rPr>
        <w:t xml:space="preserve"> выполнением настоящего постановления возложить на </w:t>
      </w:r>
      <w:r w:rsidR="006B5C19" w:rsidRPr="00051304">
        <w:rPr>
          <w:rFonts w:ascii="Times New Roman" w:hAnsi="Times New Roman"/>
        </w:rPr>
        <w:t>председателя</w:t>
      </w:r>
      <w:r w:rsidR="00396A0C" w:rsidRPr="00051304">
        <w:rPr>
          <w:rFonts w:ascii="Times New Roman" w:hAnsi="Times New Roman"/>
        </w:rPr>
        <w:t xml:space="preserve"> </w:t>
      </w:r>
      <w:r w:rsidR="00B37FD5" w:rsidRPr="00051304">
        <w:rPr>
          <w:rFonts w:ascii="Times New Roman" w:hAnsi="Times New Roman"/>
        </w:rPr>
        <w:t xml:space="preserve">избирательной комиссии муниципального района </w:t>
      </w:r>
      <w:r w:rsidR="004A078F" w:rsidRPr="00051304">
        <w:rPr>
          <w:rFonts w:ascii="Times New Roman" w:hAnsi="Times New Roman"/>
        </w:rPr>
        <w:t xml:space="preserve">«Корочанский район» </w:t>
      </w:r>
      <w:r w:rsidR="00BC7B89">
        <w:rPr>
          <w:rFonts w:ascii="Times New Roman" w:hAnsi="Times New Roman"/>
        </w:rPr>
        <w:t>Масленникову И.И.</w:t>
      </w:r>
    </w:p>
    <w:p w:rsidR="009A0261" w:rsidRDefault="009A0261" w:rsidP="00683065">
      <w:pPr>
        <w:pStyle w:val="a5"/>
        <w:rPr>
          <w:szCs w:val="28"/>
        </w:rPr>
      </w:pPr>
    </w:p>
    <w:p w:rsidR="00B37FD5" w:rsidRDefault="009A0261" w:rsidP="00592D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20FB8">
        <w:rPr>
          <w:b/>
          <w:sz w:val="28"/>
          <w:szCs w:val="28"/>
        </w:rPr>
        <w:t xml:space="preserve">   </w:t>
      </w:r>
      <w:r w:rsidR="00BF17E7">
        <w:rPr>
          <w:b/>
          <w:sz w:val="28"/>
          <w:szCs w:val="28"/>
        </w:rPr>
        <w:t>Председатель</w:t>
      </w:r>
    </w:p>
    <w:p w:rsidR="00B37FD5" w:rsidRDefault="00B37FD5" w:rsidP="00592D86">
      <w:pPr>
        <w:rPr>
          <w:b/>
          <w:sz w:val="28"/>
        </w:rPr>
      </w:pPr>
      <w:r>
        <w:rPr>
          <w:b/>
          <w:sz w:val="28"/>
        </w:rPr>
        <w:t>избирательной комиссии</w:t>
      </w:r>
    </w:p>
    <w:p w:rsidR="00BC7B89" w:rsidRDefault="00B37FD5" w:rsidP="00592D86">
      <w:pPr>
        <w:rPr>
          <w:b/>
          <w:sz w:val="28"/>
        </w:rPr>
      </w:pPr>
      <w:r>
        <w:rPr>
          <w:b/>
          <w:sz w:val="28"/>
        </w:rPr>
        <w:t>муниципального района</w:t>
      </w:r>
    </w:p>
    <w:p w:rsidR="00B37FD5" w:rsidRDefault="00B20FB8" w:rsidP="00592D86">
      <w:pPr>
        <w:rPr>
          <w:b/>
          <w:sz w:val="28"/>
        </w:rPr>
      </w:pPr>
      <w:r>
        <w:rPr>
          <w:b/>
          <w:sz w:val="28"/>
        </w:rPr>
        <w:t xml:space="preserve">  </w:t>
      </w:r>
      <w:r w:rsidR="00BC7B89">
        <w:rPr>
          <w:b/>
          <w:sz w:val="28"/>
        </w:rPr>
        <w:t>«Корочанский район»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bookmarkStart w:id="0" w:name="_GoBack"/>
      <w:bookmarkEnd w:id="0"/>
      <w:r w:rsidR="00BC7B89">
        <w:rPr>
          <w:b/>
          <w:sz w:val="28"/>
        </w:rPr>
        <w:t>И.И. Масленникова</w:t>
      </w:r>
    </w:p>
    <w:p w:rsidR="008B3E03" w:rsidRDefault="008B3E03" w:rsidP="00592D86">
      <w:pPr>
        <w:rPr>
          <w:b/>
          <w:sz w:val="28"/>
        </w:rPr>
      </w:pPr>
    </w:p>
    <w:p w:rsidR="008B3E03" w:rsidRDefault="008B3E03" w:rsidP="00592D86">
      <w:pPr>
        <w:rPr>
          <w:b/>
          <w:sz w:val="28"/>
        </w:rPr>
      </w:pPr>
    </w:p>
    <w:p w:rsidR="00EA4BE5" w:rsidRDefault="00EA4BE5" w:rsidP="00592D86">
      <w:pPr>
        <w:rPr>
          <w:b/>
          <w:sz w:val="28"/>
          <w:szCs w:val="28"/>
        </w:rPr>
      </w:pPr>
    </w:p>
    <w:p w:rsidR="00B37FD5" w:rsidRDefault="009A0261" w:rsidP="00592D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20FB8">
        <w:rPr>
          <w:b/>
          <w:sz w:val="28"/>
          <w:szCs w:val="28"/>
        </w:rPr>
        <w:t xml:space="preserve">    </w:t>
      </w:r>
      <w:r w:rsidR="00BF17E7">
        <w:rPr>
          <w:b/>
          <w:sz w:val="28"/>
          <w:szCs w:val="28"/>
        </w:rPr>
        <w:t>Секретарь</w:t>
      </w:r>
    </w:p>
    <w:p w:rsidR="00B37FD5" w:rsidRDefault="00B37FD5" w:rsidP="00592D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избирательной комиссии</w:t>
      </w:r>
    </w:p>
    <w:p w:rsidR="00BC7B89" w:rsidRDefault="00B37FD5" w:rsidP="00592D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</w:p>
    <w:p w:rsidR="004D2CE8" w:rsidRDefault="00B20FB8" w:rsidP="00592D86">
      <w:pPr>
        <w:rPr>
          <w:b/>
          <w:bCs/>
        </w:rPr>
      </w:pPr>
      <w:r>
        <w:rPr>
          <w:b/>
          <w:bCs/>
          <w:sz w:val="28"/>
          <w:szCs w:val="28"/>
        </w:rPr>
        <w:t xml:space="preserve">  </w:t>
      </w:r>
      <w:r w:rsidR="00BC7B89">
        <w:rPr>
          <w:b/>
          <w:bCs/>
          <w:sz w:val="28"/>
          <w:szCs w:val="28"/>
        </w:rPr>
        <w:t>«Корочанский район»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</w:t>
      </w:r>
      <w:r w:rsidR="004C470B">
        <w:rPr>
          <w:b/>
          <w:bCs/>
          <w:sz w:val="28"/>
          <w:szCs w:val="28"/>
        </w:rPr>
        <w:t>Н</w:t>
      </w:r>
      <w:r w:rsidR="00E52257">
        <w:rPr>
          <w:b/>
          <w:bCs/>
          <w:sz w:val="28"/>
          <w:szCs w:val="28"/>
        </w:rPr>
        <w:t>.</w:t>
      </w:r>
      <w:r w:rsidR="00BC7B89">
        <w:rPr>
          <w:b/>
          <w:bCs/>
          <w:sz w:val="28"/>
          <w:szCs w:val="28"/>
        </w:rPr>
        <w:t xml:space="preserve">С. </w:t>
      </w:r>
      <w:proofErr w:type="spellStart"/>
      <w:r w:rsidR="00BC7B89">
        <w:rPr>
          <w:b/>
          <w:bCs/>
          <w:sz w:val="28"/>
          <w:szCs w:val="28"/>
        </w:rPr>
        <w:t>Цоцорина</w:t>
      </w:r>
      <w:proofErr w:type="spellEnd"/>
    </w:p>
    <w:sectPr w:rsidR="004D2CE8" w:rsidSect="006D06D8">
      <w:headerReference w:type="default" r:id="rId8"/>
      <w:pgSz w:w="12240" w:h="15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E93" w:rsidRDefault="00017E93" w:rsidP="006D06D8">
      <w:r>
        <w:separator/>
      </w:r>
    </w:p>
  </w:endnote>
  <w:endnote w:type="continuationSeparator" w:id="0">
    <w:p w:rsidR="00017E93" w:rsidRDefault="00017E93" w:rsidP="006D0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E93" w:rsidRDefault="00017E93" w:rsidP="006D06D8">
      <w:r>
        <w:separator/>
      </w:r>
    </w:p>
  </w:footnote>
  <w:footnote w:type="continuationSeparator" w:id="0">
    <w:p w:rsidR="00017E93" w:rsidRDefault="00017E93" w:rsidP="006D0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176502"/>
      <w:docPartObj>
        <w:docPartGallery w:val="Page Numbers (Top of Page)"/>
        <w:docPartUnique/>
      </w:docPartObj>
    </w:sdtPr>
    <w:sdtContent>
      <w:p w:rsidR="006D06D8" w:rsidRDefault="003068AD">
        <w:pPr>
          <w:pStyle w:val="a7"/>
          <w:jc w:val="center"/>
        </w:pPr>
        <w:r>
          <w:fldChar w:fldCharType="begin"/>
        </w:r>
        <w:r w:rsidR="006D06D8">
          <w:instrText>PAGE   \* MERGEFORMAT</w:instrText>
        </w:r>
        <w:r>
          <w:fldChar w:fldCharType="separate"/>
        </w:r>
        <w:r w:rsidR="00B27956">
          <w:rPr>
            <w:noProof/>
          </w:rPr>
          <w:t>2</w:t>
        </w:r>
        <w:r>
          <w:fldChar w:fldCharType="end"/>
        </w:r>
      </w:p>
    </w:sdtContent>
  </w:sdt>
  <w:p w:rsidR="006D06D8" w:rsidRDefault="006D06D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147D8"/>
    <w:rsid w:val="00010951"/>
    <w:rsid w:val="0001563B"/>
    <w:rsid w:val="00017E93"/>
    <w:rsid w:val="00044DF3"/>
    <w:rsid w:val="000456E8"/>
    <w:rsid w:val="000457D5"/>
    <w:rsid w:val="00051304"/>
    <w:rsid w:val="00057949"/>
    <w:rsid w:val="000818F8"/>
    <w:rsid w:val="00084576"/>
    <w:rsid w:val="00092F61"/>
    <w:rsid w:val="00097166"/>
    <w:rsid w:val="000A3A2B"/>
    <w:rsid w:val="000F2049"/>
    <w:rsid w:val="001265AD"/>
    <w:rsid w:val="00140EB3"/>
    <w:rsid w:val="00156F8A"/>
    <w:rsid w:val="001B2B20"/>
    <w:rsid w:val="001B5D5A"/>
    <w:rsid w:val="001C71E4"/>
    <w:rsid w:val="001D23A2"/>
    <w:rsid w:val="001D2BB3"/>
    <w:rsid w:val="0021497C"/>
    <w:rsid w:val="002462C0"/>
    <w:rsid w:val="002617ED"/>
    <w:rsid w:val="002878D3"/>
    <w:rsid w:val="002D7BB6"/>
    <w:rsid w:val="003062BC"/>
    <w:rsid w:val="003068AD"/>
    <w:rsid w:val="00335FBE"/>
    <w:rsid w:val="00355358"/>
    <w:rsid w:val="00396A0C"/>
    <w:rsid w:val="003A215F"/>
    <w:rsid w:val="003A3689"/>
    <w:rsid w:val="003A40C5"/>
    <w:rsid w:val="003B4D28"/>
    <w:rsid w:val="003E21EB"/>
    <w:rsid w:val="003E73DC"/>
    <w:rsid w:val="00400C46"/>
    <w:rsid w:val="00405B56"/>
    <w:rsid w:val="00431230"/>
    <w:rsid w:val="0049002F"/>
    <w:rsid w:val="004A078F"/>
    <w:rsid w:val="004C470B"/>
    <w:rsid w:val="004C6F8A"/>
    <w:rsid w:val="004D223C"/>
    <w:rsid w:val="004D2CE8"/>
    <w:rsid w:val="004E52D5"/>
    <w:rsid w:val="00504B4B"/>
    <w:rsid w:val="00514D5E"/>
    <w:rsid w:val="005244ED"/>
    <w:rsid w:val="0053591A"/>
    <w:rsid w:val="005516A2"/>
    <w:rsid w:val="00557CFF"/>
    <w:rsid w:val="00560FB2"/>
    <w:rsid w:val="00586D17"/>
    <w:rsid w:val="00591114"/>
    <w:rsid w:val="00592D86"/>
    <w:rsid w:val="005A137C"/>
    <w:rsid w:val="005C0FAD"/>
    <w:rsid w:val="00616102"/>
    <w:rsid w:val="00635AF7"/>
    <w:rsid w:val="00650950"/>
    <w:rsid w:val="00663429"/>
    <w:rsid w:val="00683065"/>
    <w:rsid w:val="00697203"/>
    <w:rsid w:val="006B4672"/>
    <w:rsid w:val="006B5C19"/>
    <w:rsid w:val="006D06D8"/>
    <w:rsid w:val="0070073F"/>
    <w:rsid w:val="00704A07"/>
    <w:rsid w:val="007221B3"/>
    <w:rsid w:val="00781520"/>
    <w:rsid w:val="0078434A"/>
    <w:rsid w:val="007B0FD2"/>
    <w:rsid w:val="00803C02"/>
    <w:rsid w:val="0087216D"/>
    <w:rsid w:val="00877E4C"/>
    <w:rsid w:val="00891AB2"/>
    <w:rsid w:val="008B3E03"/>
    <w:rsid w:val="008C3A9C"/>
    <w:rsid w:val="008D4816"/>
    <w:rsid w:val="008F0126"/>
    <w:rsid w:val="008F23B3"/>
    <w:rsid w:val="008F25B3"/>
    <w:rsid w:val="00910BB6"/>
    <w:rsid w:val="00917E92"/>
    <w:rsid w:val="00957517"/>
    <w:rsid w:val="009773B9"/>
    <w:rsid w:val="009854BB"/>
    <w:rsid w:val="00993C42"/>
    <w:rsid w:val="009A0261"/>
    <w:rsid w:val="009A6881"/>
    <w:rsid w:val="009C3F82"/>
    <w:rsid w:val="009D0498"/>
    <w:rsid w:val="00A01383"/>
    <w:rsid w:val="00A06857"/>
    <w:rsid w:val="00A37ED7"/>
    <w:rsid w:val="00A53C8F"/>
    <w:rsid w:val="00A7118E"/>
    <w:rsid w:val="00AA3430"/>
    <w:rsid w:val="00AC74FE"/>
    <w:rsid w:val="00AD211B"/>
    <w:rsid w:val="00B20FB8"/>
    <w:rsid w:val="00B2210D"/>
    <w:rsid w:val="00B27956"/>
    <w:rsid w:val="00B37FD5"/>
    <w:rsid w:val="00B40E79"/>
    <w:rsid w:val="00B55215"/>
    <w:rsid w:val="00B9275A"/>
    <w:rsid w:val="00BB34D7"/>
    <w:rsid w:val="00BC7B89"/>
    <w:rsid w:val="00BD3C3E"/>
    <w:rsid w:val="00BD5F82"/>
    <w:rsid w:val="00BD6173"/>
    <w:rsid w:val="00BF17E7"/>
    <w:rsid w:val="00C12594"/>
    <w:rsid w:val="00C147D8"/>
    <w:rsid w:val="00C3510F"/>
    <w:rsid w:val="00C410FD"/>
    <w:rsid w:val="00C479CB"/>
    <w:rsid w:val="00CB4D0E"/>
    <w:rsid w:val="00CE0717"/>
    <w:rsid w:val="00CF0FE5"/>
    <w:rsid w:val="00D04AAB"/>
    <w:rsid w:val="00D21204"/>
    <w:rsid w:val="00D5250C"/>
    <w:rsid w:val="00D55126"/>
    <w:rsid w:val="00D5794C"/>
    <w:rsid w:val="00D65947"/>
    <w:rsid w:val="00D73ADA"/>
    <w:rsid w:val="00DD1D5C"/>
    <w:rsid w:val="00E048DD"/>
    <w:rsid w:val="00E167CC"/>
    <w:rsid w:val="00E52257"/>
    <w:rsid w:val="00E57B01"/>
    <w:rsid w:val="00EA2753"/>
    <w:rsid w:val="00EA4BE5"/>
    <w:rsid w:val="00EB1EFE"/>
    <w:rsid w:val="00F20421"/>
    <w:rsid w:val="00F219B5"/>
    <w:rsid w:val="00F23500"/>
    <w:rsid w:val="00F52302"/>
    <w:rsid w:val="00F53F33"/>
    <w:rsid w:val="00F54F8B"/>
    <w:rsid w:val="00F72F62"/>
    <w:rsid w:val="00F8363C"/>
    <w:rsid w:val="00F91963"/>
    <w:rsid w:val="00FC0C13"/>
    <w:rsid w:val="00FC61C9"/>
    <w:rsid w:val="00FE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49"/>
    <w:rPr>
      <w:sz w:val="24"/>
      <w:szCs w:val="24"/>
    </w:rPr>
  </w:style>
  <w:style w:type="paragraph" w:styleId="1">
    <w:name w:val="heading 1"/>
    <w:basedOn w:val="a"/>
    <w:next w:val="a"/>
    <w:qFormat/>
    <w:rsid w:val="000F204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F2049"/>
    <w:pPr>
      <w:keepNext/>
      <w:jc w:val="center"/>
      <w:outlineLvl w:val="1"/>
    </w:pPr>
    <w:rPr>
      <w:b/>
      <w:szCs w:val="28"/>
    </w:rPr>
  </w:style>
  <w:style w:type="paragraph" w:styleId="3">
    <w:name w:val="heading 3"/>
    <w:basedOn w:val="a"/>
    <w:next w:val="a"/>
    <w:qFormat/>
    <w:rsid w:val="000F2049"/>
    <w:pPr>
      <w:keepNext/>
      <w:widowControl w:val="0"/>
      <w:autoSpaceDE w:val="0"/>
      <w:autoSpaceDN w:val="0"/>
      <w:jc w:val="right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F204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BodyText21">
    <w:name w:val="Body Text 21"/>
    <w:basedOn w:val="a"/>
    <w:rsid w:val="000F2049"/>
    <w:pPr>
      <w:widowControl w:val="0"/>
      <w:jc w:val="both"/>
    </w:pPr>
    <w:rPr>
      <w:sz w:val="28"/>
      <w:szCs w:val="20"/>
    </w:rPr>
  </w:style>
  <w:style w:type="paragraph" w:styleId="20">
    <w:name w:val="Body Text 2"/>
    <w:basedOn w:val="a"/>
    <w:semiHidden/>
    <w:rsid w:val="000F2049"/>
    <w:pPr>
      <w:widowControl w:val="0"/>
      <w:spacing w:line="288" w:lineRule="auto"/>
      <w:ind w:right="4513"/>
      <w:jc w:val="both"/>
    </w:pPr>
    <w:rPr>
      <w:sz w:val="28"/>
      <w:szCs w:val="20"/>
    </w:rPr>
  </w:style>
  <w:style w:type="paragraph" w:customStyle="1" w:styleId="14-15">
    <w:name w:val="Текст 14-1.5"/>
    <w:basedOn w:val="a"/>
    <w:rsid w:val="000F204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Title"/>
    <w:basedOn w:val="a"/>
    <w:qFormat/>
    <w:rsid w:val="000F2049"/>
    <w:pPr>
      <w:jc w:val="center"/>
    </w:pPr>
    <w:rPr>
      <w:szCs w:val="20"/>
    </w:rPr>
  </w:style>
  <w:style w:type="paragraph" w:styleId="a4">
    <w:name w:val="Subtitle"/>
    <w:basedOn w:val="a"/>
    <w:qFormat/>
    <w:rsid w:val="000F2049"/>
    <w:pPr>
      <w:snapToGrid w:val="0"/>
      <w:jc w:val="center"/>
    </w:pPr>
    <w:rPr>
      <w:b/>
      <w:shadow/>
      <w:sz w:val="36"/>
      <w:szCs w:val="20"/>
    </w:rPr>
  </w:style>
  <w:style w:type="paragraph" w:styleId="a5">
    <w:name w:val="Body Text"/>
    <w:basedOn w:val="a"/>
    <w:semiHidden/>
    <w:rsid w:val="000F2049"/>
    <w:pPr>
      <w:jc w:val="both"/>
    </w:pPr>
    <w:rPr>
      <w:sz w:val="28"/>
    </w:rPr>
  </w:style>
  <w:style w:type="paragraph" w:styleId="a6">
    <w:name w:val="No Spacing"/>
    <w:uiPriority w:val="1"/>
    <w:qFormat/>
    <w:rsid w:val="000F2049"/>
    <w:rPr>
      <w:rFonts w:ascii="Calibri" w:hAnsi="Calibri"/>
      <w:sz w:val="22"/>
      <w:szCs w:val="22"/>
    </w:rPr>
  </w:style>
  <w:style w:type="paragraph" w:styleId="30">
    <w:name w:val="Body Text 3"/>
    <w:basedOn w:val="a"/>
    <w:semiHidden/>
    <w:rsid w:val="000F2049"/>
    <w:pPr>
      <w:widowControl w:val="0"/>
      <w:autoSpaceDE w:val="0"/>
      <w:autoSpaceDN w:val="0"/>
      <w:jc w:val="both"/>
    </w:pPr>
    <w:rPr>
      <w:b/>
      <w:sz w:val="28"/>
      <w:szCs w:val="28"/>
    </w:rPr>
  </w:style>
  <w:style w:type="paragraph" w:customStyle="1" w:styleId="10">
    <w:name w:val="Текст выноски1"/>
    <w:basedOn w:val="a"/>
    <w:rsid w:val="000F2049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0F2049"/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rsid w:val="000F2049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unhideWhenUsed/>
    <w:rsid w:val="004C4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70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D2C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nhideWhenUsed/>
    <w:rsid w:val="00051304"/>
    <w:rPr>
      <w:rFonts w:ascii="Times New Roman" w:hAnsi="Times New Roman" w:cs="Times New Roman" w:hint="default"/>
      <w:color w:val="0000FF"/>
      <w:u w:val="single"/>
    </w:rPr>
  </w:style>
  <w:style w:type="paragraph" w:customStyle="1" w:styleId="FR1">
    <w:name w:val="FR1"/>
    <w:rsid w:val="00051304"/>
    <w:pPr>
      <w:widowControl w:val="0"/>
      <w:spacing w:line="300" w:lineRule="auto"/>
      <w:ind w:firstLine="880"/>
    </w:pPr>
    <w:rPr>
      <w:rFonts w:ascii="Arial" w:hAnsi="Arial"/>
      <w:sz w:val="28"/>
    </w:rPr>
  </w:style>
  <w:style w:type="character" w:customStyle="1" w:styleId="31">
    <w:name w:val="Основной текст (3)_"/>
    <w:link w:val="32"/>
    <w:locked/>
    <w:rsid w:val="008B3E03"/>
    <w:rPr>
      <w:spacing w:val="1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B3E03"/>
    <w:pPr>
      <w:widowControl w:val="0"/>
      <w:shd w:val="clear" w:color="auto" w:fill="FFFFFF"/>
      <w:spacing w:before="600" w:after="120" w:line="322" w:lineRule="exact"/>
      <w:jc w:val="both"/>
    </w:pPr>
    <w:rPr>
      <w:spacing w:val="1"/>
      <w:sz w:val="25"/>
      <w:szCs w:val="25"/>
      <w:shd w:val="clear" w:color="auto" w:fill="FFFFFF"/>
    </w:rPr>
  </w:style>
  <w:style w:type="paragraph" w:styleId="ad">
    <w:name w:val="footer"/>
    <w:basedOn w:val="a"/>
    <w:link w:val="ae"/>
    <w:uiPriority w:val="99"/>
    <w:unhideWhenUsed/>
    <w:rsid w:val="006D06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D06D8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6D06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oroch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385</Words>
  <Characters>3061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итогах проведения Всероссийского Дня молодого избирателя в Белгородской области в 2009 году  </vt:lpstr>
    </vt:vector>
  </TitlesOfParts>
  <Company>CROC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проведения Всероссийского Дня молодого избирателя в Белгородской области в 2009 году  </dc:title>
  <dc:subject/>
  <dc:creator>admin</dc:creator>
  <cp:keywords/>
  <dc:description/>
  <cp:lastModifiedBy>1</cp:lastModifiedBy>
  <cp:revision>103</cp:revision>
  <cp:lastPrinted>2020-07-20T07:51:00Z</cp:lastPrinted>
  <dcterms:created xsi:type="dcterms:W3CDTF">2014-01-22T12:10:00Z</dcterms:created>
  <dcterms:modified xsi:type="dcterms:W3CDTF">2020-07-23T11:58:00Z</dcterms:modified>
</cp:coreProperties>
</file>