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471579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660" cy="6534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236239" w:rsidRDefault="00236239" w:rsidP="00577759">
      <w:pPr>
        <w:pStyle w:val="6"/>
        <w:rPr>
          <w:rFonts w:ascii="Arial" w:hAnsi="Arial" w:cs="Arial"/>
          <w:b w:val="0"/>
          <w:bCs w:val="0"/>
        </w:rPr>
      </w:pPr>
      <w:r w:rsidRPr="00236239">
        <w:rPr>
          <w:rFonts w:ascii="Arial" w:hAnsi="Arial" w:cs="Arial"/>
          <w:b w:val="0"/>
          <w:bCs w:val="0"/>
        </w:rPr>
        <w:t>18 апреля</w:t>
      </w:r>
      <w:r w:rsidR="009D028A" w:rsidRPr="00236239">
        <w:rPr>
          <w:rFonts w:ascii="Arial" w:hAnsi="Arial" w:cs="Arial"/>
          <w:b w:val="0"/>
          <w:bCs w:val="0"/>
        </w:rPr>
        <w:t xml:space="preserve"> </w:t>
      </w:r>
      <w:r w:rsidR="00E721B0" w:rsidRPr="00236239">
        <w:rPr>
          <w:rFonts w:ascii="Arial" w:hAnsi="Arial" w:cs="Arial"/>
          <w:b w:val="0"/>
          <w:bCs w:val="0"/>
        </w:rPr>
        <w:t>20</w:t>
      </w:r>
      <w:r w:rsidR="0087069A" w:rsidRPr="00236239">
        <w:rPr>
          <w:rFonts w:ascii="Arial" w:hAnsi="Arial" w:cs="Arial"/>
          <w:b w:val="0"/>
          <w:bCs w:val="0"/>
        </w:rPr>
        <w:t>2</w:t>
      </w:r>
      <w:r w:rsidR="00471579" w:rsidRPr="00236239">
        <w:rPr>
          <w:rFonts w:ascii="Arial" w:hAnsi="Arial" w:cs="Arial"/>
          <w:b w:val="0"/>
          <w:bCs w:val="0"/>
        </w:rPr>
        <w:t>2</w:t>
      </w:r>
      <w:r w:rsidR="00804783" w:rsidRPr="00236239">
        <w:rPr>
          <w:rFonts w:ascii="Arial" w:hAnsi="Arial" w:cs="Arial"/>
          <w:b w:val="0"/>
          <w:bCs w:val="0"/>
        </w:rPr>
        <w:t xml:space="preserve"> г.           </w:t>
      </w:r>
      <w:r w:rsidR="00C93055" w:rsidRPr="00236239">
        <w:rPr>
          <w:rFonts w:ascii="Arial" w:hAnsi="Arial" w:cs="Arial"/>
          <w:b w:val="0"/>
          <w:bCs w:val="0"/>
        </w:rPr>
        <w:t xml:space="preserve">                      </w:t>
      </w:r>
      <w:r w:rsidR="009D028A" w:rsidRPr="00236239">
        <w:rPr>
          <w:rFonts w:ascii="Arial" w:hAnsi="Arial" w:cs="Arial"/>
          <w:b w:val="0"/>
          <w:bCs w:val="0"/>
        </w:rPr>
        <w:t xml:space="preserve">              </w:t>
      </w:r>
      <w:r w:rsidR="00C93055" w:rsidRPr="00236239">
        <w:rPr>
          <w:rFonts w:ascii="Arial" w:hAnsi="Arial" w:cs="Arial"/>
          <w:b w:val="0"/>
          <w:bCs w:val="0"/>
        </w:rPr>
        <w:t xml:space="preserve">    </w:t>
      </w:r>
      <w:r w:rsidR="00D4549F" w:rsidRPr="00236239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236239">
        <w:rPr>
          <w:rFonts w:ascii="Arial" w:hAnsi="Arial" w:cs="Arial"/>
          <w:b w:val="0"/>
          <w:bCs w:val="0"/>
        </w:rPr>
        <w:t xml:space="preserve">      </w:t>
      </w:r>
      <w:r w:rsidR="00D4549F" w:rsidRPr="00236239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       </w:t>
      </w:r>
      <w:r w:rsidR="00D4549F" w:rsidRPr="00236239">
        <w:rPr>
          <w:rFonts w:ascii="Arial" w:hAnsi="Arial" w:cs="Arial"/>
          <w:b w:val="0"/>
          <w:bCs w:val="0"/>
        </w:rPr>
        <w:t xml:space="preserve"> </w:t>
      </w:r>
      <w:r w:rsidR="0020015D" w:rsidRPr="00236239">
        <w:rPr>
          <w:rFonts w:ascii="Arial" w:hAnsi="Arial" w:cs="Arial"/>
          <w:b w:val="0"/>
          <w:bCs w:val="0"/>
        </w:rPr>
        <w:t xml:space="preserve">           </w:t>
      </w:r>
      <w:r w:rsidR="00C93055" w:rsidRPr="00236239">
        <w:rPr>
          <w:rFonts w:ascii="Arial" w:hAnsi="Arial" w:cs="Arial"/>
          <w:b w:val="0"/>
          <w:bCs w:val="0"/>
        </w:rPr>
        <w:t xml:space="preserve">      </w:t>
      </w:r>
      <w:r w:rsidR="009D028A" w:rsidRPr="00236239">
        <w:rPr>
          <w:rFonts w:ascii="Arial" w:hAnsi="Arial" w:cs="Arial"/>
          <w:b w:val="0"/>
          <w:bCs w:val="0"/>
        </w:rPr>
        <w:t xml:space="preserve"> </w:t>
      </w:r>
      <w:r w:rsidRPr="00236239">
        <w:rPr>
          <w:rFonts w:ascii="Arial" w:hAnsi="Arial" w:cs="Arial"/>
          <w:b w:val="0"/>
          <w:bCs w:val="0"/>
        </w:rPr>
        <w:t xml:space="preserve"> № 320</w:t>
      </w:r>
    </w:p>
    <w:p w:rsidR="004C4884" w:rsidRPr="002450F1" w:rsidRDefault="004C4884" w:rsidP="004C4884">
      <w:pPr>
        <w:rPr>
          <w:rFonts w:ascii="Arial" w:hAnsi="Arial" w:cs="Arial"/>
          <w:b/>
          <w:sz w:val="29"/>
          <w:szCs w:val="29"/>
        </w:rPr>
      </w:pPr>
    </w:p>
    <w:p w:rsidR="00C325FE" w:rsidRPr="002450F1" w:rsidRDefault="00C325FE" w:rsidP="00235BFD">
      <w:pPr>
        <w:spacing w:line="192" w:lineRule="auto"/>
        <w:rPr>
          <w:sz w:val="29"/>
          <w:szCs w:val="29"/>
        </w:rPr>
      </w:pPr>
    </w:p>
    <w:p w:rsidR="00445A88" w:rsidRPr="002450F1" w:rsidRDefault="00445A88" w:rsidP="00235BFD">
      <w:pPr>
        <w:spacing w:line="192" w:lineRule="auto"/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2741"/>
      </w:tblGrid>
      <w:tr w:rsidR="00445A88" w:rsidRPr="002450F1" w:rsidTr="00166F43">
        <w:tc>
          <w:tcPr>
            <w:tcW w:w="4928" w:type="dxa"/>
          </w:tcPr>
          <w:p w:rsidR="00445A88" w:rsidRPr="002450F1" w:rsidRDefault="0076109C" w:rsidP="00166F43">
            <w:pPr>
              <w:rPr>
                <w:b/>
                <w:sz w:val="29"/>
                <w:szCs w:val="29"/>
              </w:rPr>
            </w:pPr>
            <w:r w:rsidRPr="002450F1">
              <w:rPr>
                <w:rFonts w:ascii="Times New Roman" w:hAnsi="Times New Roman"/>
                <w:b/>
                <w:sz w:val="29"/>
                <w:szCs w:val="29"/>
              </w:rPr>
              <w:t>О внесении изменений в постановление</w:t>
            </w:r>
            <w:r w:rsidR="00166F43" w:rsidRPr="002450F1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2450F1">
              <w:rPr>
                <w:rFonts w:ascii="Times New Roman" w:hAnsi="Times New Roman"/>
                <w:b/>
                <w:sz w:val="29"/>
                <w:szCs w:val="29"/>
              </w:rPr>
              <w:t>администрации муниципального</w:t>
            </w:r>
            <w:r w:rsidR="00166F43" w:rsidRPr="002450F1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2450F1">
              <w:rPr>
                <w:rFonts w:ascii="Times New Roman" w:hAnsi="Times New Roman"/>
                <w:b/>
                <w:sz w:val="29"/>
                <w:szCs w:val="29"/>
              </w:rPr>
              <w:t xml:space="preserve">района «Корочанский район» </w:t>
            </w:r>
            <w:r w:rsidR="00166F43" w:rsidRPr="002450F1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2450F1">
              <w:rPr>
                <w:rFonts w:ascii="Times New Roman" w:hAnsi="Times New Roman"/>
                <w:b/>
                <w:sz w:val="29"/>
                <w:szCs w:val="29"/>
              </w:rPr>
              <w:t xml:space="preserve">от </w:t>
            </w:r>
            <w:r w:rsidR="00D45B2D" w:rsidRPr="002450F1">
              <w:rPr>
                <w:rFonts w:ascii="Times New Roman" w:hAnsi="Times New Roman"/>
                <w:b/>
                <w:sz w:val="29"/>
                <w:szCs w:val="29"/>
              </w:rPr>
              <w:t>26 июля 2021</w:t>
            </w:r>
            <w:r w:rsidRPr="002450F1">
              <w:rPr>
                <w:rFonts w:ascii="Times New Roman" w:hAnsi="Times New Roman"/>
                <w:b/>
                <w:sz w:val="29"/>
                <w:szCs w:val="29"/>
              </w:rPr>
              <w:t xml:space="preserve"> года №</w:t>
            </w:r>
            <w:r w:rsidR="00197CA5" w:rsidRPr="002450F1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D45B2D" w:rsidRPr="002450F1">
              <w:rPr>
                <w:rFonts w:ascii="Times New Roman" w:hAnsi="Times New Roman"/>
                <w:b/>
                <w:sz w:val="29"/>
                <w:szCs w:val="29"/>
              </w:rPr>
              <w:t>373</w:t>
            </w:r>
          </w:p>
        </w:tc>
        <w:tc>
          <w:tcPr>
            <w:tcW w:w="2741" w:type="dxa"/>
          </w:tcPr>
          <w:p w:rsidR="00445A88" w:rsidRPr="002450F1" w:rsidRDefault="00445A88" w:rsidP="0043666E">
            <w:pPr>
              <w:rPr>
                <w:b/>
                <w:sz w:val="29"/>
                <w:szCs w:val="29"/>
              </w:rPr>
            </w:pPr>
          </w:p>
        </w:tc>
      </w:tr>
    </w:tbl>
    <w:p w:rsidR="00445A88" w:rsidRPr="002450F1" w:rsidRDefault="00445A88" w:rsidP="00445A88">
      <w:pPr>
        <w:jc w:val="center"/>
        <w:outlineLvl w:val="0"/>
        <w:rPr>
          <w:b/>
          <w:bCs/>
          <w:sz w:val="29"/>
          <w:szCs w:val="29"/>
        </w:rPr>
      </w:pPr>
    </w:p>
    <w:p w:rsidR="003B3698" w:rsidRPr="002450F1" w:rsidRDefault="003B3698" w:rsidP="00235BFD">
      <w:pPr>
        <w:spacing w:line="192" w:lineRule="auto"/>
        <w:jc w:val="center"/>
        <w:outlineLvl w:val="0"/>
        <w:rPr>
          <w:b/>
          <w:bCs/>
          <w:sz w:val="29"/>
          <w:szCs w:val="29"/>
        </w:rPr>
      </w:pPr>
    </w:p>
    <w:p w:rsidR="00DA1AE0" w:rsidRPr="002450F1" w:rsidRDefault="00F97BC9" w:rsidP="0076109C">
      <w:pPr>
        <w:pStyle w:val="af3"/>
        <w:spacing w:before="0" w:beforeAutospacing="0" w:after="0" w:afterAutospacing="0"/>
        <w:jc w:val="both"/>
        <w:rPr>
          <w:b/>
          <w:sz w:val="29"/>
          <w:szCs w:val="29"/>
        </w:rPr>
      </w:pPr>
      <w:r w:rsidRPr="002450F1">
        <w:rPr>
          <w:b/>
          <w:sz w:val="29"/>
          <w:szCs w:val="29"/>
        </w:rPr>
        <w:tab/>
      </w:r>
    </w:p>
    <w:p w:rsidR="0076109C" w:rsidRPr="002450F1" w:rsidRDefault="006B1C4A" w:rsidP="00DA1AE0">
      <w:pPr>
        <w:pStyle w:val="af3"/>
        <w:spacing w:before="0" w:beforeAutospacing="0" w:after="0" w:afterAutospacing="0"/>
        <w:ind w:firstLine="708"/>
        <w:jc w:val="both"/>
        <w:rPr>
          <w:b/>
          <w:sz w:val="29"/>
          <w:szCs w:val="29"/>
        </w:rPr>
      </w:pPr>
      <w:r w:rsidRPr="002450F1">
        <w:rPr>
          <w:sz w:val="29"/>
          <w:szCs w:val="29"/>
        </w:rPr>
        <w:t>В целях исправления технической ошибки</w:t>
      </w:r>
      <w:r w:rsidR="0076109C" w:rsidRPr="002450F1">
        <w:rPr>
          <w:sz w:val="29"/>
          <w:szCs w:val="29"/>
        </w:rPr>
        <w:t>, администрация муниципального района «</w:t>
      </w:r>
      <w:proofErr w:type="spellStart"/>
      <w:r w:rsidR="0076109C" w:rsidRPr="002450F1">
        <w:rPr>
          <w:sz w:val="29"/>
          <w:szCs w:val="29"/>
        </w:rPr>
        <w:t>Корочанский</w:t>
      </w:r>
      <w:proofErr w:type="spellEnd"/>
      <w:r w:rsidR="0076109C" w:rsidRPr="002450F1">
        <w:rPr>
          <w:sz w:val="29"/>
          <w:szCs w:val="29"/>
        </w:rPr>
        <w:t xml:space="preserve"> район»</w:t>
      </w:r>
      <w:r w:rsidRPr="002450F1">
        <w:rPr>
          <w:sz w:val="29"/>
          <w:szCs w:val="29"/>
        </w:rPr>
        <w:t xml:space="preserve"> </w:t>
      </w:r>
      <w:proofErr w:type="gramStart"/>
      <w:r w:rsidR="0076109C" w:rsidRPr="002450F1">
        <w:rPr>
          <w:b/>
          <w:sz w:val="29"/>
          <w:szCs w:val="29"/>
        </w:rPr>
        <w:t>п</w:t>
      </w:r>
      <w:proofErr w:type="gramEnd"/>
      <w:r w:rsidR="0076109C" w:rsidRPr="002450F1">
        <w:rPr>
          <w:b/>
          <w:sz w:val="29"/>
          <w:szCs w:val="29"/>
        </w:rPr>
        <w:t xml:space="preserve"> о с т а н о в л я е т:</w:t>
      </w:r>
    </w:p>
    <w:p w:rsidR="0076109C" w:rsidRPr="002450F1" w:rsidRDefault="0076109C" w:rsidP="0076109C">
      <w:pPr>
        <w:jc w:val="both"/>
        <w:rPr>
          <w:sz w:val="29"/>
          <w:szCs w:val="29"/>
        </w:rPr>
      </w:pPr>
      <w:r w:rsidRPr="002450F1">
        <w:rPr>
          <w:sz w:val="29"/>
          <w:szCs w:val="29"/>
        </w:rPr>
        <w:tab/>
        <w:t xml:space="preserve">Внести следующие изменения в постановление администрации муниципального района «Корочанский район» от </w:t>
      </w:r>
      <w:r w:rsidR="00D45B2D" w:rsidRPr="002450F1">
        <w:rPr>
          <w:sz w:val="29"/>
          <w:szCs w:val="29"/>
        </w:rPr>
        <w:t>26 июля 2021</w:t>
      </w:r>
      <w:r w:rsidRPr="002450F1">
        <w:rPr>
          <w:sz w:val="29"/>
          <w:szCs w:val="29"/>
        </w:rPr>
        <w:t xml:space="preserve"> года</w:t>
      </w:r>
      <w:r w:rsidR="00D55801" w:rsidRPr="002450F1">
        <w:rPr>
          <w:sz w:val="29"/>
          <w:szCs w:val="29"/>
        </w:rPr>
        <w:t xml:space="preserve"> </w:t>
      </w:r>
      <w:r w:rsidRPr="002450F1">
        <w:rPr>
          <w:sz w:val="29"/>
          <w:szCs w:val="29"/>
        </w:rPr>
        <w:t xml:space="preserve">№ </w:t>
      </w:r>
      <w:r w:rsidR="00D45B2D" w:rsidRPr="002450F1">
        <w:rPr>
          <w:sz w:val="29"/>
          <w:szCs w:val="29"/>
        </w:rPr>
        <w:t>373</w:t>
      </w:r>
      <w:r w:rsidR="00DA1AE0" w:rsidRPr="002450F1">
        <w:rPr>
          <w:sz w:val="29"/>
          <w:szCs w:val="29"/>
        </w:rPr>
        <w:t xml:space="preserve"> </w:t>
      </w:r>
      <w:r w:rsidR="006B1C4A" w:rsidRPr="002450F1">
        <w:rPr>
          <w:sz w:val="29"/>
          <w:szCs w:val="29"/>
        </w:rPr>
        <w:t xml:space="preserve">           </w:t>
      </w:r>
      <w:r w:rsidRPr="002450F1">
        <w:rPr>
          <w:sz w:val="29"/>
          <w:szCs w:val="29"/>
        </w:rPr>
        <w:t>«</w:t>
      </w:r>
      <w:r w:rsidR="00D45B2D" w:rsidRPr="002450F1">
        <w:rPr>
          <w:sz w:val="29"/>
          <w:szCs w:val="29"/>
        </w:rPr>
        <w:t>О подготовке проектов внесения изменений в правила землепользования и застройки Шляховского сельского поселения</w:t>
      </w:r>
      <w:r w:rsidR="00DA1AE0" w:rsidRPr="002450F1">
        <w:rPr>
          <w:sz w:val="29"/>
          <w:szCs w:val="29"/>
        </w:rPr>
        <w:t xml:space="preserve"> муниципального района «Корочанский район»</w:t>
      </w:r>
      <w:r w:rsidRPr="002450F1">
        <w:rPr>
          <w:sz w:val="29"/>
          <w:szCs w:val="29"/>
        </w:rPr>
        <w:t>:</w:t>
      </w:r>
    </w:p>
    <w:p w:rsidR="00D45B2D" w:rsidRPr="002450F1" w:rsidRDefault="00D45B2D" w:rsidP="00D45B2D">
      <w:pPr>
        <w:ind w:firstLine="709"/>
        <w:jc w:val="both"/>
        <w:rPr>
          <w:sz w:val="29"/>
          <w:szCs w:val="29"/>
        </w:rPr>
      </w:pPr>
      <w:r w:rsidRPr="002450F1">
        <w:rPr>
          <w:sz w:val="29"/>
          <w:szCs w:val="29"/>
        </w:rPr>
        <w:t>- преамбулу названного постановления изложить в следующей редакции:</w:t>
      </w:r>
    </w:p>
    <w:p w:rsidR="0033131D" w:rsidRDefault="00D45B2D" w:rsidP="00D45B2D">
      <w:pPr>
        <w:ind w:firstLine="709"/>
        <w:jc w:val="both"/>
        <w:rPr>
          <w:sz w:val="29"/>
          <w:szCs w:val="29"/>
        </w:rPr>
      </w:pPr>
      <w:r w:rsidRPr="002450F1">
        <w:rPr>
          <w:sz w:val="29"/>
          <w:szCs w:val="29"/>
        </w:rPr>
        <w:t xml:space="preserve">«В соответствии с положениями главы 4 Градостроительного кодекса Российской Федерации, </w:t>
      </w:r>
      <w:r w:rsidRPr="002450F1">
        <w:rPr>
          <w:color w:val="000000"/>
          <w:sz w:val="29"/>
          <w:szCs w:val="29"/>
        </w:rPr>
        <w:t xml:space="preserve">на основании </w:t>
      </w:r>
      <w:r w:rsidRPr="002450F1">
        <w:rPr>
          <w:sz w:val="29"/>
          <w:szCs w:val="29"/>
        </w:rPr>
        <w:t xml:space="preserve">Устава муниципального района «Корочанский район» Белгородской области, с учетом поступившего предложения об изменении правил землепользования и застройки Шляховского сельского поселения муниципального района «Корочанский район» Белгородской области, администрация муниципального района </w:t>
      </w:r>
      <w:r w:rsidR="00166F43" w:rsidRPr="002450F1">
        <w:rPr>
          <w:sz w:val="29"/>
          <w:szCs w:val="29"/>
        </w:rPr>
        <w:t>«</w:t>
      </w:r>
      <w:proofErr w:type="spellStart"/>
      <w:r w:rsidR="00166F43" w:rsidRPr="002450F1">
        <w:rPr>
          <w:sz w:val="29"/>
          <w:szCs w:val="29"/>
        </w:rPr>
        <w:t>Корочанский</w:t>
      </w:r>
      <w:proofErr w:type="spellEnd"/>
      <w:r w:rsidR="00166F43" w:rsidRPr="002450F1">
        <w:rPr>
          <w:sz w:val="29"/>
          <w:szCs w:val="29"/>
        </w:rPr>
        <w:t xml:space="preserve"> район» </w:t>
      </w:r>
      <w:proofErr w:type="gramStart"/>
      <w:r w:rsidR="00166F43" w:rsidRPr="002450F1">
        <w:rPr>
          <w:b/>
          <w:sz w:val="29"/>
          <w:szCs w:val="29"/>
        </w:rPr>
        <w:t>п</w:t>
      </w:r>
      <w:proofErr w:type="gramEnd"/>
      <w:r w:rsidR="00166F43" w:rsidRPr="002450F1">
        <w:rPr>
          <w:b/>
          <w:sz w:val="29"/>
          <w:szCs w:val="29"/>
        </w:rPr>
        <w:t xml:space="preserve"> о с т а н о в л я е т :</w:t>
      </w:r>
      <w:r w:rsidR="0033131D">
        <w:rPr>
          <w:sz w:val="29"/>
          <w:szCs w:val="29"/>
        </w:rPr>
        <w:t>»;</w:t>
      </w:r>
    </w:p>
    <w:p w:rsidR="0033131D" w:rsidRDefault="0033131D" w:rsidP="0033131D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пункт 1 названного постановления изложить в следующей редакции: </w:t>
      </w:r>
    </w:p>
    <w:p w:rsidR="00166F43" w:rsidRPr="002450F1" w:rsidRDefault="0033131D" w:rsidP="0033131D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«1.</w:t>
      </w:r>
      <w:r w:rsidR="000B3ED1" w:rsidRPr="002450F1">
        <w:rPr>
          <w:sz w:val="29"/>
          <w:szCs w:val="29"/>
        </w:rPr>
        <w:t xml:space="preserve"> </w:t>
      </w:r>
      <w:proofErr w:type="gramStart"/>
      <w:r w:rsidR="00166F43" w:rsidRPr="002450F1">
        <w:rPr>
          <w:sz w:val="29"/>
          <w:szCs w:val="29"/>
        </w:rPr>
        <w:t xml:space="preserve">Принять предложение комиссии по подготовке проектов правил землепользования и застройки муниципальных образований муниципального района «Корочанский район» о подготовке проекта внесения изменений </w:t>
      </w:r>
      <w:r w:rsidR="006B1C4A" w:rsidRPr="002450F1">
        <w:rPr>
          <w:sz w:val="29"/>
          <w:szCs w:val="29"/>
        </w:rPr>
        <w:t xml:space="preserve">                     </w:t>
      </w:r>
      <w:r w:rsidR="00166F43" w:rsidRPr="002450F1">
        <w:rPr>
          <w:sz w:val="29"/>
          <w:szCs w:val="29"/>
        </w:rPr>
        <w:t xml:space="preserve">в правила землепользования и застройки Шляховского сельского поселения, </w:t>
      </w:r>
      <w:r w:rsidR="00166F43" w:rsidRPr="002450F1">
        <w:rPr>
          <w:sz w:val="29"/>
          <w:szCs w:val="29"/>
        </w:rPr>
        <w:lastRenderedPageBreak/>
        <w:t>утвержденные распоряжением департамента строительства и транспорта Белгородской области от 7 декабря 2018 года № 762, в части изменения части территориальной зоны сельскохозяйственных угодий на зону объектов сельскохозяйственного назначения, сел</w:t>
      </w:r>
      <w:r w:rsidR="002450F1">
        <w:rPr>
          <w:sz w:val="29"/>
          <w:szCs w:val="29"/>
        </w:rPr>
        <w:t>ьскохозяйственного производства, а так</w:t>
      </w:r>
      <w:proofErr w:type="gramEnd"/>
      <w:r w:rsidR="002450F1">
        <w:rPr>
          <w:sz w:val="29"/>
          <w:szCs w:val="29"/>
        </w:rPr>
        <w:t xml:space="preserve"> </w:t>
      </w:r>
      <w:proofErr w:type="gramStart"/>
      <w:r w:rsidR="002450F1">
        <w:rPr>
          <w:sz w:val="29"/>
          <w:szCs w:val="29"/>
        </w:rPr>
        <w:t>же</w:t>
      </w:r>
      <w:proofErr w:type="gramEnd"/>
      <w:r w:rsidR="002450F1">
        <w:rPr>
          <w:sz w:val="29"/>
          <w:szCs w:val="29"/>
        </w:rPr>
        <w:t xml:space="preserve"> </w:t>
      </w:r>
      <w:r w:rsidR="002450F1">
        <w:rPr>
          <w:sz w:val="28"/>
          <w:szCs w:val="28"/>
        </w:rPr>
        <w:t xml:space="preserve">включить вид разрешенного использования </w:t>
      </w:r>
      <w:r w:rsidR="002450F1" w:rsidRPr="007E7900">
        <w:rPr>
          <w:sz w:val="28"/>
          <w:szCs w:val="28"/>
        </w:rPr>
        <w:t>«</w:t>
      </w:r>
      <w:r w:rsidR="002450F1">
        <w:rPr>
          <w:sz w:val="28"/>
        </w:rPr>
        <w:t xml:space="preserve">Научное обеспечение сельского хозяйства </w:t>
      </w:r>
      <w:r w:rsidR="002450F1" w:rsidRPr="007E7900">
        <w:rPr>
          <w:sz w:val="28"/>
          <w:szCs w:val="28"/>
        </w:rPr>
        <w:t>»</w:t>
      </w:r>
      <w:r w:rsidR="002450F1">
        <w:rPr>
          <w:sz w:val="28"/>
          <w:szCs w:val="28"/>
        </w:rPr>
        <w:t xml:space="preserve">, код вида 1.14, в перечень основных видов разрешенного использования </w:t>
      </w:r>
      <w:r w:rsidR="002450F1"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="002450F1">
        <w:rPr>
          <w:sz w:val="28"/>
          <w:szCs w:val="28"/>
        </w:rPr>
        <w:t xml:space="preserve"> «СХ-2 - </w:t>
      </w:r>
      <w:r w:rsidR="002450F1" w:rsidRPr="00610F87">
        <w:rPr>
          <w:sz w:val="28"/>
        </w:rPr>
        <w:t>Зона объектов сельскохозяйственного назначения, сельскохозяйственного производства</w:t>
      </w:r>
      <w:r w:rsidR="00166F43" w:rsidRPr="002450F1">
        <w:rPr>
          <w:sz w:val="29"/>
          <w:szCs w:val="29"/>
        </w:rPr>
        <w:t>».</w:t>
      </w:r>
    </w:p>
    <w:p w:rsidR="000B3ED1" w:rsidRPr="002450F1" w:rsidRDefault="00197CA5" w:rsidP="002450F1">
      <w:pPr>
        <w:jc w:val="both"/>
        <w:rPr>
          <w:sz w:val="29"/>
          <w:szCs w:val="29"/>
        </w:rPr>
      </w:pPr>
      <w:r w:rsidRPr="002450F1">
        <w:rPr>
          <w:sz w:val="29"/>
          <w:szCs w:val="29"/>
        </w:rPr>
        <w:tab/>
      </w:r>
    </w:p>
    <w:p w:rsidR="00DA1AE0" w:rsidRPr="002450F1" w:rsidRDefault="00DA1AE0" w:rsidP="00235BFD">
      <w:pPr>
        <w:spacing w:line="192" w:lineRule="auto"/>
        <w:jc w:val="both"/>
        <w:rPr>
          <w:sz w:val="29"/>
          <w:szCs w:val="29"/>
        </w:rPr>
      </w:pPr>
    </w:p>
    <w:p w:rsidR="00DA1AE0" w:rsidRPr="002450F1" w:rsidRDefault="00DA1AE0" w:rsidP="00235BFD">
      <w:pPr>
        <w:spacing w:line="192" w:lineRule="auto"/>
        <w:jc w:val="both"/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DA1AE0" w:rsidRPr="002450F1" w:rsidTr="00DA1AE0">
        <w:tc>
          <w:tcPr>
            <w:tcW w:w="3285" w:type="dxa"/>
          </w:tcPr>
          <w:p w:rsidR="00DA1AE0" w:rsidRPr="002450F1" w:rsidRDefault="00DA1AE0" w:rsidP="00DA1AE0">
            <w:pPr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2450F1">
              <w:rPr>
                <w:rFonts w:ascii="Times New Roman" w:hAnsi="Times New Roman"/>
                <w:b/>
                <w:sz w:val="29"/>
                <w:szCs w:val="29"/>
              </w:rPr>
              <w:t>Глава администрации</w:t>
            </w:r>
          </w:p>
          <w:p w:rsidR="00DA1AE0" w:rsidRPr="002450F1" w:rsidRDefault="00DA1AE0" w:rsidP="00DA1AE0">
            <w:pPr>
              <w:spacing w:line="192" w:lineRule="auto"/>
              <w:jc w:val="both"/>
              <w:rPr>
                <w:sz w:val="29"/>
                <w:szCs w:val="29"/>
              </w:rPr>
            </w:pPr>
            <w:r w:rsidRPr="002450F1">
              <w:rPr>
                <w:rFonts w:ascii="Times New Roman" w:hAnsi="Times New Roman"/>
                <w:b/>
                <w:sz w:val="29"/>
                <w:szCs w:val="29"/>
              </w:rPr>
              <w:t>Корочанского  района</w:t>
            </w:r>
          </w:p>
        </w:tc>
        <w:tc>
          <w:tcPr>
            <w:tcW w:w="3286" w:type="dxa"/>
          </w:tcPr>
          <w:p w:rsidR="00DA1AE0" w:rsidRPr="002450F1" w:rsidRDefault="00DA1AE0" w:rsidP="00235BFD">
            <w:pPr>
              <w:spacing w:line="192" w:lineRule="auto"/>
              <w:jc w:val="both"/>
              <w:rPr>
                <w:sz w:val="29"/>
                <w:szCs w:val="29"/>
              </w:rPr>
            </w:pPr>
          </w:p>
        </w:tc>
        <w:tc>
          <w:tcPr>
            <w:tcW w:w="3286" w:type="dxa"/>
            <w:vAlign w:val="bottom"/>
          </w:tcPr>
          <w:p w:rsidR="00DA1AE0" w:rsidRPr="002450F1" w:rsidRDefault="00DA1AE0" w:rsidP="00DA1AE0">
            <w:pPr>
              <w:spacing w:line="192" w:lineRule="auto"/>
              <w:jc w:val="right"/>
              <w:rPr>
                <w:rFonts w:ascii="Times New Roman" w:hAnsi="Times New Roman"/>
                <w:sz w:val="29"/>
                <w:szCs w:val="29"/>
              </w:rPr>
            </w:pPr>
            <w:r w:rsidRPr="002450F1">
              <w:rPr>
                <w:rFonts w:ascii="Times New Roman" w:hAnsi="Times New Roman"/>
                <w:b/>
                <w:sz w:val="29"/>
                <w:szCs w:val="29"/>
              </w:rPr>
              <w:t>Н.В. Нестеров</w:t>
            </w:r>
          </w:p>
        </w:tc>
      </w:tr>
    </w:tbl>
    <w:p w:rsidR="00DA04B5" w:rsidRDefault="00DA04B5" w:rsidP="00DA1AE0">
      <w:pPr>
        <w:ind w:firstLine="5529"/>
        <w:jc w:val="center"/>
        <w:rPr>
          <w:b/>
          <w:bCs/>
          <w:sz w:val="28"/>
          <w:szCs w:val="28"/>
        </w:rPr>
      </w:pPr>
    </w:p>
    <w:p w:rsidR="00D45B2D" w:rsidRDefault="00D45B2D">
      <w:pPr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D45B2D" w:rsidSect="002450F1">
      <w:headerReference w:type="default" r:id="rId9"/>
      <w:pgSz w:w="11909" w:h="16834"/>
      <w:pgMar w:top="851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C0" w:rsidRDefault="00803AC0" w:rsidP="00CB032E">
      <w:r>
        <w:separator/>
      </w:r>
    </w:p>
  </w:endnote>
  <w:endnote w:type="continuationSeparator" w:id="0">
    <w:p w:rsidR="00803AC0" w:rsidRDefault="00803AC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C0" w:rsidRDefault="00803AC0" w:rsidP="00CB032E">
      <w:r>
        <w:separator/>
      </w:r>
    </w:p>
  </w:footnote>
  <w:footnote w:type="continuationSeparator" w:id="0">
    <w:p w:rsidR="00803AC0" w:rsidRDefault="00803AC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FD" w:rsidRDefault="00235BFD">
    <w:pPr>
      <w:pStyle w:val="ab"/>
      <w:jc w:val="center"/>
    </w:pPr>
  </w:p>
  <w:p w:rsidR="00CB032E" w:rsidRDefault="00803AC0" w:rsidP="00235BF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3623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31F71AE"/>
    <w:multiLevelType w:val="hybridMultilevel"/>
    <w:tmpl w:val="B4163CE8"/>
    <w:lvl w:ilvl="0" w:tplc="DE10C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35DD"/>
    <w:rsid w:val="00024EFB"/>
    <w:rsid w:val="000300EB"/>
    <w:rsid w:val="000317E6"/>
    <w:rsid w:val="00067351"/>
    <w:rsid w:val="00071FB7"/>
    <w:rsid w:val="00080980"/>
    <w:rsid w:val="00090AB2"/>
    <w:rsid w:val="00096C31"/>
    <w:rsid w:val="000B3ED1"/>
    <w:rsid w:val="000E1ADE"/>
    <w:rsid w:val="00100010"/>
    <w:rsid w:val="00106BBB"/>
    <w:rsid w:val="0012031E"/>
    <w:rsid w:val="001271D9"/>
    <w:rsid w:val="00133C7D"/>
    <w:rsid w:val="00143ED8"/>
    <w:rsid w:val="00154F0C"/>
    <w:rsid w:val="00166F43"/>
    <w:rsid w:val="0017116D"/>
    <w:rsid w:val="00171229"/>
    <w:rsid w:val="00171942"/>
    <w:rsid w:val="001833EC"/>
    <w:rsid w:val="001868A9"/>
    <w:rsid w:val="00197CA5"/>
    <w:rsid w:val="001E5B83"/>
    <w:rsid w:val="001F5602"/>
    <w:rsid w:val="0020015D"/>
    <w:rsid w:val="002038E9"/>
    <w:rsid w:val="00205A5B"/>
    <w:rsid w:val="0020619B"/>
    <w:rsid w:val="00235BFD"/>
    <w:rsid w:val="00236239"/>
    <w:rsid w:val="002441C0"/>
    <w:rsid w:val="002450F1"/>
    <w:rsid w:val="002604B0"/>
    <w:rsid w:val="002614AB"/>
    <w:rsid w:val="00267842"/>
    <w:rsid w:val="0028103A"/>
    <w:rsid w:val="002962EE"/>
    <w:rsid w:val="002B5D88"/>
    <w:rsid w:val="002C0F5E"/>
    <w:rsid w:val="002C3685"/>
    <w:rsid w:val="002C64DA"/>
    <w:rsid w:val="002F5A9A"/>
    <w:rsid w:val="002F6D1E"/>
    <w:rsid w:val="003036B7"/>
    <w:rsid w:val="0033131D"/>
    <w:rsid w:val="003703E7"/>
    <w:rsid w:val="00373827"/>
    <w:rsid w:val="003772EE"/>
    <w:rsid w:val="003A05EF"/>
    <w:rsid w:val="003B0D5A"/>
    <w:rsid w:val="003B3698"/>
    <w:rsid w:val="003C6F2D"/>
    <w:rsid w:val="003C6F49"/>
    <w:rsid w:val="00415C15"/>
    <w:rsid w:val="004273F9"/>
    <w:rsid w:val="004329EB"/>
    <w:rsid w:val="00434F15"/>
    <w:rsid w:val="0043666E"/>
    <w:rsid w:val="00443502"/>
    <w:rsid w:val="00445A88"/>
    <w:rsid w:val="00455673"/>
    <w:rsid w:val="0046253A"/>
    <w:rsid w:val="00470445"/>
    <w:rsid w:val="00471579"/>
    <w:rsid w:val="00480F70"/>
    <w:rsid w:val="004A2A63"/>
    <w:rsid w:val="004C4884"/>
    <w:rsid w:val="004C4C80"/>
    <w:rsid w:val="004C5F8B"/>
    <w:rsid w:val="004C7F59"/>
    <w:rsid w:val="00504A14"/>
    <w:rsid w:val="00520DC0"/>
    <w:rsid w:val="00562E1D"/>
    <w:rsid w:val="005662CD"/>
    <w:rsid w:val="00577759"/>
    <w:rsid w:val="00592F67"/>
    <w:rsid w:val="005B3CB5"/>
    <w:rsid w:val="005F24BF"/>
    <w:rsid w:val="005F46F8"/>
    <w:rsid w:val="005F7A39"/>
    <w:rsid w:val="006018E2"/>
    <w:rsid w:val="006115BB"/>
    <w:rsid w:val="00633388"/>
    <w:rsid w:val="006B044A"/>
    <w:rsid w:val="006B120F"/>
    <w:rsid w:val="006B1C4A"/>
    <w:rsid w:val="006B2796"/>
    <w:rsid w:val="006D1F87"/>
    <w:rsid w:val="006F6480"/>
    <w:rsid w:val="006F7A0E"/>
    <w:rsid w:val="00704DAD"/>
    <w:rsid w:val="007102DF"/>
    <w:rsid w:val="00711D0B"/>
    <w:rsid w:val="0072318B"/>
    <w:rsid w:val="0075270A"/>
    <w:rsid w:val="0076109C"/>
    <w:rsid w:val="007610D5"/>
    <w:rsid w:val="00776DA2"/>
    <w:rsid w:val="007A49D4"/>
    <w:rsid w:val="007D4337"/>
    <w:rsid w:val="007F3D7C"/>
    <w:rsid w:val="008020AB"/>
    <w:rsid w:val="00803AC0"/>
    <w:rsid w:val="00804783"/>
    <w:rsid w:val="00820164"/>
    <w:rsid w:val="00834B18"/>
    <w:rsid w:val="00835AE1"/>
    <w:rsid w:val="008562F9"/>
    <w:rsid w:val="0087069A"/>
    <w:rsid w:val="00870CDA"/>
    <w:rsid w:val="00882581"/>
    <w:rsid w:val="008968B8"/>
    <w:rsid w:val="008A03F5"/>
    <w:rsid w:val="008A3ECF"/>
    <w:rsid w:val="008B2EC5"/>
    <w:rsid w:val="008B3DEA"/>
    <w:rsid w:val="008D1F9D"/>
    <w:rsid w:val="008D23BA"/>
    <w:rsid w:val="008F57A0"/>
    <w:rsid w:val="0092476C"/>
    <w:rsid w:val="00937802"/>
    <w:rsid w:val="009450F5"/>
    <w:rsid w:val="00971DAC"/>
    <w:rsid w:val="00982FB7"/>
    <w:rsid w:val="00984848"/>
    <w:rsid w:val="00997946"/>
    <w:rsid w:val="009A2859"/>
    <w:rsid w:val="009A485E"/>
    <w:rsid w:val="009C1CE9"/>
    <w:rsid w:val="009D028A"/>
    <w:rsid w:val="00A06456"/>
    <w:rsid w:val="00A13FF1"/>
    <w:rsid w:val="00A25123"/>
    <w:rsid w:val="00A34C4D"/>
    <w:rsid w:val="00A537B0"/>
    <w:rsid w:val="00A930A7"/>
    <w:rsid w:val="00A940BE"/>
    <w:rsid w:val="00AB1D63"/>
    <w:rsid w:val="00B86F44"/>
    <w:rsid w:val="00BA04CF"/>
    <w:rsid w:val="00BA26A2"/>
    <w:rsid w:val="00BC0B5A"/>
    <w:rsid w:val="00BC3A83"/>
    <w:rsid w:val="00BC43E6"/>
    <w:rsid w:val="00BC68CC"/>
    <w:rsid w:val="00BD37EE"/>
    <w:rsid w:val="00C015C4"/>
    <w:rsid w:val="00C109AD"/>
    <w:rsid w:val="00C325FE"/>
    <w:rsid w:val="00C36DA9"/>
    <w:rsid w:val="00C432D2"/>
    <w:rsid w:val="00C51437"/>
    <w:rsid w:val="00C51516"/>
    <w:rsid w:val="00C62D71"/>
    <w:rsid w:val="00C70A9C"/>
    <w:rsid w:val="00C849A9"/>
    <w:rsid w:val="00C93055"/>
    <w:rsid w:val="00C95053"/>
    <w:rsid w:val="00CB032E"/>
    <w:rsid w:val="00CB39F4"/>
    <w:rsid w:val="00CB3F68"/>
    <w:rsid w:val="00CD39A8"/>
    <w:rsid w:val="00D00077"/>
    <w:rsid w:val="00D17222"/>
    <w:rsid w:val="00D33798"/>
    <w:rsid w:val="00D37A20"/>
    <w:rsid w:val="00D4549F"/>
    <w:rsid w:val="00D45B2D"/>
    <w:rsid w:val="00D55801"/>
    <w:rsid w:val="00D56E6F"/>
    <w:rsid w:val="00D66D00"/>
    <w:rsid w:val="00D712E0"/>
    <w:rsid w:val="00D8130A"/>
    <w:rsid w:val="00D81C7C"/>
    <w:rsid w:val="00DA04B5"/>
    <w:rsid w:val="00DA13F9"/>
    <w:rsid w:val="00DA1AE0"/>
    <w:rsid w:val="00DA6184"/>
    <w:rsid w:val="00DC0938"/>
    <w:rsid w:val="00DD627D"/>
    <w:rsid w:val="00DF6FEB"/>
    <w:rsid w:val="00E02404"/>
    <w:rsid w:val="00E06E83"/>
    <w:rsid w:val="00E06F64"/>
    <w:rsid w:val="00E07ACF"/>
    <w:rsid w:val="00E11BA3"/>
    <w:rsid w:val="00E243BB"/>
    <w:rsid w:val="00E46DC5"/>
    <w:rsid w:val="00E5032C"/>
    <w:rsid w:val="00E53F4D"/>
    <w:rsid w:val="00E56594"/>
    <w:rsid w:val="00E721B0"/>
    <w:rsid w:val="00E8002F"/>
    <w:rsid w:val="00E80D39"/>
    <w:rsid w:val="00E852AF"/>
    <w:rsid w:val="00E9211C"/>
    <w:rsid w:val="00E97585"/>
    <w:rsid w:val="00EB2FAD"/>
    <w:rsid w:val="00EC5DCD"/>
    <w:rsid w:val="00EE2CD7"/>
    <w:rsid w:val="00F02DD6"/>
    <w:rsid w:val="00F03417"/>
    <w:rsid w:val="00F33768"/>
    <w:rsid w:val="00F36062"/>
    <w:rsid w:val="00F36FF0"/>
    <w:rsid w:val="00F370FB"/>
    <w:rsid w:val="00F50698"/>
    <w:rsid w:val="00F5684F"/>
    <w:rsid w:val="00F67BD5"/>
    <w:rsid w:val="00F97BC9"/>
    <w:rsid w:val="00FB7466"/>
    <w:rsid w:val="00FE72F5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73F9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73F9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73F9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273F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273F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273F9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3F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73F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73F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73F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73F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3F9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273F9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273F9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273F9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273F9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73F9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6"/>
    <w:uiPriority w:val="99"/>
    <w:rsid w:val="00562E1D"/>
    <w:pPr>
      <w:widowControl w:val="0"/>
      <w:snapToGrid w:val="0"/>
      <w:spacing w:before="20"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99"/>
    <w:rsid w:val="0076109C"/>
    <w:pPr>
      <w:widowControl w:val="0"/>
      <w:snapToGrid w:val="0"/>
      <w:spacing w:before="20"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7</cp:revision>
  <cp:lastPrinted>2022-04-07T13:17:00Z</cp:lastPrinted>
  <dcterms:created xsi:type="dcterms:W3CDTF">2022-03-15T07:57:00Z</dcterms:created>
  <dcterms:modified xsi:type="dcterms:W3CDTF">2022-05-05T11:34:00Z</dcterms:modified>
</cp:coreProperties>
</file>