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53" w:rsidRPr="00953953" w:rsidRDefault="00953953" w:rsidP="0095395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EB0CE" wp14:editId="06618743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53" w:rsidRPr="00953953" w:rsidRDefault="00953953" w:rsidP="0095395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53953" w:rsidRPr="00953953" w:rsidRDefault="00953953" w:rsidP="0095395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953953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953953" w:rsidRPr="00953953" w:rsidRDefault="00953953" w:rsidP="0095395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3953" w:rsidRPr="00953953" w:rsidRDefault="00953953" w:rsidP="0095395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3953" w:rsidRPr="00953953" w:rsidRDefault="00953953" w:rsidP="0095395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5395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953953" w:rsidRPr="00953953" w:rsidRDefault="00953953" w:rsidP="00953953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5395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953953" w:rsidRPr="00953953" w:rsidRDefault="00953953" w:rsidP="0095395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3953" w:rsidRPr="00953953" w:rsidRDefault="00953953" w:rsidP="0095395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953953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РАСПОРЯЖЕНИЕ</w:t>
      </w:r>
    </w:p>
    <w:p w:rsidR="00953953" w:rsidRPr="00953953" w:rsidRDefault="00953953" w:rsidP="0095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53" w:rsidRPr="00953953" w:rsidRDefault="00953953" w:rsidP="0095395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953953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953953" w:rsidRPr="00953953" w:rsidRDefault="00953953" w:rsidP="0095395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953953" w:rsidRPr="00953953" w:rsidRDefault="00953953" w:rsidP="009539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61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953953" w:rsidRPr="00953953" w:rsidTr="00DA7648">
        <w:tc>
          <w:tcPr>
            <w:tcW w:w="142" w:type="dxa"/>
            <w:vAlign w:val="bottom"/>
          </w:tcPr>
          <w:p w:rsidR="00953953" w:rsidRPr="00953953" w:rsidRDefault="00953953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53953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953953" w:rsidRPr="00953953" w:rsidRDefault="0045626E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" w:type="dxa"/>
            <w:vAlign w:val="bottom"/>
          </w:tcPr>
          <w:p w:rsidR="00953953" w:rsidRPr="00953953" w:rsidRDefault="00953953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53953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953953" w:rsidRPr="00953953" w:rsidRDefault="0045626E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августа</w:t>
            </w:r>
          </w:p>
        </w:tc>
        <w:tc>
          <w:tcPr>
            <w:tcW w:w="58" w:type="dxa"/>
          </w:tcPr>
          <w:p w:rsidR="00953953" w:rsidRPr="00953953" w:rsidRDefault="00953953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53953" w:rsidRPr="00953953" w:rsidRDefault="00953953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95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953953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vAlign w:val="bottom"/>
          </w:tcPr>
          <w:p w:rsidR="00953953" w:rsidRPr="00953953" w:rsidRDefault="00953953" w:rsidP="0095395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gramStart"/>
            <w:r w:rsidRPr="00953953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г</w:t>
            </w:r>
            <w:proofErr w:type="gramEnd"/>
            <w:r w:rsidRPr="00953953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953953" w:rsidRPr="00953953" w:rsidRDefault="00953953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953953" w:rsidRPr="00953953" w:rsidRDefault="00953953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53953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953953" w:rsidRPr="00953953" w:rsidRDefault="0045626E" w:rsidP="00953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315-р</w:t>
            </w:r>
          </w:p>
        </w:tc>
      </w:tr>
    </w:tbl>
    <w:p w:rsidR="00953953" w:rsidRPr="00953953" w:rsidRDefault="00953953" w:rsidP="00953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3953" w:rsidRPr="00953953" w:rsidRDefault="00953953" w:rsidP="00953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3953" w:rsidRPr="00953953" w:rsidRDefault="00953953" w:rsidP="00953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B1226" w:rsidRDefault="00953953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проверке готовности </w:t>
      </w:r>
    </w:p>
    <w:p w:rsidR="009B1226" w:rsidRDefault="00953953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теплоснабжающей организ</w:t>
      </w:r>
      <w:r w:rsidR="009B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ации </w:t>
      </w:r>
    </w:p>
    <w:p w:rsidR="009B1226" w:rsidRDefault="009B1226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отопительному периоду 2024-2025 гг.</w:t>
      </w:r>
    </w:p>
    <w:p w:rsidR="00953953" w:rsidRPr="00953953" w:rsidRDefault="00953953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953" w:rsidRDefault="00953953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150" w:rsidRPr="00953953" w:rsidRDefault="00412150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6F4" w:rsidRDefault="00953953" w:rsidP="0095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08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своевременной и качественной подготовки объектов энергетического, жилищно – коммунального хозяйства к работе в </w:t>
      </w:r>
      <w:proofErr w:type="gramStart"/>
      <w:r w:rsidR="0008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 – зимний</w:t>
      </w:r>
      <w:proofErr w:type="gramEnd"/>
      <w:r w:rsidR="0008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2024 – 2025 гг. руководствуясь статьей 6 Федерального закона Российской Федерации от 27 июля 2010 года № 190-ФЗ «О теплоснабжении» и в </w:t>
      </w:r>
      <w:r w:rsidRPr="0095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08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энергетики Российской Федерации от 12 марта 2013 года № 103 «Об утверждении правил оценки готовности к отопительному периоду»:</w:t>
      </w:r>
    </w:p>
    <w:p w:rsidR="007B63A2" w:rsidRDefault="004B3D7A" w:rsidP="00452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3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Создать комиссию по проверке готовности теплоэнергетического комплекса теплоснабжающей организации </w:t>
      </w:r>
      <w:r w:rsidR="00330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«Тепловик»</w:t>
      </w:r>
      <w:r w:rsidRPr="00330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3D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территории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4B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к отопительному периоду 2024-2025 гг. </w:t>
      </w:r>
      <w:r w:rsidR="004524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(прилагается).</w:t>
      </w:r>
    </w:p>
    <w:p w:rsidR="007B63A2" w:rsidRDefault="00F20FCF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Программу проведения проверки готовности теплоснабжающей организации</w:t>
      </w:r>
      <w:r w:rsid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2024-2025 гг. </w:t>
      </w:r>
      <w:r w:rsidR="004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(прилагается).</w:t>
      </w:r>
    </w:p>
    <w:p w:rsidR="00020A0F" w:rsidRDefault="00020A0F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</w:t>
      </w:r>
      <w:r w:rsidR="00B91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в срок до 23 августа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оценку готовности теплоснабжающей организации в соответствии с Программой.</w:t>
      </w:r>
    </w:p>
    <w:p w:rsidR="00020A0F" w:rsidRDefault="00020A0F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Кладиенко</w:t>
      </w:r>
      <w:proofErr w:type="spellEnd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информационно-коммуникационной сети общего пользования.</w:t>
      </w:r>
    </w:p>
    <w:p w:rsidR="00020A0F" w:rsidRDefault="00020A0F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района по строительству, транспорту, связи и ЖКХ </w:t>
      </w:r>
      <w:proofErr w:type="spellStart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Агаркову</w:t>
      </w:r>
      <w:proofErr w:type="spellEnd"/>
      <w:r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020A0F" w:rsidRDefault="00020A0F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43E" w:rsidRDefault="0045243E" w:rsidP="004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020A0F" w:rsidRDefault="00020A0F" w:rsidP="00020A0F">
      <w:pPr>
        <w:suppressAutoHyphens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</w:t>
      </w: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Корочанского</w:t>
      </w:r>
      <w:proofErr w:type="spellEnd"/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Н.В. Нестеров</w:t>
      </w: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Pr="00020A0F" w:rsidRDefault="0045243E" w:rsidP="004524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45243E" w:rsidRPr="00020A0F" w:rsidRDefault="0045243E" w:rsidP="00452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распоряжением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45243E" w:rsidRPr="00020A0F" w:rsidRDefault="0045243E" w:rsidP="00452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муниципального района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«</w:t>
      </w:r>
      <w:proofErr w:type="spellStart"/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45243E" w:rsidRPr="00020A0F" w:rsidRDefault="0045243E" w:rsidP="00452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</w:t>
      </w:r>
      <w:r w:rsid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августа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45243E" w:rsidRPr="00020A0F" w:rsidRDefault="0045243E" w:rsidP="00452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5626E" w:rsidRP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</w:t>
      </w:r>
      <w:r w:rsid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315-р</w:t>
      </w: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Pr="00696144" w:rsidRDefault="0045243E" w:rsidP="0045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426BE"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45243E" w:rsidRPr="00696144" w:rsidRDefault="0045243E" w:rsidP="0045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проверке готовности теплоэнергетического комплекса теплоснабжающей организации  О</w:t>
      </w:r>
      <w:r w:rsidR="002426BE"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бщество с ограниченной </w:t>
      </w:r>
      <w:proofErr w:type="spellStart"/>
      <w:r w:rsidR="002426BE"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ответственнотью</w:t>
      </w:r>
      <w:proofErr w:type="spellEnd"/>
      <w:r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«Тепловик», расположенного на территории муниципального района «</w:t>
      </w:r>
      <w:proofErr w:type="spellStart"/>
      <w:r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69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к отопительному периоду 2024-2025 гг</w:t>
      </w:r>
      <w:r w:rsidRPr="00696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</w:p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5243E" w:rsidTr="002426BE">
        <w:trPr>
          <w:trHeight w:val="762"/>
        </w:trPr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Нестеров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2426BE">
        <w:trPr>
          <w:trHeight w:val="932"/>
        </w:trPr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района по строительству, транспорту, связи и ЖКХ, заместитель председателя комиссии;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Юрьевна 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ЖКХ, управления по строительству, транспорту, связи и ЖКХ, секретарь комиссии</w:t>
            </w:r>
            <w:r w:rsidR="00696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9571" w:type="dxa"/>
            <w:gridSpan w:val="2"/>
          </w:tcPr>
          <w:p w:rsidR="0045243E" w:rsidRPr="00891185" w:rsidRDefault="0045243E" w:rsidP="006961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11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Бычихина</w:t>
            </w:r>
            <w:proofErr w:type="spellEnd"/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района по социальной политике;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Николаевич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государственный инспектор отдела государственного надзора и надзора за ГТС Верхне – Донского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газовой службы в г. Короча филиала АО «Газпром газораспределение Белгород» в г. Шебекино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Воронов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Иванович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инженер ООО «Тепловик»</w:t>
            </w:r>
            <w:r w:rsidR="00242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42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Pr="003307E0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</w:t>
            </w:r>
          </w:p>
          <w:p w:rsidR="0045243E" w:rsidRPr="003307E0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Евгеньевич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района – секретарь Совета безопасности;</w:t>
            </w:r>
          </w:p>
          <w:p w:rsidR="00696144" w:rsidRPr="003307E0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Алексеевского</w:t>
            </w:r>
            <w:r w:rsidR="00696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(по согласованию); 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Савастьянов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Лопин</w:t>
            </w:r>
            <w:proofErr w:type="spellEnd"/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Викторовна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Бехтеевского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Большехаланского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Калитин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Александрович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Жирова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Васильевна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Мамаев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Юрьевич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Виноходов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Стрябкова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Ивановна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Новослободского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Потапенко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Викторович</w:t>
            </w:r>
          </w:p>
        </w:tc>
        <w:tc>
          <w:tcPr>
            <w:tcW w:w="5919" w:type="dxa"/>
          </w:tcPr>
          <w:p w:rsidR="00696144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Ткачёва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Ерёмина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Аркадьевна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Поповского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Ткачёва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Васильевна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Соколовского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Чернышенко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Николаевна</w:t>
            </w:r>
          </w:p>
        </w:tc>
        <w:tc>
          <w:tcPr>
            <w:tcW w:w="5919" w:type="dxa"/>
          </w:tcPr>
          <w:p w:rsidR="0045243E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Яблоновского сельского поселения (по согласованию);</w:t>
            </w:r>
          </w:p>
          <w:p w:rsidR="00696144" w:rsidRDefault="00696144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43E" w:rsidTr="00C32888">
        <w:tc>
          <w:tcPr>
            <w:tcW w:w="3652" w:type="dxa"/>
          </w:tcPr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Серых </w:t>
            </w:r>
          </w:p>
          <w:p w:rsidR="0045243E" w:rsidRDefault="0045243E" w:rsidP="00C32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Борисович</w:t>
            </w:r>
          </w:p>
        </w:tc>
        <w:tc>
          <w:tcPr>
            <w:tcW w:w="5919" w:type="dxa"/>
          </w:tcPr>
          <w:p w:rsidR="00696144" w:rsidRDefault="0045243E" w:rsidP="00696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городского поселения «Город Короча» (по согласованию).</w:t>
            </w:r>
          </w:p>
        </w:tc>
      </w:tr>
    </w:tbl>
    <w:p w:rsidR="0045243E" w:rsidRDefault="0045243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150" w:rsidRDefault="00412150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BE" w:rsidRDefault="002426BE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A0F" w:rsidRPr="00020A0F" w:rsidRDefault="00020A0F" w:rsidP="00020A0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распоряжением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муниципального района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«</w:t>
      </w:r>
      <w:proofErr w:type="spellStart"/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августа</w:t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020A0F" w:rsidRP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5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315-р</w:t>
      </w:r>
    </w:p>
    <w:p w:rsidR="00020A0F" w:rsidRPr="00020A0F" w:rsidRDefault="00020A0F" w:rsidP="00020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A0F" w:rsidRDefault="00020A0F" w:rsidP="00DB7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A0F" w:rsidRPr="00020A0F" w:rsidRDefault="00020A0F" w:rsidP="00DB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20A0F" w:rsidRPr="00020A0F" w:rsidRDefault="0045243E" w:rsidP="00DB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20A0F" w:rsidRPr="000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роведения проверки готовности теплоснабжающей организации к отопительному периоду 2024 – 2025 гг.</w:t>
      </w:r>
    </w:p>
    <w:p w:rsidR="00020A0F" w:rsidRDefault="00020A0F" w:rsidP="00DB7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A0F" w:rsidRDefault="00020A0F" w:rsidP="00DB7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A0F" w:rsidRDefault="003B3C4B" w:rsidP="00DB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отопительному периоду 2024 – 2025 гг. подлежат объекты и сети теплоснабжающей организации, расположенной на территории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осуществляющей теплоснабжение и горячее водоснабжение населения и бюджетных потребителей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том числе:</w:t>
      </w:r>
    </w:p>
    <w:p w:rsidR="00EF66FF" w:rsidRPr="003B3C4B" w:rsidRDefault="00EF66FF" w:rsidP="00DB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EF66FF" w:rsidRPr="00EF66FF" w:rsidTr="00EF66FF">
        <w:trPr>
          <w:trHeight w:val="50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b/>
                <w:sz w:val="28"/>
                <w:szCs w:val="28"/>
              </w:rPr>
            </w:pPr>
            <w:r w:rsidRPr="00EF66FF">
              <w:rPr>
                <w:b/>
                <w:sz w:val="28"/>
                <w:szCs w:val="28"/>
              </w:rPr>
              <w:t xml:space="preserve">№ </w:t>
            </w:r>
          </w:p>
          <w:p w:rsidR="00EF66FF" w:rsidRPr="00EF66FF" w:rsidRDefault="00EF66FF" w:rsidP="00DB742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F66FF">
              <w:rPr>
                <w:b/>
                <w:sz w:val="28"/>
                <w:szCs w:val="28"/>
              </w:rPr>
              <w:t>п</w:t>
            </w:r>
            <w:proofErr w:type="gramEnd"/>
            <w:r w:rsidRPr="00EF66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jc w:val="center"/>
              <w:rPr>
                <w:b/>
                <w:sz w:val="28"/>
                <w:szCs w:val="28"/>
              </w:rPr>
            </w:pPr>
            <w:r w:rsidRPr="00EF66FF">
              <w:rPr>
                <w:b/>
                <w:sz w:val="28"/>
                <w:szCs w:val="28"/>
              </w:rPr>
              <w:t>Перечень объектов, подлежащих проверке</w:t>
            </w:r>
          </w:p>
        </w:tc>
      </w:tr>
      <w:tr w:rsidR="00EF66FF" w:rsidRPr="00EF66FF" w:rsidTr="00EF66FF">
        <w:trPr>
          <w:trHeight w:val="184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>. Алексеевка</w:t>
            </w:r>
          </w:p>
        </w:tc>
      </w:tr>
      <w:tr w:rsidR="00EF66FF" w:rsidRPr="00EF66FF" w:rsidTr="00EF66FF">
        <w:trPr>
          <w:trHeight w:val="173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с. </w:t>
            </w:r>
            <w:proofErr w:type="spellStart"/>
            <w:r w:rsidRPr="00EF66FF">
              <w:rPr>
                <w:sz w:val="28"/>
                <w:szCs w:val="28"/>
              </w:rPr>
              <w:t>Анновка</w:t>
            </w:r>
            <w:proofErr w:type="spellEnd"/>
            <w:r w:rsidRPr="00EF66FF">
              <w:rPr>
                <w:sz w:val="28"/>
                <w:szCs w:val="28"/>
              </w:rPr>
              <w:t>, ул. Новый путь, 19</w:t>
            </w:r>
          </w:p>
        </w:tc>
      </w:tr>
      <w:tr w:rsidR="00EF66FF" w:rsidRPr="00EF66FF" w:rsidTr="00EF66FF">
        <w:trPr>
          <w:trHeight w:val="20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ДК с. </w:t>
            </w:r>
            <w:proofErr w:type="spellStart"/>
            <w:r w:rsidRPr="00EF66FF">
              <w:rPr>
                <w:sz w:val="28"/>
                <w:szCs w:val="28"/>
              </w:rPr>
              <w:t>Анновка</w:t>
            </w:r>
            <w:proofErr w:type="spellEnd"/>
            <w:r w:rsidRPr="00EF66FF">
              <w:rPr>
                <w:sz w:val="28"/>
                <w:szCs w:val="28"/>
              </w:rPr>
              <w:t>,  ул. Центральная, 2</w:t>
            </w:r>
          </w:p>
        </w:tc>
      </w:tr>
      <w:tr w:rsidR="00EF66FF" w:rsidRPr="00EF66FF" w:rsidTr="00EF66FF">
        <w:trPr>
          <w:trHeight w:val="184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с. </w:t>
            </w:r>
            <w:proofErr w:type="spellStart"/>
            <w:r w:rsidRPr="00EF66FF">
              <w:rPr>
                <w:sz w:val="28"/>
                <w:szCs w:val="28"/>
              </w:rPr>
              <w:t>Мальцевка</w:t>
            </w:r>
            <w:proofErr w:type="spellEnd"/>
            <w:r w:rsidRPr="00EF66FF">
              <w:rPr>
                <w:sz w:val="28"/>
                <w:szCs w:val="28"/>
              </w:rPr>
              <w:t xml:space="preserve">, </w:t>
            </w:r>
            <w:proofErr w:type="spellStart"/>
            <w:r w:rsidRPr="00EF66FF">
              <w:rPr>
                <w:sz w:val="28"/>
                <w:szCs w:val="28"/>
              </w:rPr>
              <w:t>ул</w:t>
            </w:r>
            <w:proofErr w:type="gramStart"/>
            <w:r w:rsidRPr="00EF66FF">
              <w:rPr>
                <w:sz w:val="28"/>
                <w:szCs w:val="28"/>
              </w:rPr>
              <w:t>.Ц</w:t>
            </w:r>
            <w:proofErr w:type="gramEnd"/>
            <w:r w:rsidRPr="00EF66FF">
              <w:rPr>
                <w:sz w:val="28"/>
                <w:szCs w:val="28"/>
              </w:rPr>
              <w:t>ентральная</w:t>
            </w:r>
            <w:proofErr w:type="spellEnd"/>
            <w:r w:rsidRPr="00EF66FF">
              <w:rPr>
                <w:sz w:val="28"/>
                <w:szCs w:val="28"/>
              </w:rPr>
              <w:t>, 16</w:t>
            </w:r>
          </w:p>
        </w:tc>
      </w:tr>
      <w:tr w:rsidR="00EF66FF" w:rsidRPr="00EF66FF" w:rsidTr="00EF66FF">
        <w:trPr>
          <w:trHeight w:val="115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школа  с. Афанасово, ул. Центральная, 2</w:t>
            </w:r>
          </w:p>
        </w:tc>
      </w:tr>
      <w:tr w:rsidR="00EF66FF" w:rsidRPr="00EF66FF" w:rsidTr="00EF66FF">
        <w:trPr>
          <w:trHeight w:val="103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sz w:val="28"/>
                <w:szCs w:val="28"/>
              </w:rPr>
              <w:t>Бехтеевка</w:t>
            </w:r>
            <w:proofErr w:type="spellEnd"/>
            <w:r w:rsidRPr="00EF66FF">
              <w:rPr>
                <w:sz w:val="28"/>
                <w:szCs w:val="28"/>
              </w:rPr>
              <w:t>, ул.</w:t>
            </w:r>
            <w:r w:rsidR="00DA7648">
              <w:rPr>
                <w:sz w:val="28"/>
                <w:szCs w:val="28"/>
              </w:rPr>
              <w:t xml:space="preserve"> </w:t>
            </w:r>
            <w:r w:rsidRPr="00EF66FF">
              <w:rPr>
                <w:sz w:val="28"/>
                <w:szCs w:val="28"/>
              </w:rPr>
              <w:t>Ленина, 163</w:t>
            </w:r>
          </w:p>
        </w:tc>
      </w:tr>
      <w:tr w:rsidR="00EF66FF" w:rsidRPr="00EF66FF" w:rsidTr="00EF66FF">
        <w:trPr>
          <w:trHeight w:val="138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sz w:val="28"/>
                <w:szCs w:val="28"/>
              </w:rPr>
              <w:t>Бехтеевка</w:t>
            </w:r>
            <w:proofErr w:type="spellEnd"/>
            <w:r w:rsidRPr="00EF66FF">
              <w:rPr>
                <w:sz w:val="28"/>
                <w:szCs w:val="28"/>
              </w:rPr>
              <w:t>, ул.</w:t>
            </w:r>
            <w:r w:rsidR="00DA7648">
              <w:rPr>
                <w:sz w:val="28"/>
                <w:szCs w:val="28"/>
              </w:rPr>
              <w:t xml:space="preserve"> </w:t>
            </w:r>
            <w:r w:rsidRPr="00EF66FF">
              <w:rPr>
                <w:sz w:val="28"/>
                <w:szCs w:val="28"/>
              </w:rPr>
              <w:t>Ленина, 130</w:t>
            </w:r>
          </w:p>
        </w:tc>
      </w:tr>
      <w:tr w:rsidR="00EF66FF" w:rsidRPr="00EF66FF" w:rsidTr="00EF66FF">
        <w:trPr>
          <w:trHeight w:val="172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>
              <w:rPr>
                <w:sz w:val="28"/>
                <w:szCs w:val="28"/>
              </w:rPr>
              <w:t>Клиновец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F66FF">
              <w:rPr>
                <w:sz w:val="28"/>
                <w:szCs w:val="28"/>
              </w:rPr>
              <w:t xml:space="preserve"> ул. Кожанова, 27</w:t>
            </w:r>
          </w:p>
        </w:tc>
      </w:tr>
      <w:tr w:rsidR="00EF66FF" w:rsidRPr="00EF66FF" w:rsidTr="00EF66FF">
        <w:trPr>
          <w:trHeight w:val="92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школа</w:t>
            </w:r>
            <w:r w:rsidRPr="00EF66FF">
              <w:rPr>
                <w:sz w:val="28"/>
                <w:szCs w:val="28"/>
              </w:rPr>
              <w:t xml:space="preserve">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 xml:space="preserve">. Большая </w:t>
            </w:r>
            <w:proofErr w:type="spellStart"/>
            <w:r w:rsidRPr="00EF66FF">
              <w:rPr>
                <w:sz w:val="28"/>
                <w:szCs w:val="28"/>
              </w:rPr>
              <w:t>Халань</w:t>
            </w:r>
            <w:proofErr w:type="spellEnd"/>
            <w:r w:rsidRPr="00EF66FF">
              <w:rPr>
                <w:sz w:val="28"/>
                <w:szCs w:val="28"/>
              </w:rPr>
              <w:t>, ул. Базарная, 41</w:t>
            </w:r>
          </w:p>
        </w:tc>
      </w:tr>
      <w:tr w:rsidR="00EF66FF" w:rsidRPr="00EF66FF" w:rsidTr="00EF66FF">
        <w:trPr>
          <w:trHeight w:val="103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 xml:space="preserve">. Большая </w:t>
            </w:r>
            <w:proofErr w:type="spellStart"/>
            <w:r w:rsidRPr="00EF66FF">
              <w:rPr>
                <w:sz w:val="28"/>
                <w:szCs w:val="28"/>
              </w:rPr>
              <w:t>Халань</w:t>
            </w:r>
            <w:proofErr w:type="spellEnd"/>
            <w:r w:rsidRPr="00EF66FF">
              <w:rPr>
                <w:sz w:val="28"/>
                <w:szCs w:val="28"/>
              </w:rPr>
              <w:t>, ул. Базарная, 39</w:t>
            </w:r>
          </w:p>
        </w:tc>
      </w:tr>
      <w:tr w:rsidR="00EF66FF" w:rsidRPr="00EF66FF" w:rsidTr="00EF66FF">
        <w:trPr>
          <w:trHeight w:val="115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с. </w:t>
            </w:r>
            <w:proofErr w:type="gramStart"/>
            <w:r w:rsidRPr="00EF66FF">
              <w:rPr>
                <w:sz w:val="28"/>
                <w:szCs w:val="28"/>
              </w:rPr>
              <w:t>Хмелевое</w:t>
            </w:r>
            <w:proofErr w:type="gramEnd"/>
            <w:r w:rsidRPr="00EF66FF">
              <w:rPr>
                <w:sz w:val="28"/>
                <w:szCs w:val="28"/>
              </w:rPr>
              <w:t>, ул. Интернациональная, 6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с. </w:t>
            </w:r>
            <w:proofErr w:type="spellStart"/>
            <w:r w:rsidRPr="00EF66FF">
              <w:rPr>
                <w:sz w:val="28"/>
                <w:szCs w:val="28"/>
              </w:rPr>
              <w:t>Бубново</w:t>
            </w:r>
            <w:proofErr w:type="spellEnd"/>
            <w:r w:rsidRPr="00EF66FF">
              <w:rPr>
                <w:sz w:val="28"/>
                <w:szCs w:val="28"/>
              </w:rPr>
              <w:t xml:space="preserve">, ул. Школьная, 1    </w:t>
            </w:r>
          </w:p>
        </w:tc>
      </w:tr>
      <w:tr w:rsidR="00EF66FF" w:rsidRPr="00EF66FF" w:rsidTr="00EF66FF">
        <w:trPr>
          <w:trHeight w:val="138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sz w:val="28"/>
                <w:szCs w:val="28"/>
              </w:rPr>
              <w:t>Жигайловка</w:t>
            </w:r>
            <w:proofErr w:type="spellEnd"/>
            <w:r w:rsidRPr="00EF66FF">
              <w:rPr>
                <w:sz w:val="28"/>
                <w:szCs w:val="28"/>
              </w:rPr>
              <w:t>, ул. Базарная, 19</w:t>
            </w:r>
          </w:p>
        </w:tc>
      </w:tr>
      <w:tr w:rsidR="00EF66FF" w:rsidRPr="00EF66FF" w:rsidTr="00EF66FF">
        <w:trPr>
          <w:trHeight w:val="115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с. </w:t>
            </w:r>
            <w:proofErr w:type="gramStart"/>
            <w:r w:rsidRPr="00EF66FF">
              <w:rPr>
                <w:sz w:val="28"/>
                <w:szCs w:val="28"/>
              </w:rPr>
              <w:t>Заячье</w:t>
            </w:r>
            <w:proofErr w:type="gramEnd"/>
            <w:r w:rsidRPr="00EF66FF">
              <w:rPr>
                <w:sz w:val="28"/>
                <w:szCs w:val="28"/>
              </w:rPr>
              <w:t>, ул. Выгон, 38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color w:val="000000"/>
                <w:sz w:val="28"/>
                <w:szCs w:val="28"/>
              </w:rPr>
            </w:pPr>
            <w:r w:rsidRPr="00EF66FF">
              <w:rPr>
                <w:color w:val="000000"/>
                <w:sz w:val="28"/>
                <w:szCs w:val="28"/>
              </w:rPr>
              <w:t xml:space="preserve">Котельная с. </w:t>
            </w:r>
            <w:proofErr w:type="gramStart"/>
            <w:r w:rsidRPr="00EF66FF">
              <w:rPr>
                <w:color w:val="000000"/>
                <w:sz w:val="28"/>
                <w:szCs w:val="28"/>
              </w:rPr>
              <w:t>Кощеево</w:t>
            </w:r>
            <w:proofErr w:type="gramEnd"/>
            <w:r w:rsidRPr="00EF66FF">
              <w:rPr>
                <w:color w:val="000000"/>
                <w:sz w:val="28"/>
                <w:szCs w:val="28"/>
              </w:rPr>
              <w:t>, ул. Центральная</w:t>
            </w:r>
          </w:p>
        </w:tc>
      </w:tr>
      <w:tr w:rsidR="00EF66FF" w:rsidRPr="00EF66FF" w:rsidTr="00EF66FF">
        <w:trPr>
          <w:trHeight w:val="161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color w:val="000000"/>
                <w:sz w:val="28"/>
                <w:szCs w:val="28"/>
              </w:rPr>
            </w:pPr>
            <w:r w:rsidRPr="00EF66FF">
              <w:rPr>
                <w:color w:val="000000"/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color w:val="000000"/>
                <w:sz w:val="28"/>
                <w:szCs w:val="28"/>
              </w:rPr>
              <w:t>Ломово</w:t>
            </w:r>
            <w:proofErr w:type="spellEnd"/>
            <w:r w:rsidRPr="00EF66FF">
              <w:rPr>
                <w:color w:val="000000"/>
                <w:sz w:val="28"/>
                <w:szCs w:val="28"/>
              </w:rPr>
              <w:t>, ул. Мозгового, 12</w:t>
            </w:r>
          </w:p>
        </w:tc>
      </w:tr>
      <w:tr w:rsidR="00EF66FF" w:rsidRPr="00EF66FF" w:rsidTr="00EF66FF">
        <w:trPr>
          <w:trHeight w:val="115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школа с. Мелихово, ул. Центральная, 11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ДК с. Мелихово, ул. Центральная, 6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proofErr w:type="gramStart"/>
            <w:r w:rsidRPr="00EF66FF">
              <w:rPr>
                <w:sz w:val="28"/>
                <w:szCs w:val="28"/>
              </w:rPr>
              <w:t xml:space="preserve">Котельная с. </w:t>
            </w:r>
            <w:r w:rsidR="00DA7648">
              <w:rPr>
                <w:sz w:val="28"/>
                <w:szCs w:val="28"/>
              </w:rPr>
              <w:t xml:space="preserve">Дальняя </w:t>
            </w:r>
            <w:proofErr w:type="spellStart"/>
            <w:r w:rsidR="00DA7648">
              <w:rPr>
                <w:sz w:val="28"/>
                <w:szCs w:val="28"/>
              </w:rPr>
              <w:t>Игуменка</w:t>
            </w:r>
            <w:proofErr w:type="spellEnd"/>
            <w:r w:rsidR="00DA7648">
              <w:rPr>
                <w:sz w:val="28"/>
                <w:szCs w:val="28"/>
              </w:rPr>
              <w:t xml:space="preserve"> ДК</w:t>
            </w:r>
            <w:proofErr w:type="gramEnd"/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proofErr w:type="gramStart"/>
            <w:r w:rsidRPr="00EF66FF">
              <w:rPr>
                <w:sz w:val="28"/>
                <w:szCs w:val="28"/>
              </w:rPr>
              <w:t xml:space="preserve">Котельная с. Дальняя </w:t>
            </w:r>
            <w:proofErr w:type="spellStart"/>
            <w:r w:rsidRPr="00EF66FF">
              <w:rPr>
                <w:sz w:val="28"/>
                <w:szCs w:val="28"/>
              </w:rPr>
              <w:t>Игуменка</w:t>
            </w:r>
            <w:proofErr w:type="spellEnd"/>
            <w:r w:rsidRPr="00EF66FF">
              <w:rPr>
                <w:sz w:val="28"/>
                <w:szCs w:val="28"/>
              </w:rPr>
              <w:t>, ул. Геологов, д.2а</w:t>
            </w:r>
            <w:proofErr w:type="gramEnd"/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>. Новая Слободка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 xml:space="preserve">. Самойловка, ул. </w:t>
            </w:r>
            <w:proofErr w:type="spellStart"/>
            <w:r w:rsidRPr="00EF66FF">
              <w:rPr>
                <w:sz w:val="28"/>
                <w:szCs w:val="28"/>
              </w:rPr>
              <w:t>Самойловская</w:t>
            </w:r>
            <w:proofErr w:type="spellEnd"/>
            <w:r w:rsidRPr="00EF66FF">
              <w:rPr>
                <w:sz w:val="28"/>
                <w:szCs w:val="28"/>
              </w:rPr>
              <w:t>, 22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sz w:val="28"/>
                <w:szCs w:val="28"/>
              </w:rPr>
              <w:t>Плотавец</w:t>
            </w:r>
            <w:proofErr w:type="spellEnd"/>
            <w:r w:rsidRPr="00EF66FF">
              <w:rPr>
                <w:sz w:val="28"/>
                <w:szCs w:val="28"/>
              </w:rPr>
              <w:t>, ул. Центральная, 5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с. Белый Колодец, ул. Выгон, 5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к школе </w:t>
            </w:r>
            <w:proofErr w:type="spellStart"/>
            <w:r w:rsidRPr="00EF66FF">
              <w:rPr>
                <w:sz w:val="28"/>
                <w:szCs w:val="28"/>
              </w:rPr>
              <w:t>с</w:t>
            </w:r>
            <w:proofErr w:type="gramStart"/>
            <w:r w:rsidRPr="00EF66FF">
              <w:rPr>
                <w:sz w:val="28"/>
                <w:szCs w:val="28"/>
              </w:rPr>
              <w:t>.П</w:t>
            </w:r>
            <w:proofErr w:type="gramEnd"/>
            <w:r w:rsidRPr="00EF66FF">
              <w:rPr>
                <w:sz w:val="28"/>
                <w:szCs w:val="28"/>
              </w:rPr>
              <w:t>огореловка</w:t>
            </w:r>
            <w:proofErr w:type="spellEnd"/>
            <w:r w:rsidRPr="00EF66FF">
              <w:rPr>
                <w:sz w:val="28"/>
                <w:szCs w:val="28"/>
              </w:rPr>
              <w:t>, ул. Центральная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>. Поповка, ул. Бельгия, д.2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>. Поповка, ул. Центральная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с. </w:t>
            </w:r>
            <w:proofErr w:type="gramStart"/>
            <w:r w:rsidRPr="00EF66FF">
              <w:rPr>
                <w:sz w:val="28"/>
                <w:szCs w:val="28"/>
              </w:rPr>
              <w:t>Проходное</w:t>
            </w:r>
            <w:proofErr w:type="gramEnd"/>
            <w:r w:rsidRPr="00EF66FF">
              <w:rPr>
                <w:sz w:val="28"/>
                <w:szCs w:val="28"/>
              </w:rPr>
              <w:t>, ул. Центральная, 88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школа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>. Соколовка, ул. Зеленая, 3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ДК  </w:t>
            </w:r>
            <w:proofErr w:type="gramStart"/>
            <w:r w:rsidRPr="00EF66FF">
              <w:rPr>
                <w:sz w:val="28"/>
                <w:szCs w:val="28"/>
              </w:rPr>
              <w:t>с</w:t>
            </w:r>
            <w:proofErr w:type="gramEnd"/>
            <w:r w:rsidRPr="00EF66FF">
              <w:rPr>
                <w:sz w:val="28"/>
                <w:szCs w:val="28"/>
              </w:rPr>
              <w:t>. Соколовка, ул. Зеленая, 2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sz w:val="28"/>
                <w:szCs w:val="28"/>
              </w:rPr>
              <w:t>Шеино</w:t>
            </w:r>
            <w:proofErr w:type="spellEnd"/>
            <w:r w:rsidRPr="00EF66FF">
              <w:rPr>
                <w:sz w:val="28"/>
                <w:szCs w:val="28"/>
              </w:rPr>
              <w:t>, ул. Школьная, 31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32.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</w:t>
            </w:r>
            <w:proofErr w:type="spellStart"/>
            <w:r w:rsidRPr="00EF66FF">
              <w:rPr>
                <w:sz w:val="28"/>
                <w:szCs w:val="28"/>
              </w:rPr>
              <w:t>Мазикино</w:t>
            </w:r>
            <w:proofErr w:type="spellEnd"/>
            <w:r w:rsidRPr="00EF66FF">
              <w:rPr>
                <w:sz w:val="28"/>
                <w:szCs w:val="28"/>
              </w:rPr>
              <w:t xml:space="preserve">, ул. </w:t>
            </w:r>
            <w:proofErr w:type="spellStart"/>
            <w:r w:rsidRPr="00EF66FF">
              <w:rPr>
                <w:sz w:val="28"/>
                <w:szCs w:val="28"/>
              </w:rPr>
              <w:t>Лисовенька</w:t>
            </w:r>
            <w:proofErr w:type="spellEnd"/>
            <w:r w:rsidRPr="00EF66FF">
              <w:rPr>
                <w:sz w:val="28"/>
                <w:szCs w:val="28"/>
              </w:rPr>
              <w:t>, 8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школа с. Яблоново,  ул. Школьная, 42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ДК с. Яблоново, ул. Центральная, 36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35.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г. Короча, ул. Красная Площадь, 34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36.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jc w:val="both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г. Короча, ул. Ленина 59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37.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г. Короча,  ул. Советская 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38.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«Средняя школа», Короча,  ул. Урицкого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39.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jc w:val="both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Котельная, г. Короча, ул. Урицкого, 20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40.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ЦРБ г. Короча, ул. Интернациональная, 70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41.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Детский сад №2 г. Короча, ул. Дорошенко, 2а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42.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общежитие г. Короча, ул. Интернациональная, 34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43.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Котельная, баня г. Короча, ул. Пролетарская, 38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44.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с. Яблоново ул. Заречная (Воеводский дом)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45.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Котельная с. Яблоново ул. Заречная (Житный двор)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46.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 с. Большая </w:t>
            </w:r>
            <w:proofErr w:type="spellStart"/>
            <w:r w:rsidRPr="00EF66FF">
              <w:rPr>
                <w:sz w:val="28"/>
                <w:szCs w:val="28"/>
              </w:rPr>
              <w:t>Халань</w:t>
            </w:r>
            <w:proofErr w:type="spellEnd"/>
            <w:r w:rsidRPr="00EF66FF">
              <w:rPr>
                <w:sz w:val="28"/>
                <w:szCs w:val="28"/>
              </w:rPr>
              <w:t>, ул</w:t>
            </w:r>
            <w:proofErr w:type="gramStart"/>
            <w:r w:rsidRPr="00EF66FF">
              <w:rPr>
                <w:sz w:val="28"/>
                <w:szCs w:val="28"/>
              </w:rPr>
              <w:t>.М</w:t>
            </w:r>
            <w:proofErr w:type="gramEnd"/>
            <w:r w:rsidRPr="00EF66FF">
              <w:rPr>
                <w:sz w:val="28"/>
                <w:szCs w:val="28"/>
              </w:rPr>
              <w:t>олодежная,23 (амбулатория)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47.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Котельная, с. </w:t>
            </w:r>
            <w:proofErr w:type="spellStart"/>
            <w:r w:rsidRPr="00EF66FF">
              <w:rPr>
                <w:sz w:val="28"/>
                <w:szCs w:val="28"/>
              </w:rPr>
              <w:t>Ломово</w:t>
            </w:r>
            <w:proofErr w:type="spellEnd"/>
            <w:r w:rsidRPr="00EF66FF">
              <w:rPr>
                <w:sz w:val="28"/>
                <w:szCs w:val="28"/>
              </w:rPr>
              <w:t>, ул. Мозгового, 29 (пристройка к Детскому саду).</w:t>
            </w:r>
          </w:p>
        </w:tc>
      </w:tr>
      <w:tr w:rsidR="00EF66FF" w:rsidRPr="00EF66FF" w:rsidTr="00EF66FF">
        <w:trPr>
          <w:trHeight w:val="127"/>
        </w:trPr>
        <w:tc>
          <w:tcPr>
            <w:tcW w:w="817" w:type="dxa"/>
          </w:tcPr>
          <w:p w:rsidR="00EF66FF" w:rsidRPr="00EF66FF" w:rsidRDefault="00EF66FF" w:rsidP="00DB7423">
            <w:pPr>
              <w:jc w:val="center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>48.</w:t>
            </w:r>
          </w:p>
        </w:tc>
        <w:tc>
          <w:tcPr>
            <w:tcW w:w="8789" w:type="dxa"/>
          </w:tcPr>
          <w:p w:rsidR="00EF66FF" w:rsidRPr="00EF66FF" w:rsidRDefault="00EF66FF" w:rsidP="00DB7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66FF">
              <w:rPr>
                <w:sz w:val="28"/>
                <w:szCs w:val="28"/>
              </w:rPr>
              <w:t xml:space="preserve">Котельная, с. </w:t>
            </w:r>
            <w:proofErr w:type="spellStart"/>
            <w:r w:rsidRPr="00EF66FF">
              <w:rPr>
                <w:sz w:val="28"/>
                <w:szCs w:val="28"/>
              </w:rPr>
              <w:t>Ломово</w:t>
            </w:r>
            <w:proofErr w:type="spellEnd"/>
            <w:r w:rsidRPr="00EF66FF">
              <w:rPr>
                <w:sz w:val="28"/>
                <w:szCs w:val="28"/>
              </w:rPr>
              <w:t>, ул. Мозгового, 29 (Детский сад)</w:t>
            </w:r>
          </w:p>
        </w:tc>
      </w:tr>
    </w:tbl>
    <w:p w:rsidR="00EF66FF" w:rsidRDefault="00EF66FF" w:rsidP="00DB7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648" w:rsidRPr="00DA7648" w:rsidRDefault="00DA7648" w:rsidP="00452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оценки готовности теплоснабж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 организации к отопительному периоду Комиссией в период с 01.0</w:t>
      </w:r>
      <w:r w:rsidR="00B91E8A">
        <w:rPr>
          <w:rFonts w:ascii="Times New Roman" w:eastAsia="Times New Roman" w:hAnsi="Times New Roman" w:cs="Times New Roman"/>
          <w:sz w:val="28"/>
          <w:szCs w:val="28"/>
          <w:lang w:eastAsia="ru-RU"/>
        </w:rPr>
        <w:t>8.2024 г. по 21.08.2025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долж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проверены в отношении данной организации:</w:t>
      </w:r>
    </w:p>
    <w:p w:rsidR="00DA7648" w:rsidRDefault="00DB7423" w:rsidP="00452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соглашения об управлении системой теплоснабжения, заключенного в порядке, установленном 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4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 – ФЗ «О теплоснабжении»;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графика тепловых наг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рузок, поддержанию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температурного графика, утвержденного схемой теплоснабжения;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критериев надежност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теплоснабжения, установленных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регламентами;</w:t>
      </w:r>
    </w:p>
    <w:p w:rsidR="002426BE" w:rsidRDefault="00DA7648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эксплуатационной, диспетчерской и аварийной</w:t>
      </w:r>
      <w:r w:rsidR="0024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служб, а именно:</w:t>
      </w:r>
    </w:p>
    <w:p w:rsidR="002426BE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индивидуальной и коллективной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защиты, спецодеждой, инструментами и необходимой для производства работ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оснасткой, нормативно-техническ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оперативной документацией,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инструкциями, схемами, первичными средствами пожаротушения;</w:t>
      </w:r>
    </w:p>
    <w:p w:rsidR="00DA7648" w:rsidRPr="00DA7648" w:rsidRDefault="00DA7648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принадлежащих им тепловых сет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:rsidR="00DA7648" w:rsidRPr="00DA7648" w:rsidRDefault="00DA7648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режимов потребления тепловой энергии;</w:t>
      </w:r>
    </w:p>
    <w:p w:rsidR="00DA7648" w:rsidRPr="00DA7648" w:rsidRDefault="00DA7648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теплоносителей;</w:t>
      </w:r>
    </w:p>
    <w:p w:rsidR="00DA7648" w:rsidRPr="00DA7648" w:rsidRDefault="00DA7648" w:rsidP="00696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проверки качества строительства принадлежащих им</w:t>
      </w:r>
      <w:r w:rsidR="0069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тепловых сетей, в том числе предоставление гарантий на работы и материалы,</w:t>
      </w:r>
      <w:r w:rsidR="0069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при строительстве, в соответствии с Федеральным законом </w:t>
      </w:r>
      <w:r w:rsidR="0069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 «О теплоснабжении»;</w:t>
      </w:r>
    </w:p>
    <w:p w:rsidR="00DA7648" w:rsidRPr="00DA7648" w:rsidRDefault="00DA7648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безаварийной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объектов теплоснабжения и </w:t>
      </w:r>
      <w:r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надежного теплоснабжения потребителей тепловой энергии, а именно: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плоэнергетического оборудования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 ресурса без проведения соответствующих организационно-технических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продлению срока его эксплуатации;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теплоснабжения при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дефиците тепловой мощности тепловых источников и пропускной способности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тепловых сетей;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допустимо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времени устранения аварийных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теплоснабжения жилых домов</w:t>
      </w:r>
      <w:proofErr w:type="gramEnd"/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порядка ликвидаци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аварийных ситуаций в системах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с учетом взаимодейств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тепл</w:t>
      </w:r>
      <w:proofErr w:type="gramStart"/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электро-, топливо- и </w:t>
      </w:r>
      <w:proofErr w:type="spellStart"/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заций, а также органов местного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готовки к работе в отопительный </w:t>
      </w:r>
      <w:r w:rsidR="00DA7648" w:rsidRP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в который включено проведение необходимого технического</w:t>
      </w:r>
      <w:r w:rsidR="00DA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и диагностики оборудования, участвующего в обеспечении теплоснабжения;</w:t>
      </w:r>
    </w:p>
    <w:p w:rsidR="00DB7423" w:rsidRPr="00DB7423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DB7423" w:rsidRPr="00DB7423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B7423" w:rsidRPr="00DB7423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организациями;</w:t>
      </w:r>
    </w:p>
    <w:p w:rsidR="00DB7423" w:rsidRPr="00DB7423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B7423" w:rsidRPr="00DB7423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автоматических регуляторов при их наличии.</w:t>
      </w:r>
    </w:p>
    <w:p w:rsidR="00DA7648" w:rsidRPr="00DA7648" w:rsidRDefault="00DB7423" w:rsidP="00242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составляется акт с приложением перечня замечаний с указанием сроков устранения замечаний, относится несоблюдение требований, указанных в подпунктах 1, 7, 9 и 10 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13 Правил оценки готовности к отопительному периоду, утвержденным Приказом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нэнерго России от 12.03.2013г. №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оценки готовности к отопительному периоду»</w:t>
      </w:r>
      <w:r w:rsidRPr="00DB7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0A0F" w:rsidRDefault="00020A0F" w:rsidP="0024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A0F" w:rsidRDefault="00020A0F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144" w:rsidRPr="00020A0F" w:rsidRDefault="00696144" w:rsidP="00020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696144" w:rsidRPr="00020A0F" w:rsidSect="002426BE">
      <w:headerReference w:type="default" r:id="rId9"/>
      <w:type w:val="continuous"/>
      <w:pgSz w:w="11906" w:h="16838"/>
      <w:pgMar w:top="851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71" w:rsidRDefault="00613771" w:rsidP="002426BE">
      <w:pPr>
        <w:spacing w:after="0" w:line="240" w:lineRule="auto"/>
      </w:pPr>
      <w:r>
        <w:separator/>
      </w:r>
    </w:p>
  </w:endnote>
  <w:endnote w:type="continuationSeparator" w:id="0">
    <w:p w:rsidR="00613771" w:rsidRDefault="00613771" w:rsidP="0024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71" w:rsidRDefault="00613771" w:rsidP="002426BE">
      <w:pPr>
        <w:spacing w:after="0" w:line="240" w:lineRule="auto"/>
      </w:pPr>
      <w:r>
        <w:separator/>
      </w:r>
    </w:p>
  </w:footnote>
  <w:footnote w:type="continuationSeparator" w:id="0">
    <w:p w:rsidR="00613771" w:rsidRDefault="00613771" w:rsidP="0024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874699"/>
      <w:docPartObj>
        <w:docPartGallery w:val="Page Numbers (Top of Page)"/>
        <w:docPartUnique/>
      </w:docPartObj>
    </w:sdtPr>
    <w:sdtEndPr/>
    <w:sdtContent>
      <w:p w:rsidR="002426BE" w:rsidRDefault="002426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26E">
          <w:rPr>
            <w:noProof/>
          </w:rPr>
          <w:t>8</w:t>
        </w:r>
        <w:r>
          <w:fldChar w:fldCharType="end"/>
        </w:r>
      </w:p>
    </w:sdtContent>
  </w:sdt>
  <w:p w:rsidR="002426BE" w:rsidRDefault="002426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D1"/>
    <w:rsid w:val="00020A0F"/>
    <w:rsid w:val="000826F4"/>
    <w:rsid w:val="002426BE"/>
    <w:rsid w:val="003307E0"/>
    <w:rsid w:val="003B2590"/>
    <w:rsid w:val="003B3C4B"/>
    <w:rsid w:val="003F1853"/>
    <w:rsid w:val="00412150"/>
    <w:rsid w:val="00451931"/>
    <w:rsid w:val="0045243E"/>
    <w:rsid w:val="0045626E"/>
    <w:rsid w:val="004B3D7A"/>
    <w:rsid w:val="004D28C5"/>
    <w:rsid w:val="00613771"/>
    <w:rsid w:val="00623C19"/>
    <w:rsid w:val="00631B7E"/>
    <w:rsid w:val="00696144"/>
    <w:rsid w:val="007B63A2"/>
    <w:rsid w:val="007E6FAD"/>
    <w:rsid w:val="00891185"/>
    <w:rsid w:val="00953953"/>
    <w:rsid w:val="009B1226"/>
    <w:rsid w:val="00AB5FD1"/>
    <w:rsid w:val="00B90D29"/>
    <w:rsid w:val="00B91E8A"/>
    <w:rsid w:val="00BE40D1"/>
    <w:rsid w:val="00C477CA"/>
    <w:rsid w:val="00C866D4"/>
    <w:rsid w:val="00DA35EA"/>
    <w:rsid w:val="00DA7648"/>
    <w:rsid w:val="00DB7423"/>
    <w:rsid w:val="00E42843"/>
    <w:rsid w:val="00E91552"/>
    <w:rsid w:val="00E95290"/>
    <w:rsid w:val="00EF66FF"/>
    <w:rsid w:val="00F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9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F66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26BE"/>
  </w:style>
  <w:style w:type="paragraph" w:styleId="a8">
    <w:name w:val="footer"/>
    <w:basedOn w:val="a"/>
    <w:link w:val="a9"/>
    <w:uiPriority w:val="99"/>
    <w:unhideWhenUsed/>
    <w:rsid w:val="0024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6BE"/>
  </w:style>
  <w:style w:type="character" w:styleId="aa">
    <w:name w:val="line number"/>
    <w:basedOn w:val="a0"/>
    <w:uiPriority w:val="99"/>
    <w:semiHidden/>
    <w:unhideWhenUsed/>
    <w:rsid w:val="00242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9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F66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26BE"/>
  </w:style>
  <w:style w:type="paragraph" w:styleId="a8">
    <w:name w:val="footer"/>
    <w:basedOn w:val="a"/>
    <w:link w:val="a9"/>
    <w:uiPriority w:val="99"/>
    <w:unhideWhenUsed/>
    <w:rsid w:val="0024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6BE"/>
  </w:style>
  <w:style w:type="character" w:styleId="aa">
    <w:name w:val="line number"/>
    <w:basedOn w:val="a0"/>
    <w:uiPriority w:val="99"/>
    <w:semiHidden/>
    <w:unhideWhenUsed/>
    <w:rsid w:val="0024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FC7E-964F-4F15-B8B4-FF826418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2024-07-18T10:21:00Z</cp:lastPrinted>
  <dcterms:created xsi:type="dcterms:W3CDTF">2024-06-24T11:57:00Z</dcterms:created>
  <dcterms:modified xsi:type="dcterms:W3CDTF">2024-08-07T13:25:00Z</dcterms:modified>
</cp:coreProperties>
</file>