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20"/>
          <w:szCs w:val="20"/>
        </w:rPr>
      </w:pPr>
      <w:r>
        <w:rPr>
          <w:b/>
          <w:sz w:val="34"/>
          <w:szCs w:val="34"/>
        </w:rPr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4"/>
          <w:szCs w:val="4"/>
        </w:rPr>
      </w:pPr>
    </w:p>
    <w:p w:rsidR="009B2C34" w:rsidRPr="00127219" w:rsidRDefault="009B2C34" w:rsidP="009B2C34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10"/>
          <w:szCs w:val="10"/>
        </w:rPr>
      </w:pPr>
    </w:p>
    <w:p w:rsidR="009B2C34" w:rsidRPr="00127219" w:rsidRDefault="009B2C34" w:rsidP="009B2C34">
      <w:pPr>
        <w:rPr>
          <w:rFonts w:eastAsia="Times New Roman"/>
          <w:sz w:val="6"/>
          <w:szCs w:val="6"/>
        </w:rPr>
      </w:pPr>
    </w:p>
    <w:p w:rsidR="009B2C34" w:rsidRPr="00127219" w:rsidRDefault="009B2C34" w:rsidP="009B2C34">
      <w:pPr>
        <w:keepNext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>АДМИНИСТРАЦИЯ МУНИЦИПАЛЬНОГО РАЙОНА</w:t>
      </w:r>
    </w:p>
    <w:p w:rsidR="009B2C34" w:rsidRPr="00127219" w:rsidRDefault="009B2C34" w:rsidP="009B2C34">
      <w:pPr>
        <w:keepNext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 xml:space="preserve">«КОРОЧАНСКИЙ РАЙОН» </w:t>
      </w:r>
    </w:p>
    <w:p w:rsidR="009B2C34" w:rsidRPr="00127219" w:rsidRDefault="009B2C34" w:rsidP="009B2C34">
      <w:pPr>
        <w:rPr>
          <w:rFonts w:eastAsia="Times New Roman"/>
          <w:sz w:val="10"/>
          <w:szCs w:val="10"/>
        </w:rPr>
      </w:pPr>
    </w:p>
    <w:p w:rsidR="009B2C34" w:rsidRPr="00127219" w:rsidRDefault="009B2C34" w:rsidP="009B2C34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9B2C34" w:rsidRPr="00127219" w:rsidRDefault="009B2C34" w:rsidP="009B2C34">
      <w:pPr>
        <w:jc w:val="center"/>
        <w:rPr>
          <w:rFonts w:eastAsia="Times New Roman"/>
        </w:rPr>
      </w:pPr>
    </w:p>
    <w:p w:rsidR="009B2C34" w:rsidRPr="00127219" w:rsidRDefault="009B2C34" w:rsidP="009B2C34">
      <w:pPr>
        <w:jc w:val="center"/>
        <w:rPr>
          <w:rFonts w:ascii="Arial" w:eastAsia="Times New Roman" w:hAnsi="Arial" w:cs="Arial"/>
          <w:b/>
          <w:sz w:val="17"/>
          <w:szCs w:val="17"/>
        </w:rPr>
      </w:pPr>
      <w:r w:rsidRPr="00127219">
        <w:rPr>
          <w:rFonts w:ascii="Arial" w:eastAsia="Times New Roman" w:hAnsi="Arial" w:cs="Arial"/>
          <w:b/>
          <w:sz w:val="17"/>
          <w:szCs w:val="17"/>
        </w:rPr>
        <w:t>Короча</w:t>
      </w:r>
    </w:p>
    <w:p w:rsidR="009B2C34" w:rsidRPr="00127219" w:rsidRDefault="009B2C34" w:rsidP="009B2C34">
      <w:pPr>
        <w:jc w:val="center"/>
        <w:rPr>
          <w:rFonts w:ascii="Arial" w:eastAsia="Times New Roman" w:hAnsi="Arial" w:cs="Arial"/>
          <w:b/>
          <w:sz w:val="17"/>
          <w:szCs w:val="17"/>
        </w:rPr>
      </w:pPr>
    </w:p>
    <w:p w:rsidR="009B2C34" w:rsidRPr="00127219" w:rsidRDefault="009B2C34" w:rsidP="009B2C34">
      <w:pPr>
        <w:spacing w:line="360" w:lineRule="auto"/>
        <w:jc w:val="center"/>
        <w:rPr>
          <w:rFonts w:eastAsia="Times New Roman"/>
          <w:b/>
          <w:bCs/>
          <w:sz w:val="4"/>
          <w:szCs w:val="4"/>
        </w:rPr>
      </w:pPr>
    </w:p>
    <w:p w:rsidR="009B2C34" w:rsidRPr="00037C79" w:rsidRDefault="00037C79" w:rsidP="009B2C34">
      <w:pPr>
        <w:keepNext/>
        <w:outlineLvl w:val="5"/>
        <w:rPr>
          <w:rFonts w:ascii="Arial" w:eastAsia="Times New Roman" w:hAnsi="Arial" w:cs="Arial"/>
          <w:sz w:val="22"/>
          <w:szCs w:val="22"/>
        </w:rPr>
      </w:pPr>
      <w:r w:rsidRPr="00037C79">
        <w:rPr>
          <w:rFonts w:ascii="Arial" w:eastAsia="Times New Roman" w:hAnsi="Arial" w:cs="Arial"/>
          <w:sz w:val="22"/>
          <w:szCs w:val="22"/>
        </w:rPr>
        <w:t>22 апреля</w:t>
      </w:r>
      <w:r w:rsidR="009B2C34" w:rsidRPr="00037C79">
        <w:rPr>
          <w:rFonts w:ascii="Arial" w:eastAsia="Times New Roman" w:hAnsi="Arial" w:cs="Arial"/>
          <w:sz w:val="22"/>
          <w:szCs w:val="22"/>
        </w:rPr>
        <w:t xml:space="preserve"> 202</w:t>
      </w:r>
      <w:r w:rsidR="00B65B0C" w:rsidRPr="00037C79">
        <w:rPr>
          <w:rFonts w:ascii="Arial" w:eastAsia="Times New Roman" w:hAnsi="Arial" w:cs="Arial"/>
          <w:sz w:val="22"/>
          <w:szCs w:val="22"/>
        </w:rPr>
        <w:t xml:space="preserve">4 </w:t>
      </w:r>
      <w:r w:rsidR="009B2C34" w:rsidRPr="00037C79">
        <w:rPr>
          <w:rFonts w:ascii="Arial" w:eastAsia="Times New Roman" w:hAnsi="Arial" w:cs="Arial"/>
          <w:sz w:val="22"/>
          <w:szCs w:val="22"/>
        </w:rPr>
        <w:t xml:space="preserve">г.                                      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="009B2C34" w:rsidRPr="00037C79">
        <w:rPr>
          <w:rFonts w:ascii="Arial" w:eastAsia="Times New Roman" w:hAnsi="Arial" w:cs="Arial"/>
          <w:sz w:val="22"/>
          <w:szCs w:val="22"/>
        </w:rPr>
        <w:t xml:space="preserve">          </w:t>
      </w:r>
      <w:r w:rsidRPr="00037C79">
        <w:rPr>
          <w:rFonts w:ascii="Arial" w:eastAsia="Times New Roman" w:hAnsi="Arial" w:cs="Arial"/>
          <w:sz w:val="22"/>
          <w:szCs w:val="22"/>
        </w:rPr>
        <w:t xml:space="preserve">                      № 311</w:t>
      </w:r>
    </w:p>
    <w:p w:rsidR="009B2C34" w:rsidRPr="00DC57F7" w:rsidRDefault="009B2C34" w:rsidP="009B2C3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B2C34" w:rsidRPr="006438AF" w:rsidRDefault="009B2C34" w:rsidP="009B2C34">
      <w:pPr>
        <w:rPr>
          <w:sz w:val="28"/>
          <w:szCs w:val="28"/>
        </w:rPr>
      </w:pPr>
    </w:p>
    <w:p w:rsidR="009B2C34" w:rsidRPr="006438AF" w:rsidRDefault="009B2C34" w:rsidP="009B2C34">
      <w:pPr>
        <w:rPr>
          <w:sz w:val="28"/>
          <w:szCs w:val="28"/>
        </w:rPr>
      </w:pPr>
    </w:p>
    <w:p w:rsidR="009B2C34" w:rsidRPr="0074533F" w:rsidRDefault="009B2C34" w:rsidP="009B2C34">
      <w:pPr>
        <w:tabs>
          <w:tab w:val="left" w:pos="4820"/>
          <w:tab w:val="left" w:pos="5245"/>
        </w:tabs>
        <w:ind w:right="439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муниципального района «Корочанский район» (районного бюджета) за 1 квартал 202</w:t>
      </w:r>
      <w:r w:rsidR="00B65B0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00E">
        <w:rPr>
          <w:rFonts w:eastAsia="Times New Roman"/>
          <w:bCs/>
          <w:sz w:val="28"/>
          <w:szCs w:val="28"/>
        </w:rPr>
        <w:t xml:space="preserve">Во исполнение </w:t>
      </w:r>
      <w:hyperlink r:id="rId8" w:history="1">
        <w:r w:rsidRPr="00DE000E">
          <w:rPr>
            <w:rFonts w:eastAsia="Times New Roman"/>
            <w:bCs/>
            <w:sz w:val="28"/>
            <w:szCs w:val="28"/>
          </w:rPr>
          <w:t>статьи 264.2</w:t>
        </w:r>
      </w:hyperlink>
      <w:r w:rsidRPr="00DE000E">
        <w:rPr>
          <w:rFonts w:eastAsia="Times New Roman"/>
          <w:bCs/>
          <w:sz w:val="28"/>
          <w:szCs w:val="28"/>
        </w:rPr>
        <w:t xml:space="preserve"> Бюджетного кодекса Российской Федерации, </w:t>
      </w:r>
      <w:r>
        <w:rPr>
          <w:rFonts w:eastAsia="Times New Roman"/>
          <w:bCs/>
          <w:sz w:val="28"/>
          <w:szCs w:val="28"/>
        </w:rPr>
        <w:t>статьи 83</w:t>
      </w:r>
      <w:r w:rsidRPr="00DE000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Положения о </w:t>
      </w:r>
      <w:r w:rsidRPr="00DE000E">
        <w:rPr>
          <w:rFonts w:eastAsia="Times New Roman"/>
          <w:bCs/>
          <w:sz w:val="28"/>
          <w:szCs w:val="28"/>
        </w:rPr>
        <w:t xml:space="preserve">бюджетном устройстве и бюджетном процессе в </w:t>
      </w:r>
      <w:r>
        <w:rPr>
          <w:rFonts w:eastAsia="Times New Roman"/>
          <w:bCs/>
          <w:sz w:val="28"/>
          <w:szCs w:val="28"/>
        </w:rPr>
        <w:t>Корочанском районе, утвержденного решением Муниципального совета муниципального района «Корочанский</w:t>
      </w:r>
      <w:r w:rsidR="004E06CF">
        <w:rPr>
          <w:rFonts w:eastAsia="Times New Roman"/>
          <w:bCs/>
          <w:sz w:val="28"/>
          <w:szCs w:val="28"/>
        </w:rPr>
        <w:t xml:space="preserve"> район» от 15 октября 2014 года</w:t>
      </w:r>
      <w:r>
        <w:rPr>
          <w:rFonts w:eastAsia="Times New Roman"/>
          <w:bCs/>
          <w:sz w:val="28"/>
          <w:szCs w:val="28"/>
        </w:rPr>
        <w:t xml:space="preserve">          №Р/97-14-2, </w:t>
      </w:r>
      <w:r>
        <w:rPr>
          <w:sz w:val="28"/>
          <w:szCs w:val="28"/>
        </w:rPr>
        <w:t xml:space="preserve">администрация муниципального района «Корочанский район»                   </w:t>
      </w:r>
      <w:r w:rsidRPr="00A7309A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 xml:space="preserve">е </w:t>
      </w:r>
      <w:r w:rsidRPr="00A7309A">
        <w:rPr>
          <w:b/>
          <w:sz w:val="28"/>
          <w:szCs w:val="28"/>
        </w:rPr>
        <w:t>т:</w:t>
      </w:r>
      <w:r>
        <w:rPr>
          <w:sz w:val="28"/>
          <w:szCs w:val="28"/>
        </w:rPr>
        <w:t xml:space="preserve"> 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Утвердить отчет об исполнении бюджета </w:t>
      </w:r>
      <w:r w:rsidRPr="0034161A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 «Корочанский район»</w:t>
      </w:r>
      <w:r w:rsidRPr="0034161A">
        <w:rPr>
          <w:sz w:val="28"/>
          <w:szCs w:val="28"/>
        </w:rPr>
        <w:t xml:space="preserve"> (районного бюджета) за </w:t>
      </w:r>
      <w:r>
        <w:rPr>
          <w:sz w:val="28"/>
          <w:szCs w:val="28"/>
        </w:rPr>
        <w:t>1 квартал</w:t>
      </w:r>
      <w:r w:rsidRPr="0034161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65B0C">
        <w:rPr>
          <w:sz w:val="28"/>
          <w:szCs w:val="28"/>
        </w:rPr>
        <w:t>4</w:t>
      </w:r>
      <w:r w:rsidRPr="0034161A">
        <w:rPr>
          <w:sz w:val="28"/>
          <w:szCs w:val="28"/>
        </w:rPr>
        <w:t xml:space="preserve"> года </w:t>
      </w:r>
      <w:hyperlink r:id="rId9" w:history="1">
        <w:r w:rsidRPr="0034161A">
          <w:rPr>
            <w:rFonts w:eastAsia="Times New Roman"/>
            <w:sz w:val="28"/>
            <w:szCs w:val="28"/>
          </w:rPr>
          <w:t>по доходам</w:t>
        </w:r>
      </w:hyperlink>
      <w:r w:rsidRPr="0034161A">
        <w:rPr>
          <w:rFonts w:eastAsia="Times New Roman"/>
          <w:sz w:val="28"/>
          <w:szCs w:val="28"/>
        </w:rPr>
        <w:t xml:space="preserve"> в сумме </w:t>
      </w:r>
      <w:r w:rsidR="00042E77">
        <w:rPr>
          <w:rFonts w:eastAsia="Times New Roman"/>
          <w:sz w:val="28"/>
          <w:szCs w:val="28"/>
        </w:rPr>
        <w:t>626 965</w:t>
      </w:r>
      <w:r w:rsidRPr="00DC3C96">
        <w:rPr>
          <w:rFonts w:eastAsia="Times New Roman"/>
          <w:sz w:val="28"/>
          <w:szCs w:val="28"/>
        </w:rPr>
        <w:t xml:space="preserve"> </w:t>
      </w:r>
      <w:r w:rsidRPr="005C2A1C">
        <w:rPr>
          <w:rFonts w:eastAsia="Times New Roman"/>
          <w:sz w:val="28"/>
          <w:szCs w:val="28"/>
        </w:rPr>
        <w:t>(</w:t>
      </w:r>
      <w:r w:rsidR="00042E77">
        <w:rPr>
          <w:rFonts w:eastAsia="Times New Roman"/>
          <w:sz w:val="28"/>
          <w:szCs w:val="28"/>
        </w:rPr>
        <w:t>шестьсот двадцать шесть миллионов девятьсот шестьдесят пять тысяч</w:t>
      </w:r>
      <w:r w:rsidRPr="005C2A1C">
        <w:rPr>
          <w:rFonts w:eastAsia="Times New Roman"/>
          <w:sz w:val="28"/>
          <w:szCs w:val="28"/>
        </w:rPr>
        <w:t>)</w:t>
      </w:r>
      <w:r w:rsidR="00DB600C">
        <w:rPr>
          <w:rFonts w:eastAsia="Times New Roman"/>
          <w:sz w:val="28"/>
          <w:szCs w:val="28"/>
        </w:rPr>
        <w:t xml:space="preserve"> </w:t>
      </w:r>
      <w:r w:rsidRPr="0034161A">
        <w:rPr>
          <w:rFonts w:eastAsia="Times New Roman"/>
          <w:sz w:val="28"/>
          <w:szCs w:val="28"/>
        </w:rPr>
        <w:t xml:space="preserve">рублей, </w:t>
      </w:r>
      <w:hyperlink r:id="rId10" w:history="1">
        <w:r w:rsidRPr="0034161A">
          <w:rPr>
            <w:rFonts w:eastAsia="Times New Roman"/>
            <w:sz w:val="28"/>
            <w:szCs w:val="28"/>
          </w:rPr>
          <w:t>по расходам</w:t>
        </w:r>
      </w:hyperlink>
      <w:r w:rsidRPr="0034161A">
        <w:rPr>
          <w:rFonts w:eastAsia="Times New Roman"/>
          <w:sz w:val="28"/>
          <w:szCs w:val="28"/>
        </w:rPr>
        <w:t xml:space="preserve"> в сумме </w:t>
      </w:r>
      <w:r w:rsidR="00042E77">
        <w:rPr>
          <w:rFonts w:eastAsia="Times New Roman"/>
          <w:sz w:val="28"/>
          <w:szCs w:val="28"/>
        </w:rPr>
        <w:t>622 168</w:t>
      </w:r>
      <w:r w:rsidRPr="0034161A">
        <w:rPr>
          <w:rFonts w:eastAsia="Times New Roman"/>
          <w:sz w:val="28"/>
          <w:szCs w:val="28"/>
        </w:rPr>
        <w:t xml:space="preserve"> (</w:t>
      </w:r>
      <w:r w:rsidR="00042E77">
        <w:rPr>
          <w:rFonts w:eastAsia="Times New Roman"/>
          <w:sz w:val="28"/>
          <w:szCs w:val="28"/>
        </w:rPr>
        <w:t>шестьсот двадцать два миллиона сто шестьдесят восемь тысяч</w:t>
      </w:r>
      <w:r w:rsidR="00DB600C">
        <w:rPr>
          <w:rFonts w:eastAsia="Times New Roman"/>
          <w:sz w:val="28"/>
          <w:szCs w:val="28"/>
        </w:rPr>
        <w:t xml:space="preserve">) </w:t>
      </w:r>
      <w:r w:rsidRPr="0034161A">
        <w:rPr>
          <w:rFonts w:eastAsia="Times New Roman"/>
          <w:sz w:val="28"/>
          <w:szCs w:val="28"/>
        </w:rPr>
        <w:t xml:space="preserve">рублей с превышением </w:t>
      </w:r>
      <w:r>
        <w:rPr>
          <w:rFonts w:eastAsia="Times New Roman"/>
          <w:sz w:val="28"/>
          <w:szCs w:val="28"/>
        </w:rPr>
        <w:t>доходов</w:t>
      </w:r>
      <w:r w:rsidRPr="0034161A">
        <w:rPr>
          <w:rFonts w:eastAsia="Times New Roman"/>
          <w:sz w:val="28"/>
          <w:szCs w:val="28"/>
        </w:rPr>
        <w:t xml:space="preserve"> над</w:t>
      </w:r>
      <w:r>
        <w:rPr>
          <w:rFonts w:eastAsia="Times New Roman"/>
          <w:sz w:val="28"/>
          <w:szCs w:val="28"/>
        </w:rPr>
        <w:t xml:space="preserve"> расходами (профицит) в сумме </w:t>
      </w:r>
      <w:r w:rsidR="00042E77">
        <w:rPr>
          <w:rFonts w:eastAsia="Times New Roman"/>
          <w:sz w:val="28"/>
          <w:szCs w:val="28"/>
        </w:rPr>
        <w:t>4 797</w:t>
      </w:r>
      <w:r w:rsidR="002D1DC6">
        <w:rPr>
          <w:rFonts w:eastAsia="Times New Roman"/>
          <w:sz w:val="28"/>
          <w:szCs w:val="28"/>
        </w:rPr>
        <w:t xml:space="preserve"> </w:t>
      </w:r>
      <w:r w:rsidRPr="005C2A1C">
        <w:rPr>
          <w:rFonts w:eastAsia="Times New Roman"/>
          <w:sz w:val="28"/>
          <w:szCs w:val="28"/>
        </w:rPr>
        <w:t>(</w:t>
      </w:r>
      <w:r w:rsidR="00042E77">
        <w:rPr>
          <w:rFonts w:eastAsia="Times New Roman"/>
          <w:sz w:val="28"/>
          <w:szCs w:val="28"/>
        </w:rPr>
        <w:t>четыре миллиона семьсот девяносто семь тысяч</w:t>
      </w:r>
      <w:r w:rsidR="00DB600C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рублей, со следующими показателями: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61A">
        <w:rPr>
          <w:sz w:val="28"/>
          <w:szCs w:val="28"/>
        </w:rPr>
        <w:t>- исполнение по доходам бюджета муниципаль</w:t>
      </w:r>
      <w:r>
        <w:rPr>
          <w:sz w:val="28"/>
          <w:szCs w:val="28"/>
        </w:rPr>
        <w:t>ного района «Корочанский район»</w:t>
      </w:r>
      <w:r w:rsidRPr="0034161A">
        <w:rPr>
          <w:sz w:val="28"/>
          <w:szCs w:val="28"/>
        </w:rPr>
        <w:t xml:space="preserve"> (районного бюджета) за </w:t>
      </w:r>
      <w:r>
        <w:rPr>
          <w:sz w:val="28"/>
          <w:szCs w:val="28"/>
        </w:rPr>
        <w:t>1 квартал 202</w:t>
      </w:r>
      <w:r w:rsidR="00B65B0C">
        <w:rPr>
          <w:sz w:val="28"/>
          <w:szCs w:val="28"/>
        </w:rPr>
        <w:t>4</w:t>
      </w:r>
      <w:r w:rsidRPr="0034161A">
        <w:rPr>
          <w:sz w:val="28"/>
          <w:szCs w:val="28"/>
        </w:rPr>
        <w:t xml:space="preserve"> года </w:t>
      </w:r>
      <w:r w:rsidRPr="00337A5F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="004E06CF" w:rsidRPr="004E06CF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>1);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61A">
        <w:rPr>
          <w:sz w:val="28"/>
          <w:szCs w:val="28"/>
        </w:rPr>
        <w:t>- исполнение по расходам бюджета муниципальн</w:t>
      </w:r>
      <w:r>
        <w:rPr>
          <w:sz w:val="28"/>
          <w:szCs w:val="28"/>
        </w:rPr>
        <w:t>ого района</w:t>
      </w:r>
      <w:r w:rsidR="0081040B" w:rsidRPr="008104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«Корочанский район» </w:t>
      </w:r>
      <w:r w:rsidRPr="0034161A">
        <w:rPr>
          <w:sz w:val="28"/>
          <w:szCs w:val="28"/>
        </w:rPr>
        <w:t xml:space="preserve">(районного бюджета) за </w:t>
      </w:r>
      <w:r>
        <w:rPr>
          <w:sz w:val="28"/>
          <w:szCs w:val="28"/>
        </w:rPr>
        <w:t>1 квартал 202</w:t>
      </w:r>
      <w:r w:rsidR="00B65B0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 xml:space="preserve">года </w:t>
      </w:r>
      <w:r w:rsidRPr="00337A5F">
        <w:rPr>
          <w:sz w:val="28"/>
          <w:szCs w:val="28"/>
        </w:rPr>
        <w:t xml:space="preserve"> </w:t>
      </w:r>
      <w:r w:rsidR="0081040B" w:rsidRPr="0081040B">
        <w:rPr>
          <w:sz w:val="28"/>
          <w:szCs w:val="28"/>
        </w:rPr>
        <w:t xml:space="preserve">    </w:t>
      </w:r>
      <w:r w:rsidRPr="0034161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="004E06CF" w:rsidRPr="004E06CF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>2)</w:t>
      </w:r>
      <w:r>
        <w:rPr>
          <w:sz w:val="28"/>
          <w:szCs w:val="28"/>
        </w:rPr>
        <w:t>;</w:t>
      </w:r>
    </w:p>
    <w:p w:rsidR="009B2C34" w:rsidRDefault="009B2C34" w:rsidP="009B2C34">
      <w:pPr>
        <w:tabs>
          <w:tab w:val="left" w:pos="4820"/>
          <w:tab w:val="left" w:pos="524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161A">
        <w:rPr>
          <w:sz w:val="28"/>
          <w:szCs w:val="28"/>
        </w:rPr>
        <w:t>- по источникам внутреннего финансирования дефицита бюджета муниципальн</w:t>
      </w:r>
      <w:r>
        <w:rPr>
          <w:sz w:val="28"/>
          <w:szCs w:val="28"/>
        </w:rPr>
        <w:t xml:space="preserve">ого района «Корочанский район» </w:t>
      </w:r>
      <w:r w:rsidRPr="0034161A">
        <w:rPr>
          <w:sz w:val="28"/>
          <w:szCs w:val="28"/>
        </w:rPr>
        <w:t>(районного бюджета)</w:t>
      </w:r>
      <w:r w:rsidR="0081040B">
        <w:rPr>
          <w:sz w:val="28"/>
          <w:szCs w:val="28"/>
        </w:rPr>
        <w:t xml:space="preserve"> </w:t>
      </w:r>
      <w:r w:rsidR="0081040B" w:rsidRPr="0081040B">
        <w:rPr>
          <w:sz w:val="28"/>
          <w:szCs w:val="28"/>
        </w:rPr>
        <w:t xml:space="preserve">                        </w:t>
      </w:r>
      <w:r w:rsidRPr="0034161A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202</w:t>
      </w:r>
      <w:r w:rsidR="00B65B0C">
        <w:rPr>
          <w:sz w:val="28"/>
          <w:szCs w:val="28"/>
        </w:rPr>
        <w:t>4</w:t>
      </w:r>
      <w:r w:rsidRPr="0034161A">
        <w:rPr>
          <w:sz w:val="28"/>
          <w:szCs w:val="28"/>
        </w:rPr>
        <w:t xml:space="preserve"> года (приложение </w:t>
      </w:r>
      <w:r>
        <w:rPr>
          <w:sz w:val="28"/>
          <w:szCs w:val="28"/>
        </w:rPr>
        <w:t>№</w:t>
      </w:r>
      <w:r w:rsidR="004E06CF" w:rsidRPr="004E06CF">
        <w:rPr>
          <w:sz w:val="28"/>
          <w:szCs w:val="28"/>
        </w:rPr>
        <w:t xml:space="preserve"> </w:t>
      </w:r>
      <w:r>
        <w:rPr>
          <w:sz w:val="28"/>
          <w:szCs w:val="28"/>
        </w:rPr>
        <w:t>3).</w:t>
      </w:r>
    </w:p>
    <w:p w:rsidR="009B2C34" w:rsidRPr="004A7058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 Главным администраторам (администраторам) доходов бюджета и источников финансирования дефицита бюджета, главным распорядителям (распорядителям) бюджетных средств принять меры к выполнению бюджетных показателей по доходам и расходам, предусмотренным на 202</w:t>
      </w:r>
      <w:r w:rsidR="00B65B0C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год.</w:t>
      </w:r>
    </w:p>
    <w:p w:rsidR="009B2C34" w:rsidRPr="0034161A" w:rsidRDefault="009B2C34" w:rsidP="009B2C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4161A">
        <w:rPr>
          <w:rFonts w:eastAsia="Times New Roman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Директору </w:t>
      </w:r>
      <w:r w:rsidRPr="00361178">
        <w:rPr>
          <w:sz w:val="28"/>
          <w:szCs w:val="28"/>
        </w:rPr>
        <w:t>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61178">
        <w:rPr>
          <w:sz w:val="28"/>
          <w:szCs w:val="28"/>
        </w:rPr>
        <w:t>Корочанский</w:t>
      </w:r>
      <w:proofErr w:type="spellEnd"/>
      <w:r w:rsidRPr="00361178">
        <w:rPr>
          <w:sz w:val="28"/>
          <w:szCs w:val="28"/>
        </w:rPr>
        <w:t xml:space="preserve"> район» </w:t>
      </w:r>
      <w:proofErr w:type="spellStart"/>
      <w:r w:rsidRPr="00361178">
        <w:rPr>
          <w:sz w:val="28"/>
          <w:szCs w:val="28"/>
        </w:rPr>
        <w:t>Кладиенко</w:t>
      </w:r>
      <w:proofErr w:type="spellEnd"/>
      <w:r w:rsidRPr="00361178"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</w:t>
      </w:r>
      <w:r w:rsidRPr="0034161A">
        <w:rPr>
          <w:rFonts w:eastAsia="Times New Roman"/>
          <w:sz w:val="28"/>
          <w:szCs w:val="28"/>
        </w:rPr>
        <w:t xml:space="preserve">. </w:t>
      </w:r>
    </w:p>
    <w:p w:rsidR="009B2C34" w:rsidRPr="0034161A" w:rsidRDefault="009B2C34" w:rsidP="009B2C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4161A">
        <w:rPr>
          <w:rFonts w:eastAsia="Times New Roman"/>
          <w:sz w:val="28"/>
          <w:szCs w:val="28"/>
        </w:rPr>
        <w:t>. Контроль за исполнением постановления возложить на первого заместителя главы администрации района - председателя комитета финансов и бюджетной политики Мерзликину Л.С.</w:t>
      </w:r>
    </w:p>
    <w:p w:rsidR="009B2C34" w:rsidRPr="0034161A" w:rsidRDefault="009B2C34" w:rsidP="009B2C3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9B2C34" w:rsidRPr="0034161A" w:rsidRDefault="009B2C34" w:rsidP="009B2C34">
      <w:pPr>
        <w:ind w:right="-1"/>
        <w:jc w:val="both"/>
        <w:rPr>
          <w:sz w:val="28"/>
          <w:szCs w:val="28"/>
        </w:rPr>
      </w:pPr>
    </w:p>
    <w:p w:rsidR="009B2C34" w:rsidRDefault="009B2C34" w:rsidP="009B2C34">
      <w:pPr>
        <w:ind w:firstLine="709"/>
        <w:jc w:val="both"/>
        <w:rPr>
          <w:sz w:val="28"/>
          <w:szCs w:val="28"/>
        </w:rPr>
      </w:pPr>
    </w:p>
    <w:p w:rsidR="00EB4E47" w:rsidRDefault="00EB4E47" w:rsidP="00EB4E47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 а</w:t>
      </w:r>
      <w:r w:rsidRPr="004A7058">
        <w:rPr>
          <w:rFonts w:eastAsia="Times New Roman"/>
          <w:b/>
          <w:bCs/>
          <w:sz w:val="28"/>
          <w:szCs w:val="28"/>
        </w:rPr>
        <w:t>дминистрации</w:t>
      </w:r>
      <w:r>
        <w:rPr>
          <w:rFonts w:eastAsia="Times New Roman"/>
          <w:b/>
          <w:bCs/>
          <w:sz w:val="28"/>
          <w:szCs w:val="28"/>
        </w:rPr>
        <w:t xml:space="preserve">    </w:t>
      </w:r>
    </w:p>
    <w:p w:rsidR="00EB4E47" w:rsidRPr="004A7058" w:rsidRDefault="00EB4E47" w:rsidP="00EB4E47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Корочанского р</w:t>
      </w:r>
      <w:r w:rsidRPr="004A7058">
        <w:rPr>
          <w:rFonts w:eastAsia="Times New Roman"/>
          <w:b/>
          <w:bCs/>
          <w:sz w:val="28"/>
          <w:szCs w:val="28"/>
        </w:rPr>
        <w:t>айона</w:t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</w:t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                Н.В. Нестеров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  <w:sectPr w:rsidR="009B2C34" w:rsidSect="008E24D9">
          <w:headerReference w:type="default" r:id="rId11"/>
          <w:pgSz w:w="11906" w:h="16838"/>
          <w:pgMar w:top="567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4E06CF" w:rsidRPr="00CD2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«Корочанский район»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 xml:space="preserve">от </w:t>
      </w:r>
      <w:r w:rsidR="00037C79">
        <w:rPr>
          <w:b/>
          <w:sz w:val="28"/>
          <w:szCs w:val="28"/>
        </w:rPr>
        <w:t xml:space="preserve">22 апреля </w:t>
      </w:r>
      <w:r w:rsidRPr="009540D1">
        <w:rPr>
          <w:b/>
          <w:sz w:val="28"/>
          <w:szCs w:val="28"/>
        </w:rPr>
        <w:t>20</w:t>
      </w:r>
      <w:r w:rsidRPr="007F4A1A">
        <w:rPr>
          <w:b/>
          <w:sz w:val="28"/>
          <w:szCs w:val="28"/>
        </w:rPr>
        <w:t>2</w:t>
      </w:r>
      <w:r w:rsidR="00B65B0C">
        <w:rPr>
          <w:b/>
          <w:sz w:val="28"/>
          <w:szCs w:val="28"/>
        </w:rPr>
        <w:t>4</w:t>
      </w:r>
      <w:r w:rsidRPr="009540D1">
        <w:rPr>
          <w:b/>
          <w:sz w:val="28"/>
          <w:szCs w:val="28"/>
        </w:rPr>
        <w:t xml:space="preserve"> года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37C79" w:rsidRPr="00037C79">
        <w:rPr>
          <w:b/>
          <w:sz w:val="28"/>
          <w:szCs w:val="28"/>
        </w:rPr>
        <w:t>311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</w:p>
    <w:p w:rsidR="009B2C34" w:rsidRPr="0017345B" w:rsidRDefault="009B2C34" w:rsidP="009B2C34">
      <w:pPr>
        <w:jc w:val="center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>Исполнение по доходам бюджета муниципального района</w:t>
      </w:r>
    </w:p>
    <w:p w:rsidR="009B2C34" w:rsidRPr="0017345B" w:rsidRDefault="009B2C34" w:rsidP="009B2C34">
      <w:pPr>
        <w:jc w:val="center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 xml:space="preserve">«Корочанский район» (районного бюджета) за </w:t>
      </w:r>
      <w:r>
        <w:rPr>
          <w:b/>
          <w:sz w:val="28"/>
          <w:szCs w:val="28"/>
        </w:rPr>
        <w:t>1 квартал 202</w:t>
      </w:r>
      <w:r w:rsidR="00B65B0C">
        <w:rPr>
          <w:b/>
          <w:sz w:val="28"/>
          <w:szCs w:val="28"/>
        </w:rPr>
        <w:t>4</w:t>
      </w:r>
      <w:r w:rsidRPr="0017345B">
        <w:rPr>
          <w:b/>
          <w:sz w:val="28"/>
          <w:szCs w:val="28"/>
        </w:rPr>
        <w:t xml:space="preserve"> года</w:t>
      </w:r>
    </w:p>
    <w:p w:rsidR="00B30A86" w:rsidRPr="00A85C0A" w:rsidRDefault="00B30A86" w:rsidP="009B2C34">
      <w:pPr>
        <w:rPr>
          <w:b/>
          <w:sz w:val="28"/>
          <w:szCs w:val="28"/>
        </w:rPr>
      </w:pPr>
    </w:p>
    <w:p w:rsidR="002E30EA" w:rsidRPr="00A85C0A" w:rsidRDefault="002E30EA" w:rsidP="009B2C34"/>
    <w:p w:rsidR="009B2C34" w:rsidRPr="002E30EA" w:rsidRDefault="002E30EA" w:rsidP="002E30EA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ублей                                                  </w:t>
      </w:r>
    </w:p>
    <w:p w:rsidR="00B30A86" w:rsidRPr="003140C3" w:rsidRDefault="009B2C34" w:rsidP="009B2C34">
      <w:pPr>
        <w:rPr>
          <w:lang w:val="en-US"/>
        </w:rPr>
      </w:pPr>
      <w:r>
        <w:t xml:space="preserve">         </w:t>
      </w:r>
      <w:r w:rsidR="003140C3">
        <w:t xml:space="preserve">                               </w:t>
      </w:r>
    </w:p>
    <w:tbl>
      <w:tblPr>
        <w:tblW w:w="15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906"/>
        <w:gridCol w:w="1543"/>
        <w:gridCol w:w="1511"/>
        <w:gridCol w:w="1542"/>
        <w:gridCol w:w="1641"/>
      </w:tblGrid>
      <w:tr w:rsidR="003140C3" w:rsidRPr="004A1A04" w:rsidTr="003140C3">
        <w:trPr>
          <w:trHeight w:val="1710"/>
        </w:trPr>
        <w:tc>
          <w:tcPr>
            <w:tcW w:w="3524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A04">
              <w:rPr>
                <w:rFonts w:eastAsia="Times New Roman"/>
                <w:b/>
                <w:bCs/>
                <w:color w:val="000000"/>
              </w:rPr>
              <w:t>Код классификации доходов бюджетов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Наименование кода классификации доходов бюджетов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Утверждено на 202</w:t>
            </w:r>
            <w:r>
              <w:rPr>
                <w:rFonts w:eastAsia="Times New Roman"/>
                <w:b/>
                <w:bCs/>
                <w:lang w:val="en-US"/>
              </w:rPr>
              <w:t>4</w:t>
            </w:r>
            <w:r w:rsidRPr="004A1A04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Отклонение</w:t>
            </w:r>
            <w:proofErr w:type="gramStart"/>
            <w:r w:rsidRPr="004A1A04">
              <w:rPr>
                <w:rFonts w:eastAsia="Times New Roman"/>
                <w:b/>
                <w:bCs/>
              </w:rPr>
              <w:t xml:space="preserve"> (+,-) </w:t>
            </w:r>
            <w:proofErr w:type="gramEnd"/>
            <w:r w:rsidRPr="004A1A04">
              <w:rPr>
                <w:rFonts w:eastAsia="Times New Roman"/>
                <w:b/>
                <w:bCs/>
              </w:rPr>
              <w:t>от годового плана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Процент исполнения к годовым назначениям (%)</w:t>
            </w:r>
          </w:p>
        </w:tc>
      </w:tr>
      <w:tr w:rsidR="003140C3" w:rsidRPr="004A1A04" w:rsidTr="003140C3">
        <w:trPr>
          <w:trHeight w:val="348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6" w:type="dxa"/>
            <w:shd w:val="clear" w:color="auto" w:fill="auto"/>
            <w:noWrap/>
            <w:vAlign w:val="bottom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auto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140C3" w:rsidRPr="004A1A04" w:rsidTr="003140C3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3140C3" w:rsidRPr="00890FB5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746 025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890FB5" w:rsidRDefault="00B458A1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167 274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890FB5" w:rsidRDefault="003140C3" w:rsidP="009C1F5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="009C1F5A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578 751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890FB5" w:rsidRDefault="009C1F5A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22,4</w:t>
            </w:r>
          </w:p>
        </w:tc>
      </w:tr>
      <w:tr w:rsidR="003140C3" w:rsidRPr="004A1A04" w:rsidTr="003140C3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Акцизы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3140C3" w:rsidRPr="00890FB5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29 724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890FB5" w:rsidRDefault="00B458A1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7 559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8A6086" w:rsidRDefault="003140C3" w:rsidP="009C1F5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="009C1F5A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22 165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8A6086" w:rsidRDefault="009C1F5A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25,4</w:t>
            </w:r>
          </w:p>
        </w:tc>
      </w:tr>
      <w:tr w:rsidR="003140C3" w:rsidRPr="004A1A04" w:rsidTr="003140C3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ind w:firstLine="21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3140C3" w:rsidRPr="008A6086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14 221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8A6086" w:rsidRDefault="00B458A1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8 250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8A6086" w:rsidRDefault="003140C3" w:rsidP="009C1F5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="009C1F5A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5 971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8A6086" w:rsidRDefault="009C1F5A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58</w:t>
            </w:r>
          </w:p>
        </w:tc>
      </w:tr>
      <w:tr w:rsidR="003140C3" w:rsidRPr="004A1A04" w:rsidTr="003140C3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000 1 05 01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3140C3" w:rsidRPr="009B2C34" w:rsidRDefault="003140C3" w:rsidP="003140C3">
            <w:pPr>
              <w:ind w:firstLine="21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Налог на упрощенный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3140C3" w:rsidRPr="008A6086" w:rsidRDefault="003140C3" w:rsidP="003140C3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/>
              </w:rPr>
              <w:t>5 907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8A6086" w:rsidRDefault="00B458A1" w:rsidP="003140C3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/>
              </w:rPr>
              <w:t>655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8A6086" w:rsidRDefault="003140C3" w:rsidP="009C1F5A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-</w:t>
            </w:r>
            <w:r w:rsidR="009C1F5A">
              <w:rPr>
                <w:rFonts w:eastAsia="Times New Roman"/>
                <w:bCs/>
                <w:sz w:val="28"/>
                <w:szCs w:val="28"/>
                <w:lang w:val="en-US"/>
              </w:rPr>
              <w:t>5 252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8A6086" w:rsidRDefault="009C1F5A" w:rsidP="003140C3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/>
              </w:rPr>
              <w:t>11,1</w:t>
            </w:r>
          </w:p>
        </w:tc>
      </w:tr>
      <w:tr w:rsidR="003140C3" w:rsidRPr="004A1A04" w:rsidTr="003140C3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000 1 05 02000 02 0000 110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8A6086" w:rsidRDefault="00B458A1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8A6086" w:rsidRDefault="009C1F5A" w:rsidP="009C1F5A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140C3" w:rsidRPr="004A1A04" w:rsidTr="003140C3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3140C3" w:rsidRPr="008A6086" w:rsidRDefault="003140C3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1 838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8A6086" w:rsidRDefault="00B458A1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3 681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8A6086" w:rsidRDefault="009C1F5A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1 843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8A6086" w:rsidRDefault="009C1F5A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200,3</w:t>
            </w:r>
          </w:p>
        </w:tc>
      </w:tr>
      <w:tr w:rsidR="003140C3" w:rsidRPr="004A1A04" w:rsidTr="003140C3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000 1 05 04000 02 0000 110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Налог, взимаемый в виде стоимости патента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3140C3" w:rsidRPr="008A6086" w:rsidRDefault="003140C3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6 476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8A6086" w:rsidRDefault="00B458A1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3 903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8A6086" w:rsidRDefault="003140C3" w:rsidP="009C1F5A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9C1F5A">
              <w:rPr>
                <w:rFonts w:eastAsia="Times New Roman"/>
                <w:sz w:val="28"/>
                <w:szCs w:val="28"/>
                <w:lang w:val="en-US"/>
              </w:rPr>
              <w:t>2 573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8A6086" w:rsidRDefault="009C1F5A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60,3</w:t>
            </w:r>
          </w:p>
        </w:tc>
      </w:tr>
      <w:tr w:rsidR="003140C3" w:rsidRPr="004A1A04" w:rsidTr="003140C3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3140C3" w:rsidRPr="008A6086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5 031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B458A1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1 0</w:t>
            </w:r>
            <w:r w:rsidR="00B458A1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95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8A6086" w:rsidRDefault="003140C3" w:rsidP="009C1F5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="009C1F5A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3 936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8A6086" w:rsidRDefault="009C1F5A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21,8</w:t>
            </w:r>
          </w:p>
        </w:tc>
      </w:tr>
      <w:tr w:rsidR="003140C3" w:rsidRPr="004A1A04" w:rsidTr="003140C3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3140C3" w:rsidRPr="008A6086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35 453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8A6086" w:rsidRDefault="00B458A1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5 430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8A6086" w:rsidRDefault="003140C3" w:rsidP="009C1F5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="009C1F5A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30 023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8A6086" w:rsidRDefault="009C1F5A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15,3</w:t>
            </w:r>
          </w:p>
        </w:tc>
      </w:tr>
    </w:tbl>
    <w:p w:rsidR="00B30A86" w:rsidRPr="00042E77" w:rsidRDefault="00B30A86" w:rsidP="009B2C34"/>
    <w:tbl>
      <w:tblPr>
        <w:tblW w:w="15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906"/>
        <w:gridCol w:w="8"/>
        <w:gridCol w:w="1535"/>
        <w:gridCol w:w="1511"/>
        <w:gridCol w:w="1542"/>
        <w:gridCol w:w="1641"/>
      </w:tblGrid>
      <w:tr w:rsidR="003140C3" w:rsidRPr="004A1A04" w:rsidTr="003140C3">
        <w:trPr>
          <w:trHeight w:val="348"/>
          <w:tblHeader/>
        </w:trPr>
        <w:tc>
          <w:tcPr>
            <w:tcW w:w="3524" w:type="dxa"/>
            <w:shd w:val="clear" w:color="auto" w:fill="auto"/>
            <w:noWrap/>
            <w:vAlign w:val="center"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140C3" w:rsidRPr="004A1A04" w:rsidTr="003140C3">
        <w:trPr>
          <w:trHeight w:val="569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000 1 11 05010 00 0000 120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B30A86" w:rsidRDefault="003140C3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3140C3" w:rsidRDefault="003140C3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30 920</w:t>
            </w:r>
          </w:p>
          <w:p w:rsidR="003140C3" w:rsidRPr="008A6086" w:rsidRDefault="003140C3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8A6086" w:rsidRDefault="00B458A1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4 663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9C1F5A" w:rsidRDefault="003140C3" w:rsidP="009C1F5A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9C1F5A">
              <w:rPr>
                <w:rFonts w:eastAsia="Times New Roman"/>
                <w:sz w:val="28"/>
                <w:szCs w:val="28"/>
                <w:lang w:val="en-US"/>
              </w:rPr>
              <w:t>26 257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9C1F5A" w:rsidRDefault="009C1F5A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15,1</w:t>
            </w:r>
          </w:p>
        </w:tc>
      </w:tr>
      <w:tr w:rsidR="003140C3" w:rsidRPr="004A1A04" w:rsidTr="003140C3">
        <w:trPr>
          <w:trHeight w:val="165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000 1 11 05020 00 0000 120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8A6086" w:rsidRDefault="003140C3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2 908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8A6086" w:rsidRDefault="003140C3" w:rsidP="00B458A1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="00B458A1">
              <w:rPr>
                <w:rFonts w:eastAsia="Times New Roman"/>
                <w:sz w:val="28"/>
                <w:szCs w:val="28"/>
                <w:lang w:val="en-US"/>
              </w:rPr>
              <w:t>78</w:t>
            </w:r>
            <w:r w:rsidR="00885233">
              <w:rPr>
                <w:rFonts w:eastAsia="Times New Roman"/>
                <w:sz w:val="28"/>
                <w:szCs w:val="28"/>
                <w:lang w:val="en-US"/>
              </w:rPr>
              <w:t>,2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9C1F5A" w:rsidRDefault="003140C3" w:rsidP="009C1F5A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9C1F5A">
              <w:rPr>
                <w:rFonts w:eastAsia="Times New Roman"/>
                <w:sz w:val="28"/>
                <w:szCs w:val="28"/>
                <w:lang w:val="en-US"/>
              </w:rPr>
              <w:t>2 529,8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9C1F5A" w:rsidRDefault="009C1F5A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13</w:t>
            </w:r>
          </w:p>
        </w:tc>
      </w:tr>
      <w:tr w:rsidR="003140C3" w:rsidRPr="004A1A04" w:rsidTr="003140C3">
        <w:trPr>
          <w:trHeight w:val="165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>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  <w:r w:rsidRPr="00BB0AB1">
              <w:rPr>
                <w:rFonts w:eastAsia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BB0AB1" w:rsidRDefault="003140C3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885233" w:rsidRDefault="00885233" w:rsidP="00885233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A85C0A"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eastAsia="Times New Roman"/>
                <w:sz w:val="28"/>
                <w:szCs w:val="28"/>
                <w:lang w:val="en-US"/>
              </w:rPr>
              <w:t>-0,3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9C1F5A" w:rsidRDefault="009C1F5A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-0,3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Default="003140C3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140C3" w:rsidRPr="004A1A04" w:rsidTr="003140C3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000 1 11 05070 00 0000 120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  <w:r w:rsidRPr="00BB0AB1">
              <w:rPr>
                <w:rFonts w:eastAsia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8A6086" w:rsidRDefault="003140C3" w:rsidP="003140C3">
            <w:pPr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1 2</w:t>
            </w:r>
            <w:r>
              <w:rPr>
                <w:rFonts w:eastAsia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BB0AB1" w:rsidRDefault="003140C3" w:rsidP="0088523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  <w:r w:rsidR="00885233">
              <w:rPr>
                <w:rFonts w:eastAsia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BB0AB1" w:rsidRDefault="003140C3" w:rsidP="009C1F5A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  <w:r w:rsidR="009C1F5A">
              <w:rPr>
                <w:rFonts w:eastAsia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BB0AB1" w:rsidRDefault="009C1F5A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20,6</w:t>
            </w:r>
          </w:p>
        </w:tc>
      </w:tr>
      <w:tr w:rsidR="003140C3" w:rsidRPr="004A1A04" w:rsidTr="003140C3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000 1 11 07000 00 0000 120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 от перечисления части прибыли МУП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3140C3" w:rsidRDefault="003140C3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BB0AB1" w:rsidRDefault="00885233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BB0AB1" w:rsidRDefault="003140C3" w:rsidP="009C1F5A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="009C1F5A">
              <w:rPr>
                <w:rFonts w:eastAsia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BB0AB1" w:rsidRDefault="003140C3" w:rsidP="009C1F5A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 w:rsidR="009C1F5A">
              <w:rPr>
                <w:rFonts w:eastAsia="Times New Roman"/>
                <w:sz w:val="28"/>
                <w:szCs w:val="28"/>
                <w:lang w:val="en-US"/>
              </w:rPr>
              <w:t>20</w:t>
            </w:r>
          </w:p>
        </w:tc>
      </w:tr>
      <w:tr w:rsidR="003140C3" w:rsidRPr="004A1A04" w:rsidTr="003140C3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000 1 11 09000 00 0000 120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8A6086" w:rsidRDefault="003140C3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395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BB0AB1" w:rsidRDefault="00885233" w:rsidP="009C1F5A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13</w:t>
            </w:r>
            <w:r w:rsidR="009C1F5A">
              <w:rPr>
                <w:rFonts w:eastAsia="Times New Roman"/>
                <w:sz w:val="28"/>
                <w:szCs w:val="28"/>
                <w:lang w:val="en-US"/>
              </w:rPr>
              <w:t>5,9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BB0AB1" w:rsidRDefault="003140C3" w:rsidP="009C1F5A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="009C1F5A">
              <w:rPr>
                <w:rFonts w:eastAsia="Times New Roman"/>
                <w:sz w:val="28"/>
                <w:szCs w:val="28"/>
                <w:lang w:val="en-US"/>
              </w:rPr>
              <w:t>259,1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BB0AB1" w:rsidRDefault="009C1F5A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34,4</w:t>
            </w:r>
          </w:p>
        </w:tc>
      </w:tr>
      <w:tr w:rsidR="003140C3" w:rsidRPr="004A1A04" w:rsidTr="003140C3">
        <w:trPr>
          <w:trHeight w:val="696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000 1 12 01000 01 0000 120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BB0AB1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744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9C1F5A" w:rsidRDefault="009C1F5A" w:rsidP="009C1F5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2 473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BB0AB1" w:rsidRDefault="009C1F5A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729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BB0AB1" w:rsidRDefault="009C1F5A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141,8</w:t>
            </w:r>
          </w:p>
        </w:tc>
      </w:tr>
      <w:tr w:rsidR="003140C3" w:rsidRPr="004A1A04" w:rsidTr="003140C3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000 1 13 01990 00 0000 130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 xml:space="preserve">Прочие доходы от оказания платных услуг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3140C3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2 373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BB0AB1" w:rsidRDefault="009C1F5A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1 253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BB0AB1" w:rsidRDefault="003140C3" w:rsidP="0011047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="0011047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1 120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BB0AB1" w:rsidRDefault="0011047C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52,8</w:t>
            </w:r>
          </w:p>
        </w:tc>
      </w:tr>
      <w:tr w:rsidR="003140C3" w:rsidRPr="004A1A04" w:rsidTr="003140C3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000 1 14 02050 00 0000 410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-200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140C3" w:rsidRPr="004A1A04" w:rsidTr="003140C3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000 1 14 06013 00 0000 430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3 000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BB0AB1" w:rsidRDefault="009C1F5A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1 351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BB0AB1" w:rsidRDefault="003140C3" w:rsidP="0011047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-</w:t>
            </w:r>
            <w:r w:rsidR="0011047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1 649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BB0AB1" w:rsidRDefault="0011047C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45</w:t>
            </w:r>
          </w:p>
        </w:tc>
      </w:tr>
      <w:tr w:rsidR="003140C3" w:rsidRPr="004A1A04" w:rsidTr="003140C3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000 1 16 03000 00 0000 140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Штрафы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BB0AB1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169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BB0AB1" w:rsidRDefault="009C1F5A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613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BB0AB1" w:rsidRDefault="003140C3" w:rsidP="0011047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</w:t>
            </w:r>
            <w:r w:rsidR="0011047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BB0AB1" w:rsidRDefault="0011047C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52,4</w:t>
            </w:r>
          </w:p>
        </w:tc>
      </w:tr>
      <w:tr w:rsidR="003140C3" w:rsidRPr="004A1A04" w:rsidTr="003140C3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000 1 17 01050 00 0000 180</w:t>
            </w:r>
          </w:p>
        </w:tc>
        <w:tc>
          <w:tcPr>
            <w:tcW w:w="5906" w:type="dxa"/>
            <w:shd w:val="clear" w:color="auto" w:fill="auto"/>
            <w:vAlign w:val="bottom"/>
            <w:hideMark/>
          </w:tcPr>
          <w:p w:rsidR="003140C3" w:rsidRPr="004A1A04" w:rsidRDefault="003140C3" w:rsidP="003140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43" w:type="dxa"/>
            <w:gridSpan w:val="2"/>
            <w:shd w:val="clear" w:color="auto" w:fill="auto"/>
            <w:vAlign w:val="bottom"/>
            <w:hideMark/>
          </w:tcPr>
          <w:p w:rsidR="003140C3" w:rsidRPr="004A1A04" w:rsidRDefault="003140C3" w:rsidP="003140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3140C3" w:rsidRPr="009C1F5A" w:rsidRDefault="009C1F5A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11047C" w:rsidRDefault="0011047C" w:rsidP="0011047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140C3" w:rsidRPr="004A1A04" w:rsidTr="003140C3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000 1 17 05050 00 0000 180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BB0AB1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  52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BB0AB1" w:rsidRDefault="009C1F5A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BB0AB1" w:rsidRDefault="0011047C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-52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140C3" w:rsidRPr="004A1A04" w:rsidTr="003140C3">
        <w:trPr>
          <w:trHeight w:val="348"/>
        </w:trPr>
        <w:tc>
          <w:tcPr>
            <w:tcW w:w="9438" w:type="dxa"/>
            <w:gridSpan w:val="3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3140C3" w:rsidRPr="00BB0AB1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838 992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BB0AB1" w:rsidRDefault="009C1F5A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195 299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BB0AB1" w:rsidRDefault="003140C3" w:rsidP="0011047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="0011047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643 693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BB0AB1" w:rsidRDefault="0011047C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23,3</w:t>
            </w:r>
          </w:p>
        </w:tc>
      </w:tr>
      <w:tr w:rsidR="003140C3" w:rsidRPr="004A1A04" w:rsidTr="003140C3">
        <w:trPr>
          <w:trHeight w:val="348"/>
        </w:trPr>
        <w:tc>
          <w:tcPr>
            <w:tcW w:w="9438" w:type="dxa"/>
            <w:gridSpan w:val="3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3140C3" w:rsidRPr="0071639D" w:rsidRDefault="003140C3" w:rsidP="00B458A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</w:t>
            </w:r>
            <w:r w:rsidR="00B458A1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 768 455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71639D" w:rsidRDefault="0011047C" w:rsidP="00A85C0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431 66</w:t>
            </w:r>
            <w:r w:rsidR="00A85C0A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71639D" w:rsidRDefault="003140C3" w:rsidP="00F20296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</w:t>
            </w:r>
            <w:r w:rsidR="00F20296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 336 789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71639D" w:rsidRDefault="003140C3" w:rsidP="00F20296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</w:t>
            </w:r>
            <w:r w:rsidR="00F20296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4,4</w:t>
            </w:r>
          </w:p>
        </w:tc>
      </w:tr>
      <w:tr w:rsidR="003140C3" w:rsidRPr="004A1A04" w:rsidTr="003140C3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71639D" w:rsidRDefault="003140C3" w:rsidP="00B458A1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235 </w:t>
            </w:r>
            <w:r w:rsidR="00B458A1">
              <w:rPr>
                <w:rFonts w:eastAsia="Times New Roman"/>
                <w:sz w:val="28"/>
                <w:szCs w:val="28"/>
                <w:lang w:val="en-US"/>
              </w:rPr>
              <w:t>841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71639D" w:rsidRDefault="0011047C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58 960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71639D" w:rsidRDefault="003140C3" w:rsidP="00F20296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-</w:t>
            </w:r>
            <w:r w:rsidR="00F20296">
              <w:rPr>
                <w:rFonts w:eastAsia="Times New Roman"/>
                <w:sz w:val="28"/>
                <w:szCs w:val="28"/>
                <w:lang w:val="en-US"/>
              </w:rPr>
              <w:t>176 881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71639D" w:rsidRDefault="003140C3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25</w:t>
            </w:r>
          </w:p>
        </w:tc>
      </w:tr>
      <w:tr w:rsidR="003140C3" w:rsidRPr="004A1A04" w:rsidTr="003140C3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Субсидии бюджетам субъектов РФ муниципальных образований                  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71639D" w:rsidRDefault="00B458A1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240 903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71639D" w:rsidRDefault="0011047C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24 760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71639D" w:rsidRDefault="003140C3" w:rsidP="00F20296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F20296">
              <w:rPr>
                <w:rFonts w:eastAsia="Times New Roman"/>
                <w:sz w:val="28"/>
                <w:szCs w:val="28"/>
                <w:lang w:val="en-US"/>
              </w:rPr>
              <w:t>216 143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71639D" w:rsidRDefault="00F20296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10,</w:t>
            </w:r>
            <w:r w:rsidR="003140C3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</w:tr>
      <w:tr w:rsidR="003140C3" w:rsidRPr="004A1A04" w:rsidTr="003140C3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Субвенции бюджетам субъектов РФ и муниципальных образований                  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71639D" w:rsidRDefault="003140C3" w:rsidP="00B458A1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="00B458A1">
              <w:rPr>
                <w:rFonts w:eastAsia="Times New Roman"/>
                <w:sz w:val="28"/>
                <w:szCs w:val="28"/>
                <w:lang w:val="en-US"/>
              </w:rPr>
              <w:t> 064 298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71639D" w:rsidRDefault="0011047C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224 508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71639D" w:rsidRDefault="003140C3" w:rsidP="00F20296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F20296">
              <w:rPr>
                <w:rFonts w:eastAsia="Times New Roman"/>
                <w:sz w:val="28"/>
                <w:szCs w:val="28"/>
                <w:lang w:val="en-US"/>
              </w:rPr>
              <w:t>839 790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4A1A04" w:rsidRDefault="00F20296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21</w:t>
            </w:r>
          </w:p>
        </w:tc>
      </w:tr>
      <w:tr w:rsidR="003140C3" w:rsidRPr="004A1A04" w:rsidTr="003140C3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71639D" w:rsidRDefault="00B458A1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227 413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71639D" w:rsidRDefault="0011047C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125 098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71639D" w:rsidRDefault="003140C3" w:rsidP="00F20296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F20296">
              <w:rPr>
                <w:rFonts w:eastAsia="Times New Roman"/>
                <w:sz w:val="28"/>
                <w:szCs w:val="28"/>
                <w:lang w:val="en-US"/>
              </w:rPr>
              <w:t>102 315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71639D" w:rsidRDefault="00F20296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55</w:t>
            </w:r>
          </w:p>
        </w:tc>
      </w:tr>
      <w:tr w:rsidR="00B458A1" w:rsidRPr="004A1A04" w:rsidTr="003140C3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B458A1" w:rsidRPr="004A1A04" w:rsidRDefault="00B458A1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2 08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458A1">
              <w:rPr>
                <w:rFonts w:eastAsia="Times New Roman"/>
                <w:color w:val="000000"/>
                <w:sz w:val="28"/>
                <w:szCs w:val="28"/>
              </w:rPr>
              <w:t>05000 05 0000 150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B458A1" w:rsidRPr="004A1A04" w:rsidRDefault="00B458A1" w:rsidP="00B458A1">
            <w:pPr>
              <w:rPr>
                <w:rFonts w:eastAsia="Times New Roman"/>
                <w:sz w:val="28"/>
                <w:szCs w:val="28"/>
              </w:rPr>
            </w:pPr>
            <w:r w:rsidRPr="00B458A1">
              <w:rPr>
                <w:rFonts w:eastAsia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B458A1" w:rsidRDefault="00B458A1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458A1" w:rsidRDefault="0011047C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-1 634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B458A1" w:rsidRPr="00F20296" w:rsidRDefault="00F20296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-1 634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B458A1" w:rsidRDefault="00242F3B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</w:tc>
      </w:tr>
      <w:tr w:rsidR="003140C3" w:rsidRPr="004A1A04" w:rsidTr="003140C3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000 2 18 00000 00 0000 150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 бюджета от возврата прочих остатков субсидий, субвенций и иных межбюджетных трансфертов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71639D" w:rsidRDefault="0011047C" w:rsidP="00A85C0A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  <w:r w:rsidR="00A85C0A">
              <w:rPr>
                <w:rFonts w:eastAsia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71639D" w:rsidRDefault="00F20296" w:rsidP="003140C3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140C3" w:rsidRPr="004A1A04" w:rsidTr="003140C3">
        <w:trPr>
          <w:trHeight w:val="144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000 2 19 00000 05 0000 150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3140C3" w:rsidRPr="004A1A04" w:rsidRDefault="003140C3" w:rsidP="003140C3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71639D" w:rsidRDefault="003140C3" w:rsidP="0011047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11047C">
              <w:rPr>
                <w:rFonts w:eastAsia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71639D" w:rsidRDefault="003140C3" w:rsidP="00F20296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F20296">
              <w:rPr>
                <w:rFonts w:eastAsia="Times New Roman"/>
                <w:sz w:val="28"/>
                <w:szCs w:val="28"/>
                <w:lang w:val="en-US"/>
              </w:rPr>
              <w:t>9</w:t>
            </w: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4A1A04" w:rsidRDefault="003140C3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140C3" w:rsidRPr="004A1A04" w:rsidTr="003140C3">
        <w:trPr>
          <w:trHeight w:val="360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3140C3" w:rsidRPr="004A1A04" w:rsidRDefault="003140C3" w:rsidP="003140C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6" w:type="dxa"/>
            <w:shd w:val="clear" w:color="auto" w:fill="auto"/>
            <w:noWrap/>
            <w:vAlign w:val="bottom"/>
            <w:hideMark/>
          </w:tcPr>
          <w:p w:rsidR="003140C3" w:rsidRPr="004A1A04" w:rsidRDefault="003140C3" w:rsidP="003140C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140C3" w:rsidRPr="00B458A1" w:rsidRDefault="00B458A1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2 607 447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3140C3" w:rsidRPr="0071639D" w:rsidRDefault="003140C3" w:rsidP="00A85C0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11047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626 96</w:t>
            </w:r>
            <w:r w:rsidR="00A85C0A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3140C3" w:rsidRPr="0071639D" w:rsidRDefault="003140C3" w:rsidP="00EE3B8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="0011047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1 980 48</w:t>
            </w:r>
            <w:r w:rsidR="00EE3B8B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3140C3" w:rsidRPr="0071639D" w:rsidRDefault="0011047C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</w:tr>
    </w:tbl>
    <w:p w:rsidR="00B30A86" w:rsidRPr="00042E77" w:rsidRDefault="00B30A86" w:rsidP="009B2C34"/>
    <w:p w:rsidR="00B30A86" w:rsidRDefault="00B30A86" w:rsidP="009B2C34"/>
    <w:p w:rsidR="00135FBC" w:rsidRDefault="00135FBC" w:rsidP="009B2C34"/>
    <w:p w:rsidR="00135FBC" w:rsidRDefault="00135FBC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Default="00766553" w:rsidP="009B2C34">
      <w:pPr>
        <w:rPr>
          <w:lang w:val="en-US"/>
        </w:rPr>
      </w:pPr>
    </w:p>
    <w:p w:rsidR="00766553" w:rsidRPr="003140C3" w:rsidRDefault="00766553" w:rsidP="009B2C34">
      <w:pPr>
        <w:rPr>
          <w:lang w:val="en-US"/>
        </w:rPr>
      </w:pPr>
    </w:p>
    <w:p w:rsidR="00B30A86" w:rsidRPr="003140C3" w:rsidRDefault="00B30A86" w:rsidP="009B2C34">
      <w:pPr>
        <w:rPr>
          <w:lang w:val="en-US"/>
        </w:rPr>
      </w:pPr>
    </w:p>
    <w:p w:rsidR="009B2C34" w:rsidRPr="009540D1" w:rsidRDefault="002E154E" w:rsidP="002E154E">
      <w:pPr>
        <w:jc w:val="center"/>
        <w:rPr>
          <w:b/>
          <w:sz w:val="28"/>
          <w:szCs w:val="28"/>
        </w:rPr>
      </w:pPr>
      <w:r w:rsidRPr="002E154E"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042E77">
        <w:t xml:space="preserve">      </w:t>
      </w:r>
      <w:r w:rsidR="009B2C34">
        <w:rPr>
          <w:b/>
          <w:sz w:val="28"/>
          <w:szCs w:val="28"/>
        </w:rPr>
        <w:t>Приложение №</w:t>
      </w:r>
      <w:r w:rsidR="004E06CF" w:rsidRPr="00757BAE">
        <w:rPr>
          <w:b/>
          <w:sz w:val="28"/>
          <w:szCs w:val="28"/>
        </w:rPr>
        <w:t xml:space="preserve"> </w:t>
      </w:r>
      <w:r w:rsidR="009B2C34">
        <w:rPr>
          <w:b/>
          <w:sz w:val="28"/>
          <w:szCs w:val="28"/>
        </w:rPr>
        <w:t>2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«Корочанский район»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 xml:space="preserve">от </w:t>
      </w:r>
      <w:r w:rsidR="0081244A">
        <w:rPr>
          <w:b/>
          <w:sz w:val="28"/>
          <w:szCs w:val="28"/>
        </w:rPr>
        <w:t xml:space="preserve">22 апреля </w:t>
      </w:r>
      <w:r w:rsidRPr="009540D1">
        <w:rPr>
          <w:b/>
          <w:sz w:val="28"/>
          <w:szCs w:val="28"/>
        </w:rPr>
        <w:t>20</w:t>
      </w:r>
      <w:r w:rsidRPr="007F4A1A">
        <w:rPr>
          <w:b/>
          <w:sz w:val="28"/>
          <w:szCs w:val="28"/>
        </w:rPr>
        <w:t>2</w:t>
      </w:r>
      <w:r w:rsidR="00B65B0C">
        <w:rPr>
          <w:b/>
          <w:sz w:val="28"/>
          <w:szCs w:val="28"/>
        </w:rPr>
        <w:t>4</w:t>
      </w:r>
      <w:r w:rsidRPr="009540D1">
        <w:rPr>
          <w:b/>
          <w:sz w:val="28"/>
          <w:szCs w:val="28"/>
        </w:rPr>
        <w:t xml:space="preserve"> года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1244A" w:rsidRPr="0081244A">
        <w:rPr>
          <w:b/>
          <w:sz w:val="28"/>
          <w:szCs w:val="28"/>
        </w:rPr>
        <w:t>311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02202F">
        <w:rPr>
          <w:b/>
          <w:sz w:val="28"/>
          <w:szCs w:val="28"/>
        </w:rPr>
        <w:t>Исполнение по расходам бюджета муниципального района</w:t>
      </w:r>
    </w:p>
    <w:p w:rsidR="009B2C34" w:rsidRPr="0002202F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«Корочанский район» </w:t>
      </w:r>
      <w:r w:rsidRPr="0002202F">
        <w:rPr>
          <w:b/>
          <w:sz w:val="28"/>
          <w:szCs w:val="28"/>
        </w:rPr>
        <w:t xml:space="preserve">(районного бюджета) за </w:t>
      </w:r>
      <w:r>
        <w:rPr>
          <w:b/>
          <w:sz w:val="28"/>
          <w:szCs w:val="28"/>
        </w:rPr>
        <w:t xml:space="preserve">1 </w:t>
      </w:r>
      <w:r w:rsidR="00CB6505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202</w:t>
      </w:r>
      <w:r w:rsidR="00B65B0C">
        <w:rPr>
          <w:b/>
          <w:sz w:val="28"/>
          <w:szCs w:val="28"/>
        </w:rPr>
        <w:t>4</w:t>
      </w:r>
      <w:r w:rsidRPr="00B37911">
        <w:rPr>
          <w:b/>
          <w:sz w:val="28"/>
          <w:szCs w:val="28"/>
        </w:rPr>
        <w:t xml:space="preserve"> </w:t>
      </w:r>
      <w:r w:rsidRPr="0002202F">
        <w:rPr>
          <w:b/>
          <w:sz w:val="28"/>
          <w:szCs w:val="28"/>
        </w:rPr>
        <w:t>года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тыс. рублей</w:t>
      </w:r>
    </w:p>
    <w:p w:rsidR="004A00D9" w:rsidRDefault="004A00D9"/>
    <w:tbl>
      <w:tblPr>
        <w:tblW w:w="15703" w:type="dxa"/>
        <w:tblLook w:val="04A0" w:firstRow="1" w:lastRow="0" w:firstColumn="1" w:lastColumn="0" w:noHBand="0" w:noVBand="1"/>
      </w:tblPr>
      <w:tblGrid>
        <w:gridCol w:w="810"/>
        <w:gridCol w:w="1357"/>
        <w:gridCol w:w="6495"/>
        <w:gridCol w:w="6"/>
        <w:gridCol w:w="1861"/>
        <w:gridCol w:w="6"/>
        <w:gridCol w:w="1760"/>
        <w:gridCol w:w="6"/>
        <w:gridCol w:w="1744"/>
        <w:gridCol w:w="6"/>
        <w:gridCol w:w="1652"/>
      </w:tblGrid>
      <w:tr w:rsidR="00135FBC" w:rsidRPr="00135FBC" w:rsidTr="00493F84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3F2600" w:rsidP="00135FBC">
            <w:pPr>
              <w:jc w:val="center"/>
              <w:rPr>
                <w:rFonts w:eastAsia="Times New Roman"/>
                <w:b/>
                <w:bCs/>
              </w:rPr>
            </w:pPr>
            <w:r>
              <w:br w:type="page"/>
            </w:r>
            <w:proofErr w:type="gramStart"/>
            <w:r w:rsidR="00135FBC">
              <w:t>Р</w:t>
            </w:r>
            <w:r w:rsidR="00135FBC" w:rsidRPr="00135FBC">
              <w:rPr>
                <w:rFonts w:eastAsia="Times New Roman"/>
                <w:b/>
                <w:bCs/>
              </w:rPr>
              <w:t>аз-дел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F800DF" w:rsidP="00135F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</w:t>
            </w:r>
            <w:r w:rsidR="00135FBC" w:rsidRPr="00135FBC">
              <w:rPr>
                <w:rFonts w:eastAsia="Times New Roman"/>
                <w:b/>
                <w:bCs/>
              </w:rPr>
              <w:t>одраздел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</w:rPr>
            </w:pPr>
            <w:r w:rsidRPr="00135FBC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</w:rPr>
            </w:pPr>
            <w:r w:rsidRPr="00135FBC">
              <w:rPr>
                <w:rFonts w:eastAsia="Times New Roman"/>
                <w:b/>
                <w:bCs/>
              </w:rPr>
              <w:t>Утверждено на 2024 год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</w:rPr>
            </w:pPr>
            <w:r w:rsidRPr="00135FBC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</w:rPr>
            </w:pPr>
            <w:r w:rsidRPr="00135FBC">
              <w:rPr>
                <w:rFonts w:eastAsia="Times New Roman"/>
                <w:b/>
                <w:bCs/>
              </w:rPr>
              <w:t>Отклонение</w:t>
            </w:r>
            <w:proofErr w:type="gramStart"/>
            <w:r w:rsidRPr="00135FBC">
              <w:rPr>
                <w:rFonts w:eastAsia="Times New Roman"/>
                <w:b/>
                <w:bCs/>
              </w:rPr>
              <w:t xml:space="preserve"> (+,-) </w:t>
            </w:r>
            <w:proofErr w:type="gramEnd"/>
            <w:r w:rsidRPr="00135FBC">
              <w:rPr>
                <w:rFonts w:eastAsia="Times New Roman"/>
                <w:b/>
                <w:bCs/>
              </w:rPr>
              <w:t>от годового плана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</w:rPr>
            </w:pPr>
            <w:r w:rsidRPr="00135FBC">
              <w:rPr>
                <w:rFonts w:eastAsia="Times New Roman"/>
                <w:b/>
                <w:bCs/>
              </w:rPr>
              <w:t>Процент исполнения к годовым назначениям (%)</w:t>
            </w:r>
          </w:p>
        </w:tc>
      </w:tr>
      <w:tr w:rsidR="00135FBC" w:rsidRPr="00135FBC" w:rsidTr="00493F84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135FBC" w:rsidRPr="00135FBC" w:rsidTr="00493F84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209 077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39 044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170 033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18,7</w:t>
            </w:r>
          </w:p>
        </w:tc>
      </w:tr>
      <w:tr w:rsidR="00135FBC" w:rsidRPr="00135FBC" w:rsidTr="00493F84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2 129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267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1 862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12,5</w:t>
            </w:r>
          </w:p>
        </w:tc>
      </w:tr>
      <w:tr w:rsidR="00135FBC" w:rsidRPr="00135FBC" w:rsidTr="00493F84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72 945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14 563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58 382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20,0</w:t>
            </w:r>
          </w:p>
        </w:tc>
      </w:tr>
      <w:tr w:rsidR="00135FBC" w:rsidRPr="00135FBC" w:rsidTr="00493F84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135FBC" w:rsidRPr="00135FBC" w:rsidTr="00493F84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26 763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5 403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21 360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20,2</w:t>
            </w:r>
          </w:p>
        </w:tc>
      </w:tr>
      <w:tr w:rsidR="00135FBC" w:rsidRPr="00135FBC" w:rsidTr="00493F84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1 779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1 779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10" w:type="dxa"/>
            <w:shd w:val="clear" w:color="auto" w:fill="auto"/>
            <w:vAlign w:val="center"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95" w:type="dxa"/>
            <w:shd w:val="clear" w:color="auto" w:fill="auto"/>
            <w:vAlign w:val="bottom"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105 457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18 811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86 646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17,8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16 153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2 442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13 711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15,1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1 708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392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1 316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23,0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14 445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2 050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12 395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14,2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327 450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135 021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192 309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41,2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2 021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2 021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426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426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120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Транспорт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22 674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3 622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19 052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16,0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284 678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129 652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155 026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45,5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17 531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1 747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15 784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10,0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91 403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10 854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80 549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11,9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1 616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360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1 256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22,3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71 810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8 545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63 265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11,9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17 977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1 949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16 028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10,8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1 189 338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212 841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976 497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17,9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216 749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41 516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175 233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19,2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823 647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146 248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677 399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17,8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89 008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16 629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72 379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18,7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395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395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11 650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1 566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10 084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13,4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47 889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6 882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41 007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14,4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311 114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64 160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246 954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20,6</w:t>
            </w:r>
          </w:p>
        </w:tc>
      </w:tr>
      <w:tr w:rsidR="00493F84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84" w:rsidRPr="00135FBC" w:rsidRDefault="00493F84" w:rsidP="00037C7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84" w:rsidRPr="00135FBC" w:rsidRDefault="00493F84" w:rsidP="00493F8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F84" w:rsidRPr="00135FBC" w:rsidRDefault="00493F84" w:rsidP="00493F8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84" w:rsidRPr="00135FBC" w:rsidRDefault="00493F84" w:rsidP="00037C7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84" w:rsidRPr="00135FBC" w:rsidRDefault="00493F84" w:rsidP="00037C7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84" w:rsidRPr="00135FBC" w:rsidRDefault="00493F84" w:rsidP="00037C7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84" w:rsidRPr="00135FBC" w:rsidRDefault="00493F84" w:rsidP="00037C7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Культура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259 979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56 110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203 869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21,6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51 135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8 050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43 085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15,7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415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415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415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415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426 178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101 873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324 305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23,9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110 281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26 685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83 596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24,2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186 509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49 123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137 386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26,3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94 132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13 394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80 738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14,2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35 256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12 671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22 585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35,9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37 450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9 305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28 145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24,8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37 450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9 305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28 145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24,8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1 998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333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1 665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16,7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1 998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333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1 665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16,7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161 343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46 296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115 047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28,7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495" w:type="dxa"/>
            <w:shd w:val="clear" w:color="auto" w:fill="auto"/>
            <w:vAlign w:val="bottom"/>
            <w:hideMark/>
          </w:tcPr>
          <w:p w:rsidR="00135FBC" w:rsidRPr="00135FBC" w:rsidRDefault="00135FBC" w:rsidP="00135FBC">
            <w:pPr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161 343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46 296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115 047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5FBC">
              <w:rPr>
                <w:rFonts w:eastAsia="Times New Roman"/>
                <w:sz w:val="28"/>
                <w:szCs w:val="28"/>
              </w:rPr>
              <w:t>28,7</w:t>
            </w:r>
          </w:p>
        </w:tc>
      </w:tr>
      <w:tr w:rsidR="00135FBC" w:rsidRPr="00135FBC" w:rsidTr="004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68" w:type="dxa"/>
            <w:gridSpan w:val="4"/>
            <w:shd w:val="clear" w:color="auto" w:fill="auto"/>
            <w:noWrap/>
            <w:vAlign w:val="bottom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2 771 919</w:t>
            </w:r>
          </w:p>
        </w:tc>
        <w:tc>
          <w:tcPr>
            <w:tcW w:w="1766" w:type="dxa"/>
            <w:gridSpan w:val="2"/>
            <w:shd w:val="clear" w:color="auto" w:fill="auto"/>
            <w:noWrap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622 169</w:t>
            </w:r>
          </w:p>
        </w:tc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2 149 630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135FBC" w:rsidRPr="00135FBC" w:rsidRDefault="00135FBC" w:rsidP="00135FB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35FBC">
              <w:rPr>
                <w:rFonts w:eastAsia="Times New Roman"/>
                <w:b/>
                <w:bCs/>
                <w:sz w:val="28"/>
                <w:szCs w:val="28"/>
              </w:rPr>
              <w:t>22,4</w:t>
            </w:r>
          </w:p>
        </w:tc>
      </w:tr>
    </w:tbl>
    <w:p w:rsidR="0056062D" w:rsidRDefault="0056062D" w:rsidP="009B2C34">
      <w:pPr>
        <w:jc w:val="center"/>
        <w:rPr>
          <w:b/>
          <w:sz w:val="28"/>
          <w:szCs w:val="28"/>
        </w:rPr>
      </w:pPr>
    </w:p>
    <w:p w:rsidR="0056062D" w:rsidRDefault="0056062D" w:rsidP="009B2C34">
      <w:pPr>
        <w:jc w:val="center"/>
        <w:rPr>
          <w:b/>
          <w:sz w:val="28"/>
          <w:szCs w:val="28"/>
        </w:rPr>
      </w:pPr>
    </w:p>
    <w:p w:rsidR="0056062D" w:rsidRDefault="0056062D" w:rsidP="009B2C34">
      <w:pPr>
        <w:jc w:val="center"/>
        <w:rPr>
          <w:b/>
          <w:sz w:val="28"/>
          <w:szCs w:val="28"/>
        </w:rPr>
      </w:pPr>
    </w:p>
    <w:p w:rsidR="0056062D" w:rsidRDefault="0056062D" w:rsidP="009B2C34">
      <w:pPr>
        <w:jc w:val="center"/>
        <w:rPr>
          <w:b/>
          <w:sz w:val="28"/>
          <w:szCs w:val="28"/>
        </w:rPr>
      </w:pPr>
    </w:p>
    <w:p w:rsidR="0056062D" w:rsidRDefault="0056062D" w:rsidP="009B2C34">
      <w:pPr>
        <w:jc w:val="center"/>
        <w:rPr>
          <w:b/>
          <w:sz w:val="28"/>
          <w:szCs w:val="28"/>
        </w:rPr>
      </w:pPr>
    </w:p>
    <w:p w:rsidR="0056062D" w:rsidRDefault="0056062D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93F84" w:rsidRDefault="00493F84" w:rsidP="009B2C34">
      <w:pPr>
        <w:jc w:val="center"/>
        <w:rPr>
          <w:b/>
          <w:sz w:val="28"/>
          <w:szCs w:val="28"/>
        </w:rPr>
      </w:pPr>
    </w:p>
    <w:p w:rsidR="009B2C34" w:rsidRPr="00392E8A" w:rsidRDefault="009B2C34" w:rsidP="009B2C34">
      <w:pPr>
        <w:rPr>
          <w:b/>
          <w:sz w:val="28"/>
          <w:szCs w:val="28"/>
        </w:rPr>
      </w:pPr>
      <w:r w:rsidRPr="00392E8A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84CFD" w:rsidRPr="00B65B0C">
        <w:t xml:space="preserve">  </w:t>
      </w:r>
      <w:r>
        <w:rPr>
          <w:b/>
          <w:sz w:val="28"/>
          <w:szCs w:val="28"/>
        </w:rPr>
        <w:t>Приложение №</w:t>
      </w:r>
      <w:r w:rsidR="004E06CF" w:rsidRPr="00B65B0C">
        <w:rPr>
          <w:b/>
          <w:sz w:val="28"/>
          <w:szCs w:val="28"/>
        </w:rPr>
        <w:t xml:space="preserve"> </w:t>
      </w:r>
      <w:r w:rsidRPr="00392E8A">
        <w:rPr>
          <w:b/>
          <w:sz w:val="28"/>
          <w:szCs w:val="28"/>
        </w:rPr>
        <w:t>3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«Корочанский район»</w:t>
      </w:r>
    </w:p>
    <w:p w:rsidR="0081244A" w:rsidRPr="009540D1" w:rsidRDefault="0081244A" w:rsidP="0081244A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22 апреля </w:t>
      </w:r>
      <w:r w:rsidRPr="009540D1">
        <w:rPr>
          <w:b/>
          <w:sz w:val="28"/>
          <w:szCs w:val="28"/>
        </w:rPr>
        <w:t>20</w:t>
      </w:r>
      <w:r w:rsidRPr="007F4A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9540D1">
        <w:rPr>
          <w:b/>
          <w:sz w:val="28"/>
          <w:szCs w:val="28"/>
        </w:rPr>
        <w:t xml:space="preserve"> года</w:t>
      </w:r>
    </w:p>
    <w:p w:rsidR="0081244A" w:rsidRPr="009540D1" w:rsidRDefault="0081244A" w:rsidP="0081244A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81244A">
        <w:rPr>
          <w:b/>
          <w:sz w:val="28"/>
          <w:szCs w:val="28"/>
        </w:rPr>
        <w:t>311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5962EF">
        <w:rPr>
          <w:b/>
          <w:sz w:val="28"/>
          <w:szCs w:val="28"/>
        </w:rPr>
        <w:t xml:space="preserve">Источники финансирования дефицита бюджета муниципального района </w:t>
      </w:r>
      <w:r>
        <w:rPr>
          <w:b/>
          <w:sz w:val="28"/>
          <w:szCs w:val="28"/>
        </w:rPr>
        <w:t>«</w:t>
      </w:r>
      <w:r w:rsidRPr="005962EF">
        <w:rPr>
          <w:b/>
          <w:sz w:val="28"/>
          <w:szCs w:val="28"/>
        </w:rPr>
        <w:t>Корочанский район</w:t>
      </w:r>
      <w:r>
        <w:rPr>
          <w:b/>
          <w:sz w:val="28"/>
          <w:szCs w:val="28"/>
        </w:rPr>
        <w:t>»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5962EF">
        <w:rPr>
          <w:b/>
          <w:sz w:val="28"/>
          <w:szCs w:val="28"/>
        </w:rPr>
        <w:t xml:space="preserve"> (районного бюджета) за 1 </w:t>
      </w:r>
      <w:r w:rsidR="0068730C">
        <w:rPr>
          <w:b/>
          <w:sz w:val="28"/>
          <w:szCs w:val="28"/>
        </w:rPr>
        <w:t>квартал</w:t>
      </w:r>
      <w:r w:rsidRPr="005962EF">
        <w:rPr>
          <w:b/>
          <w:sz w:val="28"/>
          <w:szCs w:val="28"/>
        </w:rPr>
        <w:t xml:space="preserve"> 20</w:t>
      </w:r>
      <w:r w:rsidR="0068730C">
        <w:rPr>
          <w:b/>
          <w:sz w:val="28"/>
          <w:szCs w:val="28"/>
        </w:rPr>
        <w:t>2</w:t>
      </w:r>
      <w:r w:rsidR="00B65B0C">
        <w:rPr>
          <w:b/>
          <w:sz w:val="28"/>
          <w:szCs w:val="28"/>
        </w:rPr>
        <w:t>4</w:t>
      </w:r>
      <w:r w:rsidRPr="005962EF">
        <w:rPr>
          <w:b/>
          <w:sz w:val="28"/>
          <w:szCs w:val="28"/>
        </w:rPr>
        <w:t xml:space="preserve"> года</w:t>
      </w: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p w:rsidR="009B2C34" w:rsidRDefault="009B2C34" w:rsidP="009B2C34">
      <w:pPr>
        <w:rPr>
          <w:b/>
          <w:sz w:val="28"/>
          <w:szCs w:val="28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66"/>
        <w:gridCol w:w="7498"/>
        <w:gridCol w:w="1761"/>
        <w:gridCol w:w="1641"/>
      </w:tblGrid>
      <w:tr w:rsidR="008C45F7" w:rsidRPr="009C62F9" w:rsidTr="003140C3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Наименование кода группы, подгруппы, статьи, вида источника внутреннего финансирования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Утверждено на 20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</w:t>
            </w:r>
            <w:r w:rsidR="00F800DF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Исполнено</w:t>
            </w:r>
          </w:p>
        </w:tc>
      </w:tr>
      <w:tr w:rsidR="008C45F7" w:rsidRPr="009C62F9" w:rsidTr="003140C3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C45F7" w:rsidRPr="009C62F9" w:rsidTr="008C45F7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C45F7" w:rsidRPr="0053192E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164 472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C45F7" w:rsidRPr="0053192E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- 4 797</w:t>
            </w:r>
          </w:p>
        </w:tc>
      </w:tr>
      <w:tr w:rsidR="008C45F7" w:rsidRPr="009C62F9" w:rsidTr="008C45F7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01 05 00 00 00 0000 500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C45F7" w:rsidRPr="0053192E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- 2 607 447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C45F7" w:rsidRPr="002D1DC6" w:rsidRDefault="008C45F7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- 640 754</w:t>
            </w:r>
          </w:p>
        </w:tc>
      </w:tr>
      <w:tr w:rsidR="008C45F7" w:rsidRPr="009C62F9" w:rsidTr="008C45F7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01 05 02 00 00 0000 500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C45F7" w:rsidRDefault="008C45F7" w:rsidP="008C45F7">
            <w:pPr>
              <w:jc w:val="center"/>
            </w:pPr>
            <w:r w:rsidRPr="00F62DD2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2 607 447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C45F7" w:rsidRPr="002D1DC6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- 640 754</w:t>
            </w:r>
          </w:p>
        </w:tc>
      </w:tr>
      <w:tr w:rsidR="008C45F7" w:rsidRPr="009C62F9" w:rsidTr="008C45F7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01 05 02 01 00 0000 510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C45F7" w:rsidRDefault="008C45F7" w:rsidP="008C45F7">
            <w:pPr>
              <w:jc w:val="center"/>
            </w:pPr>
            <w:r w:rsidRPr="00F62DD2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2 607 447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C45F7" w:rsidRPr="002D1DC6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- 640 754</w:t>
            </w:r>
          </w:p>
        </w:tc>
      </w:tr>
      <w:tr w:rsidR="008C45F7" w:rsidRPr="009C62F9" w:rsidTr="008C45F7">
        <w:trPr>
          <w:trHeight w:val="32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01 05 02 01 05 0000 510</w:t>
            </w:r>
          </w:p>
        </w:tc>
        <w:tc>
          <w:tcPr>
            <w:tcW w:w="7498" w:type="dxa"/>
            <w:vMerge w:val="restart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8C45F7" w:rsidRDefault="008C45F7" w:rsidP="008C45F7">
            <w:pPr>
              <w:jc w:val="center"/>
            </w:pPr>
            <w:r w:rsidRPr="00F62DD2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2 607 447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8C45F7" w:rsidRPr="002D1DC6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- 640 754</w:t>
            </w:r>
          </w:p>
        </w:tc>
      </w:tr>
      <w:tr w:rsidR="008C45F7" w:rsidRPr="009C62F9" w:rsidTr="008C45F7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8C45F7" w:rsidRPr="009C62F9" w:rsidRDefault="008C45F7" w:rsidP="003140C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8C45F7" w:rsidRPr="009C62F9" w:rsidRDefault="008C45F7" w:rsidP="003140C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98" w:type="dxa"/>
            <w:vMerge/>
            <w:vAlign w:val="center"/>
            <w:hideMark/>
          </w:tcPr>
          <w:p w:rsidR="008C45F7" w:rsidRPr="009C62F9" w:rsidRDefault="008C45F7" w:rsidP="003140C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8C45F7" w:rsidRPr="009C62F9" w:rsidRDefault="008C45F7" w:rsidP="003140C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45F7" w:rsidRPr="009C62F9" w:rsidTr="008C45F7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01 05 00 00 00 0000 600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2 771 919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C45F7" w:rsidRPr="009C62F9" w:rsidRDefault="008C45F7" w:rsidP="003140C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635 957</w:t>
            </w:r>
          </w:p>
        </w:tc>
      </w:tr>
      <w:tr w:rsidR="008C45F7" w:rsidRPr="009C62F9" w:rsidTr="008C45F7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01 05 02 00 00 0000 600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C45F7" w:rsidRDefault="008C45F7" w:rsidP="008C45F7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2 771 919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C45F7" w:rsidRDefault="008C45F7" w:rsidP="008C45F7">
            <w:pPr>
              <w:jc w:val="center"/>
            </w:pPr>
            <w:r w:rsidRPr="00DE05CC">
              <w:rPr>
                <w:rFonts w:eastAsia="Times New Roman"/>
                <w:sz w:val="28"/>
                <w:szCs w:val="28"/>
              </w:rPr>
              <w:t>635 957</w:t>
            </w:r>
          </w:p>
        </w:tc>
      </w:tr>
      <w:tr w:rsidR="008C45F7" w:rsidRPr="009C62F9" w:rsidTr="008C45F7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01 05 02 01 00 0000 610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C45F7" w:rsidRDefault="008C45F7" w:rsidP="008C45F7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2 771 919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C45F7" w:rsidRDefault="008C45F7" w:rsidP="008C45F7">
            <w:pPr>
              <w:jc w:val="center"/>
            </w:pPr>
            <w:r w:rsidRPr="00DE05CC">
              <w:rPr>
                <w:rFonts w:eastAsia="Times New Roman"/>
                <w:sz w:val="28"/>
                <w:szCs w:val="28"/>
              </w:rPr>
              <w:t>635 957</w:t>
            </w:r>
          </w:p>
        </w:tc>
      </w:tr>
      <w:tr w:rsidR="008C45F7" w:rsidRPr="009C62F9" w:rsidTr="008C45F7">
        <w:trPr>
          <w:trHeight w:val="32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01 05 02 01 05 0000 610</w:t>
            </w:r>
          </w:p>
        </w:tc>
        <w:tc>
          <w:tcPr>
            <w:tcW w:w="7498" w:type="dxa"/>
            <w:vMerge w:val="restart"/>
            <w:shd w:val="clear" w:color="auto" w:fill="auto"/>
            <w:vAlign w:val="center"/>
            <w:hideMark/>
          </w:tcPr>
          <w:p w:rsidR="008C45F7" w:rsidRPr="009C62F9" w:rsidRDefault="008C45F7" w:rsidP="008C45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8C45F7" w:rsidRDefault="008C45F7" w:rsidP="008C45F7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2 771 919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8C45F7" w:rsidRDefault="008C45F7" w:rsidP="008C45F7">
            <w:pPr>
              <w:jc w:val="center"/>
            </w:pPr>
            <w:r w:rsidRPr="00DE05CC">
              <w:rPr>
                <w:rFonts w:eastAsia="Times New Roman"/>
                <w:sz w:val="28"/>
                <w:szCs w:val="28"/>
              </w:rPr>
              <w:t>635 957</w:t>
            </w:r>
          </w:p>
        </w:tc>
      </w:tr>
      <w:tr w:rsidR="008C45F7" w:rsidRPr="009C62F9" w:rsidTr="008C45F7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8C45F7" w:rsidRPr="009C62F9" w:rsidRDefault="008C45F7" w:rsidP="003140C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8C45F7" w:rsidRPr="009C62F9" w:rsidRDefault="008C45F7" w:rsidP="003140C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98" w:type="dxa"/>
            <w:vMerge/>
            <w:vAlign w:val="center"/>
            <w:hideMark/>
          </w:tcPr>
          <w:p w:rsidR="008C45F7" w:rsidRPr="009C62F9" w:rsidRDefault="008C45F7" w:rsidP="003140C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</w:tcPr>
          <w:p w:rsidR="008C45F7" w:rsidRPr="009C62F9" w:rsidRDefault="008C45F7" w:rsidP="003140C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8C45F7" w:rsidRPr="009C62F9" w:rsidRDefault="008C45F7" w:rsidP="003140C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45F7" w:rsidRPr="009C62F9" w:rsidTr="008C45F7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64" w:type="dxa"/>
            <w:gridSpan w:val="2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Всего средств, направленных на финансирование дефицита бюджета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C45F7" w:rsidRPr="009C62F9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164 472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C45F7" w:rsidRPr="00503D20" w:rsidRDefault="008C45F7" w:rsidP="003140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- 4 797</w:t>
            </w:r>
          </w:p>
        </w:tc>
      </w:tr>
    </w:tbl>
    <w:p w:rsidR="009B2C34" w:rsidRDefault="009B2C34" w:rsidP="009B2C34">
      <w:pPr>
        <w:rPr>
          <w:b/>
          <w:sz w:val="28"/>
          <w:szCs w:val="28"/>
        </w:rPr>
        <w:sectPr w:rsidR="009B2C34" w:rsidSect="008E24D9">
          <w:pgSz w:w="16838" w:h="11906" w:orient="landscape"/>
          <w:pgMar w:top="709" w:right="851" w:bottom="709" w:left="567" w:header="708" w:footer="708" w:gutter="0"/>
          <w:cols w:space="708"/>
          <w:docGrid w:linePitch="360"/>
        </w:sectPr>
      </w:pPr>
    </w:p>
    <w:p w:rsidR="009B2C34" w:rsidRDefault="009B2C34" w:rsidP="009B2C34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340E7E" w:rsidRDefault="00340E7E">
      <w:bookmarkStart w:id="0" w:name="_GoBack"/>
      <w:bookmarkEnd w:id="0"/>
    </w:p>
    <w:sectPr w:rsidR="00340E7E" w:rsidSect="008E24D9">
      <w:pgSz w:w="11906" w:h="16838"/>
      <w:pgMar w:top="567" w:right="70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CC" w:rsidRDefault="008E50CC">
      <w:r>
        <w:separator/>
      </w:r>
    </w:p>
  </w:endnote>
  <w:endnote w:type="continuationSeparator" w:id="0">
    <w:p w:rsidR="008E50CC" w:rsidRDefault="008E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CC" w:rsidRDefault="008E50CC">
      <w:r>
        <w:separator/>
      </w:r>
    </w:p>
  </w:footnote>
  <w:footnote w:type="continuationSeparator" w:id="0">
    <w:p w:rsidR="008E50CC" w:rsidRDefault="008E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79" w:rsidRDefault="00037C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44A">
      <w:rPr>
        <w:noProof/>
      </w:rPr>
      <w:t>2</w:t>
    </w:r>
    <w:r>
      <w:rPr>
        <w:noProof/>
      </w:rPr>
      <w:fldChar w:fldCharType="end"/>
    </w:r>
  </w:p>
  <w:p w:rsidR="00037C79" w:rsidRDefault="00037C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4"/>
    <w:rsid w:val="00000A5B"/>
    <w:rsid w:val="00000E70"/>
    <w:rsid w:val="000014AA"/>
    <w:rsid w:val="00002477"/>
    <w:rsid w:val="000031AB"/>
    <w:rsid w:val="00003799"/>
    <w:rsid w:val="00003E05"/>
    <w:rsid w:val="00003FFB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D1C"/>
    <w:rsid w:val="000117A4"/>
    <w:rsid w:val="000122F9"/>
    <w:rsid w:val="00013052"/>
    <w:rsid w:val="0001446B"/>
    <w:rsid w:val="00014BB7"/>
    <w:rsid w:val="00015061"/>
    <w:rsid w:val="00015866"/>
    <w:rsid w:val="00016BCF"/>
    <w:rsid w:val="00016C58"/>
    <w:rsid w:val="000174FC"/>
    <w:rsid w:val="00020765"/>
    <w:rsid w:val="00020A2D"/>
    <w:rsid w:val="000212BE"/>
    <w:rsid w:val="00021BAF"/>
    <w:rsid w:val="0002246A"/>
    <w:rsid w:val="00022A64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74C"/>
    <w:rsid w:val="00035FCB"/>
    <w:rsid w:val="00036031"/>
    <w:rsid w:val="00037B82"/>
    <w:rsid w:val="00037C79"/>
    <w:rsid w:val="00040211"/>
    <w:rsid w:val="000406CE"/>
    <w:rsid w:val="000407CD"/>
    <w:rsid w:val="000414AE"/>
    <w:rsid w:val="00041AFD"/>
    <w:rsid w:val="00042DCC"/>
    <w:rsid w:val="00042E77"/>
    <w:rsid w:val="00042F0D"/>
    <w:rsid w:val="000430FC"/>
    <w:rsid w:val="000441A0"/>
    <w:rsid w:val="00044960"/>
    <w:rsid w:val="00044B8E"/>
    <w:rsid w:val="00045632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5DF8"/>
    <w:rsid w:val="00056CC9"/>
    <w:rsid w:val="000571F8"/>
    <w:rsid w:val="00057DE0"/>
    <w:rsid w:val="000601B1"/>
    <w:rsid w:val="00060858"/>
    <w:rsid w:val="00060F34"/>
    <w:rsid w:val="00061597"/>
    <w:rsid w:val="000618C8"/>
    <w:rsid w:val="00062454"/>
    <w:rsid w:val="00062D17"/>
    <w:rsid w:val="000633EC"/>
    <w:rsid w:val="000635B1"/>
    <w:rsid w:val="00063F03"/>
    <w:rsid w:val="0006489A"/>
    <w:rsid w:val="00064F0F"/>
    <w:rsid w:val="00066601"/>
    <w:rsid w:val="00067512"/>
    <w:rsid w:val="00067968"/>
    <w:rsid w:val="00070130"/>
    <w:rsid w:val="00071B59"/>
    <w:rsid w:val="000729CE"/>
    <w:rsid w:val="000731EF"/>
    <w:rsid w:val="0007340C"/>
    <w:rsid w:val="00073CC5"/>
    <w:rsid w:val="00073FB1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A12"/>
    <w:rsid w:val="00080B0D"/>
    <w:rsid w:val="00080CC4"/>
    <w:rsid w:val="00081560"/>
    <w:rsid w:val="00081FFD"/>
    <w:rsid w:val="00082462"/>
    <w:rsid w:val="000835B1"/>
    <w:rsid w:val="00084086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6700"/>
    <w:rsid w:val="00097498"/>
    <w:rsid w:val="000978BB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0D7"/>
    <w:rsid w:val="000A533A"/>
    <w:rsid w:val="000A54E3"/>
    <w:rsid w:val="000A584F"/>
    <w:rsid w:val="000A593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2A66"/>
    <w:rsid w:val="000B43CA"/>
    <w:rsid w:val="000B5438"/>
    <w:rsid w:val="000B65A0"/>
    <w:rsid w:val="000B6E7B"/>
    <w:rsid w:val="000B7071"/>
    <w:rsid w:val="000B79BD"/>
    <w:rsid w:val="000B7F31"/>
    <w:rsid w:val="000C0135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42A9"/>
    <w:rsid w:val="000C55AD"/>
    <w:rsid w:val="000C5946"/>
    <w:rsid w:val="000C5F6D"/>
    <w:rsid w:val="000C6B15"/>
    <w:rsid w:val="000C6B2A"/>
    <w:rsid w:val="000C6D8E"/>
    <w:rsid w:val="000C6FA0"/>
    <w:rsid w:val="000C735B"/>
    <w:rsid w:val="000C7903"/>
    <w:rsid w:val="000C798E"/>
    <w:rsid w:val="000C79E8"/>
    <w:rsid w:val="000D0102"/>
    <w:rsid w:val="000D0508"/>
    <w:rsid w:val="000D0978"/>
    <w:rsid w:val="000D0BDA"/>
    <w:rsid w:val="000D0E14"/>
    <w:rsid w:val="000D1100"/>
    <w:rsid w:val="000D11C4"/>
    <w:rsid w:val="000D168B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22D"/>
    <w:rsid w:val="000E6335"/>
    <w:rsid w:val="000E64A7"/>
    <w:rsid w:val="000E6CC2"/>
    <w:rsid w:val="000E6E74"/>
    <w:rsid w:val="000F11AA"/>
    <w:rsid w:val="000F1469"/>
    <w:rsid w:val="000F19C8"/>
    <w:rsid w:val="000F1D42"/>
    <w:rsid w:val="000F22F0"/>
    <w:rsid w:val="000F27CC"/>
    <w:rsid w:val="000F332E"/>
    <w:rsid w:val="000F3DF4"/>
    <w:rsid w:val="000F5AC2"/>
    <w:rsid w:val="000F5B3C"/>
    <w:rsid w:val="000F755E"/>
    <w:rsid w:val="00101182"/>
    <w:rsid w:val="0010138B"/>
    <w:rsid w:val="00101DC3"/>
    <w:rsid w:val="00102753"/>
    <w:rsid w:val="001031EF"/>
    <w:rsid w:val="00103FD6"/>
    <w:rsid w:val="0010436B"/>
    <w:rsid w:val="00105491"/>
    <w:rsid w:val="00105956"/>
    <w:rsid w:val="0010611C"/>
    <w:rsid w:val="00106A82"/>
    <w:rsid w:val="00106C49"/>
    <w:rsid w:val="00106E7A"/>
    <w:rsid w:val="0010718E"/>
    <w:rsid w:val="00107EBB"/>
    <w:rsid w:val="0011021E"/>
    <w:rsid w:val="0011047C"/>
    <w:rsid w:val="00110677"/>
    <w:rsid w:val="001106DD"/>
    <w:rsid w:val="00110D32"/>
    <w:rsid w:val="001110E5"/>
    <w:rsid w:val="00112A96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7433"/>
    <w:rsid w:val="001177D7"/>
    <w:rsid w:val="00117997"/>
    <w:rsid w:val="0012075A"/>
    <w:rsid w:val="00120A23"/>
    <w:rsid w:val="0012129E"/>
    <w:rsid w:val="00121748"/>
    <w:rsid w:val="0012471B"/>
    <w:rsid w:val="00124BCE"/>
    <w:rsid w:val="00125001"/>
    <w:rsid w:val="00125032"/>
    <w:rsid w:val="00125AE7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5360"/>
    <w:rsid w:val="00135A10"/>
    <w:rsid w:val="00135FBC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40241"/>
    <w:rsid w:val="001405B1"/>
    <w:rsid w:val="001406E0"/>
    <w:rsid w:val="00141261"/>
    <w:rsid w:val="001412E0"/>
    <w:rsid w:val="00141C91"/>
    <w:rsid w:val="001421F6"/>
    <w:rsid w:val="001427A8"/>
    <w:rsid w:val="00142CC8"/>
    <w:rsid w:val="00142ED9"/>
    <w:rsid w:val="00143021"/>
    <w:rsid w:val="0014395C"/>
    <w:rsid w:val="0014574C"/>
    <w:rsid w:val="0014609D"/>
    <w:rsid w:val="0014727C"/>
    <w:rsid w:val="00147972"/>
    <w:rsid w:val="00147B73"/>
    <w:rsid w:val="00147CFF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2875"/>
    <w:rsid w:val="00173744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80144"/>
    <w:rsid w:val="00180583"/>
    <w:rsid w:val="001805D8"/>
    <w:rsid w:val="00180D63"/>
    <w:rsid w:val="00181239"/>
    <w:rsid w:val="00181C9E"/>
    <w:rsid w:val="00181CAA"/>
    <w:rsid w:val="00181F7F"/>
    <w:rsid w:val="00182E03"/>
    <w:rsid w:val="00183949"/>
    <w:rsid w:val="001840C2"/>
    <w:rsid w:val="0018476D"/>
    <w:rsid w:val="001853FC"/>
    <w:rsid w:val="00185F55"/>
    <w:rsid w:val="00186188"/>
    <w:rsid w:val="0018656E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297A"/>
    <w:rsid w:val="001A2EBA"/>
    <w:rsid w:val="001A30C1"/>
    <w:rsid w:val="001A496E"/>
    <w:rsid w:val="001A4FDD"/>
    <w:rsid w:val="001A54B2"/>
    <w:rsid w:val="001A5CFC"/>
    <w:rsid w:val="001A5D30"/>
    <w:rsid w:val="001A676D"/>
    <w:rsid w:val="001A7730"/>
    <w:rsid w:val="001B0859"/>
    <w:rsid w:val="001B0CD2"/>
    <w:rsid w:val="001B104C"/>
    <w:rsid w:val="001B16C4"/>
    <w:rsid w:val="001B18F7"/>
    <w:rsid w:val="001B1C66"/>
    <w:rsid w:val="001B2641"/>
    <w:rsid w:val="001B279C"/>
    <w:rsid w:val="001B2C3A"/>
    <w:rsid w:val="001B2F9A"/>
    <w:rsid w:val="001B3274"/>
    <w:rsid w:val="001B3FC5"/>
    <w:rsid w:val="001B50CD"/>
    <w:rsid w:val="001B5244"/>
    <w:rsid w:val="001B5794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6ED5"/>
    <w:rsid w:val="001C7721"/>
    <w:rsid w:val="001D08B3"/>
    <w:rsid w:val="001D0C2F"/>
    <w:rsid w:val="001D15C6"/>
    <w:rsid w:val="001D169D"/>
    <w:rsid w:val="001D1AD6"/>
    <w:rsid w:val="001D23E8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76BD"/>
    <w:rsid w:val="001D7CFF"/>
    <w:rsid w:val="001E1D1A"/>
    <w:rsid w:val="001E1F90"/>
    <w:rsid w:val="001E2AD7"/>
    <w:rsid w:val="001E354E"/>
    <w:rsid w:val="001E3B5B"/>
    <w:rsid w:val="001E447E"/>
    <w:rsid w:val="001E506E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4E53"/>
    <w:rsid w:val="001F5981"/>
    <w:rsid w:val="001F5FD2"/>
    <w:rsid w:val="001F645A"/>
    <w:rsid w:val="001F6E70"/>
    <w:rsid w:val="001F7FAE"/>
    <w:rsid w:val="002004DF"/>
    <w:rsid w:val="00200559"/>
    <w:rsid w:val="00200904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E02"/>
    <w:rsid w:val="00205C80"/>
    <w:rsid w:val="002060C9"/>
    <w:rsid w:val="00206A2B"/>
    <w:rsid w:val="00206BD6"/>
    <w:rsid w:val="00206DEF"/>
    <w:rsid w:val="0020719F"/>
    <w:rsid w:val="00207555"/>
    <w:rsid w:val="002076A0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796"/>
    <w:rsid w:val="00226D1A"/>
    <w:rsid w:val="002272A8"/>
    <w:rsid w:val="0022742B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C4"/>
    <w:rsid w:val="0023379A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88A"/>
    <w:rsid w:val="00240E5A"/>
    <w:rsid w:val="00240EE0"/>
    <w:rsid w:val="002410D6"/>
    <w:rsid w:val="00241531"/>
    <w:rsid w:val="002419A1"/>
    <w:rsid w:val="00241B8F"/>
    <w:rsid w:val="00242F3B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BC0"/>
    <w:rsid w:val="00256712"/>
    <w:rsid w:val="00257CAF"/>
    <w:rsid w:val="00260367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5BA"/>
    <w:rsid w:val="00271265"/>
    <w:rsid w:val="00271DB9"/>
    <w:rsid w:val="00272FA4"/>
    <w:rsid w:val="00273596"/>
    <w:rsid w:val="002748C0"/>
    <w:rsid w:val="00274A41"/>
    <w:rsid w:val="00274B3D"/>
    <w:rsid w:val="00276764"/>
    <w:rsid w:val="00276891"/>
    <w:rsid w:val="00276AFE"/>
    <w:rsid w:val="00276B88"/>
    <w:rsid w:val="00277CF0"/>
    <w:rsid w:val="00277F6B"/>
    <w:rsid w:val="0028050B"/>
    <w:rsid w:val="00280BED"/>
    <w:rsid w:val="00281A5D"/>
    <w:rsid w:val="00281FFC"/>
    <w:rsid w:val="00282A3E"/>
    <w:rsid w:val="00282F17"/>
    <w:rsid w:val="00283A1E"/>
    <w:rsid w:val="00284A9C"/>
    <w:rsid w:val="00285111"/>
    <w:rsid w:val="00285471"/>
    <w:rsid w:val="00286A47"/>
    <w:rsid w:val="00287425"/>
    <w:rsid w:val="00287557"/>
    <w:rsid w:val="002877A4"/>
    <w:rsid w:val="00287BE4"/>
    <w:rsid w:val="00287E63"/>
    <w:rsid w:val="0029034B"/>
    <w:rsid w:val="00290B64"/>
    <w:rsid w:val="002920D3"/>
    <w:rsid w:val="00292250"/>
    <w:rsid w:val="00293041"/>
    <w:rsid w:val="00293112"/>
    <w:rsid w:val="002932AA"/>
    <w:rsid w:val="0029374E"/>
    <w:rsid w:val="00294044"/>
    <w:rsid w:val="00294656"/>
    <w:rsid w:val="0029512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0BA7"/>
    <w:rsid w:val="002A14AD"/>
    <w:rsid w:val="002A1AF3"/>
    <w:rsid w:val="002A216D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2836"/>
    <w:rsid w:val="002B28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B3C"/>
    <w:rsid w:val="002D0D1C"/>
    <w:rsid w:val="002D0E84"/>
    <w:rsid w:val="002D1DC6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6CFD"/>
    <w:rsid w:val="002E02E1"/>
    <w:rsid w:val="002E0C70"/>
    <w:rsid w:val="002E10F0"/>
    <w:rsid w:val="002E154E"/>
    <w:rsid w:val="002E16AA"/>
    <w:rsid w:val="002E16BE"/>
    <w:rsid w:val="002E18A2"/>
    <w:rsid w:val="002E1EB5"/>
    <w:rsid w:val="002E21A6"/>
    <w:rsid w:val="002E2732"/>
    <w:rsid w:val="002E2DFA"/>
    <w:rsid w:val="002E30EA"/>
    <w:rsid w:val="002E31A4"/>
    <w:rsid w:val="002E36D0"/>
    <w:rsid w:val="002E411D"/>
    <w:rsid w:val="002E4241"/>
    <w:rsid w:val="002E4244"/>
    <w:rsid w:val="002E4784"/>
    <w:rsid w:val="002E542F"/>
    <w:rsid w:val="002E592B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4F4F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910"/>
    <w:rsid w:val="003129BA"/>
    <w:rsid w:val="00312DF6"/>
    <w:rsid w:val="003140C3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40D"/>
    <w:rsid w:val="003176BC"/>
    <w:rsid w:val="003177F2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32BC"/>
    <w:rsid w:val="0032387C"/>
    <w:rsid w:val="00323CA9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55"/>
    <w:rsid w:val="00340851"/>
    <w:rsid w:val="00340E7E"/>
    <w:rsid w:val="00341097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5818"/>
    <w:rsid w:val="003458A3"/>
    <w:rsid w:val="00345FA4"/>
    <w:rsid w:val="00346256"/>
    <w:rsid w:val="00346E27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0C4B"/>
    <w:rsid w:val="0036112A"/>
    <w:rsid w:val="00361737"/>
    <w:rsid w:val="003621B0"/>
    <w:rsid w:val="00362BC8"/>
    <w:rsid w:val="00363868"/>
    <w:rsid w:val="00363E67"/>
    <w:rsid w:val="00363FFC"/>
    <w:rsid w:val="00364533"/>
    <w:rsid w:val="003647CB"/>
    <w:rsid w:val="00365932"/>
    <w:rsid w:val="00365B1D"/>
    <w:rsid w:val="003668EF"/>
    <w:rsid w:val="0036719B"/>
    <w:rsid w:val="003677DB"/>
    <w:rsid w:val="00367FCF"/>
    <w:rsid w:val="00367FE2"/>
    <w:rsid w:val="0037014F"/>
    <w:rsid w:val="003701E3"/>
    <w:rsid w:val="00371ABC"/>
    <w:rsid w:val="00374196"/>
    <w:rsid w:val="003743BD"/>
    <w:rsid w:val="0037454A"/>
    <w:rsid w:val="003745B9"/>
    <w:rsid w:val="003752E0"/>
    <w:rsid w:val="003754FB"/>
    <w:rsid w:val="0037578B"/>
    <w:rsid w:val="003758EC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60E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E7D"/>
    <w:rsid w:val="003871DC"/>
    <w:rsid w:val="00387288"/>
    <w:rsid w:val="0038782D"/>
    <w:rsid w:val="00387EF0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A9A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F25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95"/>
    <w:rsid w:val="003D4686"/>
    <w:rsid w:val="003D46A1"/>
    <w:rsid w:val="003D4ADA"/>
    <w:rsid w:val="003D4D61"/>
    <w:rsid w:val="003D5443"/>
    <w:rsid w:val="003D576F"/>
    <w:rsid w:val="003D5AAA"/>
    <w:rsid w:val="003D7B59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E89"/>
    <w:rsid w:val="003E686E"/>
    <w:rsid w:val="003F1BAE"/>
    <w:rsid w:val="003F2600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DAC"/>
    <w:rsid w:val="00403A54"/>
    <w:rsid w:val="00404403"/>
    <w:rsid w:val="00404FFE"/>
    <w:rsid w:val="004051B9"/>
    <w:rsid w:val="00406042"/>
    <w:rsid w:val="004066A0"/>
    <w:rsid w:val="0040698B"/>
    <w:rsid w:val="00407E00"/>
    <w:rsid w:val="0041118F"/>
    <w:rsid w:val="00412886"/>
    <w:rsid w:val="0041334E"/>
    <w:rsid w:val="00413856"/>
    <w:rsid w:val="00414BBB"/>
    <w:rsid w:val="00415E41"/>
    <w:rsid w:val="004162BA"/>
    <w:rsid w:val="00416AB6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A26"/>
    <w:rsid w:val="00425D32"/>
    <w:rsid w:val="0042640C"/>
    <w:rsid w:val="0042647D"/>
    <w:rsid w:val="004268D6"/>
    <w:rsid w:val="00426E95"/>
    <w:rsid w:val="00430616"/>
    <w:rsid w:val="00430675"/>
    <w:rsid w:val="0043070B"/>
    <w:rsid w:val="00431EEE"/>
    <w:rsid w:val="00432313"/>
    <w:rsid w:val="00433AC6"/>
    <w:rsid w:val="00434734"/>
    <w:rsid w:val="004347C2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3332"/>
    <w:rsid w:val="00443BF9"/>
    <w:rsid w:val="00443EF6"/>
    <w:rsid w:val="004445A2"/>
    <w:rsid w:val="00444AC3"/>
    <w:rsid w:val="00444BA7"/>
    <w:rsid w:val="00444E25"/>
    <w:rsid w:val="004451F4"/>
    <w:rsid w:val="00446227"/>
    <w:rsid w:val="00446244"/>
    <w:rsid w:val="00446677"/>
    <w:rsid w:val="00446769"/>
    <w:rsid w:val="00446BEA"/>
    <w:rsid w:val="004475A5"/>
    <w:rsid w:val="00450635"/>
    <w:rsid w:val="0045122D"/>
    <w:rsid w:val="00451410"/>
    <w:rsid w:val="004514A7"/>
    <w:rsid w:val="00452B6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BBC"/>
    <w:rsid w:val="00460962"/>
    <w:rsid w:val="0046156F"/>
    <w:rsid w:val="00461601"/>
    <w:rsid w:val="004624C4"/>
    <w:rsid w:val="00462642"/>
    <w:rsid w:val="0046268F"/>
    <w:rsid w:val="0046269F"/>
    <w:rsid w:val="00462BCA"/>
    <w:rsid w:val="00463490"/>
    <w:rsid w:val="00464EF1"/>
    <w:rsid w:val="0046568E"/>
    <w:rsid w:val="00465C52"/>
    <w:rsid w:val="00466D47"/>
    <w:rsid w:val="0046733A"/>
    <w:rsid w:val="004673AE"/>
    <w:rsid w:val="00467A03"/>
    <w:rsid w:val="004702DE"/>
    <w:rsid w:val="0047043D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DE9"/>
    <w:rsid w:val="00493F84"/>
    <w:rsid w:val="00494877"/>
    <w:rsid w:val="004948BE"/>
    <w:rsid w:val="00494AD1"/>
    <w:rsid w:val="00495450"/>
    <w:rsid w:val="00495501"/>
    <w:rsid w:val="00495F5A"/>
    <w:rsid w:val="004960A0"/>
    <w:rsid w:val="004969C2"/>
    <w:rsid w:val="004972B1"/>
    <w:rsid w:val="004A00D9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6F6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34B"/>
    <w:rsid w:val="004B0525"/>
    <w:rsid w:val="004B05ED"/>
    <w:rsid w:val="004B093B"/>
    <w:rsid w:val="004B0C12"/>
    <w:rsid w:val="004B1297"/>
    <w:rsid w:val="004B2602"/>
    <w:rsid w:val="004B2A1D"/>
    <w:rsid w:val="004B2ABE"/>
    <w:rsid w:val="004B2D4A"/>
    <w:rsid w:val="004B2D72"/>
    <w:rsid w:val="004B2E1D"/>
    <w:rsid w:val="004B2F37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6CF"/>
    <w:rsid w:val="004E0A16"/>
    <w:rsid w:val="004E0E6D"/>
    <w:rsid w:val="004E0EF9"/>
    <w:rsid w:val="004E0F98"/>
    <w:rsid w:val="004E1B88"/>
    <w:rsid w:val="004E1E34"/>
    <w:rsid w:val="004E1EA1"/>
    <w:rsid w:val="004E2434"/>
    <w:rsid w:val="004E27D4"/>
    <w:rsid w:val="004E2B3B"/>
    <w:rsid w:val="004E2C7B"/>
    <w:rsid w:val="004E2EA9"/>
    <w:rsid w:val="004E4FC7"/>
    <w:rsid w:val="004E61CF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3EFD"/>
    <w:rsid w:val="004F46EF"/>
    <w:rsid w:val="004F4A14"/>
    <w:rsid w:val="004F5C3F"/>
    <w:rsid w:val="004F6612"/>
    <w:rsid w:val="004F6D48"/>
    <w:rsid w:val="004F6F7C"/>
    <w:rsid w:val="004F75C3"/>
    <w:rsid w:val="004F7DA4"/>
    <w:rsid w:val="00500671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34E5"/>
    <w:rsid w:val="00503716"/>
    <w:rsid w:val="005049B6"/>
    <w:rsid w:val="00504D3F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32D6"/>
    <w:rsid w:val="00514166"/>
    <w:rsid w:val="005141BE"/>
    <w:rsid w:val="0051440C"/>
    <w:rsid w:val="00514954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2C46"/>
    <w:rsid w:val="005241DE"/>
    <w:rsid w:val="00524319"/>
    <w:rsid w:val="0052527E"/>
    <w:rsid w:val="005253B9"/>
    <w:rsid w:val="00525CB5"/>
    <w:rsid w:val="00525ECD"/>
    <w:rsid w:val="00525F86"/>
    <w:rsid w:val="00526257"/>
    <w:rsid w:val="00526BF3"/>
    <w:rsid w:val="00530D34"/>
    <w:rsid w:val="00531360"/>
    <w:rsid w:val="0053192E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21A0"/>
    <w:rsid w:val="005424E7"/>
    <w:rsid w:val="0054293D"/>
    <w:rsid w:val="005434F4"/>
    <w:rsid w:val="00543667"/>
    <w:rsid w:val="00543C8E"/>
    <w:rsid w:val="00544A59"/>
    <w:rsid w:val="00545EFA"/>
    <w:rsid w:val="00546E3E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51E7"/>
    <w:rsid w:val="005570CF"/>
    <w:rsid w:val="005577AF"/>
    <w:rsid w:val="005578F1"/>
    <w:rsid w:val="0055791C"/>
    <w:rsid w:val="00560281"/>
    <w:rsid w:val="00560415"/>
    <w:rsid w:val="005604F8"/>
    <w:rsid w:val="0056062D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61F0"/>
    <w:rsid w:val="005664F0"/>
    <w:rsid w:val="0056753D"/>
    <w:rsid w:val="0057114D"/>
    <w:rsid w:val="00571ABC"/>
    <w:rsid w:val="00571E90"/>
    <w:rsid w:val="00571E99"/>
    <w:rsid w:val="00572F1D"/>
    <w:rsid w:val="00573053"/>
    <w:rsid w:val="005730F8"/>
    <w:rsid w:val="0057318C"/>
    <w:rsid w:val="00573359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4552"/>
    <w:rsid w:val="0058668B"/>
    <w:rsid w:val="005866EC"/>
    <w:rsid w:val="00586F20"/>
    <w:rsid w:val="005872A6"/>
    <w:rsid w:val="00587373"/>
    <w:rsid w:val="00587503"/>
    <w:rsid w:val="00587543"/>
    <w:rsid w:val="00587BAD"/>
    <w:rsid w:val="00590203"/>
    <w:rsid w:val="00590A30"/>
    <w:rsid w:val="00591D7A"/>
    <w:rsid w:val="00591E69"/>
    <w:rsid w:val="00591F8F"/>
    <w:rsid w:val="005929A6"/>
    <w:rsid w:val="00593795"/>
    <w:rsid w:val="00593E3B"/>
    <w:rsid w:val="005943D6"/>
    <w:rsid w:val="0059487D"/>
    <w:rsid w:val="00594A15"/>
    <w:rsid w:val="005956F3"/>
    <w:rsid w:val="0059593E"/>
    <w:rsid w:val="00597494"/>
    <w:rsid w:val="00597FA1"/>
    <w:rsid w:val="005A0399"/>
    <w:rsid w:val="005A105A"/>
    <w:rsid w:val="005A1860"/>
    <w:rsid w:val="005A2246"/>
    <w:rsid w:val="005A25F6"/>
    <w:rsid w:val="005A287E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4B58"/>
    <w:rsid w:val="005B5550"/>
    <w:rsid w:val="005B5D6A"/>
    <w:rsid w:val="005B69A9"/>
    <w:rsid w:val="005B7D0E"/>
    <w:rsid w:val="005B7EC5"/>
    <w:rsid w:val="005B7F83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6754"/>
    <w:rsid w:val="005D6D70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CDC"/>
    <w:rsid w:val="00600598"/>
    <w:rsid w:val="00602995"/>
    <w:rsid w:val="00602CC8"/>
    <w:rsid w:val="00603648"/>
    <w:rsid w:val="006049B7"/>
    <w:rsid w:val="00605843"/>
    <w:rsid w:val="00606223"/>
    <w:rsid w:val="006076EB"/>
    <w:rsid w:val="006100D1"/>
    <w:rsid w:val="00610DB3"/>
    <w:rsid w:val="00610FCA"/>
    <w:rsid w:val="00611245"/>
    <w:rsid w:val="00611868"/>
    <w:rsid w:val="00612707"/>
    <w:rsid w:val="00612839"/>
    <w:rsid w:val="006129F6"/>
    <w:rsid w:val="00612FCF"/>
    <w:rsid w:val="00613814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2169"/>
    <w:rsid w:val="006224D4"/>
    <w:rsid w:val="00623D03"/>
    <w:rsid w:val="006242B6"/>
    <w:rsid w:val="006244DB"/>
    <w:rsid w:val="00624574"/>
    <w:rsid w:val="006248C8"/>
    <w:rsid w:val="006313BD"/>
    <w:rsid w:val="0063155C"/>
    <w:rsid w:val="00632035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1C69"/>
    <w:rsid w:val="00662208"/>
    <w:rsid w:val="0066292D"/>
    <w:rsid w:val="00662B19"/>
    <w:rsid w:val="00662C47"/>
    <w:rsid w:val="0066336B"/>
    <w:rsid w:val="00663B2D"/>
    <w:rsid w:val="0066465B"/>
    <w:rsid w:val="006646FA"/>
    <w:rsid w:val="00665B5D"/>
    <w:rsid w:val="00666785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F2"/>
    <w:rsid w:val="00677D92"/>
    <w:rsid w:val="006802FD"/>
    <w:rsid w:val="006807C2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8730C"/>
    <w:rsid w:val="00690AE5"/>
    <w:rsid w:val="00691DE0"/>
    <w:rsid w:val="00691EFF"/>
    <w:rsid w:val="00693772"/>
    <w:rsid w:val="0069393E"/>
    <w:rsid w:val="0069561C"/>
    <w:rsid w:val="00695746"/>
    <w:rsid w:val="0069600C"/>
    <w:rsid w:val="006978F6"/>
    <w:rsid w:val="006A01B2"/>
    <w:rsid w:val="006A048E"/>
    <w:rsid w:val="006A1FCE"/>
    <w:rsid w:val="006A2526"/>
    <w:rsid w:val="006A2587"/>
    <w:rsid w:val="006A2DD3"/>
    <w:rsid w:val="006A338C"/>
    <w:rsid w:val="006A476E"/>
    <w:rsid w:val="006A4AA9"/>
    <w:rsid w:val="006A4D99"/>
    <w:rsid w:val="006A5B2D"/>
    <w:rsid w:val="006A5D57"/>
    <w:rsid w:val="006A6198"/>
    <w:rsid w:val="006A620F"/>
    <w:rsid w:val="006A629C"/>
    <w:rsid w:val="006A6B84"/>
    <w:rsid w:val="006A7180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8A4"/>
    <w:rsid w:val="006B3CC1"/>
    <w:rsid w:val="006B3F96"/>
    <w:rsid w:val="006B426A"/>
    <w:rsid w:val="006B44E2"/>
    <w:rsid w:val="006B595C"/>
    <w:rsid w:val="006B782A"/>
    <w:rsid w:val="006C01A6"/>
    <w:rsid w:val="006C067B"/>
    <w:rsid w:val="006C078F"/>
    <w:rsid w:val="006C1106"/>
    <w:rsid w:val="006C169F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9CE"/>
    <w:rsid w:val="006C6BAB"/>
    <w:rsid w:val="006C6D7D"/>
    <w:rsid w:val="006C7308"/>
    <w:rsid w:val="006C7935"/>
    <w:rsid w:val="006D00DE"/>
    <w:rsid w:val="006D034F"/>
    <w:rsid w:val="006D0D65"/>
    <w:rsid w:val="006D1485"/>
    <w:rsid w:val="006D1664"/>
    <w:rsid w:val="006D2F6F"/>
    <w:rsid w:val="006D342C"/>
    <w:rsid w:val="006D3BCB"/>
    <w:rsid w:val="006D4325"/>
    <w:rsid w:val="006D4574"/>
    <w:rsid w:val="006D4BC5"/>
    <w:rsid w:val="006D5997"/>
    <w:rsid w:val="006D5F91"/>
    <w:rsid w:val="006D65CD"/>
    <w:rsid w:val="006D66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4F4"/>
    <w:rsid w:val="006E4CD2"/>
    <w:rsid w:val="006E5447"/>
    <w:rsid w:val="006E5DE5"/>
    <w:rsid w:val="006E6032"/>
    <w:rsid w:val="006E6EC6"/>
    <w:rsid w:val="006E6F35"/>
    <w:rsid w:val="006F02F9"/>
    <w:rsid w:val="006F0396"/>
    <w:rsid w:val="006F0835"/>
    <w:rsid w:val="006F08E0"/>
    <w:rsid w:val="006F26F0"/>
    <w:rsid w:val="006F2AA7"/>
    <w:rsid w:val="006F2C39"/>
    <w:rsid w:val="006F2DD3"/>
    <w:rsid w:val="006F3AD6"/>
    <w:rsid w:val="006F4E89"/>
    <w:rsid w:val="006F507E"/>
    <w:rsid w:val="006F51A9"/>
    <w:rsid w:val="006F64CC"/>
    <w:rsid w:val="007008BE"/>
    <w:rsid w:val="00700BDB"/>
    <w:rsid w:val="007016F7"/>
    <w:rsid w:val="00701796"/>
    <w:rsid w:val="00701CF4"/>
    <w:rsid w:val="00702B33"/>
    <w:rsid w:val="00703B91"/>
    <w:rsid w:val="00704015"/>
    <w:rsid w:val="00704FAE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8A8"/>
    <w:rsid w:val="00713D4C"/>
    <w:rsid w:val="00714693"/>
    <w:rsid w:val="00714B61"/>
    <w:rsid w:val="0071521F"/>
    <w:rsid w:val="00715DE0"/>
    <w:rsid w:val="00715E16"/>
    <w:rsid w:val="007173F2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7269"/>
    <w:rsid w:val="007275D8"/>
    <w:rsid w:val="007277BF"/>
    <w:rsid w:val="00727A0D"/>
    <w:rsid w:val="00727A46"/>
    <w:rsid w:val="007303A2"/>
    <w:rsid w:val="00731B83"/>
    <w:rsid w:val="00731C14"/>
    <w:rsid w:val="00732B6B"/>
    <w:rsid w:val="00732BD8"/>
    <w:rsid w:val="00733F24"/>
    <w:rsid w:val="007344FE"/>
    <w:rsid w:val="0073628F"/>
    <w:rsid w:val="00736428"/>
    <w:rsid w:val="00737B70"/>
    <w:rsid w:val="007401AE"/>
    <w:rsid w:val="00740956"/>
    <w:rsid w:val="00740A65"/>
    <w:rsid w:val="007414E1"/>
    <w:rsid w:val="007414FF"/>
    <w:rsid w:val="00742A02"/>
    <w:rsid w:val="00742F81"/>
    <w:rsid w:val="00743BEF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A0"/>
    <w:rsid w:val="00751B84"/>
    <w:rsid w:val="00751F77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57BAE"/>
    <w:rsid w:val="007600D5"/>
    <w:rsid w:val="007601CA"/>
    <w:rsid w:val="007602FB"/>
    <w:rsid w:val="00760D30"/>
    <w:rsid w:val="00760D81"/>
    <w:rsid w:val="00760F78"/>
    <w:rsid w:val="007612B1"/>
    <w:rsid w:val="00761565"/>
    <w:rsid w:val="00762806"/>
    <w:rsid w:val="00762BB2"/>
    <w:rsid w:val="007631DD"/>
    <w:rsid w:val="00763318"/>
    <w:rsid w:val="007651D7"/>
    <w:rsid w:val="00765676"/>
    <w:rsid w:val="00765981"/>
    <w:rsid w:val="00765A18"/>
    <w:rsid w:val="00765F4B"/>
    <w:rsid w:val="00766366"/>
    <w:rsid w:val="00766426"/>
    <w:rsid w:val="00766553"/>
    <w:rsid w:val="0076723B"/>
    <w:rsid w:val="00767E57"/>
    <w:rsid w:val="0077017B"/>
    <w:rsid w:val="00770299"/>
    <w:rsid w:val="00770DB0"/>
    <w:rsid w:val="00770F7D"/>
    <w:rsid w:val="00771D1A"/>
    <w:rsid w:val="00771E69"/>
    <w:rsid w:val="00772DEA"/>
    <w:rsid w:val="00773C52"/>
    <w:rsid w:val="007747F6"/>
    <w:rsid w:val="00775B60"/>
    <w:rsid w:val="00776442"/>
    <w:rsid w:val="00776769"/>
    <w:rsid w:val="00776836"/>
    <w:rsid w:val="007769D7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635C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CF2"/>
    <w:rsid w:val="007A106D"/>
    <w:rsid w:val="007A1371"/>
    <w:rsid w:val="007A1A16"/>
    <w:rsid w:val="007A1F25"/>
    <w:rsid w:val="007A298F"/>
    <w:rsid w:val="007A2C9B"/>
    <w:rsid w:val="007A3743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73F"/>
    <w:rsid w:val="007B6A54"/>
    <w:rsid w:val="007B6A7B"/>
    <w:rsid w:val="007B6BE4"/>
    <w:rsid w:val="007B6C63"/>
    <w:rsid w:val="007B7F82"/>
    <w:rsid w:val="007C04F3"/>
    <w:rsid w:val="007C0D26"/>
    <w:rsid w:val="007C14EB"/>
    <w:rsid w:val="007C1512"/>
    <w:rsid w:val="007C17C5"/>
    <w:rsid w:val="007C1FF7"/>
    <w:rsid w:val="007C26DC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CF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CB"/>
    <w:rsid w:val="007F5CAA"/>
    <w:rsid w:val="007F63AE"/>
    <w:rsid w:val="007F6691"/>
    <w:rsid w:val="007F6A7F"/>
    <w:rsid w:val="007F70E2"/>
    <w:rsid w:val="007F7689"/>
    <w:rsid w:val="00800465"/>
    <w:rsid w:val="00801173"/>
    <w:rsid w:val="008019C3"/>
    <w:rsid w:val="00801E4D"/>
    <w:rsid w:val="008024D1"/>
    <w:rsid w:val="008028C0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40B"/>
    <w:rsid w:val="00810AA8"/>
    <w:rsid w:val="00810C1C"/>
    <w:rsid w:val="0081225C"/>
    <w:rsid w:val="0081244A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2EF5"/>
    <w:rsid w:val="00823278"/>
    <w:rsid w:val="0082330C"/>
    <w:rsid w:val="00824970"/>
    <w:rsid w:val="00824B0C"/>
    <w:rsid w:val="00824E2C"/>
    <w:rsid w:val="00825246"/>
    <w:rsid w:val="008256CA"/>
    <w:rsid w:val="00825F36"/>
    <w:rsid w:val="00826378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4CF"/>
    <w:rsid w:val="00852547"/>
    <w:rsid w:val="00852FF2"/>
    <w:rsid w:val="008535FB"/>
    <w:rsid w:val="008536C6"/>
    <w:rsid w:val="00853E36"/>
    <w:rsid w:val="00853F57"/>
    <w:rsid w:val="0085454D"/>
    <w:rsid w:val="0085525A"/>
    <w:rsid w:val="00855306"/>
    <w:rsid w:val="00855B98"/>
    <w:rsid w:val="0085693C"/>
    <w:rsid w:val="00856A45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841"/>
    <w:rsid w:val="00872B2D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21B8"/>
    <w:rsid w:val="00882639"/>
    <w:rsid w:val="00883DA9"/>
    <w:rsid w:val="00884042"/>
    <w:rsid w:val="008848BC"/>
    <w:rsid w:val="0088493C"/>
    <w:rsid w:val="00884BB5"/>
    <w:rsid w:val="00884CFD"/>
    <w:rsid w:val="00884E36"/>
    <w:rsid w:val="00885110"/>
    <w:rsid w:val="00885233"/>
    <w:rsid w:val="008857D9"/>
    <w:rsid w:val="00885825"/>
    <w:rsid w:val="00885F43"/>
    <w:rsid w:val="0088612B"/>
    <w:rsid w:val="008865DD"/>
    <w:rsid w:val="00886B35"/>
    <w:rsid w:val="0088704B"/>
    <w:rsid w:val="00887169"/>
    <w:rsid w:val="00887237"/>
    <w:rsid w:val="008873F0"/>
    <w:rsid w:val="00887E6D"/>
    <w:rsid w:val="008900D7"/>
    <w:rsid w:val="008905EF"/>
    <w:rsid w:val="00890793"/>
    <w:rsid w:val="008917A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6295"/>
    <w:rsid w:val="008A22E1"/>
    <w:rsid w:val="008A2583"/>
    <w:rsid w:val="008A2AD6"/>
    <w:rsid w:val="008A40CB"/>
    <w:rsid w:val="008A4579"/>
    <w:rsid w:val="008A47AF"/>
    <w:rsid w:val="008A5309"/>
    <w:rsid w:val="008A5963"/>
    <w:rsid w:val="008A6325"/>
    <w:rsid w:val="008A64C3"/>
    <w:rsid w:val="008A667C"/>
    <w:rsid w:val="008A69C3"/>
    <w:rsid w:val="008A6CFF"/>
    <w:rsid w:val="008A7CEC"/>
    <w:rsid w:val="008A7F28"/>
    <w:rsid w:val="008B090C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5593"/>
    <w:rsid w:val="008B6063"/>
    <w:rsid w:val="008B6320"/>
    <w:rsid w:val="008B6E50"/>
    <w:rsid w:val="008B6F00"/>
    <w:rsid w:val="008B7071"/>
    <w:rsid w:val="008B72C8"/>
    <w:rsid w:val="008B7DA2"/>
    <w:rsid w:val="008B7F97"/>
    <w:rsid w:val="008C0655"/>
    <w:rsid w:val="008C07E9"/>
    <w:rsid w:val="008C0B3E"/>
    <w:rsid w:val="008C0D36"/>
    <w:rsid w:val="008C1520"/>
    <w:rsid w:val="008C1794"/>
    <w:rsid w:val="008C2C3A"/>
    <w:rsid w:val="008C3433"/>
    <w:rsid w:val="008C34D0"/>
    <w:rsid w:val="008C3504"/>
    <w:rsid w:val="008C3BC0"/>
    <w:rsid w:val="008C3E1A"/>
    <w:rsid w:val="008C41EF"/>
    <w:rsid w:val="008C45F7"/>
    <w:rsid w:val="008C4A69"/>
    <w:rsid w:val="008C52AA"/>
    <w:rsid w:val="008C53A3"/>
    <w:rsid w:val="008C74A2"/>
    <w:rsid w:val="008C776C"/>
    <w:rsid w:val="008C7D27"/>
    <w:rsid w:val="008D0635"/>
    <w:rsid w:val="008D1411"/>
    <w:rsid w:val="008D1CC4"/>
    <w:rsid w:val="008D1D0D"/>
    <w:rsid w:val="008D332A"/>
    <w:rsid w:val="008D4DAD"/>
    <w:rsid w:val="008D5A23"/>
    <w:rsid w:val="008D5CC5"/>
    <w:rsid w:val="008D63C0"/>
    <w:rsid w:val="008D6F3D"/>
    <w:rsid w:val="008D79D7"/>
    <w:rsid w:val="008E01A7"/>
    <w:rsid w:val="008E03B0"/>
    <w:rsid w:val="008E0EEE"/>
    <w:rsid w:val="008E2431"/>
    <w:rsid w:val="008E24D9"/>
    <w:rsid w:val="008E2532"/>
    <w:rsid w:val="008E2676"/>
    <w:rsid w:val="008E2CE6"/>
    <w:rsid w:val="008E2D19"/>
    <w:rsid w:val="008E30AF"/>
    <w:rsid w:val="008E4453"/>
    <w:rsid w:val="008E4634"/>
    <w:rsid w:val="008E4E8C"/>
    <w:rsid w:val="008E50C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E3E"/>
    <w:rsid w:val="008F0F6C"/>
    <w:rsid w:val="008F2018"/>
    <w:rsid w:val="008F28AE"/>
    <w:rsid w:val="008F2FB7"/>
    <w:rsid w:val="008F3230"/>
    <w:rsid w:val="008F337C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5BE9"/>
    <w:rsid w:val="00905D49"/>
    <w:rsid w:val="0090717E"/>
    <w:rsid w:val="00907982"/>
    <w:rsid w:val="00907C58"/>
    <w:rsid w:val="00911474"/>
    <w:rsid w:val="00911AFC"/>
    <w:rsid w:val="00912630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58F6"/>
    <w:rsid w:val="0092642C"/>
    <w:rsid w:val="00926F5D"/>
    <w:rsid w:val="0092755C"/>
    <w:rsid w:val="00927DCE"/>
    <w:rsid w:val="009301A0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407A9"/>
    <w:rsid w:val="00940915"/>
    <w:rsid w:val="009410A0"/>
    <w:rsid w:val="00941A65"/>
    <w:rsid w:val="00942157"/>
    <w:rsid w:val="009422D3"/>
    <w:rsid w:val="00942453"/>
    <w:rsid w:val="00942455"/>
    <w:rsid w:val="0094279C"/>
    <w:rsid w:val="009433DA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70FD"/>
    <w:rsid w:val="00957C01"/>
    <w:rsid w:val="0096036C"/>
    <w:rsid w:val="009618FE"/>
    <w:rsid w:val="009619BA"/>
    <w:rsid w:val="00961B10"/>
    <w:rsid w:val="00962363"/>
    <w:rsid w:val="009630EF"/>
    <w:rsid w:val="00963EFF"/>
    <w:rsid w:val="009640E1"/>
    <w:rsid w:val="00964854"/>
    <w:rsid w:val="00965109"/>
    <w:rsid w:val="009658F8"/>
    <w:rsid w:val="00965A36"/>
    <w:rsid w:val="00966C06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C26"/>
    <w:rsid w:val="00992E9E"/>
    <w:rsid w:val="00993A8F"/>
    <w:rsid w:val="00993C1F"/>
    <w:rsid w:val="00993D3E"/>
    <w:rsid w:val="00994A97"/>
    <w:rsid w:val="00994DEC"/>
    <w:rsid w:val="009950CB"/>
    <w:rsid w:val="00995D44"/>
    <w:rsid w:val="009961A5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C34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E71"/>
    <w:rsid w:val="009B7404"/>
    <w:rsid w:val="009B76F4"/>
    <w:rsid w:val="009B770C"/>
    <w:rsid w:val="009C0186"/>
    <w:rsid w:val="009C0613"/>
    <w:rsid w:val="009C13DD"/>
    <w:rsid w:val="009C17EF"/>
    <w:rsid w:val="009C189A"/>
    <w:rsid w:val="009C1F5A"/>
    <w:rsid w:val="009C245D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830"/>
    <w:rsid w:val="009C4F96"/>
    <w:rsid w:val="009C7253"/>
    <w:rsid w:val="009C78B8"/>
    <w:rsid w:val="009C7FAC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422C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C7E"/>
    <w:rsid w:val="009E1F68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4D8A"/>
    <w:rsid w:val="009E5090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4B5E"/>
    <w:rsid w:val="009F60E2"/>
    <w:rsid w:val="009F7946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5AF1"/>
    <w:rsid w:val="00A06044"/>
    <w:rsid w:val="00A06721"/>
    <w:rsid w:val="00A072C7"/>
    <w:rsid w:val="00A0755F"/>
    <w:rsid w:val="00A1093E"/>
    <w:rsid w:val="00A1114F"/>
    <w:rsid w:val="00A11CA6"/>
    <w:rsid w:val="00A12F47"/>
    <w:rsid w:val="00A13532"/>
    <w:rsid w:val="00A14CBF"/>
    <w:rsid w:val="00A14EAA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0"/>
    <w:rsid w:val="00A22DED"/>
    <w:rsid w:val="00A22E50"/>
    <w:rsid w:val="00A2350C"/>
    <w:rsid w:val="00A2358E"/>
    <w:rsid w:val="00A23ECA"/>
    <w:rsid w:val="00A24C23"/>
    <w:rsid w:val="00A25842"/>
    <w:rsid w:val="00A25A51"/>
    <w:rsid w:val="00A266D5"/>
    <w:rsid w:val="00A26A59"/>
    <w:rsid w:val="00A26F92"/>
    <w:rsid w:val="00A26F98"/>
    <w:rsid w:val="00A278AA"/>
    <w:rsid w:val="00A30F67"/>
    <w:rsid w:val="00A312F8"/>
    <w:rsid w:val="00A3220D"/>
    <w:rsid w:val="00A3299E"/>
    <w:rsid w:val="00A32A04"/>
    <w:rsid w:val="00A32CAA"/>
    <w:rsid w:val="00A32E95"/>
    <w:rsid w:val="00A3304C"/>
    <w:rsid w:val="00A33AC3"/>
    <w:rsid w:val="00A33E6C"/>
    <w:rsid w:val="00A33FAB"/>
    <w:rsid w:val="00A351CA"/>
    <w:rsid w:val="00A352A2"/>
    <w:rsid w:val="00A353BD"/>
    <w:rsid w:val="00A35AFF"/>
    <w:rsid w:val="00A35D3D"/>
    <w:rsid w:val="00A362E8"/>
    <w:rsid w:val="00A411C4"/>
    <w:rsid w:val="00A42491"/>
    <w:rsid w:val="00A425FB"/>
    <w:rsid w:val="00A42C66"/>
    <w:rsid w:val="00A4358C"/>
    <w:rsid w:val="00A439B0"/>
    <w:rsid w:val="00A43CB0"/>
    <w:rsid w:val="00A44045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489"/>
    <w:rsid w:val="00A56650"/>
    <w:rsid w:val="00A5677F"/>
    <w:rsid w:val="00A56B93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55"/>
    <w:rsid w:val="00A716DE"/>
    <w:rsid w:val="00A718D3"/>
    <w:rsid w:val="00A72765"/>
    <w:rsid w:val="00A727CB"/>
    <w:rsid w:val="00A75DF7"/>
    <w:rsid w:val="00A75FD0"/>
    <w:rsid w:val="00A76B0B"/>
    <w:rsid w:val="00A76BD1"/>
    <w:rsid w:val="00A77502"/>
    <w:rsid w:val="00A7772B"/>
    <w:rsid w:val="00A77783"/>
    <w:rsid w:val="00A77B24"/>
    <w:rsid w:val="00A8010A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5C0A"/>
    <w:rsid w:val="00A861CC"/>
    <w:rsid w:val="00A86500"/>
    <w:rsid w:val="00A86AE7"/>
    <w:rsid w:val="00A86DF0"/>
    <w:rsid w:val="00A871E2"/>
    <w:rsid w:val="00A87960"/>
    <w:rsid w:val="00A90100"/>
    <w:rsid w:val="00A90B1F"/>
    <w:rsid w:val="00A93A20"/>
    <w:rsid w:val="00A93A84"/>
    <w:rsid w:val="00A93C91"/>
    <w:rsid w:val="00A93F02"/>
    <w:rsid w:val="00A9444D"/>
    <w:rsid w:val="00A94519"/>
    <w:rsid w:val="00A95837"/>
    <w:rsid w:val="00A95A71"/>
    <w:rsid w:val="00A9642C"/>
    <w:rsid w:val="00A96C9A"/>
    <w:rsid w:val="00A97B8E"/>
    <w:rsid w:val="00A97F08"/>
    <w:rsid w:val="00AA12FF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F61"/>
    <w:rsid w:val="00AB1BDF"/>
    <w:rsid w:val="00AB1ED8"/>
    <w:rsid w:val="00AB214A"/>
    <w:rsid w:val="00AB25F0"/>
    <w:rsid w:val="00AB26E2"/>
    <w:rsid w:val="00AB2AFF"/>
    <w:rsid w:val="00AB3263"/>
    <w:rsid w:val="00AB3B54"/>
    <w:rsid w:val="00AB3D09"/>
    <w:rsid w:val="00AB3DBF"/>
    <w:rsid w:val="00AB3F5E"/>
    <w:rsid w:val="00AB42F5"/>
    <w:rsid w:val="00AB6F92"/>
    <w:rsid w:val="00AB79F8"/>
    <w:rsid w:val="00AC0457"/>
    <w:rsid w:val="00AC06A9"/>
    <w:rsid w:val="00AC1410"/>
    <w:rsid w:val="00AC16B7"/>
    <w:rsid w:val="00AC1AF2"/>
    <w:rsid w:val="00AC2994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5B2"/>
    <w:rsid w:val="00AC79BC"/>
    <w:rsid w:val="00AD00DB"/>
    <w:rsid w:val="00AD01A1"/>
    <w:rsid w:val="00AD0C0C"/>
    <w:rsid w:val="00AD0EA3"/>
    <w:rsid w:val="00AD13C3"/>
    <w:rsid w:val="00AD168F"/>
    <w:rsid w:val="00AD182A"/>
    <w:rsid w:val="00AD1862"/>
    <w:rsid w:val="00AD20C4"/>
    <w:rsid w:val="00AD25D5"/>
    <w:rsid w:val="00AD2E75"/>
    <w:rsid w:val="00AD3FD8"/>
    <w:rsid w:val="00AD4E53"/>
    <w:rsid w:val="00AD5000"/>
    <w:rsid w:val="00AD5581"/>
    <w:rsid w:val="00AD6672"/>
    <w:rsid w:val="00AD77C7"/>
    <w:rsid w:val="00AD7DE2"/>
    <w:rsid w:val="00AE02C1"/>
    <w:rsid w:val="00AE1134"/>
    <w:rsid w:val="00AE1A4D"/>
    <w:rsid w:val="00AE1A75"/>
    <w:rsid w:val="00AE2EE1"/>
    <w:rsid w:val="00AE341B"/>
    <w:rsid w:val="00AE3B65"/>
    <w:rsid w:val="00AE4380"/>
    <w:rsid w:val="00AE473D"/>
    <w:rsid w:val="00AE60F7"/>
    <w:rsid w:val="00AE6A34"/>
    <w:rsid w:val="00AE7641"/>
    <w:rsid w:val="00AE788D"/>
    <w:rsid w:val="00AF08F1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189"/>
    <w:rsid w:val="00AF45F3"/>
    <w:rsid w:val="00AF46B3"/>
    <w:rsid w:val="00AF48C4"/>
    <w:rsid w:val="00AF4E12"/>
    <w:rsid w:val="00AF5110"/>
    <w:rsid w:val="00AF57C6"/>
    <w:rsid w:val="00AF5EFD"/>
    <w:rsid w:val="00AF67D9"/>
    <w:rsid w:val="00AF682D"/>
    <w:rsid w:val="00AF6B29"/>
    <w:rsid w:val="00AF6B4B"/>
    <w:rsid w:val="00AF7CE7"/>
    <w:rsid w:val="00AF7DF0"/>
    <w:rsid w:val="00B00039"/>
    <w:rsid w:val="00B0074F"/>
    <w:rsid w:val="00B00D32"/>
    <w:rsid w:val="00B0162A"/>
    <w:rsid w:val="00B02250"/>
    <w:rsid w:val="00B032F7"/>
    <w:rsid w:val="00B03399"/>
    <w:rsid w:val="00B033B1"/>
    <w:rsid w:val="00B0398B"/>
    <w:rsid w:val="00B0461F"/>
    <w:rsid w:val="00B05279"/>
    <w:rsid w:val="00B06A80"/>
    <w:rsid w:val="00B07292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904"/>
    <w:rsid w:val="00B30A86"/>
    <w:rsid w:val="00B319F6"/>
    <w:rsid w:val="00B32427"/>
    <w:rsid w:val="00B32A97"/>
    <w:rsid w:val="00B32CB9"/>
    <w:rsid w:val="00B32E08"/>
    <w:rsid w:val="00B33068"/>
    <w:rsid w:val="00B33103"/>
    <w:rsid w:val="00B33AA1"/>
    <w:rsid w:val="00B33BB0"/>
    <w:rsid w:val="00B3469C"/>
    <w:rsid w:val="00B34EDC"/>
    <w:rsid w:val="00B352AA"/>
    <w:rsid w:val="00B35742"/>
    <w:rsid w:val="00B3783F"/>
    <w:rsid w:val="00B37A6D"/>
    <w:rsid w:val="00B37DB4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8A1"/>
    <w:rsid w:val="00B45B23"/>
    <w:rsid w:val="00B45BF4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F48"/>
    <w:rsid w:val="00B54113"/>
    <w:rsid w:val="00B54138"/>
    <w:rsid w:val="00B54648"/>
    <w:rsid w:val="00B54A32"/>
    <w:rsid w:val="00B54AAF"/>
    <w:rsid w:val="00B557F0"/>
    <w:rsid w:val="00B559D0"/>
    <w:rsid w:val="00B56864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DCB"/>
    <w:rsid w:val="00B63DFB"/>
    <w:rsid w:val="00B64582"/>
    <w:rsid w:val="00B64A11"/>
    <w:rsid w:val="00B64CCC"/>
    <w:rsid w:val="00B65B0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0198"/>
    <w:rsid w:val="00B72332"/>
    <w:rsid w:val="00B72348"/>
    <w:rsid w:val="00B72FAB"/>
    <w:rsid w:val="00B73587"/>
    <w:rsid w:val="00B73A7B"/>
    <w:rsid w:val="00B7492B"/>
    <w:rsid w:val="00B75371"/>
    <w:rsid w:val="00B755AA"/>
    <w:rsid w:val="00B75745"/>
    <w:rsid w:val="00B75777"/>
    <w:rsid w:val="00B75E2A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C33"/>
    <w:rsid w:val="00BA2E35"/>
    <w:rsid w:val="00BA3DBF"/>
    <w:rsid w:val="00BA41F6"/>
    <w:rsid w:val="00BA4863"/>
    <w:rsid w:val="00BA5002"/>
    <w:rsid w:val="00BA5493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1278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368E"/>
    <w:rsid w:val="00BC3B44"/>
    <w:rsid w:val="00BC419F"/>
    <w:rsid w:val="00BC436E"/>
    <w:rsid w:val="00BC46F3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B0F"/>
    <w:rsid w:val="00BD34F3"/>
    <w:rsid w:val="00BD4217"/>
    <w:rsid w:val="00BD42C9"/>
    <w:rsid w:val="00BD48FA"/>
    <w:rsid w:val="00BD4FAB"/>
    <w:rsid w:val="00BD5F98"/>
    <w:rsid w:val="00BD68A8"/>
    <w:rsid w:val="00BD6A91"/>
    <w:rsid w:val="00BD6EB1"/>
    <w:rsid w:val="00BD724B"/>
    <w:rsid w:val="00BD7BBF"/>
    <w:rsid w:val="00BD7D61"/>
    <w:rsid w:val="00BE0096"/>
    <w:rsid w:val="00BE0795"/>
    <w:rsid w:val="00BE089B"/>
    <w:rsid w:val="00BE0B84"/>
    <w:rsid w:val="00BE1DB2"/>
    <w:rsid w:val="00BE32D2"/>
    <w:rsid w:val="00BE3E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70A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A37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164"/>
    <w:rsid w:val="00C03FB6"/>
    <w:rsid w:val="00C04905"/>
    <w:rsid w:val="00C053B3"/>
    <w:rsid w:val="00C05401"/>
    <w:rsid w:val="00C054BC"/>
    <w:rsid w:val="00C067C5"/>
    <w:rsid w:val="00C06825"/>
    <w:rsid w:val="00C06F79"/>
    <w:rsid w:val="00C100F9"/>
    <w:rsid w:val="00C113E8"/>
    <w:rsid w:val="00C1164A"/>
    <w:rsid w:val="00C1203D"/>
    <w:rsid w:val="00C1215C"/>
    <w:rsid w:val="00C12E89"/>
    <w:rsid w:val="00C13BE3"/>
    <w:rsid w:val="00C13DAF"/>
    <w:rsid w:val="00C141E8"/>
    <w:rsid w:val="00C143D3"/>
    <w:rsid w:val="00C147D3"/>
    <w:rsid w:val="00C14C56"/>
    <w:rsid w:val="00C15066"/>
    <w:rsid w:val="00C15425"/>
    <w:rsid w:val="00C156B3"/>
    <w:rsid w:val="00C1575E"/>
    <w:rsid w:val="00C15D3D"/>
    <w:rsid w:val="00C1694E"/>
    <w:rsid w:val="00C204C5"/>
    <w:rsid w:val="00C20C10"/>
    <w:rsid w:val="00C20E06"/>
    <w:rsid w:val="00C21A09"/>
    <w:rsid w:val="00C21B04"/>
    <w:rsid w:val="00C25642"/>
    <w:rsid w:val="00C25683"/>
    <w:rsid w:val="00C25BBC"/>
    <w:rsid w:val="00C26975"/>
    <w:rsid w:val="00C26C03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6E5"/>
    <w:rsid w:val="00C42236"/>
    <w:rsid w:val="00C42318"/>
    <w:rsid w:val="00C42C6D"/>
    <w:rsid w:val="00C42CB6"/>
    <w:rsid w:val="00C42DB6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AD7"/>
    <w:rsid w:val="00C47B49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64D"/>
    <w:rsid w:val="00C60909"/>
    <w:rsid w:val="00C60D47"/>
    <w:rsid w:val="00C60F0D"/>
    <w:rsid w:val="00C61AA2"/>
    <w:rsid w:val="00C62278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A3C"/>
    <w:rsid w:val="00C73F9B"/>
    <w:rsid w:val="00C74A5B"/>
    <w:rsid w:val="00C74C0F"/>
    <w:rsid w:val="00C7522B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A86"/>
    <w:rsid w:val="00C97D7D"/>
    <w:rsid w:val="00CA0894"/>
    <w:rsid w:val="00CA0918"/>
    <w:rsid w:val="00CA0EAF"/>
    <w:rsid w:val="00CA130C"/>
    <w:rsid w:val="00CA197C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1947"/>
    <w:rsid w:val="00CB1B7A"/>
    <w:rsid w:val="00CB2A0F"/>
    <w:rsid w:val="00CB2E6C"/>
    <w:rsid w:val="00CB3449"/>
    <w:rsid w:val="00CB4304"/>
    <w:rsid w:val="00CB466E"/>
    <w:rsid w:val="00CB5B67"/>
    <w:rsid w:val="00CB62FB"/>
    <w:rsid w:val="00CB6505"/>
    <w:rsid w:val="00CB6D44"/>
    <w:rsid w:val="00CB705E"/>
    <w:rsid w:val="00CC003D"/>
    <w:rsid w:val="00CC03AB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15C5"/>
    <w:rsid w:val="00CD188A"/>
    <w:rsid w:val="00CD18CD"/>
    <w:rsid w:val="00CD1F25"/>
    <w:rsid w:val="00CD22A8"/>
    <w:rsid w:val="00CD2423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640"/>
    <w:rsid w:val="00CE02C4"/>
    <w:rsid w:val="00CE072A"/>
    <w:rsid w:val="00CE0A4C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10F8"/>
    <w:rsid w:val="00D028CE"/>
    <w:rsid w:val="00D0307D"/>
    <w:rsid w:val="00D03AF6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BFB"/>
    <w:rsid w:val="00D122A4"/>
    <w:rsid w:val="00D12B70"/>
    <w:rsid w:val="00D1326A"/>
    <w:rsid w:val="00D13C9E"/>
    <w:rsid w:val="00D13FC9"/>
    <w:rsid w:val="00D140CA"/>
    <w:rsid w:val="00D151BA"/>
    <w:rsid w:val="00D152CB"/>
    <w:rsid w:val="00D158AB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39D3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0D3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243"/>
    <w:rsid w:val="00D5190F"/>
    <w:rsid w:val="00D51F77"/>
    <w:rsid w:val="00D52983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ED7"/>
    <w:rsid w:val="00D56F04"/>
    <w:rsid w:val="00D60285"/>
    <w:rsid w:val="00D609E0"/>
    <w:rsid w:val="00D62AB1"/>
    <w:rsid w:val="00D63E8A"/>
    <w:rsid w:val="00D64461"/>
    <w:rsid w:val="00D64493"/>
    <w:rsid w:val="00D646C8"/>
    <w:rsid w:val="00D649A3"/>
    <w:rsid w:val="00D64EDF"/>
    <w:rsid w:val="00D65B32"/>
    <w:rsid w:val="00D65FCD"/>
    <w:rsid w:val="00D678B9"/>
    <w:rsid w:val="00D679BA"/>
    <w:rsid w:val="00D67D33"/>
    <w:rsid w:val="00D70064"/>
    <w:rsid w:val="00D7066B"/>
    <w:rsid w:val="00D7095A"/>
    <w:rsid w:val="00D70E3F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D4B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517C"/>
    <w:rsid w:val="00D85913"/>
    <w:rsid w:val="00D8598C"/>
    <w:rsid w:val="00D85A44"/>
    <w:rsid w:val="00D85FF6"/>
    <w:rsid w:val="00D866A9"/>
    <w:rsid w:val="00D86DB4"/>
    <w:rsid w:val="00D875F0"/>
    <w:rsid w:val="00D877B8"/>
    <w:rsid w:val="00D90E1F"/>
    <w:rsid w:val="00D91765"/>
    <w:rsid w:val="00D91A87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2850"/>
    <w:rsid w:val="00DB2D97"/>
    <w:rsid w:val="00DB2F01"/>
    <w:rsid w:val="00DB3499"/>
    <w:rsid w:val="00DB3555"/>
    <w:rsid w:val="00DB4C5E"/>
    <w:rsid w:val="00DB5534"/>
    <w:rsid w:val="00DB574F"/>
    <w:rsid w:val="00DB5CA7"/>
    <w:rsid w:val="00DB600C"/>
    <w:rsid w:val="00DB653A"/>
    <w:rsid w:val="00DB68EC"/>
    <w:rsid w:val="00DB6C61"/>
    <w:rsid w:val="00DB6D7F"/>
    <w:rsid w:val="00DB7074"/>
    <w:rsid w:val="00DC007D"/>
    <w:rsid w:val="00DC0BAB"/>
    <w:rsid w:val="00DC10FF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ECB"/>
    <w:rsid w:val="00DC689C"/>
    <w:rsid w:val="00DC6DC5"/>
    <w:rsid w:val="00DC743B"/>
    <w:rsid w:val="00DC751C"/>
    <w:rsid w:val="00DC762D"/>
    <w:rsid w:val="00DD123D"/>
    <w:rsid w:val="00DD149B"/>
    <w:rsid w:val="00DD2125"/>
    <w:rsid w:val="00DD26F8"/>
    <w:rsid w:val="00DD273B"/>
    <w:rsid w:val="00DD4501"/>
    <w:rsid w:val="00DD4D32"/>
    <w:rsid w:val="00DD5DEA"/>
    <w:rsid w:val="00DD5FD9"/>
    <w:rsid w:val="00DD7AEA"/>
    <w:rsid w:val="00DD7EE1"/>
    <w:rsid w:val="00DE11F5"/>
    <w:rsid w:val="00DE1C25"/>
    <w:rsid w:val="00DE1F37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DEE"/>
    <w:rsid w:val="00DE4E98"/>
    <w:rsid w:val="00DE4ED9"/>
    <w:rsid w:val="00DE572A"/>
    <w:rsid w:val="00DE62A9"/>
    <w:rsid w:val="00DE6487"/>
    <w:rsid w:val="00DE6493"/>
    <w:rsid w:val="00DE6D3A"/>
    <w:rsid w:val="00DE719C"/>
    <w:rsid w:val="00DF05C3"/>
    <w:rsid w:val="00DF1984"/>
    <w:rsid w:val="00DF1FE0"/>
    <w:rsid w:val="00DF2FDC"/>
    <w:rsid w:val="00DF31E4"/>
    <w:rsid w:val="00DF3419"/>
    <w:rsid w:val="00DF3423"/>
    <w:rsid w:val="00DF3A4D"/>
    <w:rsid w:val="00DF3B3F"/>
    <w:rsid w:val="00DF3DE7"/>
    <w:rsid w:val="00DF3FC5"/>
    <w:rsid w:val="00DF43BE"/>
    <w:rsid w:val="00DF4528"/>
    <w:rsid w:val="00DF4A33"/>
    <w:rsid w:val="00DF4BFD"/>
    <w:rsid w:val="00DF5B67"/>
    <w:rsid w:val="00DF5FFE"/>
    <w:rsid w:val="00DF62A1"/>
    <w:rsid w:val="00DF7254"/>
    <w:rsid w:val="00DF7397"/>
    <w:rsid w:val="00DF7892"/>
    <w:rsid w:val="00DF78EC"/>
    <w:rsid w:val="00DF7DA9"/>
    <w:rsid w:val="00DF7DAE"/>
    <w:rsid w:val="00E00F2B"/>
    <w:rsid w:val="00E01485"/>
    <w:rsid w:val="00E0175C"/>
    <w:rsid w:val="00E018E4"/>
    <w:rsid w:val="00E01AD4"/>
    <w:rsid w:val="00E029F3"/>
    <w:rsid w:val="00E02B77"/>
    <w:rsid w:val="00E0366D"/>
    <w:rsid w:val="00E036A8"/>
    <w:rsid w:val="00E040F4"/>
    <w:rsid w:val="00E04616"/>
    <w:rsid w:val="00E05F68"/>
    <w:rsid w:val="00E061D6"/>
    <w:rsid w:val="00E07FAC"/>
    <w:rsid w:val="00E104A1"/>
    <w:rsid w:val="00E108AD"/>
    <w:rsid w:val="00E10D93"/>
    <w:rsid w:val="00E11D0C"/>
    <w:rsid w:val="00E12A82"/>
    <w:rsid w:val="00E12F17"/>
    <w:rsid w:val="00E13ED8"/>
    <w:rsid w:val="00E147F7"/>
    <w:rsid w:val="00E15174"/>
    <w:rsid w:val="00E15514"/>
    <w:rsid w:val="00E15CD2"/>
    <w:rsid w:val="00E160B5"/>
    <w:rsid w:val="00E16700"/>
    <w:rsid w:val="00E17B5D"/>
    <w:rsid w:val="00E17C0C"/>
    <w:rsid w:val="00E20556"/>
    <w:rsid w:val="00E2067C"/>
    <w:rsid w:val="00E20C90"/>
    <w:rsid w:val="00E2173A"/>
    <w:rsid w:val="00E21C4A"/>
    <w:rsid w:val="00E21DDA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BDA"/>
    <w:rsid w:val="00E271D2"/>
    <w:rsid w:val="00E3085E"/>
    <w:rsid w:val="00E3180D"/>
    <w:rsid w:val="00E31DC8"/>
    <w:rsid w:val="00E31F63"/>
    <w:rsid w:val="00E32A24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35A"/>
    <w:rsid w:val="00E44433"/>
    <w:rsid w:val="00E444BB"/>
    <w:rsid w:val="00E45120"/>
    <w:rsid w:val="00E45682"/>
    <w:rsid w:val="00E459C1"/>
    <w:rsid w:val="00E46A32"/>
    <w:rsid w:val="00E471E8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5046"/>
    <w:rsid w:val="00E75340"/>
    <w:rsid w:val="00E75AC1"/>
    <w:rsid w:val="00E75B18"/>
    <w:rsid w:val="00E76A0E"/>
    <w:rsid w:val="00E76F67"/>
    <w:rsid w:val="00E8054E"/>
    <w:rsid w:val="00E81181"/>
    <w:rsid w:val="00E81B7A"/>
    <w:rsid w:val="00E81EA1"/>
    <w:rsid w:val="00E8376F"/>
    <w:rsid w:val="00E83A38"/>
    <w:rsid w:val="00E83AE3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190"/>
    <w:rsid w:val="00E96F1E"/>
    <w:rsid w:val="00E970EB"/>
    <w:rsid w:val="00E97361"/>
    <w:rsid w:val="00E97495"/>
    <w:rsid w:val="00EA05FF"/>
    <w:rsid w:val="00EA0B77"/>
    <w:rsid w:val="00EA0EE1"/>
    <w:rsid w:val="00EA147F"/>
    <w:rsid w:val="00EA2150"/>
    <w:rsid w:val="00EA2952"/>
    <w:rsid w:val="00EA2DA4"/>
    <w:rsid w:val="00EA3948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10AF"/>
    <w:rsid w:val="00EB1722"/>
    <w:rsid w:val="00EB1E57"/>
    <w:rsid w:val="00EB2FAC"/>
    <w:rsid w:val="00EB37D0"/>
    <w:rsid w:val="00EB3ADE"/>
    <w:rsid w:val="00EB3AF5"/>
    <w:rsid w:val="00EB3EA7"/>
    <w:rsid w:val="00EB4E47"/>
    <w:rsid w:val="00EB5210"/>
    <w:rsid w:val="00EB5215"/>
    <w:rsid w:val="00EB5A4E"/>
    <w:rsid w:val="00EB64EC"/>
    <w:rsid w:val="00EB72C1"/>
    <w:rsid w:val="00EB7442"/>
    <w:rsid w:val="00EB76E9"/>
    <w:rsid w:val="00EB79D6"/>
    <w:rsid w:val="00EC00E4"/>
    <w:rsid w:val="00EC0179"/>
    <w:rsid w:val="00EC0E35"/>
    <w:rsid w:val="00EC1DED"/>
    <w:rsid w:val="00EC2EF3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3466"/>
    <w:rsid w:val="00ED36A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F9C"/>
    <w:rsid w:val="00ED7891"/>
    <w:rsid w:val="00ED7910"/>
    <w:rsid w:val="00ED797B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3B8B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DFE"/>
    <w:rsid w:val="00EF612E"/>
    <w:rsid w:val="00EF6409"/>
    <w:rsid w:val="00EF6FF1"/>
    <w:rsid w:val="00EF7008"/>
    <w:rsid w:val="00EF7403"/>
    <w:rsid w:val="00EF7536"/>
    <w:rsid w:val="00F00276"/>
    <w:rsid w:val="00F014D4"/>
    <w:rsid w:val="00F01A47"/>
    <w:rsid w:val="00F01D5F"/>
    <w:rsid w:val="00F01E6B"/>
    <w:rsid w:val="00F02000"/>
    <w:rsid w:val="00F022AB"/>
    <w:rsid w:val="00F02F4D"/>
    <w:rsid w:val="00F03DA3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4E6A"/>
    <w:rsid w:val="00F150CB"/>
    <w:rsid w:val="00F15BD6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296"/>
    <w:rsid w:val="00F2031A"/>
    <w:rsid w:val="00F20477"/>
    <w:rsid w:val="00F20825"/>
    <w:rsid w:val="00F20C09"/>
    <w:rsid w:val="00F20D76"/>
    <w:rsid w:val="00F213F7"/>
    <w:rsid w:val="00F219CE"/>
    <w:rsid w:val="00F21B21"/>
    <w:rsid w:val="00F21B5C"/>
    <w:rsid w:val="00F231AF"/>
    <w:rsid w:val="00F231E1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1BA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1073"/>
    <w:rsid w:val="00F41678"/>
    <w:rsid w:val="00F4172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78A0"/>
    <w:rsid w:val="00F478BC"/>
    <w:rsid w:val="00F5028F"/>
    <w:rsid w:val="00F50D36"/>
    <w:rsid w:val="00F5110D"/>
    <w:rsid w:val="00F514B5"/>
    <w:rsid w:val="00F51741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81"/>
    <w:rsid w:val="00F65B9F"/>
    <w:rsid w:val="00F664CF"/>
    <w:rsid w:val="00F66C8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4DB"/>
    <w:rsid w:val="00F74CD3"/>
    <w:rsid w:val="00F74FF0"/>
    <w:rsid w:val="00F755C5"/>
    <w:rsid w:val="00F77AB3"/>
    <w:rsid w:val="00F800DF"/>
    <w:rsid w:val="00F81195"/>
    <w:rsid w:val="00F8142E"/>
    <w:rsid w:val="00F8171A"/>
    <w:rsid w:val="00F835FF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1766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5B61"/>
    <w:rsid w:val="00FA5D51"/>
    <w:rsid w:val="00FA6620"/>
    <w:rsid w:val="00FA66E0"/>
    <w:rsid w:val="00FA6FC0"/>
    <w:rsid w:val="00FB12FE"/>
    <w:rsid w:val="00FB13F2"/>
    <w:rsid w:val="00FB1A0B"/>
    <w:rsid w:val="00FB1AB9"/>
    <w:rsid w:val="00FB1D62"/>
    <w:rsid w:val="00FB2AAA"/>
    <w:rsid w:val="00FB3AE1"/>
    <w:rsid w:val="00FB4547"/>
    <w:rsid w:val="00FB4569"/>
    <w:rsid w:val="00FB4A8B"/>
    <w:rsid w:val="00FB5A67"/>
    <w:rsid w:val="00FB62F2"/>
    <w:rsid w:val="00FB69C2"/>
    <w:rsid w:val="00FB7056"/>
    <w:rsid w:val="00FB76A3"/>
    <w:rsid w:val="00FB7773"/>
    <w:rsid w:val="00FB7849"/>
    <w:rsid w:val="00FB7F53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5501"/>
    <w:rsid w:val="00FD5903"/>
    <w:rsid w:val="00FD65E5"/>
    <w:rsid w:val="00FD6BD1"/>
    <w:rsid w:val="00FD6E63"/>
    <w:rsid w:val="00FD7B66"/>
    <w:rsid w:val="00FE1536"/>
    <w:rsid w:val="00FE3502"/>
    <w:rsid w:val="00FE3896"/>
    <w:rsid w:val="00FE3B01"/>
    <w:rsid w:val="00FE3CBD"/>
    <w:rsid w:val="00FE45AA"/>
    <w:rsid w:val="00FE73E2"/>
    <w:rsid w:val="00FE764C"/>
    <w:rsid w:val="00FE79D9"/>
    <w:rsid w:val="00FE7C19"/>
    <w:rsid w:val="00FF1137"/>
    <w:rsid w:val="00FF1CDD"/>
    <w:rsid w:val="00FF2182"/>
    <w:rsid w:val="00FF222F"/>
    <w:rsid w:val="00FF35D4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4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34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3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4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34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3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60FC209D6785C193A38E89FC3509A311CA9819DE9E6161BF732AF896F9BCA93A76FAC0CCE63CB23DEADD694B1968EC66A351B3B3D8Z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058716143624904117253B9772194CF72E535B8F6C00ADE43C733FCABD4EF8E08AFA61F63D5B779AD03376D6694A3722531117D52DB7A9BD806AP7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058716143624904117253B9772194CF72E535B8F6C00ADE43C733FCABD4EF8E08AFA61F63D5B779AD33272D6694A3722531117D52DB7A9BD806AP7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Пользователь Windows</cp:lastModifiedBy>
  <cp:revision>5</cp:revision>
  <cp:lastPrinted>2024-05-20T11:49:00Z</cp:lastPrinted>
  <dcterms:created xsi:type="dcterms:W3CDTF">2024-04-18T05:54:00Z</dcterms:created>
  <dcterms:modified xsi:type="dcterms:W3CDTF">2024-06-10T12:28:00Z</dcterms:modified>
</cp:coreProperties>
</file>