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D92586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7850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1622E9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929264198" w:edGrp="everyone"/>
            <w:r>
              <w:rPr>
                <w:rFonts w:ascii="Arial" w:hAnsi="Arial" w:cs="Arial"/>
                <w:sz w:val="26"/>
                <w:szCs w:val="26"/>
              </w:rPr>
              <w:t>24</w:t>
            </w:r>
            <w:permEnd w:id="929264198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1622E9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067527168" w:edGrp="everyone"/>
            <w:r>
              <w:rPr>
                <w:rFonts w:ascii="Arial" w:hAnsi="Arial" w:cs="Arial"/>
                <w:sz w:val="26"/>
                <w:szCs w:val="26"/>
              </w:rPr>
              <w:t>марта</w:t>
            </w:r>
            <w:permEnd w:id="1067527168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75563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CD1993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1622E9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104439994" w:edGrp="everyone"/>
            <w:r>
              <w:rPr>
                <w:rFonts w:ascii="Arial" w:hAnsi="Arial" w:cs="Arial"/>
                <w:sz w:val="26"/>
                <w:szCs w:val="26"/>
              </w:rPr>
              <w:t>249</w:t>
            </w:r>
            <w:permEnd w:id="1104439994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4B4D9F" w:rsidRPr="00994901" w:rsidRDefault="007C2B18" w:rsidP="00994901">
      <w:pPr>
        <w:tabs>
          <w:tab w:val="left" w:pos="5103"/>
        </w:tabs>
        <w:ind w:right="4536"/>
        <w:rPr>
          <w:b/>
          <w:sz w:val="28"/>
          <w:szCs w:val="28"/>
        </w:rPr>
      </w:pPr>
      <w:permStart w:id="1918843863" w:edGrp="everyone"/>
      <w:r w:rsidRPr="004B4D9F">
        <w:rPr>
          <w:b/>
          <w:sz w:val="28"/>
          <w:szCs w:val="28"/>
        </w:rPr>
        <w:t xml:space="preserve">О внесении изменений в постановление администрации муниципального района «Корочанский район» </w:t>
      </w:r>
      <w:r w:rsidR="002176F8">
        <w:rPr>
          <w:b/>
          <w:sz w:val="28"/>
          <w:szCs w:val="28"/>
        </w:rPr>
        <w:t xml:space="preserve">                     </w:t>
      </w:r>
      <w:r w:rsidR="00594DEE">
        <w:rPr>
          <w:b/>
          <w:sz w:val="28"/>
          <w:szCs w:val="28"/>
        </w:rPr>
        <w:t xml:space="preserve">от </w:t>
      </w:r>
      <w:r w:rsidR="00307EBF" w:rsidRPr="00307EBF">
        <w:rPr>
          <w:b/>
          <w:sz w:val="28"/>
          <w:szCs w:val="28"/>
        </w:rPr>
        <w:t xml:space="preserve">4 </w:t>
      </w:r>
      <w:r w:rsidR="00307EBF">
        <w:rPr>
          <w:b/>
          <w:sz w:val="28"/>
          <w:szCs w:val="28"/>
        </w:rPr>
        <w:t>августа 2023</w:t>
      </w:r>
      <w:r w:rsidR="004B4D9F" w:rsidRPr="004B4D9F">
        <w:rPr>
          <w:b/>
          <w:sz w:val="28"/>
          <w:szCs w:val="28"/>
        </w:rPr>
        <w:t xml:space="preserve"> года №</w:t>
      </w:r>
      <w:r w:rsidR="004B4D9F">
        <w:rPr>
          <w:b/>
          <w:sz w:val="28"/>
          <w:szCs w:val="28"/>
        </w:rPr>
        <w:t xml:space="preserve"> </w:t>
      </w:r>
      <w:r w:rsidR="00307EBF">
        <w:rPr>
          <w:b/>
          <w:sz w:val="28"/>
          <w:szCs w:val="28"/>
        </w:rPr>
        <w:t>5</w:t>
      </w:r>
      <w:r w:rsidR="00307EBF" w:rsidRPr="00307EBF">
        <w:rPr>
          <w:b/>
          <w:sz w:val="28"/>
          <w:szCs w:val="28"/>
        </w:rPr>
        <w:t>2</w:t>
      </w:r>
      <w:r w:rsidR="004B4D9F" w:rsidRPr="004B4D9F">
        <w:rPr>
          <w:b/>
          <w:sz w:val="28"/>
          <w:szCs w:val="28"/>
        </w:rPr>
        <w:t>7</w:t>
      </w:r>
    </w:p>
    <w:p w:rsidR="002176F8" w:rsidRDefault="002176F8" w:rsidP="007C2B18">
      <w:pPr>
        <w:ind w:right="5386"/>
        <w:rPr>
          <w:b/>
          <w:sz w:val="22"/>
          <w:szCs w:val="22"/>
        </w:rPr>
      </w:pPr>
    </w:p>
    <w:p w:rsidR="009C3A34" w:rsidRDefault="009C3A34" w:rsidP="007C2B18">
      <w:pPr>
        <w:ind w:right="5386"/>
        <w:rPr>
          <w:b/>
          <w:sz w:val="22"/>
          <w:szCs w:val="22"/>
        </w:rPr>
      </w:pPr>
    </w:p>
    <w:p w:rsidR="00DB7AB3" w:rsidRPr="002176F8" w:rsidRDefault="00DB7AB3" w:rsidP="007C2B18">
      <w:pPr>
        <w:ind w:right="5386"/>
        <w:rPr>
          <w:b/>
          <w:sz w:val="22"/>
          <w:szCs w:val="22"/>
        </w:rPr>
      </w:pPr>
    </w:p>
    <w:p w:rsidR="00F945A5" w:rsidRPr="00994901" w:rsidRDefault="004B4D9F" w:rsidP="00994901">
      <w:pPr>
        <w:ind w:firstLine="709"/>
        <w:jc w:val="both"/>
        <w:rPr>
          <w:spacing w:val="-6"/>
          <w:sz w:val="28"/>
          <w:szCs w:val="28"/>
        </w:rPr>
      </w:pPr>
      <w:r w:rsidRPr="00E51F99">
        <w:rPr>
          <w:spacing w:val="-6"/>
          <w:sz w:val="28"/>
          <w:szCs w:val="28"/>
        </w:rPr>
        <w:t xml:space="preserve">В соответствии с </w:t>
      </w:r>
      <w:r w:rsidR="008E0DD3" w:rsidRPr="00E51F99">
        <w:rPr>
          <w:spacing w:val="-6"/>
          <w:sz w:val="28"/>
          <w:szCs w:val="28"/>
        </w:rPr>
        <w:t xml:space="preserve">частью 4 статьи 37  Федерального закона </w:t>
      </w:r>
      <w:r w:rsidR="008E0DD3" w:rsidRPr="00E51F99">
        <w:rPr>
          <w:bCs/>
          <w:spacing w:val="-6"/>
          <w:sz w:val="28"/>
          <w:szCs w:val="28"/>
        </w:rPr>
        <w:t>от 29 декабря 2012 года № 273-ФЗ «</w:t>
      </w:r>
      <w:r w:rsidR="008E0DD3" w:rsidRPr="00D102A9">
        <w:rPr>
          <w:bCs/>
          <w:color w:val="0D0D0D" w:themeColor="text1" w:themeTint="F2"/>
          <w:spacing w:val="-6"/>
          <w:sz w:val="28"/>
          <w:szCs w:val="28"/>
        </w:rPr>
        <w:t>Об образовании в Российской</w:t>
      </w:r>
      <w:r w:rsidR="008E0DD3" w:rsidRPr="00E51F99">
        <w:rPr>
          <w:bCs/>
          <w:spacing w:val="-6"/>
          <w:sz w:val="28"/>
          <w:szCs w:val="28"/>
        </w:rPr>
        <w:t xml:space="preserve"> Федерации»</w:t>
      </w:r>
      <w:r w:rsidR="008E0DD3" w:rsidRPr="00E51F99">
        <w:rPr>
          <w:spacing w:val="-6"/>
          <w:sz w:val="28"/>
          <w:szCs w:val="28"/>
        </w:rPr>
        <w:t>, пунктом 11 части 1 статьи 15, пунктом 13 части 1</w:t>
      </w:r>
      <w:r w:rsidR="00994901">
        <w:rPr>
          <w:spacing w:val="-6"/>
          <w:sz w:val="28"/>
          <w:szCs w:val="28"/>
        </w:rPr>
        <w:t xml:space="preserve"> статьи 16 Федерального закона </w:t>
      </w:r>
      <w:r w:rsidR="008E0DD3" w:rsidRPr="00E51F99">
        <w:rPr>
          <w:spacing w:val="-6"/>
          <w:sz w:val="28"/>
          <w:szCs w:val="28"/>
        </w:rPr>
        <w:t xml:space="preserve">от 6 октября </w:t>
      </w:r>
      <w:r w:rsidR="009C3A34">
        <w:rPr>
          <w:spacing w:val="-6"/>
          <w:sz w:val="28"/>
          <w:szCs w:val="28"/>
        </w:rPr>
        <w:br/>
      </w:r>
      <w:r w:rsidR="008E0DD3" w:rsidRPr="00E51F99">
        <w:rPr>
          <w:spacing w:val="-6"/>
          <w:sz w:val="28"/>
          <w:szCs w:val="28"/>
        </w:rPr>
        <w:t xml:space="preserve">2003 года № 131-ФЗ «Об общих принципах организации местного самоуправления </w:t>
      </w:r>
      <w:r w:rsidR="009C3A34">
        <w:rPr>
          <w:spacing w:val="-6"/>
          <w:sz w:val="28"/>
          <w:szCs w:val="28"/>
        </w:rPr>
        <w:br/>
      </w:r>
      <w:r w:rsidR="008E0DD3" w:rsidRPr="00E51F99">
        <w:rPr>
          <w:spacing w:val="-6"/>
          <w:sz w:val="28"/>
          <w:szCs w:val="28"/>
        </w:rPr>
        <w:t>в Российской Федерации»</w:t>
      </w:r>
      <w:r w:rsidRPr="00E51F99">
        <w:rPr>
          <w:spacing w:val="-6"/>
          <w:sz w:val="28"/>
          <w:szCs w:val="28"/>
        </w:rPr>
        <w:t>,</w:t>
      </w:r>
      <w:r w:rsidR="000D72E4">
        <w:rPr>
          <w:spacing w:val="-6"/>
          <w:sz w:val="28"/>
          <w:szCs w:val="28"/>
        </w:rPr>
        <w:t xml:space="preserve"> постановлением</w:t>
      </w:r>
      <w:r w:rsidR="0035584F">
        <w:rPr>
          <w:spacing w:val="-6"/>
          <w:sz w:val="28"/>
          <w:szCs w:val="28"/>
        </w:rPr>
        <w:t xml:space="preserve"> </w:t>
      </w:r>
      <w:r w:rsidR="00065D3D">
        <w:rPr>
          <w:spacing w:val="-6"/>
          <w:sz w:val="28"/>
          <w:szCs w:val="28"/>
        </w:rPr>
        <w:t xml:space="preserve"> </w:t>
      </w:r>
      <w:r w:rsidR="0035584F">
        <w:rPr>
          <w:spacing w:val="-6"/>
          <w:sz w:val="28"/>
          <w:szCs w:val="28"/>
        </w:rPr>
        <w:t xml:space="preserve">Правительства </w:t>
      </w:r>
      <w:r w:rsidR="0035584F" w:rsidRPr="005D0A55">
        <w:rPr>
          <w:spacing w:val="-6"/>
          <w:sz w:val="28"/>
          <w:szCs w:val="28"/>
        </w:rPr>
        <w:t xml:space="preserve">Белгородской области </w:t>
      </w:r>
      <w:r w:rsidR="0035584F">
        <w:rPr>
          <w:spacing w:val="-6"/>
          <w:sz w:val="28"/>
          <w:szCs w:val="28"/>
        </w:rPr>
        <w:t xml:space="preserve"> </w:t>
      </w:r>
      <w:r w:rsidR="009C3A34">
        <w:rPr>
          <w:spacing w:val="-6"/>
          <w:sz w:val="28"/>
          <w:szCs w:val="28"/>
        </w:rPr>
        <w:br/>
      </w:r>
      <w:r w:rsidR="0035584F" w:rsidRPr="005D0A55">
        <w:rPr>
          <w:spacing w:val="-6"/>
          <w:sz w:val="28"/>
          <w:szCs w:val="28"/>
        </w:rPr>
        <w:t xml:space="preserve">от </w:t>
      </w:r>
      <w:r w:rsidR="0035584F" w:rsidRPr="006020B0">
        <w:rPr>
          <w:spacing w:val="-6"/>
          <w:sz w:val="28"/>
          <w:szCs w:val="28"/>
        </w:rPr>
        <w:t xml:space="preserve">28 </w:t>
      </w:r>
      <w:r w:rsidR="0035584F">
        <w:rPr>
          <w:spacing w:val="-6"/>
          <w:sz w:val="28"/>
          <w:szCs w:val="28"/>
        </w:rPr>
        <w:t>декабря</w:t>
      </w:r>
      <w:r w:rsidR="00D16BE2">
        <w:rPr>
          <w:spacing w:val="-6"/>
          <w:sz w:val="28"/>
          <w:szCs w:val="28"/>
        </w:rPr>
        <w:t xml:space="preserve"> 2024</w:t>
      </w:r>
      <w:r w:rsidR="0035584F">
        <w:rPr>
          <w:spacing w:val="-6"/>
          <w:sz w:val="28"/>
          <w:szCs w:val="28"/>
        </w:rPr>
        <w:t xml:space="preserve"> года № 679-пп</w:t>
      </w:r>
      <w:r w:rsidR="0035584F" w:rsidRPr="005D0A55">
        <w:rPr>
          <w:spacing w:val="-6"/>
          <w:sz w:val="28"/>
          <w:szCs w:val="28"/>
        </w:rPr>
        <w:t xml:space="preserve"> «</w:t>
      </w:r>
      <w:r w:rsidR="0035584F">
        <w:rPr>
          <w:spacing w:val="-6"/>
          <w:sz w:val="28"/>
          <w:szCs w:val="28"/>
        </w:rPr>
        <w:t>О реализации в Белгородской области Единого стандарта региональных мер поддержки участников специальной военной операции и членов их семей</w:t>
      </w:r>
      <w:r w:rsidR="0035584F" w:rsidRPr="005D0A55">
        <w:rPr>
          <w:spacing w:val="-6"/>
          <w:sz w:val="28"/>
          <w:szCs w:val="28"/>
        </w:rPr>
        <w:t>»</w:t>
      </w:r>
      <w:r w:rsidR="0035584F">
        <w:rPr>
          <w:spacing w:val="-6"/>
          <w:sz w:val="28"/>
          <w:szCs w:val="28"/>
        </w:rPr>
        <w:t xml:space="preserve">, на основании </w:t>
      </w:r>
      <w:r w:rsidR="0035584F">
        <w:rPr>
          <w:sz w:val="28"/>
          <w:szCs w:val="28"/>
        </w:rPr>
        <w:t xml:space="preserve"> постановления администрации муниципального</w:t>
      </w:r>
      <w:r w:rsidR="0002769C">
        <w:rPr>
          <w:sz w:val="28"/>
          <w:szCs w:val="28"/>
        </w:rPr>
        <w:t xml:space="preserve"> района «Корочанский район» от 1</w:t>
      </w:r>
      <w:r w:rsidR="00B20E15">
        <w:rPr>
          <w:sz w:val="28"/>
          <w:szCs w:val="28"/>
        </w:rPr>
        <w:t>1</w:t>
      </w:r>
      <w:r w:rsidR="0035584F">
        <w:rPr>
          <w:sz w:val="28"/>
          <w:szCs w:val="28"/>
        </w:rPr>
        <w:t xml:space="preserve"> февраля 2025 </w:t>
      </w:r>
      <w:r w:rsidR="0035584F" w:rsidRPr="004876BA">
        <w:rPr>
          <w:color w:val="0D0D0D" w:themeColor="text1" w:themeTint="F2"/>
          <w:sz w:val="28"/>
          <w:szCs w:val="28"/>
        </w:rPr>
        <w:t xml:space="preserve">года </w:t>
      </w:r>
      <w:r w:rsidR="00C94E08" w:rsidRPr="004876BA">
        <w:rPr>
          <w:color w:val="0D0D0D" w:themeColor="text1" w:themeTint="F2"/>
          <w:sz w:val="28"/>
          <w:szCs w:val="28"/>
        </w:rPr>
        <w:t xml:space="preserve">№ </w:t>
      </w:r>
      <w:r w:rsidR="00B20E15" w:rsidRPr="004876BA">
        <w:rPr>
          <w:color w:val="0D0D0D" w:themeColor="text1" w:themeTint="F2"/>
          <w:sz w:val="28"/>
          <w:szCs w:val="28"/>
        </w:rPr>
        <w:t>107</w:t>
      </w:r>
      <w:r w:rsidR="00C94E08">
        <w:rPr>
          <w:color w:val="000000"/>
          <w:sz w:val="28"/>
          <w:szCs w:val="28"/>
        </w:rPr>
        <w:t xml:space="preserve"> «О дополнительных мерах поддержки участников специальной военной операции и членов их семей»,</w:t>
      </w:r>
      <w:r w:rsidR="00065D3D">
        <w:rPr>
          <w:spacing w:val="-6"/>
          <w:sz w:val="28"/>
          <w:szCs w:val="28"/>
        </w:rPr>
        <w:t xml:space="preserve"> </w:t>
      </w:r>
      <w:r w:rsidR="000D72E4">
        <w:rPr>
          <w:color w:val="000000"/>
          <w:sz w:val="28"/>
          <w:szCs w:val="28"/>
        </w:rPr>
        <w:t>постановления</w:t>
      </w:r>
      <w:r w:rsidR="00065D3D" w:rsidRPr="00065D3D">
        <w:rPr>
          <w:color w:val="000000"/>
          <w:sz w:val="28"/>
          <w:szCs w:val="28"/>
        </w:rPr>
        <w:t xml:space="preserve"> админ</w:t>
      </w:r>
      <w:r w:rsidR="00065D3D">
        <w:rPr>
          <w:color w:val="000000"/>
          <w:sz w:val="28"/>
          <w:szCs w:val="28"/>
        </w:rPr>
        <w:t xml:space="preserve">истрации муниципального района </w:t>
      </w:r>
      <w:r w:rsidR="000D72E4">
        <w:rPr>
          <w:color w:val="000000"/>
          <w:sz w:val="28"/>
          <w:szCs w:val="28"/>
        </w:rPr>
        <w:t>«Корочанский район» от 28</w:t>
      </w:r>
      <w:r w:rsidR="00065D3D" w:rsidRPr="00065D3D">
        <w:rPr>
          <w:color w:val="000000"/>
          <w:sz w:val="28"/>
          <w:szCs w:val="28"/>
        </w:rPr>
        <w:t xml:space="preserve"> </w:t>
      </w:r>
      <w:r w:rsidR="000D72E4">
        <w:rPr>
          <w:color w:val="000000"/>
          <w:sz w:val="28"/>
          <w:szCs w:val="28"/>
        </w:rPr>
        <w:t>декабр</w:t>
      </w:r>
      <w:r w:rsidR="00065D3D" w:rsidRPr="00065D3D">
        <w:rPr>
          <w:color w:val="000000"/>
          <w:sz w:val="28"/>
          <w:szCs w:val="28"/>
        </w:rPr>
        <w:t>я 2</w:t>
      </w:r>
      <w:r w:rsidR="000D72E4">
        <w:rPr>
          <w:color w:val="000000"/>
          <w:sz w:val="28"/>
          <w:szCs w:val="28"/>
        </w:rPr>
        <w:t>02</w:t>
      </w:r>
      <w:r w:rsidR="00065D3D">
        <w:rPr>
          <w:color w:val="000000"/>
          <w:sz w:val="28"/>
          <w:szCs w:val="28"/>
        </w:rPr>
        <w:t>4 года №</w:t>
      </w:r>
      <w:r w:rsidR="000D72E4">
        <w:rPr>
          <w:color w:val="000000"/>
          <w:sz w:val="28"/>
          <w:szCs w:val="28"/>
        </w:rPr>
        <w:t xml:space="preserve"> 1192</w:t>
      </w:r>
      <w:r w:rsidR="00065D3D">
        <w:rPr>
          <w:color w:val="000000"/>
          <w:sz w:val="28"/>
          <w:szCs w:val="28"/>
        </w:rPr>
        <w:t xml:space="preserve"> «Об утверждении </w:t>
      </w:r>
      <w:r w:rsidR="00065D3D" w:rsidRPr="00065D3D">
        <w:rPr>
          <w:color w:val="000000"/>
          <w:sz w:val="28"/>
          <w:szCs w:val="28"/>
        </w:rPr>
        <w:t>муниципальной программы «Развитие образования Корочанского района»</w:t>
      </w:r>
      <w:r w:rsidR="00065D3D">
        <w:rPr>
          <w:color w:val="000000"/>
          <w:sz w:val="28"/>
          <w:szCs w:val="28"/>
        </w:rPr>
        <w:t xml:space="preserve">, </w:t>
      </w:r>
      <w:r w:rsidR="009C3A34">
        <w:rPr>
          <w:color w:val="000000"/>
          <w:sz w:val="28"/>
          <w:szCs w:val="28"/>
        </w:rPr>
        <w:br/>
      </w:r>
      <w:r w:rsidR="00794A94" w:rsidRPr="00E51F99">
        <w:rPr>
          <w:spacing w:val="-6"/>
          <w:sz w:val="28"/>
          <w:szCs w:val="28"/>
        </w:rPr>
        <w:t>в</w:t>
      </w:r>
      <w:r w:rsidRPr="00E51F99">
        <w:rPr>
          <w:spacing w:val="-6"/>
          <w:sz w:val="28"/>
          <w:szCs w:val="28"/>
        </w:rPr>
        <w:t xml:space="preserve"> целях</w:t>
      </w:r>
      <w:r w:rsidR="008F5142" w:rsidRPr="00E51F99">
        <w:rPr>
          <w:spacing w:val="-6"/>
          <w:sz w:val="28"/>
          <w:szCs w:val="28"/>
        </w:rPr>
        <w:t xml:space="preserve"> осуществления</w:t>
      </w:r>
      <w:r w:rsidRPr="00E51F99">
        <w:rPr>
          <w:spacing w:val="-6"/>
          <w:sz w:val="28"/>
          <w:szCs w:val="28"/>
        </w:rPr>
        <w:t xml:space="preserve"> </w:t>
      </w:r>
      <w:r w:rsidR="008F5142" w:rsidRPr="00E51F99">
        <w:rPr>
          <w:spacing w:val="-6"/>
          <w:sz w:val="28"/>
          <w:szCs w:val="28"/>
        </w:rPr>
        <w:t>мер социальной поддержки</w:t>
      </w:r>
      <w:r w:rsidR="000D72E4">
        <w:rPr>
          <w:spacing w:val="-6"/>
          <w:sz w:val="28"/>
          <w:szCs w:val="28"/>
        </w:rPr>
        <w:t xml:space="preserve"> </w:t>
      </w:r>
      <w:r w:rsidR="00983A5F" w:rsidRPr="00E51F99">
        <w:rPr>
          <w:spacing w:val="-6"/>
          <w:sz w:val="28"/>
          <w:szCs w:val="28"/>
        </w:rPr>
        <w:t>граждан</w:t>
      </w:r>
      <w:r w:rsidR="00065D3D">
        <w:rPr>
          <w:spacing w:val="-6"/>
          <w:sz w:val="28"/>
          <w:szCs w:val="28"/>
        </w:rPr>
        <w:t xml:space="preserve"> </w:t>
      </w:r>
      <w:r w:rsidR="00983A5F" w:rsidRPr="00E51F99">
        <w:rPr>
          <w:spacing w:val="-6"/>
          <w:sz w:val="28"/>
          <w:szCs w:val="28"/>
        </w:rPr>
        <w:t>Корочанского</w:t>
      </w:r>
      <w:r w:rsidR="00065D3D">
        <w:rPr>
          <w:spacing w:val="-6"/>
          <w:sz w:val="28"/>
          <w:szCs w:val="28"/>
        </w:rPr>
        <w:t xml:space="preserve"> </w:t>
      </w:r>
      <w:r w:rsidR="00983A5F" w:rsidRPr="00E51F99">
        <w:rPr>
          <w:spacing w:val="-6"/>
          <w:sz w:val="28"/>
          <w:szCs w:val="28"/>
        </w:rPr>
        <w:t xml:space="preserve">района </w:t>
      </w:r>
      <w:r w:rsidR="009C3A34">
        <w:rPr>
          <w:spacing w:val="-6"/>
          <w:sz w:val="28"/>
          <w:szCs w:val="28"/>
        </w:rPr>
        <w:br/>
      </w:r>
      <w:r w:rsidR="008F5142" w:rsidRPr="00E51F99">
        <w:rPr>
          <w:spacing w:val="-6"/>
          <w:sz w:val="28"/>
          <w:szCs w:val="28"/>
        </w:rPr>
        <w:t xml:space="preserve">в сфере образования </w:t>
      </w:r>
      <w:r w:rsidR="002F3476" w:rsidRPr="00E51F99">
        <w:rPr>
          <w:spacing w:val="-6"/>
          <w:sz w:val="28"/>
          <w:szCs w:val="28"/>
        </w:rPr>
        <w:t xml:space="preserve">администрация муниципального </w:t>
      </w:r>
      <w:r w:rsidR="00F945A5" w:rsidRPr="00E51F99">
        <w:rPr>
          <w:spacing w:val="-6"/>
          <w:sz w:val="28"/>
          <w:szCs w:val="28"/>
        </w:rPr>
        <w:t xml:space="preserve">района </w:t>
      </w:r>
      <w:r w:rsidR="00794A94" w:rsidRPr="00E51F99">
        <w:rPr>
          <w:spacing w:val="-6"/>
          <w:sz w:val="28"/>
          <w:szCs w:val="28"/>
        </w:rPr>
        <w:t>«Корочанский район</w:t>
      </w:r>
      <w:r w:rsidR="00F945A5" w:rsidRPr="00E51F99">
        <w:rPr>
          <w:spacing w:val="-6"/>
          <w:sz w:val="28"/>
          <w:szCs w:val="28"/>
        </w:rPr>
        <w:t xml:space="preserve">» </w:t>
      </w:r>
      <w:r w:rsidR="00994901">
        <w:rPr>
          <w:spacing w:val="-6"/>
          <w:sz w:val="28"/>
          <w:szCs w:val="28"/>
        </w:rPr>
        <w:br/>
      </w:r>
      <w:r w:rsidR="00794A94" w:rsidRPr="00E51F99">
        <w:rPr>
          <w:b/>
          <w:spacing w:val="-6"/>
          <w:sz w:val="28"/>
          <w:szCs w:val="28"/>
        </w:rPr>
        <w:t>п о с т а н о в л я е т:</w:t>
      </w:r>
    </w:p>
    <w:p w:rsidR="00F945A5" w:rsidRPr="00E51F99" w:rsidRDefault="007E4F46" w:rsidP="004B4D9F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="007C6B12">
        <w:rPr>
          <w:spacing w:val="-6"/>
          <w:sz w:val="28"/>
          <w:szCs w:val="28"/>
        </w:rPr>
        <w:t xml:space="preserve">Внести изменения </w:t>
      </w:r>
      <w:r w:rsidR="00F945A5" w:rsidRPr="00E51F99">
        <w:rPr>
          <w:spacing w:val="-6"/>
          <w:sz w:val="28"/>
          <w:szCs w:val="28"/>
        </w:rPr>
        <w:t xml:space="preserve">в постановление администрации муниципального </w:t>
      </w:r>
      <w:r w:rsidR="00BB3770" w:rsidRPr="00E51F99">
        <w:rPr>
          <w:spacing w:val="-6"/>
          <w:sz w:val="28"/>
          <w:szCs w:val="28"/>
        </w:rPr>
        <w:t>района «Корочанский район»</w:t>
      </w:r>
      <w:r w:rsidR="009354BE" w:rsidRPr="00E51F99">
        <w:rPr>
          <w:spacing w:val="-6"/>
          <w:sz w:val="28"/>
          <w:szCs w:val="28"/>
        </w:rPr>
        <w:t xml:space="preserve"> от 4</w:t>
      </w:r>
      <w:r w:rsidR="00F945A5" w:rsidRPr="00E51F99">
        <w:rPr>
          <w:spacing w:val="-6"/>
          <w:sz w:val="28"/>
          <w:szCs w:val="28"/>
        </w:rPr>
        <w:t xml:space="preserve"> </w:t>
      </w:r>
      <w:r w:rsidR="009354BE" w:rsidRPr="00E51F99">
        <w:rPr>
          <w:spacing w:val="-6"/>
          <w:sz w:val="28"/>
          <w:szCs w:val="28"/>
        </w:rPr>
        <w:t>августа 2023</w:t>
      </w:r>
      <w:r w:rsidR="00F945A5" w:rsidRPr="00E51F99">
        <w:rPr>
          <w:spacing w:val="-6"/>
          <w:sz w:val="28"/>
          <w:szCs w:val="28"/>
        </w:rPr>
        <w:t xml:space="preserve"> года №</w:t>
      </w:r>
      <w:r w:rsidR="002176F8" w:rsidRPr="00E51F99">
        <w:rPr>
          <w:spacing w:val="-6"/>
          <w:sz w:val="28"/>
          <w:szCs w:val="28"/>
        </w:rPr>
        <w:t xml:space="preserve"> </w:t>
      </w:r>
      <w:r w:rsidR="009354BE" w:rsidRPr="00E51F99">
        <w:rPr>
          <w:spacing w:val="-6"/>
          <w:sz w:val="28"/>
          <w:szCs w:val="28"/>
        </w:rPr>
        <w:t>52</w:t>
      </w:r>
      <w:r w:rsidR="00F945A5" w:rsidRPr="00E51F99">
        <w:rPr>
          <w:spacing w:val="-6"/>
          <w:sz w:val="28"/>
          <w:szCs w:val="28"/>
        </w:rPr>
        <w:t>7  «Об</w:t>
      </w:r>
      <w:r w:rsidR="009354BE" w:rsidRPr="00E51F99">
        <w:rPr>
          <w:spacing w:val="-6"/>
          <w:sz w:val="28"/>
          <w:szCs w:val="28"/>
        </w:rPr>
        <w:t xml:space="preserve"> организации пит</w:t>
      </w:r>
      <w:r w:rsidR="009F741B">
        <w:rPr>
          <w:spacing w:val="-6"/>
          <w:sz w:val="28"/>
          <w:szCs w:val="28"/>
        </w:rPr>
        <w:t>ания обучающихся и осуществлении</w:t>
      </w:r>
      <w:r w:rsidR="009354BE" w:rsidRPr="00E51F99">
        <w:rPr>
          <w:spacing w:val="-6"/>
          <w:sz w:val="28"/>
          <w:szCs w:val="28"/>
        </w:rPr>
        <w:t xml:space="preserve"> мер по социальной поддержке детей из семей,</w:t>
      </w:r>
      <w:r w:rsidR="000D4656" w:rsidRPr="00E51F99">
        <w:rPr>
          <w:spacing w:val="-6"/>
          <w:sz w:val="28"/>
          <w:szCs w:val="28"/>
        </w:rPr>
        <w:t xml:space="preserve"> </w:t>
      </w:r>
      <w:r w:rsidR="009354BE" w:rsidRPr="00E51F99">
        <w:rPr>
          <w:spacing w:val="-6"/>
          <w:sz w:val="28"/>
          <w:szCs w:val="28"/>
        </w:rPr>
        <w:t>нуждающихся в социальной поддержке, в муниципальных общеобразовательных учреждениях Корочанского района</w:t>
      </w:r>
      <w:r w:rsidR="00F945A5" w:rsidRPr="00E51F99">
        <w:rPr>
          <w:spacing w:val="-6"/>
          <w:sz w:val="28"/>
          <w:szCs w:val="28"/>
        </w:rPr>
        <w:t>»:</w:t>
      </w:r>
    </w:p>
    <w:p w:rsidR="00EA743D" w:rsidRPr="00E51F99" w:rsidRDefault="009055C8" w:rsidP="00994901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в </w:t>
      </w:r>
      <w:r w:rsidR="00996DB4">
        <w:rPr>
          <w:spacing w:val="-6"/>
          <w:sz w:val="28"/>
          <w:szCs w:val="28"/>
          <w:lang w:eastAsia="en-US"/>
        </w:rPr>
        <w:t xml:space="preserve">Порядок организации бесплатного </w:t>
      </w:r>
      <w:r w:rsidR="00FA62AA" w:rsidRPr="00E51F99">
        <w:rPr>
          <w:spacing w:val="-6"/>
          <w:sz w:val="28"/>
          <w:szCs w:val="28"/>
          <w:lang w:eastAsia="en-US"/>
        </w:rPr>
        <w:t xml:space="preserve">питания обучающихся </w:t>
      </w:r>
      <w:r w:rsidR="00996DB4">
        <w:rPr>
          <w:spacing w:val="-6"/>
          <w:sz w:val="28"/>
          <w:szCs w:val="28"/>
          <w:lang w:eastAsia="en-US"/>
        </w:rPr>
        <w:br/>
      </w:r>
      <w:r w:rsidR="006D5931">
        <w:rPr>
          <w:spacing w:val="-6"/>
          <w:sz w:val="28"/>
          <w:szCs w:val="28"/>
          <w:lang w:eastAsia="en-US"/>
        </w:rPr>
        <w:t xml:space="preserve">в </w:t>
      </w:r>
      <w:r w:rsidR="00FA62AA" w:rsidRPr="00E51F99">
        <w:rPr>
          <w:spacing w:val="-6"/>
          <w:sz w:val="28"/>
          <w:szCs w:val="28"/>
          <w:lang w:eastAsia="en-US"/>
        </w:rPr>
        <w:t xml:space="preserve">муниципальных общеобразовательных учреждениях </w:t>
      </w:r>
      <w:r w:rsidR="00FA62AA" w:rsidRPr="00994901">
        <w:rPr>
          <w:spacing w:val="-8"/>
          <w:sz w:val="28"/>
          <w:szCs w:val="28"/>
          <w:lang w:eastAsia="en-US"/>
        </w:rPr>
        <w:t xml:space="preserve">Корочанского района </w:t>
      </w:r>
      <w:r w:rsidR="00994901" w:rsidRPr="00994901">
        <w:rPr>
          <w:spacing w:val="-8"/>
          <w:sz w:val="28"/>
          <w:szCs w:val="28"/>
        </w:rPr>
        <w:t>(далее -</w:t>
      </w:r>
      <w:r w:rsidR="00F945A5" w:rsidRPr="00E51F99">
        <w:rPr>
          <w:spacing w:val="-6"/>
          <w:sz w:val="28"/>
          <w:szCs w:val="28"/>
        </w:rPr>
        <w:t>Порядок), утвержденный в пу</w:t>
      </w:r>
      <w:r w:rsidR="00EA743D" w:rsidRPr="00E51F99">
        <w:rPr>
          <w:spacing w:val="-6"/>
          <w:sz w:val="28"/>
          <w:szCs w:val="28"/>
        </w:rPr>
        <w:t xml:space="preserve">нкте </w:t>
      </w:r>
      <w:r w:rsidR="00FA62AA" w:rsidRPr="00E51F99">
        <w:rPr>
          <w:spacing w:val="-6"/>
          <w:sz w:val="28"/>
          <w:szCs w:val="28"/>
        </w:rPr>
        <w:t>1</w:t>
      </w:r>
      <w:r w:rsidR="00EA743D" w:rsidRPr="00E51F99">
        <w:rPr>
          <w:spacing w:val="-6"/>
          <w:sz w:val="28"/>
          <w:szCs w:val="28"/>
        </w:rPr>
        <w:t xml:space="preserve"> названного постановления:</w:t>
      </w:r>
    </w:p>
    <w:p w:rsidR="00923417" w:rsidRDefault="00FA62AA" w:rsidP="00FA62AA">
      <w:pPr>
        <w:ind w:firstLine="709"/>
        <w:jc w:val="both"/>
        <w:rPr>
          <w:spacing w:val="-6"/>
          <w:sz w:val="28"/>
          <w:szCs w:val="28"/>
        </w:rPr>
      </w:pPr>
      <w:r w:rsidRPr="00E51F99">
        <w:rPr>
          <w:spacing w:val="-6"/>
          <w:sz w:val="28"/>
          <w:szCs w:val="28"/>
        </w:rPr>
        <w:lastRenderedPageBreak/>
        <w:t>-</w:t>
      </w:r>
      <w:r w:rsidR="00686A41">
        <w:rPr>
          <w:spacing w:val="-6"/>
          <w:sz w:val="28"/>
          <w:szCs w:val="28"/>
        </w:rPr>
        <w:t xml:space="preserve"> </w:t>
      </w:r>
      <w:r w:rsidRPr="00E51F99">
        <w:rPr>
          <w:spacing w:val="-6"/>
          <w:sz w:val="28"/>
          <w:szCs w:val="28"/>
        </w:rPr>
        <w:t xml:space="preserve">пункт 1.2 </w:t>
      </w:r>
      <w:r w:rsidR="002C37D6" w:rsidRPr="00E51F99">
        <w:rPr>
          <w:spacing w:val="-6"/>
          <w:sz w:val="28"/>
          <w:szCs w:val="28"/>
        </w:rPr>
        <w:t>раздела 1</w:t>
      </w:r>
      <w:r w:rsidR="00BB7C29" w:rsidRPr="00E51F99">
        <w:rPr>
          <w:spacing w:val="-6"/>
          <w:sz w:val="28"/>
          <w:szCs w:val="28"/>
        </w:rPr>
        <w:t xml:space="preserve"> «Общие положения»</w:t>
      </w:r>
      <w:r w:rsidR="002C37D6" w:rsidRPr="00E51F99">
        <w:rPr>
          <w:spacing w:val="-6"/>
          <w:sz w:val="28"/>
          <w:szCs w:val="28"/>
        </w:rPr>
        <w:t xml:space="preserve"> Порядка</w:t>
      </w:r>
      <w:r w:rsidR="0022441F" w:rsidRPr="00E51F99">
        <w:rPr>
          <w:spacing w:val="-6"/>
          <w:sz w:val="28"/>
          <w:szCs w:val="28"/>
        </w:rPr>
        <w:t xml:space="preserve"> </w:t>
      </w:r>
      <w:r w:rsidR="00686A41">
        <w:rPr>
          <w:spacing w:val="-6"/>
          <w:sz w:val="28"/>
          <w:szCs w:val="28"/>
        </w:rPr>
        <w:t>дополнить седьмым</w:t>
      </w:r>
      <w:r w:rsidR="009A3971">
        <w:rPr>
          <w:spacing w:val="-6"/>
          <w:sz w:val="28"/>
          <w:szCs w:val="28"/>
        </w:rPr>
        <w:t xml:space="preserve"> </w:t>
      </w:r>
      <w:r w:rsidR="009C3A34">
        <w:rPr>
          <w:spacing w:val="-6"/>
          <w:sz w:val="28"/>
          <w:szCs w:val="28"/>
        </w:rPr>
        <w:br/>
      </w:r>
      <w:r w:rsidR="009A3971">
        <w:rPr>
          <w:spacing w:val="-6"/>
          <w:sz w:val="28"/>
          <w:szCs w:val="28"/>
        </w:rPr>
        <w:t>и восьмым абзаца</w:t>
      </w:r>
      <w:r w:rsidR="00686A41">
        <w:rPr>
          <w:spacing w:val="-6"/>
          <w:sz w:val="28"/>
          <w:szCs w:val="28"/>
        </w:rPr>
        <w:t>м</w:t>
      </w:r>
      <w:r w:rsidR="009A3971">
        <w:rPr>
          <w:spacing w:val="-6"/>
          <w:sz w:val="28"/>
          <w:szCs w:val="28"/>
        </w:rPr>
        <w:t>и</w:t>
      </w:r>
      <w:r w:rsidR="00686A41">
        <w:rPr>
          <w:spacing w:val="-6"/>
          <w:sz w:val="28"/>
          <w:szCs w:val="28"/>
        </w:rPr>
        <w:t xml:space="preserve"> следующего содержания:</w:t>
      </w:r>
    </w:p>
    <w:p w:rsidR="0073767C" w:rsidRDefault="00686A41" w:rsidP="002C37D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«</w:t>
      </w:r>
      <w:r w:rsidR="009A3971">
        <w:rPr>
          <w:spacing w:val="-6"/>
          <w:sz w:val="28"/>
          <w:szCs w:val="28"/>
        </w:rPr>
        <w:t>- обучающиеся</w:t>
      </w:r>
      <w:r w:rsidR="0073767C">
        <w:rPr>
          <w:spacing w:val="-6"/>
          <w:sz w:val="28"/>
          <w:szCs w:val="28"/>
        </w:rPr>
        <w:t xml:space="preserve"> в 1-11 классах</w:t>
      </w:r>
      <w:r w:rsidR="009A3971">
        <w:rPr>
          <w:spacing w:val="-6"/>
          <w:sz w:val="28"/>
          <w:szCs w:val="28"/>
        </w:rPr>
        <w:t xml:space="preserve"> дети  участников специальной военной операции</w:t>
      </w:r>
      <w:r w:rsidR="0073767C">
        <w:rPr>
          <w:spacing w:val="-6"/>
          <w:sz w:val="28"/>
          <w:szCs w:val="28"/>
        </w:rPr>
        <w:t>, на период участия лиц в специальной военной операции;</w:t>
      </w:r>
    </w:p>
    <w:p w:rsidR="002C37D6" w:rsidRPr="00E51F99" w:rsidRDefault="00FA62AA" w:rsidP="002C37D6">
      <w:pPr>
        <w:ind w:firstLine="709"/>
        <w:jc w:val="both"/>
        <w:rPr>
          <w:spacing w:val="-6"/>
          <w:sz w:val="28"/>
          <w:szCs w:val="28"/>
        </w:rPr>
      </w:pPr>
      <w:r w:rsidRPr="00726E9C">
        <w:rPr>
          <w:color w:val="0D0D0D" w:themeColor="text1" w:themeTint="F2"/>
          <w:spacing w:val="-6"/>
          <w:sz w:val="28"/>
          <w:szCs w:val="28"/>
        </w:rPr>
        <w:t xml:space="preserve">- </w:t>
      </w:r>
      <w:r w:rsidR="00686A41" w:rsidRPr="00726E9C">
        <w:rPr>
          <w:color w:val="0D0D0D" w:themeColor="text1" w:themeTint="F2"/>
          <w:spacing w:val="-6"/>
          <w:sz w:val="28"/>
          <w:szCs w:val="28"/>
        </w:rPr>
        <w:t xml:space="preserve">обучающиеся </w:t>
      </w:r>
      <w:r w:rsidRPr="00726E9C">
        <w:rPr>
          <w:color w:val="0D0D0D" w:themeColor="text1" w:themeTint="F2"/>
          <w:spacing w:val="-6"/>
          <w:sz w:val="28"/>
          <w:szCs w:val="28"/>
        </w:rPr>
        <w:t>дети</w:t>
      </w:r>
      <w:r w:rsidR="00E3745C">
        <w:rPr>
          <w:color w:val="0D0D0D" w:themeColor="text1" w:themeTint="F2"/>
          <w:spacing w:val="-6"/>
          <w:sz w:val="28"/>
          <w:szCs w:val="28"/>
        </w:rPr>
        <w:t xml:space="preserve"> участников специальной военной операции</w:t>
      </w:r>
      <w:r w:rsidRPr="00726E9C">
        <w:rPr>
          <w:color w:val="0D0D0D" w:themeColor="text1" w:themeTint="F2"/>
          <w:spacing w:val="-6"/>
          <w:sz w:val="28"/>
          <w:szCs w:val="28"/>
        </w:rPr>
        <w:t>, погибших</w:t>
      </w:r>
      <w:r w:rsidR="006F4E8A" w:rsidRPr="00726E9C">
        <w:rPr>
          <w:color w:val="0D0D0D" w:themeColor="text1" w:themeTint="F2"/>
          <w:spacing w:val="-6"/>
          <w:sz w:val="28"/>
          <w:szCs w:val="28"/>
        </w:rPr>
        <w:t xml:space="preserve"> (</w:t>
      </w:r>
      <w:r w:rsidR="00DB1DD9" w:rsidRPr="00726E9C">
        <w:rPr>
          <w:color w:val="0D0D0D" w:themeColor="text1" w:themeTint="F2"/>
          <w:spacing w:val="-6"/>
          <w:sz w:val="28"/>
          <w:szCs w:val="28"/>
        </w:rPr>
        <w:t>умерших</w:t>
      </w:r>
      <w:r w:rsidR="006F4E8A" w:rsidRPr="00726E9C">
        <w:rPr>
          <w:color w:val="0D0D0D" w:themeColor="text1" w:themeTint="F2"/>
          <w:spacing w:val="-6"/>
          <w:sz w:val="28"/>
          <w:szCs w:val="28"/>
        </w:rPr>
        <w:t>)</w:t>
      </w:r>
      <w:r w:rsidR="00270151" w:rsidRPr="00726E9C">
        <w:rPr>
          <w:color w:val="0D0D0D" w:themeColor="text1" w:themeTint="F2"/>
          <w:spacing w:val="-6"/>
          <w:sz w:val="28"/>
          <w:szCs w:val="28"/>
        </w:rPr>
        <w:t xml:space="preserve"> </w:t>
      </w:r>
      <w:r w:rsidR="00912219" w:rsidRPr="00726E9C">
        <w:rPr>
          <w:color w:val="0D0D0D" w:themeColor="text1" w:themeTint="F2"/>
          <w:spacing w:val="-6"/>
          <w:sz w:val="28"/>
          <w:szCs w:val="28"/>
        </w:rPr>
        <w:t>при выполнении зада</w:t>
      </w:r>
      <w:r w:rsidR="00073DDB" w:rsidRPr="00726E9C">
        <w:rPr>
          <w:color w:val="0D0D0D" w:themeColor="text1" w:themeTint="F2"/>
          <w:spacing w:val="-6"/>
          <w:sz w:val="28"/>
          <w:szCs w:val="28"/>
        </w:rPr>
        <w:t xml:space="preserve">ч специальной военной операции либо </w:t>
      </w:r>
      <w:r w:rsidR="00912219" w:rsidRPr="00726E9C">
        <w:rPr>
          <w:color w:val="0D0D0D" w:themeColor="text1" w:themeTint="F2"/>
          <w:spacing w:val="-6"/>
          <w:sz w:val="28"/>
          <w:szCs w:val="28"/>
        </w:rPr>
        <w:t>умерших позднее указанного периода вследствие</w:t>
      </w:r>
      <w:r w:rsidR="0035584F" w:rsidRPr="00726E9C">
        <w:rPr>
          <w:color w:val="0D0D0D" w:themeColor="text1" w:themeTint="F2"/>
          <w:spacing w:val="-6"/>
          <w:sz w:val="28"/>
          <w:szCs w:val="28"/>
        </w:rPr>
        <w:t xml:space="preserve"> </w:t>
      </w:r>
      <w:r w:rsidR="00912219" w:rsidRPr="00726E9C">
        <w:rPr>
          <w:color w:val="0D0D0D" w:themeColor="text1" w:themeTint="F2"/>
          <w:spacing w:val="-6"/>
          <w:sz w:val="28"/>
          <w:szCs w:val="28"/>
        </w:rPr>
        <w:t>увечья (</w:t>
      </w:r>
      <w:r w:rsidR="00DB1DD9" w:rsidRPr="00726E9C">
        <w:rPr>
          <w:color w:val="0D0D0D" w:themeColor="text1" w:themeTint="F2"/>
          <w:spacing w:val="-6"/>
          <w:sz w:val="28"/>
          <w:szCs w:val="28"/>
        </w:rPr>
        <w:t>ранения</w:t>
      </w:r>
      <w:r w:rsidR="00912219" w:rsidRPr="00726E9C">
        <w:rPr>
          <w:color w:val="0D0D0D" w:themeColor="text1" w:themeTint="F2"/>
          <w:spacing w:val="-6"/>
          <w:sz w:val="28"/>
          <w:szCs w:val="28"/>
        </w:rPr>
        <w:t>, травмы, контузии) или заболевания, полученных при выпо</w:t>
      </w:r>
      <w:r w:rsidR="00C80F2B" w:rsidRPr="00726E9C">
        <w:rPr>
          <w:color w:val="0D0D0D" w:themeColor="text1" w:themeTint="F2"/>
          <w:spacing w:val="-6"/>
          <w:sz w:val="28"/>
          <w:szCs w:val="28"/>
        </w:rPr>
        <w:t xml:space="preserve">лнении задач в ходе проведения </w:t>
      </w:r>
      <w:r w:rsidR="00912219" w:rsidRPr="00726E9C">
        <w:rPr>
          <w:color w:val="0D0D0D" w:themeColor="text1" w:themeTint="F2"/>
          <w:spacing w:val="-6"/>
          <w:sz w:val="28"/>
          <w:szCs w:val="28"/>
        </w:rPr>
        <w:t>специальной военной операции</w:t>
      </w:r>
      <w:r w:rsidR="00F41C3E">
        <w:rPr>
          <w:color w:val="0D0D0D" w:themeColor="text1" w:themeTint="F2"/>
          <w:spacing w:val="-6"/>
          <w:sz w:val="28"/>
          <w:szCs w:val="28"/>
        </w:rPr>
        <w:t xml:space="preserve"> - бессрочно</w:t>
      </w:r>
      <w:r w:rsidR="00912219" w:rsidRPr="00726E9C">
        <w:rPr>
          <w:color w:val="0D0D0D" w:themeColor="text1" w:themeTint="F2"/>
          <w:spacing w:val="-6"/>
          <w:sz w:val="28"/>
          <w:szCs w:val="28"/>
        </w:rPr>
        <w:t>.</w:t>
      </w:r>
      <w:r w:rsidR="00E70000" w:rsidRPr="00726E9C">
        <w:rPr>
          <w:color w:val="0D0D0D" w:themeColor="text1" w:themeTint="F2"/>
          <w:spacing w:val="-6"/>
          <w:sz w:val="28"/>
          <w:szCs w:val="28"/>
        </w:rPr>
        <w:t>»</w:t>
      </w:r>
      <w:r w:rsidR="002C37D6" w:rsidRPr="00E51F99">
        <w:rPr>
          <w:spacing w:val="-6"/>
          <w:sz w:val="28"/>
          <w:szCs w:val="28"/>
        </w:rPr>
        <w:t>;</w:t>
      </w:r>
    </w:p>
    <w:p w:rsidR="002C37D6" w:rsidRDefault="0045185B" w:rsidP="00760CE5">
      <w:pPr>
        <w:ind w:firstLine="709"/>
        <w:jc w:val="both"/>
        <w:rPr>
          <w:spacing w:val="-6"/>
          <w:sz w:val="28"/>
          <w:szCs w:val="28"/>
        </w:rPr>
      </w:pPr>
      <w:r w:rsidRPr="00E51F99">
        <w:rPr>
          <w:spacing w:val="-6"/>
          <w:sz w:val="28"/>
          <w:szCs w:val="28"/>
        </w:rPr>
        <w:t xml:space="preserve"> </w:t>
      </w:r>
      <w:r w:rsidR="002C37D6" w:rsidRPr="00E51F99">
        <w:rPr>
          <w:spacing w:val="-6"/>
          <w:sz w:val="28"/>
          <w:szCs w:val="28"/>
        </w:rPr>
        <w:t>- пункт 2.1 раздела 2</w:t>
      </w:r>
      <w:r w:rsidR="00BB7C29" w:rsidRPr="00E51F99">
        <w:rPr>
          <w:spacing w:val="-6"/>
          <w:sz w:val="28"/>
          <w:szCs w:val="28"/>
        </w:rPr>
        <w:t xml:space="preserve"> «Организация предоставления бесплатного питания обучающихся в общеобразовательных учреждениях»</w:t>
      </w:r>
      <w:r w:rsidR="002C37D6" w:rsidRPr="00E51F99">
        <w:rPr>
          <w:spacing w:val="-6"/>
          <w:sz w:val="28"/>
          <w:szCs w:val="28"/>
        </w:rPr>
        <w:t xml:space="preserve"> Порядка</w:t>
      </w:r>
      <w:r w:rsidR="00760CE5">
        <w:rPr>
          <w:spacing w:val="-6"/>
          <w:sz w:val="28"/>
          <w:szCs w:val="28"/>
        </w:rPr>
        <w:t xml:space="preserve"> после слов «обучающиеся дети -</w:t>
      </w:r>
      <w:r w:rsidR="00FE2794">
        <w:rPr>
          <w:spacing w:val="-6"/>
          <w:sz w:val="28"/>
          <w:szCs w:val="28"/>
        </w:rPr>
        <w:t xml:space="preserve"> </w:t>
      </w:r>
      <w:r w:rsidR="00760CE5">
        <w:rPr>
          <w:spacing w:val="-6"/>
          <w:sz w:val="28"/>
          <w:szCs w:val="28"/>
        </w:rPr>
        <w:t>инвалиды» дополнить словами «,</w:t>
      </w:r>
      <w:r w:rsidR="003F62E5">
        <w:rPr>
          <w:spacing w:val="-6"/>
          <w:sz w:val="28"/>
          <w:szCs w:val="28"/>
        </w:rPr>
        <w:t xml:space="preserve"> </w:t>
      </w:r>
      <w:r w:rsidR="00250057">
        <w:rPr>
          <w:spacing w:val="-6"/>
          <w:sz w:val="28"/>
          <w:szCs w:val="28"/>
        </w:rPr>
        <w:t>обучающиеся в 1-11 классах дети  участников специальной военной операции, на период участия лиц в специальной военной операции,</w:t>
      </w:r>
      <w:r w:rsidR="00686A41">
        <w:rPr>
          <w:spacing w:val="-6"/>
          <w:sz w:val="28"/>
          <w:szCs w:val="28"/>
        </w:rPr>
        <w:t xml:space="preserve"> обучающиеся</w:t>
      </w:r>
      <w:r w:rsidR="00281624">
        <w:rPr>
          <w:spacing w:val="-6"/>
          <w:sz w:val="28"/>
          <w:szCs w:val="28"/>
        </w:rPr>
        <w:t xml:space="preserve"> </w:t>
      </w:r>
      <w:r w:rsidR="00E3745C">
        <w:rPr>
          <w:spacing w:val="-6"/>
          <w:sz w:val="28"/>
          <w:szCs w:val="28"/>
        </w:rPr>
        <w:t>дети участников специальной военной операции,</w:t>
      </w:r>
      <w:r w:rsidR="00281624" w:rsidRPr="00E51F99">
        <w:rPr>
          <w:spacing w:val="-6"/>
          <w:sz w:val="28"/>
          <w:szCs w:val="28"/>
        </w:rPr>
        <w:t xml:space="preserve"> погибших</w:t>
      </w:r>
      <w:r w:rsidR="00281624">
        <w:rPr>
          <w:spacing w:val="-6"/>
          <w:sz w:val="28"/>
          <w:szCs w:val="28"/>
        </w:rPr>
        <w:t xml:space="preserve"> (</w:t>
      </w:r>
      <w:r w:rsidR="00281624" w:rsidRPr="00E51F99">
        <w:rPr>
          <w:spacing w:val="-6"/>
          <w:sz w:val="28"/>
          <w:szCs w:val="28"/>
        </w:rPr>
        <w:t>умерших</w:t>
      </w:r>
      <w:r w:rsidR="00281624">
        <w:rPr>
          <w:spacing w:val="-6"/>
          <w:sz w:val="28"/>
          <w:szCs w:val="28"/>
        </w:rPr>
        <w:t>) при выполнении задач специальной военной операции либо умерших позднее указанного периода</w:t>
      </w:r>
      <w:r w:rsidR="00FE2794">
        <w:rPr>
          <w:spacing w:val="-6"/>
          <w:sz w:val="28"/>
          <w:szCs w:val="28"/>
        </w:rPr>
        <w:t xml:space="preserve"> в</w:t>
      </w:r>
      <w:r w:rsidR="00281624">
        <w:rPr>
          <w:spacing w:val="-6"/>
          <w:sz w:val="28"/>
          <w:szCs w:val="28"/>
        </w:rPr>
        <w:t>следствие увечья (</w:t>
      </w:r>
      <w:r w:rsidR="00281624" w:rsidRPr="00E51F99">
        <w:rPr>
          <w:spacing w:val="-6"/>
          <w:sz w:val="28"/>
          <w:szCs w:val="28"/>
        </w:rPr>
        <w:t>ранения</w:t>
      </w:r>
      <w:r w:rsidR="00281624">
        <w:rPr>
          <w:spacing w:val="-6"/>
          <w:sz w:val="28"/>
          <w:szCs w:val="28"/>
        </w:rPr>
        <w:t>, травмы, контузии) или заболевания, полученных при выполнении задач в ходе проведения специальной военной операции</w:t>
      </w:r>
      <w:r w:rsidR="00F41C3E">
        <w:rPr>
          <w:spacing w:val="-6"/>
          <w:sz w:val="28"/>
          <w:szCs w:val="28"/>
        </w:rPr>
        <w:t xml:space="preserve"> - бессрочно</w:t>
      </w:r>
      <w:r w:rsidR="00760CE5">
        <w:rPr>
          <w:spacing w:val="-6"/>
          <w:sz w:val="28"/>
          <w:szCs w:val="28"/>
        </w:rPr>
        <w:t>»</w:t>
      </w:r>
      <w:r w:rsidR="00FA000B" w:rsidRPr="00E51F99">
        <w:rPr>
          <w:spacing w:val="-6"/>
          <w:sz w:val="28"/>
          <w:szCs w:val="28"/>
        </w:rPr>
        <w:t>;</w:t>
      </w:r>
    </w:p>
    <w:p w:rsidR="00C94E08" w:rsidRPr="00E51F99" w:rsidRDefault="00AF7D19" w:rsidP="002C37D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- раздел </w:t>
      </w:r>
      <w:r w:rsidR="00C94E08">
        <w:rPr>
          <w:color w:val="000000" w:themeColor="text1"/>
          <w:spacing w:val="-6"/>
          <w:sz w:val="28"/>
          <w:szCs w:val="28"/>
        </w:rPr>
        <w:t>2 «Организация предоставления бесплатного питания обучающихся в общеобразовательных учрежд</w:t>
      </w:r>
      <w:r>
        <w:rPr>
          <w:color w:val="000000" w:themeColor="text1"/>
          <w:spacing w:val="-6"/>
          <w:sz w:val="28"/>
          <w:szCs w:val="28"/>
        </w:rPr>
        <w:t xml:space="preserve">ениях» Порядка дополнить пунктами </w:t>
      </w:r>
      <w:r w:rsidR="00C94E08">
        <w:rPr>
          <w:color w:val="000000" w:themeColor="text1"/>
          <w:spacing w:val="-6"/>
          <w:sz w:val="28"/>
          <w:szCs w:val="28"/>
        </w:rPr>
        <w:t>2.14</w:t>
      </w:r>
      <w:r>
        <w:rPr>
          <w:color w:val="000000" w:themeColor="text1"/>
          <w:spacing w:val="-6"/>
          <w:sz w:val="28"/>
          <w:szCs w:val="28"/>
        </w:rPr>
        <w:t>, 2.15</w:t>
      </w:r>
      <w:r w:rsidR="00C94E08">
        <w:rPr>
          <w:color w:val="000000" w:themeColor="text1"/>
          <w:spacing w:val="-6"/>
          <w:sz w:val="28"/>
          <w:szCs w:val="28"/>
        </w:rPr>
        <w:t xml:space="preserve"> следующего содержания:</w:t>
      </w:r>
    </w:p>
    <w:p w:rsidR="005F2F1F" w:rsidRDefault="00C94E08" w:rsidP="00E3745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D0D0D"/>
          <w:spacing w:val="-6"/>
          <w:sz w:val="28"/>
          <w:szCs w:val="28"/>
        </w:rPr>
      </w:pPr>
      <w:r w:rsidRPr="00E51F99">
        <w:rPr>
          <w:spacing w:val="-6"/>
          <w:sz w:val="28"/>
          <w:szCs w:val="28"/>
        </w:rPr>
        <w:t xml:space="preserve"> </w:t>
      </w:r>
      <w:r w:rsidR="00B4141A" w:rsidRPr="00E51F99">
        <w:rPr>
          <w:spacing w:val="-6"/>
          <w:sz w:val="28"/>
          <w:szCs w:val="28"/>
        </w:rPr>
        <w:t>«</w:t>
      </w:r>
      <w:r w:rsidR="000504FA">
        <w:rPr>
          <w:spacing w:val="-6"/>
          <w:sz w:val="28"/>
          <w:szCs w:val="28"/>
        </w:rPr>
        <w:t>2.14</w:t>
      </w:r>
      <w:r w:rsidR="005F2F1F">
        <w:rPr>
          <w:spacing w:val="-6"/>
          <w:sz w:val="28"/>
          <w:szCs w:val="28"/>
        </w:rPr>
        <w:t xml:space="preserve">. Дети </w:t>
      </w:r>
      <w:r w:rsidR="000445AF">
        <w:rPr>
          <w:spacing w:val="-6"/>
          <w:sz w:val="28"/>
          <w:szCs w:val="28"/>
        </w:rPr>
        <w:t xml:space="preserve">участников специальной военной операции, обучающиеся </w:t>
      </w:r>
      <w:r w:rsidR="000445AF">
        <w:rPr>
          <w:spacing w:val="-6"/>
          <w:sz w:val="28"/>
          <w:szCs w:val="28"/>
        </w:rPr>
        <w:br/>
        <w:t xml:space="preserve">в 1-11 классах в муниципальных общеобразовательных организациях, на период участия лиц в специальной военной операции, </w:t>
      </w:r>
      <w:r w:rsidR="000445AF" w:rsidRPr="000445AF">
        <w:rPr>
          <w:color w:val="0D0D0D"/>
          <w:spacing w:val="-6"/>
          <w:sz w:val="28"/>
          <w:szCs w:val="28"/>
        </w:rPr>
        <w:t>обеспечиваются двухразовым горячим питанием (завтрак и обед) за счет средств федерального и муниципального бюджетов, при условии, если они не относятся к другой льготной категории, на основании письменного заявления родителя (законного представителя) (приложение № 4).</w:t>
      </w:r>
    </w:p>
    <w:p w:rsidR="00625847" w:rsidRPr="00625847" w:rsidRDefault="00625847" w:rsidP="0062584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625847">
        <w:rPr>
          <w:color w:val="000000"/>
          <w:spacing w:val="-6"/>
          <w:sz w:val="28"/>
          <w:szCs w:val="28"/>
        </w:rPr>
        <w:t>Родитель (законный представитель) вместе с заявлением предоставляет следующ</w:t>
      </w:r>
      <w:r>
        <w:rPr>
          <w:color w:val="000000"/>
          <w:spacing w:val="-6"/>
          <w:sz w:val="28"/>
          <w:szCs w:val="28"/>
        </w:rPr>
        <w:t>ий(</w:t>
      </w:r>
      <w:r w:rsidRPr="00625847"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)</w:t>
      </w:r>
      <w:r w:rsidRPr="00625847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документ(ты)</w:t>
      </w:r>
      <w:r w:rsidRPr="00625847">
        <w:rPr>
          <w:color w:val="000000"/>
          <w:spacing w:val="-6"/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 xml:space="preserve"> подтверждающий(</w:t>
      </w:r>
      <w:r w:rsidRPr="00625847"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)</w:t>
      </w:r>
      <w:r w:rsidRPr="00625847">
        <w:rPr>
          <w:color w:val="000000"/>
          <w:spacing w:val="-6"/>
          <w:sz w:val="28"/>
          <w:szCs w:val="28"/>
        </w:rPr>
        <w:t xml:space="preserve"> право на бесплатное двухразовое горячее питание обучающегося:</w:t>
      </w:r>
    </w:p>
    <w:p w:rsidR="00625847" w:rsidRPr="00625847" w:rsidRDefault="00625847" w:rsidP="00625847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625847">
        <w:rPr>
          <w:color w:val="000000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625847" w:rsidRPr="00625847" w:rsidRDefault="00625847" w:rsidP="00625847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625847">
        <w:rPr>
          <w:color w:val="000000"/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625847" w:rsidRPr="00625847" w:rsidRDefault="00625847" w:rsidP="00625847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625847">
        <w:rPr>
          <w:color w:val="000000"/>
          <w:sz w:val="28"/>
          <w:szCs w:val="28"/>
        </w:rPr>
        <w:t xml:space="preserve">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</w:t>
      </w:r>
      <w:r w:rsidRPr="00625847">
        <w:rPr>
          <w:color w:val="000000"/>
          <w:sz w:val="28"/>
          <w:szCs w:val="28"/>
        </w:rPr>
        <w:lastRenderedPageBreak/>
        <w:t>обязанности и военной службе»;</w:t>
      </w:r>
    </w:p>
    <w:p w:rsidR="00625847" w:rsidRPr="00625847" w:rsidRDefault="00625847" w:rsidP="00625847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625847">
        <w:rPr>
          <w:color w:val="000000"/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625847" w:rsidRPr="00625847" w:rsidRDefault="00625847" w:rsidP="00625847">
      <w:pPr>
        <w:widowControl w:val="0"/>
        <w:tabs>
          <w:tab w:val="left" w:pos="937"/>
        </w:tabs>
        <w:ind w:firstLine="709"/>
        <w:jc w:val="both"/>
        <w:rPr>
          <w:color w:val="000000"/>
          <w:sz w:val="28"/>
          <w:szCs w:val="28"/>
        </w:rPr>
      </w:pPr>
      <w:r w:rsidRPr="00625847">
        <w:rPr>
          <w:color w:val="000000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625847" w:rsidRPr="00625847" w:rsidRDefault="00625847" w:rsidP="00625847">
      <w:pPr>
        <w:widowControl w:val="0"/>
        <w:tabs>
          <w:tab w:val="left" w:pos="1589"/>
        </w:tabs>
        <w:ind w:firstLine="709"/>
        <w:jc w:val="both"/>
        <w:rPr>
          <w:color w:val="000000"/>
          <w:sz w:val="28"/>
          <w:szCs w:val="28"/>
        </w:rPr>
      </w:pPr>
      <w:r w:rsidRPr="00625847">
        <w:rPr>
          <w:color w:val="000000"/>
          <w:sz w:val="28"/>
          <w:szCs w:val="28"/>
        </w:rPr>
        <w:t>- запись в военном билете;</w:t>
      </w:r>
    </w:p>
    <w:p w:rsidR="00625847" w:rsidRPr="00625847" w:rsidRDefault="00625847" w:rsidP="00625847">
      <w:pPr>
        <w:widowControl w:val="0"/>
        <w:tabs>
          <w:tab w:val="left" w:pos="942"/>
        </w:tabs>
        <w:ind w:firstLine="709"/>
        <w:jc w:val="both"/>
        <w:rPr>
          <w:color w:val="000000"/>
          <w:sz w:val="28"/>
          <w:szCs w:val="28"/>
        </w:rPr>
      </w:pPr>
      <w:r w:rsidRPr="00625847">
        <w:rPr>
          <w:color w:val="000000"/>
          <w:sz w:val="28"/>
          <w:szCs w:val="28"/>
        </w:rPr>
        <w:t xml:space="preserve">- копия контракта о прохождении военной службы гражданином </w:t>
      </w:r>
      <w:r w:rsidRPr="00625847">
        <w:rPr>
          <w:color w:val="000000"/>
          <w:sz w:val="28"/>
          <w:szCs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625847" w:rsidRPr="00625847" w:rsidRDefault="00625847" w:rsidP="00625847">
      <w:pPr>
        <w:widowControl w:val="0"/>
        <w:tabs>
          <w:tab w:val="left" w:pos="942"/>
        </w:tabs>
        <w:ind w:firstLine="709"/>
        <w:jc w:val="both"/>
        <w:rPr>
          <w:color w:val="000000"/>
          <w:sz w:val="28"/>
          <w:szCs w:val="28"/>
        </w:rPr>
      </w:pPr>
      <w:r w:rsidRPr="00625847">
        <w:rPr>
          <w:color w:val="000000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8A6849" w:rsidRPr="000445AF" w:rsidRDefault="000504FA" w:rsidP="005F2F1F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D0D0D" w:themeColor="text1" w:themeTint="F2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2.15</w:t>
      </w:r>
      <w:r w:rsidR="00E410F5" w:rsidRPr="00E51F99">
        <w:rPr>
          <w:spacing w:val="-6"/>
          <w:sz w:val="28"/>
          <w:szCs w:val="28"/>
        </w:rPr>
        <w:t xml:space="preserve">. </w:t>
      </w:r>
      <w:r w:rsidR="000445AF" w:rsidRPr="000445AF">
        <w:rPr>
          <w:color w:val="0D0D0D" w:themeColor="text1" w:themeTint="F2"/>
          <w:spacing w:val="-6"/>
          <w:sz w:val="28"/>
          <w:szCs w:val="28"/>
        </w:rPr>
        <w:t>Д</w:t>
      </w:r>
      <w:r w:rsidR="00C004DC" w:rsidRPr="000445AF">
        <w:rPr>
          <w:color w:val="0D0D0D" w:themeColor="text1" w:themeTint="F2"/>
          <w:spacing w:val="-6"/>
          <w:sz w:val="28"/>
          <w:szCs w:val="28"/>
        </w:rPr>
        <w:t>ети</w:t>
      </w:r>
      <w:r w:rsidR="00E3745C">
        <w:rPr>
          <w:color w:val="0D0D0D" w:themeColor="text1" w:themeTint="F2"/>
          <w:spacing w:val="-6"/>
          <w:sz w:val="28"/>
          <w:szCs w:val="28"/>
        </w:rPr>
        <w:t xml:space="preserve"> участников специальной военной операции</w:t>
      </w:r>
      <w:r w:rsidR="00C004DC" w:rsidRPr="000445AF">
        <w:rPr>
          <w:color w:val="0D0D0D" w:themeColor="text1" w:themeTint="F2"/>
          <w:spacing w:val="-6"/>
          <w:sz w:val="28"/>
          <w:szCs w:val="28"/>
        </w:rPr>
        <w:t>, погибших (умерших</w:t>
      </w:r>
      <w:r w:rsidR="0060658D" w:rsidRPr="000445AF">
        <w:rPr>
          <w:color w:val="0D0D0D" w:themeColor="text1" w:themeTint="F2"/>
          <w:spacing w:val="-6"/>
          <w:sz w:val="28"/>
          <w:szCs w:val="28"/>
        </w:rPr>
        <w:t>)</w:t>
      </w:r>
      <w:r w:rsidR="00C004DC" w:rsidRPr="000445AF">
        <w:rPr>
          <w:color w:val="0D0D0D" w:themeColor="text1" w:themeTint="F2"/>
          <w:spacing w:val="-6"/>
          <w:sz w:val="28"/>
          <w:szCs w:val="28"/>
        </w:rPr>
        <w:t xml:space="preserve"> при выполнении задач специальной военной операции либо умерш</w:t>
      </w:r>
      <w:r w:rsidR="0060658D" w:rsidRPr="000445AF">
        <w:rPr>
          <w:color w:val="0D0D0D" w:themeColor="text1" w:themeTint="F2"/>
          <w:spacing w:val="-6"/>
          <w:sz w:val="28"/>
          <w:szCs w:val="28"/>
        </w:rPr>
        <w:t>их позднее указанного периода в</w:t>
      </w:r>
      <w:r w:rsidR="00C004DC" w:rsidRPr="000445AF">
        <w:rPr>
          <w:color w:val="0D0D0D" w:themeColor="text1" w:themeTint="F2"/>
          <w:spacing w:val="-6"/>
          <w:sz w:val="28"/>
          <w:szCs w:val="28"/>
        </w:rPr>
        <w:t xml:space="preserve">следствие увечья (ранения, травмы, контузии) или заболевания, полученных при выполнении задач в ходе проведения специальной военной операции </w:t>
      </w:r>
      <w:r w:rsidR="00AE7535" w:rsidRPr="000445AF">
        <w:rPr>
          <w:color w:val="0D0D0D" w:themeColor="text1" w:themeTint="F2"/>
          <w:spacing w:val="-6"/>
          <w:sz w:val="28"/>
          <w:szCs w:val="28"/>
        </w:rPr>
        <w:t xml:space="preserve">обеспечиваются </w:t>
      </w:r>
      <w:r w:rsidR="0029346D" w:rsidRPr="000445AF">
        <w:rPr>
          <w:color w:val="0D0D0D" w:themeColor="text1" w:themeTint="F2"/>
          <w:spacing w:val="-6"/>
          <w:sz w:val="28"/>
          <w:szCs w:val="28"/>
        </w:rPr>
        <w:t>двухразовым горячим питанием (завтрак и обед) за счет средств</w:t>
      </w:r>
      <w:r w:rsidR="00EB5241" w:rsidRPr="000445AF">
        <w:rPr>
          <w:color w:val="0D0D0D" w:themeColor="text1" w:themeTint="F2"/>
          <w:spacing w:val="-6"/>
          <w:sz w:val="28"/>
          <w:szCs w:val="28"/>
        </w:rPr>
        <w:t xml:space="preserve"> федерального и муниципального бюджетов</w:t>
      </w:r>
      <w:r w:rsidR="00AE657A" w:rsidRPr="000445AF">
        <w:rPr>
          <w:color w:val="0D0D0D" w:themeColor="text1" w:themeTint="F2"/>
          <w:spacing w:val="-6"/>
          <w:sz w:val="28"/>
          <w:szCs w:val="28"/>
        </w:rPr>
        <w:t>, при условии, если они не относятся к другой льготной категории</w:t>
      </w:r>
      <w:r w:rsidR="00686A41" w:rsidRPr="000445AF">
        <w:rPr>
          <w:color w:val="0D0D0D" w:themeColor="text1" w:themeTint="F2"/>
          <w:spacing w:val="-6"/>
          <w:sz w:val="28"/>
          <w:szCs w:val="28"/>
        </w:rPr>
        <w:t>,</w:t>
      </w:r>
      <w:r w:rsidR="0029346D" w:rsidRPr="000445AF">
        <w:rPr>
          <w:color w:val="0D0D0D" w:themeColor="text1" w:themeTint="F2"/>
          <w:spacing w:val="-6"/>
          <w:sz w:val="28"/>
          <w:szCs w:val="28"/>
        </w:rPr>
        <w:t xml:space="preserve"> на основании </w:t>
      </w:r>
      <w:r w:rsidR="002C20D3" w:rsidRPr="000445AF">
        <w:rPr>
          <w:color w:val="0D0D0D" w:themeColor="text1" w:themeTint="F2"/>
          <w:spacing w:val="-6"/>
          <w:sz w:val="28"/>
          <w:szCs w:val="28"/>
        </w:rPr>
        <w:t xml:space="preserve">письменного заявления </w:t>
      </w:r>
      <w:r w:rsidR="00477A54" w:rsidRPr="000445AF">
        <w:rPr>
          <w:color w:val="0D0D0D" w:themeColor="text1" w:themeTint="F2"/>
          <w:spacing w:val="-6"/>
          <w:sz w:val="28"/>
          <w:szCs w:val="28"/>
        </w:rPr>
        <w:t xml:space="preserve">родителя </w:t>
      </w:r>
      <w:r w:rsidR="0029346D" w:rsidRPr="000445AF">
        <w:rPr>
          <w:color w:val="0D0D0D" w:themeColor="text1" w:themeTint="F2"/>
          <w:spacing w:val="-6"/>
          <w:sz w:val="28"/>
          <w:szCs w:val="28"/>
        </w:rPr>
        <w:t>(законног</w:t>
      </w:r>
      <w:r w:rsidR="000445AF">
        <w:rPr>
          <w:color w:val="0D0D0D" w:themeColor="text1" w:themeTint="F2"/>
          <w:spacing w:val="-6"/>
          <w:sz w:val="28"/>
          <w:szCs w:val="28"/>
        </w:rPr>
        <w:t>о представителя) (приложение № 5</w:t>
      </w:r>
      <w:r w:rsidR="00983A5F" w:rsidRPr="000445AF">
        <w:rPr>
          <w:color w:val="0D0D0D" w:themeColor="text1" w:themeTint="F2"/>
          <w:spacing w:val="-6"/>
          <w:sz w:val="28"/>
          <w:szCs w:val="28"/>
        </w:rPr>
        <w:t>)</w:t>
      </w:r>
      <w:r w:rsidR="006B1D03" w:rsidRPr="000445AF">
        <w:rPr>
          <w:color w:val="0D0D0D" w:themeColor="text1" w:themeTint="F2"/>
          <w:spacing w:val="-6"/>
          <w:sz w:val="28"/>
          <w:szCs w:val="28"/>
        </w:rPr>
        <w:t>.</w:t>
      </w:r>
    </w:p>
    <w:p w:rsidR="0060658D" w:rsidRPr="00025A51" w:rsidRDefault="0060658D" w:rsidP="00444C2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025A51">
        <w:rPr>
          <w:color w:val="000000" w:themeColor="text1"/>
          <w:spacing w:val="-6"/>
          <w:sz w:val="28"/>
          <w:szCs w:val="28"/>
        </w:rPr>
        <w:t xml:space="preserve">Родитель (законный представитель) вместе с заявлением </w:t>
      </w:r>
      <w:r w:rsidR="0098647C" w:rsidRPr="00025A51">
        <w:rPr>
          <w:color w:val="000000" w:themeColor="text1"/>
          <w:spacing w:val="-6"/>
          <w:sz w:val="28"/>
          <w:szCs w:val="28"/>
        </w:rPr>
        <w:t xml:space="preserve">предоставляет следующие </w:t>
      </w:r>
      <w:r w:rsidRPr="00025A51">
        <w:rPr>
          <w:color w:val="000000" w:themeColor="text1"/>
          <w:spacing w:val="-6"/>
          <w:sz w:val="28"/>
          <w:szCs w:val="28"/>
        </w:rPr>
        <w:t>документы</w:t>
      </w:r>
      <w:r w:rsidR="0098647C" w:rsidRPr="00025A51">
        <w:rPr>
          <w:color w:val="000000" w:themeColor="text1"/>
          <w:spacing w:val="-6"/>
          <w:sz w:val="28"/>
          <w:szCs w:val="28"/>
        </w:rPr>
        <w:t xml:space="preserve">, </w:t>
      </w:r>
      <w:r w:rsidRPr="00025A51">
        <w:rPr>
          <w:color w:val="000000" w:themeColor="text1"/>
          <w:spacing w:val="-6"/>
          <w:sz w:val="28"/>
          <w:szCs w:val="28"/>
        </w:rPr>
        <w:t xml:space="preserve"> подтверждающие </w:t>
      </w:r>
      <w:r w:rsidR="0098647C" w:rsidRPr="00025A51">
        <w:rPr>
          <w:color w:val="000000" w:themeColor="text1"/>
          <w:spacing w:val="-6"/>
          <w:sz w:val="28"/>
          <w:szCs w:val="28"/>
        </w:rPr>
        <w:t>право на бесплатное двухразовое горячее питание обучающегося:</w:t>
      </w:r>
    </w:p>
    <w:p w:rsidR="0098647C" w:rsidRPr="00625847" w:rsidRDefault="0098647C" w:rsidP="00444C2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pacing w:val="-6"/>
          <w:sz w:val="28"/>
          <w:szCs w:val="28"/>
        </w:rPr>
      </w:pPr>
      <w:r w:rsidRPr="00625847">
        <w:rPr>
          <w:color w:val="0D0D0D" w:themeColor="text1" w:themeTint="F2"/>
          <w:spacing w:val="-6"/>
          <w:sz w:val="28"/>
          <w:szCs w:val="28"/>
        </w:rPr>
        <w:t>- свидетельство о смерти;</w:t>
      </w:r>
    </w:p>
    <w:p w:rsidR="0098647C" w:rsidRPr="00625847" w:rsidRDefault="0098647C" w:rsidP="00444C2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7"/>
          <w:b w:val="0"/>
          <w:color w:val="0D0D0D" w:themeColor="text1" w:themeTint="F2"/>
          <w:sz w:val="28"/>
          <w:szCs w:val="28"/>
          <w:shd w:val="clear" w:color="auto" w:fill="FFFFFF"/>
        </w:rPr>
      </w:pPr>
      <w:r w:rsidRPr="00625847">
        <w:rPr>
          <w:color w:val="0D0D0D" w:themeColor="text1" w:themeTint="F2"/>
          <w:spacing w:val="-6"/>
          <w:sz w:val="28"/>
          <w:szCs w:val="28"/>
        </w:rPr>
        <w:t xml:space="preserve">- </w:t>
      </w:r>
      <w:r w:rsidR="00025A51" w:rsidRPr="00625847">
        <w:rPr>
          <w:color w:val="0D0D0D" w:themeColor="text1" w:themeTint="F2"/>
          <w:spacing w:val="-6"/>
          <w:sz w:val="28"/>
          <w:szCs w:val="28"/>
        </w:rPr>
        <w:t>справка о смерти, выданная органом</w:t>
      </w:r>
      <w:r w:rsidR="00025A51" w:rsidRPr="00625847">
        <w:rPr>
          <w:rStyle w:val="10"/>
          <w:rFonts w:ascii="Times New Roman" w:hAnsi="Times New Roman"/>
          <w:b w:val="0"/>
          <w:bCs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025A51" w:rsidRPr="00625847">
        <w:rPr>
          <w:rStyle w:val="af7"/>
          <w:b w:val="0"/>
          <w:color w:val="0D0D0D" w:themeColor="text1" w:themeTint="F2"/>
          <w:sz w:val="28"/>
          <w:szCs w:val="28"/>
          <w:shd w:val="clear" w:color="auto" w:fill="FFFFFF"/>
        </w:rPr>
        <w:t>записи актов гражданского состояния Корочанского района.</w:t>
      </w:r>
      <w:r w:rsidR="00692BE7" w:rsidRPr="00625847">
        <w:rPr>
          <w:rStyle w:val="af7"/>
          <w:b w:val="0"/>
          <w:color w:val="0D0D0D" w:themeColor="text1" w:themeTint="F2"/>
          <w:sz w:val="28"/>
          <w:szCs w:val="28"/>
          <w:shd w:val="clear" w:color="auto" w:fill="FFFFFF"/>
        </w:rPr>
        <w:t>»</w:t>
      </w:r>
      <w:r w:rsidR="00E23BCD" w:rsidRPr="00625847">
        <w:rPr>
          <w:rStyle w:val="af7"/>
          <w:b w:val="0"/>
          <w:color w:val="0D0D0D" w:themeColor="text1" w:themeTint="F2"/>
          <w:sz w:val="28"/>
          <w:szCs w:val="28"/>
          <w:shd w:val="clear" w:color="auto" w:fill="FFFFFF"/>
        </w:rPr>
        <w:t>;</w:t>
      </w:r>
    </w:p>
    <w:p w:rsidR="001D6A11" w:rsidRPr="001D6A11" w:rsidRDefault="001D6A11" w:rsidP="001D6A1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E51F99">
        <w:rPr>
          <w:spacing w:val="-6"/>
          <w:sz w:val="28"/>
          <w:szCs w:val="28"/>
        </w:rPr>
        <w:t>- пункт</w:t>
      </w:r>
      <w:r w:rsidR="00E50CF8">
        <w:rPr>
          <w:spacing w:val="-6"/>
          <w:sz w:val="28"/>
          <w:szCs w:val="28"/>
        </w:rPr>
        <w:t xml:space="preserve"> </w:t>
      </w:r>
      <w:r w:rsidRPr="00E51F99">
        <w:rPr>
          <w:spacing w:val="-6"/>
          <w:sz w:val="28"/>
          <w:szCs w:val="28"/>
        </w:rPr>
        <w:t xml:space="preserve"> 2.14</w:t>
      </w:r>
      <w:r w:rsidR="00F318CB">
        <w:rPr>
          <w:spacing w:val="-6"/>
          <w:sz w:val="28"/>
          <w:szCs w:val="28"/>
        </w:rPr>
        <w:t xml:space="preserve"> </w:t>
      </w:r>
      <w:r w:rsidRPr="00E51F99">
        <w:rPr>
          <w:spacing w:val="-6"/>
          <w:sz w:val="28"/>
          <w:szCs w:val="28"/>
        </w:rPr>
        <w:t xml:space="preserve">раздела 2 «Организация предоставления бесплатного питания обучающихся в общеобразовательных учреждениях» Порядка считать </w:t>
      </w:r>
      <w:r w:rsidRPr="00E51F99">
        <w:rPr>
          <w:spacing w:val="-6"/>
          <w:sz w:val="28"/>
          <w:szCs w:val="28"/>
        </w:rPr>
        <w:br/>
        <w:t xml:space="preserve">пунктом </w:t>
      </w:r>
      <w:r w:rsidR="000504FA">
        <w:rPr>
          <w:color w:val="000000"/>
          <w:spacing w:val="-6"/>
          <w:sz w:val="28"/>
          <w:szCs w:val="28"/>
        </w:rPr>
        <w:t xml:space="preserve"> 2.16</w:t>
      </w:r>
      <w:r w:rsidRPr="001D6A11">
        <w:rPr>
          <w:color w:val="000000"/>
          <w:spacing w:val="-6"/>
          <w:sz w:val="28"/>
          <w:szCs w:val="28"/>
        </w:rPr>
        <w:t xml:space="preserve"> соответственно;</w:t>
      </w:r>
    </w:p>
    <w:p w:rsidR="007F49B1" w:rsidRPr="00E51F99" w:rsidRDefault="007F49B1" w:rsidP="003E2AE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51F99">
        <w:rPr>
          <w:spacing w:val="-6"/>
          <w:sz w:val="28"/>
          <w:szCs w:val="28"/>
        </w:rPr>
        <w:t xml:space="preserve">- </w:t>
      </w:r>
      <w:r w:rsidR="00E23BCD" w:rsidRPr="00E51F99">
        <w:rPr>
          <w:spacing w:val="-6"/>
          <w:sz w:val="28"/>
          <w:szCs w:val="28"/>
        </w:rPr>
        <w:t xml:space="preserve">Порядок </w:t>
      </w:r>
      <w:r w:rsidRPr="00E51F99">
        <w:rPr>
          <w:spacing w:val="-6"/>
          <w:sz w:val="28"/>
          <w:szCs w:val="28"/>
        </w:rPr>
        <w:t>дополнить приложением №</w:t>
      </w:r>
      <w:r w:rsidR="00AF7D19">
        <w:rPr>
          <w:spacing w:val="-6"/>
          <w:sz w:val="28"/>
          <w:szCs w:val="28"/>
        </w:rPr>
        <w:t xml:space="preserve"> </w:t>
      </w:r>
      <w:r w:rsidR="000D4656" w:rsidRPr="00E51F99">
        <w:rPr>
          <w:spacing w:val="-6"/>
          <w:sz w:val="28"/>
          <w:szCs w:val="28"/>
        </w:rPr>
        <w:t>4</w:t>
      </w:r>
      <w:r w:rsidR="000504FA">
        <w:rPr>
          <w:spacing w:val="-6"/>
          <w:sz w:val="28"/>
          <w:szCs w:val="28"/>
        </w:rPr>
        <w:t>, № 5</w:t>
      </w:r>
      <w:r w:rsidR="00E50CF8">
        <w:rPr>
          <w:spacing w:val="-6"/>
          <w:sz w:val="28"/>
          <w:szCs w:val="28"/>
        </w:rPr>
        <w:t xml:space="preserve"> (прилагаются)</w:t>
      </w:r>
      <w:r w:rsidR="00ED743A">
        <w:rPr>
          <w:spacing w:val="-6"/>
          <w:sz w:val="28"/>
          <w:szCs w:val="28"/>
        </w:rPr>
        <w:t>;</w:t>
      </w:r>
    </w:p>
    <w:p w:rsidR="00E51F99" w:rsidRDefault="001076A4" w:rsidP="00E51F9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86A41" w:rsidRPr="00686A41">
        <w:rPr>
          <w:sz w:val="28"/>
          <w:szCs w:val="28"/>
        </w:rPr>
        <w:t xml:space="preserve"> Порядок обеспечения продуктовыми  наборами  обучающихся при переводе на обучение с применением дистанционных образовательных технологий в муниципальных общеобразовательных учреждениях Корочанского района</w:t>
      </w:r>
      <w:r>
        <w:rPr>
          <w:sz w:val="28"/>
          <w:szCs w:val="28"/>
        </w:rPr>
        <w:t xml:space="preserve"> (далее – Порядок</w:t>
      </w:r>
      <w:r w:rsidR="00686A41">
        <w:rPr>
          <w:sz w:val="28"/>
          <w:szCs w:val="28"/>
        </w:rPr>
        <w:t>), утвержденный в пункте 2 названного постановления:</w:t>
      </w:r>
    </w:p>
    <w:p w:rsidR="00686A41" w:rsidRDefault="00686A41" w:rsidP="00E51F99">
      <w:pPr>
        <w:tabs>
          <w:tab w:val="left" w:pos="1418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- в пункт</w:t>
      </w:r>
      <w:r w:rsidR="001076A4">
        <w:rPr>
          <w:sz w:val="28"/>
          <w:szCs w:val="28"/>
        </w:rPr>
        <w:t>е</w:t>
      </w:r>
      <w:r>
        <w:rPr>
          <w:sz w:val="28"/>
          <w:szCs w:val="28"/>
        </w:rPr>
        <w:t xml:space="preserve"> 1.1 раздела 1 «Общие положения»</w:t>
      </w:r>
      <w:r w:rsidRPr="00686A41">
        <w:rPr>
          <w:spacing w:val="-6"/>
          <w:sz w:val="28"/>
          <w:szCs w:val="28"/>
        </w:rPr>
        <w:t xml:space="preserve"> </w:t>
      </w:r>
      <w:r w:rsidRPr="00E51F99">
        <w:rPr>
          <w:spacing w:val="-6"/>
          <w:sz w:val="28"/>
          <w:szCs w:val="28"/>
        </w:rPr>
        <w:t xml:space="preserve">Порядка </w:t>
      </w:r>
      <w:r w:rsidR="00B47C2A">
        <w:rPr>
          <w:spacing w:val="-6"/>
          <w:sz w:val="28"/>
          <w:szCs w:val="28"/>
        </w:rPr>
        <w:t xml:space="preserve"> </w:t>
      </w:r>
      <w:r w:rsidR="006F4BC2">
        <w:rPr>
          <w:spacing w:val="-6"/>
          <w:sz w:val="28"/>
          <w:szCs w:val="28"/>
        </w:rPr>
        <w:t>после слов «дети из многодетных семей» дополнить словами «</w:t>
      </w:r>
      <w:r w:rsidR="008D7F21">
        <w:rPr>
          <w:spacing w:val="-6"/>
          <w:sz w:val="28"/>
          <w:szCs w:val="28"/>
        </w:rPr>
        <w:t xml:space="preserve">, </w:t>
      </w:r>
      <w:r w:rsidR="0094720A">
        <w:rPr>
          <w:spacing w:val="-6"/>
          <w:sz w:val="28"/>
          <w:szCs w:val="28"/>
        </w:rPr>
        <w:t>дети участ</w:t>
      </w:r>
      <w:r w:rsidR="00F66E76">
        <w:rPr>
          <w:spacing w:val="-6"/>
          <w:sz w:val="28"/>
          <w:szCs w:val="28"/>
        </w:rPr>
        <w:t>ников</w:t>
      </w:r>
      <w:r w:rsidR="0094720A" w:rsidRPr="0094720A">
        <w:rPr>
          <w:spacing w:val="-6"/>
          <w:sz w:val="28"/>
          <w:szCs w:val="28"/>
        </w:rPr>
        <w:t xml:space="preserve"> </w:t>
      </w:r>
      <w:r w:rsidR="0094720A">
        <w:rPr>
          <w:spacing w:val="-6"/>
          <w:sz w:val="28"/>
          <w:szCs w:val="28"/>
        </w:rPr>
        <w:t>специальной военной операции, обучающиеся в 1-11 классах в муниципальных общеобразовательных организациях, на период участия лиц в специальной военной операции</w:t>
      </w:r>
      <w:r w:rsidR="006F4BC2">
        <w:rPr>
          <w:spacing w:val="-6"/>
          <w:sz w:val="28"/>
          <w:szCs w:val="28"/>
        </w:rPr>
        <w:t xml:space="preserve">, </w:t>
      </w:r>
      <w:r w:rsidR="008D7F21">
        <w:rPr>
          <w:spacing w:val="-6"/>
          <w:sz w:val="28"/>
          <w:szCs w:val="28"/>
        </w:rPr>
        <w:t xml:space="preserve">дети </w:t>
      </w:r>
      <w:r w:rsidR="00E50CF8">
        <w:rPr>
          <w:spacing w:val="-6"/>
          <w:sz w:val="28"/>
          <w:szCs w:val="28"/>
        </w:rPr>
        <w:t xml:space="preserve">участников специальной военной операции, </w:t>
      </w:r>
      <w:r w:rsidR="006F4BC2" w:rsidRPr="00E51F99">
        <w:rPr>
          <w:spacing w:val="-6"/>
          <w:sz w:val="28"/>
          <w:szCs w:val="28"/>
        </w:rPr>
        <w:t>погибших</w:t>
      </w:r>
      <w:r w:rsidR="006F4BC2">
        <w:rPr>
          <w:spacing w:val="-6"/>
          <w:sz w:val="28"/>
          <w:szCs w:val="28"/>
        </w:rPr>
        <w:t xml:space="preserve"> (</w:t>
      </w:r>
      <w:r w:rsidR="006F4BC2" w:rsidRPr="00E51F99">
        <w:rPr>
          <w:spacing w:val="-6"/>
          <w:sz w:val="28"/>
          <w:szCs w:val="28"/>
        </w:rPr>
        <w:t>умерших</w:t>
      </w:r>
      <w:r w:rsidR="006F4BC2">
        <w:rPr>
          <w:spacing w:val="-6"/>
          <w:sz w:val="28"/>
          <w:szCs w:val="28"/>
        </w:rPr>
        <w:t>) при выполнении задач специальной военной операции либо умерших позднее указанного периода вследствие увечья (</w:t>
      </w:r>
      <w:r w:rsidR="006F4BC2" w:rsidRPr="00E51F99">
        <w:rPr>
          <w:spacing w:val="-6"/>
          <w:sz w:val="28"/>
          <w:szCs w:val="28"/>
        </w:rPr>
        <w:t>ранения</w:t>
      </w:r>
      <w:r w:rsidR="006F4BC2">
        <w:rPr>
          <w:spacing w:val="-6"/>
          <w:sz w:val="28"/>
          <w:szCs w:val="28"/>
        </w:rPr>
        <w:t>, травмы, контузии) или заболевания, полученных при выполнении задач в ходе проведения специальной военной операции»;</w:t>
      </w:r>
    </w:p>
    <w:p w:rsidR="00322DBE" w:rsidRDefault="00322DBE" w:rsidP="00E51F99">
      <w:pPr>
        <w:tabs>
          <w:tab w:val="left" w:pos="1418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в пункт</w:t>
      </w:r>
      <w:r w:rsidR="001076A4"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 2.2 раздела 2 «Организация предоставления бесплатного питания обучающимся в период дистанционного обучения»</w:t>
      </w:r>
      <w:r w:rsidR="001076A4">
        <w:rPr>
          <w:spacing w:val="-6"/>
          <w:sz w:val="28"/>
          <w:szCs w:val="28"/>
        </w:rPr>
        <w:t xml:space="preserve"> Порядка </w:t>
      </w:r>
      <w:r w:rsidR="00ED743A">
        <w:rPr>
          <w:spacing w:val="-6"/>
          <w:sz w:val="28"/>
          <w:szCs w:val="28"/>
        </w:rPr>
        <w:t xml:space="preserve"> после слов «дети из </w:t>
      </w:r>
      <w:r w:rsidR="00ED743A">
        <w:rPr>
          <w:spacing w:val="-6"/>
          <w:sz w:val="28"/>
          <w:szCs w:val="28"/>
        </w:rPr>
        <w:lastRenderedPageBreak/>
        <w:t>многодетных семей» дополнить словами «,</w:t>
      </w:r>
      <w:r w:rsidR="004C0246">
        <w:rPr>
          <w:spacing w:val="-6"/>
          <w:sz w:val="28"/>
          <w:szCs w:val="28"/>
        </w:rPr>
        <w:t xml:space="preserve"> </w:t>
      </w:r>
      <w:r w:rsidR="008D7F21">
        <w:rPr>
          <w:spacing w:val="-6"/>
          <w:sz w:val="28"/>
          <w:szCs w:val="28"/>
        </w:rPr>
        <w:t>дети участников</w:t>
      </w:r>
      <w:r w:rsidR="008D7F21" w:rsidRPr="0094720A">
        <w:rPr>
          <w:spacing w:val="-6"/>
          <w:sz w:val="28"/>
          <w:szCs w:val="28"/>
        </w:rPr>
        <w:t xml:space="preserve"> </w:t>
      </w:r>
      <w:r w:rsidR="008D7F21">
        <w:rPr>
          <w:spacing w:val="-6"/>
          <w:sz w:val="28"/>
          <w:szCs w:val="28"/>
        </w:rPr>
        <w:t>специальной военной операции, обучающиеся в 1-11 классах в муниципальных общеобразовательных организациях, на период участия лиц в специальной военной операции,</w:t>
      </w:r>
      <w:r w:rsidR="00ED743A">
        <w:rPr>
          <w:spacing w:val="-6"/>
          <w:sz w:val="28"/>
          <w:szCs w:val="28"/>
        </w:rPr>
        <w:t xml:space="preserve"> </w:t>
      </w:r>
      <w:r w:rsidR="00ED743A" w:rsidRPr="00E51F99">
        <w:rPr>
          <w:spacing w:val="-6"/>
          <w:sz w:val="28"/>
          <w:szCs w:val="28"/>
        </w:rPr>
        <w:t xml:space="preserve">дети </w:t>
      </w:r>
      <w:r w:rsidR="00E50CF8">
        <w:rPr>
          <w:spacing w:val="-6"/>
          <w:sz w:val="28"/>
          <w:szCs w:val="28"/>
        </w:rPr>
        <w:t xml:space="preserve">участников специальной военной операции, </w:t>
      </w:r>
      <w:r w:rsidR="00ED743A" w:rsidRPr="00E51F99">
        <w:rPr>
          <w:spacing w:val="-6"/>
          <w:sz w:val="28"/>
          <w:szCs w:val="28"/>
        </w:rPr>
        <w:t>погибших</w:t>
      </w:r>
      <w:r w:rsidR="00ED743A">
        <w:rPr>
          <w:spacing w:val="-6"/>
          <w:sz w:val="28"/>
          <w:szCs w:val="28"/>
        </w:rPr>
        <w:t xml:space="preserve"> (</w:t>
      </w:r>
      <w:r w:rsidR="00ED743A" w:rsidRPr="00E51F99">
        <w:rPr>
          <w:spacing w:val="-6"/>
          <w:sz w:val="28"/>
          <w:szCs w:val="28"/>
        </w:rPr>
        <w:t>умерших</w:t>
      </w:r>
      <w:r w:rsidR="00ED743A">
        <w:rPr>
          <w:spacing w:val="-6"/>
          <w:sz w:val="28"/>
          <w:szCs w:val="28"/>
        </w:rPr>
        <w:t>) при выполнении задач специальной военной операции либо умерших позднее указанного периода вследствие увечья (</w:t>
      </w:r>
      <w:r w:rsidR="00ED743A" w:rsidRPr="00E51F99">
        <w:rPr>
          <w:spacing w:val="-6"/>
          <w:sz w:val="28"/>
          <w:szCs w:val="28"/>
        </w:rPr>
        <w:t>ранения</w:t>
      </w:r>
      <w:r w:rsidR="00ED743A">
        <w:rPr>
          <w:spacing w:val="-6"/>
          <w:sz w:val="28"/>
          <w:szCs w:val="28"/>
        </w:rPr>
        <w:t>, травмы, контузии) или заболевания, полученных при выполнении задач в ходе проведения специальной военной операции»;</w:t>
      </w:r>
    </w:p>
    <w:p w:rsidR="000E08D0" w:rsidRDefault="001076A4" w:rsidP="000E08D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- в </w:t>
      </w:r>
      <w:r w:rsidR="00ED743A">
        <w:rPr>
          <w:spacing w:val="-6"/>
          <w:sz w:val="28"/>
          <w:szCs w:val="28"/>
        </w:rPr>
        <w:t>Порядок обеспечения бесплатным питанием школьников, обучающихся на дому в муниципальных общеобразовательных учреждениях Корочанского района</w:t>
      </w:r>
      <w:r w:rsidR="008D7F21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</w:t>
      </w:r>
      <w:r w:rsidR="000E08D0">
        <w:rPr>
          <w:sz w:val="28"/>
          <w:szCs w:val="28"/>
        </w:rPr>
        <w:t>), утвержденный в пункте 3 названного постановления:</w:t>
      </w:r>
      <w:r w:rsidR="00DB1ADE">
        <w:rPr>
          <w:sz w:val="28"/>
          <w:szCs w:val="28"/>
        </w:rPr>
        <w:t xml:space="preserve"> </w:t>
      </w:r>
    </w:p>
    <w:p w:rsidR="00DB1ADE" w:rsidRDefault="00DB1ADE" w:rsidP="000E08D0">
      <w:pPr>
        <w:tabs>
          <w:tab w:val="left" w:pos="1418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6A4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1076A4">
        <w:rPr>
          <w:sz w:val="28"/>
          <w:szCs w:val="28"/>
        </w:rPr>
        <w:t>е</w:t>
      </w:r>
      <w:r>
        <w:rPr>
          <w:sz w:val="28"/>
          <w:szCs w:val="28"/>
        </w:rPr>
        <w:t xml:space="preserve"> 1.1  раздела 1 «Общие положения» после слов </w:t>
      </w:r>
      <w:r w:rsidR="008D48C2">
        <w:rPr>
          <w:sz w:val="28"/>
          <w:szCs w:val="28"/>
        </w:rPr>
        <w:t xml:space="preserve">«дети из многодетных семей» дополнить словами </w:t>
      </w:r>
      <w:r w:rsidR="008D48C2">
        <w:rPr>
          <w:spacing w:val="-6"/>
          <w:sz w:val="28"/>
          <w:szCs w:val="28"/>
        </w:rPr>
        <w:t>«,</w:t>
      </w:r>
      <w:r w:rsidR="003F62E5">
        <w:rPr>
          <w:spacing w:val="-6"/>
          <w:sz w:val="28"/>
          <w:szCs w:val="28"/>
        </w:rPr>
        <w:t xml:space="preserve"> дети участников специальной военной операции, обучающиеся в 1-11 классах в муниципальных общеобразовательных организациях, на период участия лиц в специальной военной операции</w:t>
      </w:r>
      <w:r w:rsidR="00BC465B">
        <w:rPr>
          <w:spacing w:val="-6"/>
          <w:sz w:val="28"/>
          <w:szCs w:val="28"/>
        </w:rPr>
        <w:t>,</w:t>
      </w:r>
      <w:r w:rsidR="008D48C2">
        <w:rPr>
          <w:spacing w:val="-6"/>
          <w:sz w:val="28"/>
          <w:szCs w:val="28"/>
        </w:rPr>
        <w:t xml:space="preserve"> </w:t>
      </w:r>
      <w:r w:rsidR="00BC465B">
        <w:rPr>
          <w:spacing w:val="-6"/>
          <w:sz w:val="28"/>
          <w:szCs w:val="28"/>
        </w:rPr>
        <w:t>дети</w:t>
      </w:r>
      <w:r w:rsidR="00E50CF8">
        <w:rPr>
          <w:spacing w:val="-6"/>
          <w:sz w:val="28"/>
          <w:szCs w:val="28"/>
        </w:rPr>
        <w:t xml:space="preserve"> участников специальной военной операции,</w:t>
      </w:r>
      <w:r w:rsidR="00BC465B">
        <w:rPr>
          <w:spacing w:val="-6"/>
          <w:sz w:val="28"/>
          <w:szCs w:val="28"/>
        </w:rPr>
        <w:t xml:space="preserve"> </w:t>
      </w:r>
      <w:r w:rsidR="008D48C2" w:rsidRPr="00E51F99">
        <w:rPr>
          <w:spacing w:val="-6"/>
          <w:sz w:val="28"/>
          <w:szCs w:val="28"/>
        </w:rPr>
        <w:t xml:space="preserve"> погибших</w:t>
      </w:r>
      <w:r w:rsidR="008D48C2">
        <w:rPr>
          <w:spacing w:val="-6"/>
          <w:sz w:val="28"/>
          <w:szCs w:val="28"/>
        </w:rPr>
        <w:t xml:space="preserve"> (</w:t>
      </w:r>
      <w:r w:rsidR="008D48C2" w:rsidRPr="00E51F99">
        <w:rPr>
          <w:spacing w:val="-6"/>
          <w:sz w:val="28"/>
          <w:szCs w:val="28"/>
        </w:rPr>
        <w:t>умерших</w:t>
      </w:r>
      <w:r w:rsidR="008D48C2">
        <w:rPr>
          <w:spacing w:val="-6"/>
          <w:sz w:val="28"/>
          <w:szCs w:val="28"/>
        </w:rPr>
        <w:t>) при выполнении задач специальной военной операции либо умерших позднее указанного периода вследствие увечья (</w:t>
      </w:r>
      <w:r w:rsidR="008D48C2" w:rsidRPr="00E51F99">
        <w:rPr>
          <w:spacing w:val="-6"/>
          <w:sz w:val="28"/>
          <w:szCs w:val="28"/>
        </w:rPr>
        <w:t>ранения</w:t>
      </w:r>
      <w:r w:rsidR="008D48C2">
        <w:rPr>
          <w:spacing w:val="-6"/>
          <w:sz w:val="28"/>
          <w:szCs w:val="28"/>
        </w:rPr>
        <w:t>, травмы, контузии) или заболевания, полученных при выполнении задач в ходе проведения специальной военной операции»</w:t>
      </w:r>
      <w:r w:rsidR="00444CDC">
        <w:rPr>
          <w:spacing w:val="-6"/>
          <w:sz w:val="28"/>
          <w:szCs w:val="28"/>
        </w:rPr>
        <w:t>;</w:t>
      </w:r>
    </w:p>
    <w:p w:rsidR="00444CDC" w:rsidRDefault="00444CDC" w:rsidP="000E08D0">
      <w:pPr>
        <w:tabs>
          <w:tab w:val="left" w:pos="1418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6634B9">
        <w:rPr>
          <w:spacing w:val="-6"/>
          <w:sz w:val="28"/>
          <w:szCs w:val="28"/>
        </w:rPr>
        <w:t>раздел</w:t>
      </w:r>
      <w:r w:rsidR="008B381F">
        <w:rPr>
          <w:spacing w:val="-6"/>
          <w:sz w:val="28"/>
          <w:szCs w:val="28"/>
        </w:rPr>
        <w:t xml:space="preserve"> </w:t>
      </w:r>
      <w:r w:rsidR="006634B9">
        <w:rPr>
          <w:spacing w:val="-6"/>
          <w:sz w:val="28"/>
          <w:szCs w:val="28"/>
        </w:rPr>
        <w:t>3</w:t>
      </w:r>
      <w:r w:rsidR="000C6219">
        <w:rPr>
          <w:spacing w:val="-6"/>
          <w:sz w:val="28"/>
          <w:szCs w:val="28"/>
        </w:rPr>
        <w:t xml:space="preserve"> «</w:t>
      </w:r>
      <w:r w:rsidR="00013096" w:rsidRPr="00013096">
        <w:rPr>
          <w:spacing w:val="-6"/>
          <w:sz w:val="28"/>
          <w:szCs w:val="28"/>
        </w:rPr>
        <w:t>Обеспечение бесплатным питанием льготных категорий обучающихся из многодетных семей, детей-сирот, детей оставшихся без попечения родителей, лиц, потерявших в период обучения обоих из родителей или единственного родителя, детей</w:t>
      </w:r>
      <w:r w:rsidR="00E50CF8">
        <w:rPr>
          <w:spacing w:val="-6"/>
          <w:sz w:val="28"/>
          <w:szCs w:val="28"/>
        </w:rPr>
        <w:t xml:space="preserve"> участников специальной военной операции,</w:t>
      </w:r>
      <w:r w:rsidR="00013096" w:rsidRPr="00013096">
        <w:rPr>
          <w:spacing w:val="-6"/>
          <w:sz w:val="28"/>
          <w:szCs w:val="28"/>
        </w:rPr>
        <w:t xml:space="preserve">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получающих образование на дому в соответствии с медицинским заключением</w:t>
      </w:r>
      <w:r w:rsidR="000C6219" w:rsidRPr="00013096">
        <w:rPr>
          <w:spacing w:val="-6"/>
          <w:sz w:val="28"/>
          <w:szCs w:val="28"/>
        </w:rPr>
        <w:t>»</w:t>
      </w:r>
      <w:r w:rsidR="006634B9">
        <w:rPr>
          <w:spacing w:val="-6"/>
          <w:sz w:val="28"/>
          <w:szCs w:val="28"/>
        </w:rPr>
        <w:t xml:space="preserve"> Порядка</w:t>
      </w:r>
      <w:r>
        <w:rPr>
          <w:spacing w:val="-6"/>
          <w:sz w:val="28"/>
          <w:szCs w:val="28"/>
        </w:rPr>
        <w:t xml:space="preserve"> </w:t>
      </w:r>
      <w:r w:rsidR="006634B9">
        <w:rPr>
          <w:spacing w:val="-6"/>
          <w:sz w:val="28"/>
          <w:szCs w:val="28"/>
        </w:rPr>
        <w:t>изложить в следующей редакции</w:t>
      </w:r>
      <w:r>
        <w:rPr>
          <w:spacing w:val="-6"/>
          <w:sz w:val="28"/>
          <w:szCs w:val="28"/>
        </w:rPr>
        <w:t>:</w:t>
      </w:r>
    </w:p>
    <w:p w:rsidR="00444CDC" w:rsidRPr="00BE3017" w:rsidRDefault="00444CDC" w:rsidP="00444CDC">
      <w:pPr>
        <w:tabs>
          <w:tab w:val="left" w:pos="1418"/>
        </w:tabs>
        <w:ind w:firstLine="709"/>
        <w:jc w:val="center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«</w:t>
      </w:r>
      <w:r w:rsidR="006634B9">
        <w:rPr>
          <w:b/>
          <w:spacing w:val="-6"/>
          <w:sz w:val="28"/>
          <w:szCs w:val="28"/>
        </w:rPr>
        <w:t>3</w:t>
      </w:r>
      <w:r w:rsidRPr="00444CDC">
        <w:rPr>
          <w:b/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 w:rsidRPr="00444CDC">
        <w:rPr>
          <w:b/>
          <w:spacing w:val="-6"/>
          <w:sz w:val="28"/>
          <w:szCs w:val="28"/>
        </w:rPr>
        <w:t xml:space="preserve">Обеспечение </w:t>
      </w:r>
      <w:r w:rsidR="006634B9">
        <w:rPr>
          <w:b/>
          <w:spacing w:val="-6"/>
          <w:sz w:val="28"/>
          <w:szCs w:val="28"/>
        </w:rPr>
        <w:t>бесплатным питанием</w:t>
      </w:r>
      <w:r w:rsidRPr="00444CDC">
        <w:rPr>
          <w:b/>
          <w:spacing w:val="-6"/>
          <w:sz w:val="28"/>
          <w:szCs w:val="28"/>
        </w:rPr>
        <w:t xml:space="preserve"> </w:t>
      </w:r>
      <w:r w:rsidR="006634B9">
        <w:rPr>
          <w:b/>
          <w:spacing w:val="-6"/>
          <w:sz w:val="28"/>
          <w:szCs w:val="28"/>
        </w:rPr>
        <w:t>льготных категорий обучающихся из многодетных семей, детей-сирот, детей оставшихся без попечения родителей, лиц, потерявших в период обучения обоих и</w:t>
      </w:r>
      <w:r w:rsidR="00F16E89">
        <w:rPr>
          <w:b/>
          <w:spacing w:val="-6"/>
          <w:sz w:val="28"/>
          <w:szCs w:val="28"/>
        </w:rPr>
        <w:t>з</w:t>
      </w:r>
      <w:r w:rsidR="006634B9">
        <w:rPr>
          <w:b/>
          <w:spacing w:val="-6"/>
          <w:sz w:val="28"/>
          <w:szCs w:val="28"/>
        </w:rPr>
        <w:t xml:space="preserve"> родите</w:t>
      </w:r>
      <w:r w:rsidR="00F16E89">
        <w:rPr>
          <w:b/>
          <w:spacing w:val="-6"/>
          <w:sz w:val="28"/>
          <w:szCs w:val="28"/>
        </w:rPr>
        <w:t xml:space="preserve">лей или единственного </w:t>
      </w:r>
      <w:r w:rsidR="006634B9">
        <w:rPr>
          <w:b/>
          <w:spacing w:val="-6"/>
          <w:sz w:val="28"/>
          <w:szCs w:val="28"/>
        </w:rPr>
        <w:t>родителя</w:t>
      </w:r>
      <w:r w:rsidR="00F16E89">
        <w:rPr>
          <w:b/>
          <w:spacing w:val="-6"/>
          <w:sz w:val="28"/>
          <w:szCs w:val="28"/>
        </w:rPr>
        <w:t>,</w:t>
      </w:r>
      <w:r w:rsidR="006634B9">
        <w:rPr>
          <w:b/>
          <w:spacing w:val="-6"/>
          <w:sz w:val="28"/>
          <w:szCs w:val="28"/>
        </w:rPr>
        <w:t xml:space="preserve"> </w:t>
      </w:r>
      <w:r w:rsidR="00BE3017" w:rsidRPr="00BE3017">
        <w:rPr>
          <w:b/>
          <w:spacing w:val="-6"/>
          <w:sz w:val="28"/>
          <w:szCs w:val="28"/>
        </w:rPr>
        <w:t xml:space="preserve">дети участников специальной военной операции, обучающиеся в 1-11 классах в муниципальных общеобразовательных организациях, на период участия лиц в специальной военной операции, </w:t>
      </w:r>
      <w:r w:rsidR="00F16E89" w:rsidRPr="00BE3017">
        <w:rPr>
          <w:b/>
          <w:spacing w:val="-6"/>
          <w:sz w:val="28"/>
          <w:szCs w:val="28"/>
        </w:rPr>
        <w:t xml:space="preserve">детей </w:t>
      </w:r>
      <w:r w:rsidR="00E50CF8" w:rsidRPr="00E50CF8">
        <w:rPr>
          <w:b/>
          <w:spacing w:val="-6"/>
          <w:sz w:val="28"/>
          <w:szCs w:val="28"/>
        </w:rPr>
        <w:t>участников специальной военной операции</w:t>
      </w:r>
      <w:r w:rsidR="00E50CF8">
        <w:rPr>
          <w:b/>
          <w:spacing w:val="-6"/>
          <w:sz w:val="28"/>
          <w:szCs w:val="28"/>
        </w:rPr>
        <w:t xml:space="preserve">, </w:t>
      </w:r>
      <w:r w:rsidRPr="00BE3017">
        <w:rPr>
          <w:b/>
          <w:spacing w:val="-6"/>
          <w:sz w:val="28"/>
          <w:szCs w:val="28"/>
        </w:rPr>
        <w:t>по</w:t>
      </w:r>
      <w:r w:rsidR="00F16E89" w:rsidRPr="00BE3017">
        <w:rPr>
          <w:b/>
          <w:spacing w:val="-6"/>
          <w:sz w:val="28"/>
          <w:szCs w:val="28"/>
        </w:rPr>
        <w:t xml:space="preserve">гибших (умерших) при выполнении </w:t>
      </w:r>
      <w:r w:rsidRPr="00BE3017">
        <w:rPr>
          <w:b/>
          <w:spacing w:val="-6"/>
          <w:sz w:val="28"/>
          <w:szCs w:val="28"/>
        </w:rPr>
        <w:t xml:space="preserve">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</w:t>
      </w:r>
      <w:r w:rsidR="00BE3017">
        <w:rPr>
          <w:b/>
          <w:spacing w:val="-6"/>
          <w:sz w:val="28"/>
          <w:szCs w:val="28"/>
        </w:rPr>
        <w:br/>
      </w:r>
      <w:r w:rsidRPr="00BE3017">
        <w:rPr>
          <w:b/>
          <w:spacing w:val="-6"/>
          <w:sz w:val="28"/>
          <w:szCs w:val="28"/>
        </w:rPr>
        <w:t>в ходе проведения специальной военной операции</w:t>
      </w:r>
      <w:r w:rsidR="008B79A3" w:rsidRPr="00BE3017">
        <w:rPr>
          <w:b/>
          <w:spacing w:val="-6"/>
          <w:sz w:val="28"/>
          <w:szCs w:val="28"/>
        </w:rPr>
        <w:t>, получающих образование на дому в соответствии с медицинским заключением</w:t>
      </w:r>
    </w:p>
    <w:p w:rsidR="00444CDC" w:rsidRDefault="00444CDC" w:rsidP="00444CDC">
      <w:pPr>
        <w:tabs>
          <w:tab w:val="left" w:pos="1418"/>
        </w:tabs>
        <w:ind w:firstLine="709"/>
        <w:jc w:val="center"/>
        <w:rPr>
          <w:b/>
          <w:spacing w:val="-6"/>
          <w:sz w:val="28"/>
          <w:szCs w:val="28"/>
        </w:rPr>
      </w:pPr>
    </w:p>
    <w:p w:rsidR="00F16E89" w:rsidRPr="00C3329A" w:rsidRDefault="004C0246" w:rsidP="008B381F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из многодетных </w:t>
      </w:r>
      <w:r w:rsidR="00F16E89" w:rsidRPr="00C3329A">
        <w:rPr>
          <w:sz w:val="28"/>
          <w:szCs w:val="28"/>
        </w:rPr>
        <w:t>семей</w:t>
      </w:r>
      <w:r w:rsidR="00F16E89" w:rsidRPr="008A5E72">
        <w:rPr>
          <w:sz w:val="28"/>
          <w:szCs w:val="28"/>
        </w:rPr>
        <w:t>,</w:t>
      </w:r>
      <w:r w:rsidR="008A5E72" w:rsidRPr="008A5E72">
        <w:rPr>
          <w:spacing w:val="-6"/>
          <w:sz w:val="28"/>
          <w:szCs w:val="28"/>
        </w:rPr>
        <w:t xml:space="preserve"> дети-сироты, дети оставшиеся без попечения родителей, лица, потерявшие в период обучения обоих из родителей или единственного родителя</w:t>
      </w:r>
      <w:r w:rsidR="008A5E72">
        <w:rPr>
          <w:spacing w:val="-6"/>
          <w:sz w:val="28"/>
          <w:szCs w:val="28"/>
        </w:rPr>
        <w:t>,</w:t>
      </w:r>
      <w:r w:rsidR="008A5E72" w:rsidRPr="008A5E72">
        <w:rPr>
          <w:spacing w:val="-6"/>
          <w:sz w:val="28"/>
          <w:szCs w:val="28"/>
        </w:rPr>
        <w:t xml:space="preserve"> </w:t>
      </w:r>
      <w:r w:rsidR="00B32679" w:rsidRPr="00B32679">
        <w:rPr>
          <w:spacing w:val="-6"/>
          <w:sz w:val="28"/>
          <w:szCs w:val="28"/>
        </w:rPr>
        <w:t>дети участников специальной военной операции, обучающиеся в 1-11 классах в муниципальных общеобразовательных организациях, на период участия лиц в специальной военной операции</w:t>
      </w:r>
      <w:r w:rsidR="00B32679">
        <w:rPr>
          <w:spacing w:val="-6"/>
          <w:sz w:val="28"/>
          <w:szCs w:val="28"/>
        </w:rPr>
        <w:t xml:space="preserve">, дети </w:t>
      </w:r>
      <w:r w:rsidR="00E50CF8">
        <w:rPr>
          <w:spacing w:val="-6"/>
          <w:sz w:val="28"/>
          <w:szCs w:val="28"/>
        </w:rPr>
        <w:t xml:space="preserve">участников специальной военной операции, </w:t>
      </w:r>
      <w:r w:rsidR="008A5E72" w:rsidRPr="00E51F99">
        <w:rPr>
          <w:spacing w:val="-6"/>
          <w:sz w:val="28"/>
          <w:szCs w:val="28"/>
        </w:rPr>
        <w:t>погибших</w:t>
      </w:r>
      <w:r w:rsidR="008A5E72">
        <w:rPr>
          <w:spacing w:val="-6"/>
          <w:sz w:val="28"/>
          <w:szCs w:val="28"/>
        </w:rPr>
        <w:t xml:space="preserve"> (</w:t>
      </w:r>
      <w:r w:rsidR="008A5E72" w:rsidRPr="00E51F99">
        <w:rPr>
          <w:spacing w:val="-6"/>
          <w:sz w:val="28"/>
          <w:szCs w:val="28"/>
        </w:rPr>
        <w:t>умерших</w:t>
      </w:r>
      <w:r w:rsidR="00762CBF">
        <w:rPr>
          <w:spacing w:val="-6"/>
          <w:sz w:val="28"/>
          <w:szCs w:val="28"/>
        </w:rPr>
        <w:t xml:space="preserve">) при </w:t>
      </w:r>
      <w:r w:rsidR="008A5E72">
        <w:rPr>
          <w:spacing w:val="-6"/>
          <w:sz w:val="28"/>
          <w:szCs w:val="28"/>
        </w:rPr>
        <w:t xml:space="preserve">выполнении </w:t>
      </w:r>
      <w:r w:rsidR="008A5E72">
        <w:rPr>
          <w:spacing w:val="-6"/>
          <w:sz w:val="28"/>
          <w:szCs w:val="28"/>
        </w:rPr>
        <w:lastRenderedPageBreak/>
        <w:t>задач специальной военной операции либо умерших поздне</w:t>
      </w:r>
      <w:r w:rsidR="00762CBF">
        <w:rPr>
          <w:spacing w:val="-6"/>
          <w:sz w:val="28"/>
          <w:szCs w:val="28"/>
        </w:rPr>
        <w:t xml:space="preserve">е указанного периода вследствие </w:t>
      </w:r>
      <w:r w:rsidR="006026EC">
        <w:rPr>
          <w:spacing w:val="-6"/>
          <w:sz w:val="28"/>
          <w:szCs w:val="28"/>
        </w:rPr>
        <w:t>у</w:t>
      </w:r>
      <w:r w:rsidR="008A5E72">
        <w:rPr>
          <w:spacing w:val="-6"/>
          <w:sz w:val="28"/>
          <w:szCs w:val="28"/>
        </w:rPr>
        <w:t>вечья (</w:t>
      </w:r>
      <w:r w:rsidR="008A5E72" w:rsidRPr="00E51F99">
        <w:rPr>
          <w:spacing w:val="-6"/>
          <w:sz w:val="28"/>
          <w:szCs w:val="28"/>
        </w:rPr>
        <w:t>ранения</w:t>
      </w:r>
      <w:r w:rsidR="008A5E72">
        <w:rPr>
          <w:spacing w:val="-6"/>
          <w:sz w:val="28"/>
          <w:szCs w:val="28"/>
        </w:rPr>
        <w:t>, травмы, контузии) или заболевания, полученных при выполнении задач в ходе проведения специальной военной операции</w:t>
      </w:r>
      <w:r w:rsidR="00F16E89" w:rsidRPr="002D51D6">
        <w:rPr>
          <w:color w:val="FF0000"/>
          <w:sz w:val="28"/>
          <w:szCs w:val="28"/>
        </w:rPr>
        <w:t xml:space="preserve"> </w:t>
      </w:r>
      <w:r w:rsidR="00F16E89" w:rsidRPr="00693EB5">
        <w:rPr>
          <w:color w:val="0D0D0D"/>
          <w:sz w:val="28"/>
          <w:szCs w:val="28"/>
        </w:rPr>
        <w:t>обучающиеся на дому в</w:t>
      </w:r>
      <w:r w:rsidR="00F16E89" w:rsidRPr="00C3329A">
        <w:rPr>
          <w:sz w:val="28"/>
          <w:szCs w:val="28"/>
        </w:rPr>
        <w:t xml:space="preserve"> общеобразовательных учреждениях</w:t>
      </w:r>
      <w:r w:rsidR="00F16E89">
        <w:rPr>
          <w:sz w:val="28"/>
          <w:szCs w:val="28"/>
        </w:rPr>
        <w:t xml:space="preserve"> </w:t>
      </w:r>
      <w:r w:rsidR="00F16E89" w:rsidRPr="00C3329A">
        <w:rPr>
          <w:sz w:val="28"/>
          <w:szCs w:val="28"/>
        </w:rPr>
        <w:t xml:space="preserve">в соответствии с медицинским заключением, обеспечиваются </w:t>
      </w:r>
      <w:r w:rsidR="006026EC">
        <w:rPr>
          <w:sz w:val="28"/>
          <w:szCs w:val="28"/>
        </w:rPr>
        <w:t>бесплатным</w:t>
      </w:r>
      <w:r w:rsidR="00F16E89" w:rsidRPr="00C3329A">
        <w:rPr>
          <w:sz w:val="28"/>
          <w:szCs w:val="28"/>
        </w:rPr>
        <w:t xml:space="preserve"> питани</w:t>
      </w:r>
      <w:r w:rsidR="00F16E89">
        <w:rPr>
          <w:sz w:val="28"/>
          <w:szCs w:val="28"/>
        </w:rPr>
        <w:t>ем в виде продуктового набора (</w:t>
      </w:r>
      <w:r w:rsidR="00F16E89" w:rsidRPr="00C3329A">
        <w:rPr>
          <w:sz w:val="28"/>
          <w:szCs w:val="28"/>
        </w:rPr>
        <w:t>сухого пайка) исход</w:t>
      </w:r>
      <w:r w:rsidR="00F16E89">
        <w:rPr>
          <w:sz w:val="28"/>
          <w:szCs w:val="28"/>
        </w:rPr>
        <w:t xml:space="preserve">я из средней стоимости питания </w:t>
      </w:r>
      <w:r w:rsidR="00F16E89" w:rsidRPr="00C3329A">
        <w:rPr>
          <w:sz w:val="28"/>
          <w:szCs w:val="28"/>
        </w:rPr>
        <w:t>в день на 1 обучающегося.</w:t>
      </w:r>
    </w:p>
    <w:p w:rsidR="00F16E89" w:rsidRPr="00C3329A" w:rsidRDefault="00E76529" w:rsidP="008B381F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Средняя стоимость питания </w:t>
      </w:r>
      <w:r w:rsidR="00F16E89" w:rsidRPr="00C3329A">
        <w:rPr>
          <w:color w:val="000000"/>
          <w:sz w:val="28"/>
        </w:rPr>
        <w:t>обучающегося определяется в соответствии с приказами управления</w:t>
      </w:r>
      <w:r w:rsidR="0062343E">
        <w:rPr>
          <w:color w:val="000000"/>
          <w:sz w:val="28"/>
        </w:rPr>
        <w:t xml:space="preserve"> </w:t>
      </w:r>
      <w:r w:rsidR="00F16E89" w:rsidRPr="00C3329A">
        <w:rPr>
          <w:color w:val="000000"/>
          <w:sz w:val="28"/>
        </w:rPr>
        <w:t>образования</w:t>
      </w:r>
      <w:r w:rsidR="005F2F1F">
        <w:rPr>
          <w:color w:val="000000"/>
          <w:sz w:val="28"/>
        </w:rPr>
        <w:t xml:space="preserve"> </w:t>
      </w:r>
      <w:r w:rsidR="00F16E89" w:rsidRPr="00C3329A">
        <w:rPr>
          <w:color w:val="000000"/>
          <w:sz w:val="28"/>
        </w:rPr>
        <w:t>администрации муниципального района «Корочанский район», действующими на конкретный период предоставления бесплатного двухразового питания.</w:t>
      </w:r>
    </w:p>
    <w:p w:rsidR="00F16E89" w:rsidRPr="008A5E72" w:rsidRDefault="008B381F" w:rsidP="008B381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3.3.</w:t>
      </w:r>
      <w:r w:rsidR="00F16E89" w:rsidRPr="00C3329A">
        <w:rPr>
          <w:color w:val="000000"/>
          <w:sz w:val="28"/>
        </w:rPr>
        <w:t xml:space="preserve"> </w:t>
      </w:r>
      <w:r w:rsidR="008A5E72">
        <w:rPr>
          <w:color w:val="000000"/>
          <w:sz w:val="28"/>
        </w:rPr>
        <w:t xml:space="preserve">Бесплатное </w:t>
      </w:r>
      <w:r w:rsidR="00F16E89" w:rsidRPr="00C3329A">
        <w:rPr>
          <w:color w:val="000000"/>
          <w:sz w:val="28"/>
        </w:rPr>
        <w:t>питание</w:t>
      </w:r>
      <w:r w:rsidR="008A5E72">
        <w:rPr>
          <w:color w:val="000000"/>
          <w:sz w:val="28"/>
        </w:rPr>
        <w:t xml:space="preserve"> обучающихся</w:t>
      </w:r>
      <w:r w:rsidR="00F16E89">
        <w:rPr>
          <w:color w:val="000000"/>
          <w:sz w:val="28"/>
        </w:rPr>
        <w:t xml:space="preserve"> в виде продуктового набора (сухого</w:t>
      </w:r>
      <w:r w:rsidR="00F16E89" w:rsidRPr="00C3329A">
        <w:rPr>
          <w:color w:val="000000"/>
          <w:sz w:val="28"/>
        </w:rPr>
        <w:t xml:space="preserve"> па</w:t>
      </w:r>
      <w:r w:rsidR="00F16E89">
        <w:rPr>
          <w:color w:val="000000"/>
          <w:sz w:val="28"/>
        </w:rPr>
        <w:t>й</w:t>
      </w:r>
      <w:r w:rsidR="00F16E89" w:rsidRPr="00C3329A">
        <w:rPr>
          <w:color w:val="000000"/>
          <w:sz w:val="28"/>
        </w:rPr>
        <w:t>к</w:t>
      </w:r>
      <w:r w:rsidR="00F16E89">
        <w:rPr>
          <w:color w:val="000000"/>
          <w:sz w:val="28"/>
        </w:rPr>
        <w:t>а</w:t>
      </w:r>
      <w:r w:rsidR="00F16E89" w:rsidRPr="00C3329A">
        <w:rPr>
          <w:color w:val="000000"/>
          <w:sz w:val="28"/>
        </w:rPr>
        <w:t xml:space="preserve">) </w:t>
      </w:r>
      <w:r w:rsidR="008A5E72">
        <w:rPr>
          <w:sz w:val="28"/>
          <w:szCs w:val="28"/>
        </w:rPr>
        <w:t>для детей</w:t>
      </w:r>
      <w:r w:rsidR="008A5E72" w:rsidRPr="00C3329A">
        <w:rPr>
          <w:sz w:val="28"/>
          <w:szCs w:val="28"/>
        </w:rPr>
        <w:t xml:space="preserve"> из многодетных семей</w:t>
      </w:r>
      <w:r w:rsidR="008A5E72" w:rsidRPr="00C3329A">
        <w:rPr>
          <w:color w:val="000000"/>
          <w:sz w:val="28"/>
        </w:rPr>
        <w:t xml:space="preserve"> </w:t>
      </w:r>
      <w:r w:rsidR="00F16E89" w:rsidRPr="00C3329A">
        <w:rPr>
          <w:color w:val="000000"/>
          <w:sz w:val="28"/>
        </w:rPr>
        <w:t>финансируется</w:t>
      </w:r>
      <w:r w:rsidR="008A5E72">
        <w:rPr>
          <w:color w:val="000000"/>
          <w:sz w:val="28"/>
        </w:rPr>
        <w:t xml:space="preserve"> </w:t>
      </w:r>
      <w:r w:rsidR="00F16E89" w:rsidRPr="00C3329A">
        <w:rPr>
          <w:sz w:val="28"/>
          <w:szCs w:val="28"/>
        </w:rPr>
        <w:t xml:space="preserve">за счет средств областного бюджета (в соответствии с нормативом расходов на питание, определенного в Социальном кодексе Белгородской области) и средств муниципального бюджета </w:t>
      </w:r>
      <w:r w:rsidR="00F16E89" w:rsidRPr="00C3329A">
        <w:rPr>
          <w:color w:val="000000"/>
          <w:sz w:val="28"/>
          <w:szCs w:val="28"/>
        </w:rPr>
        <w:t>на период учебного года  в соответствии с приказом общеобразовательного учреждения.</w:t>
      </w:r>
    </w:p>
    <w:p w:rsidR="00444CDC" w:rsidRDefault="008A5E72" w:rsidP="00444CDC">
      <w:pPr>
        <w:tabs>
          <w:tab w:val="left" w:pos="1418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="00444CDC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4</w:t>
      </w:r>
      <w:r w:rsidR="00444CDC">
        <w:rPr>
          <w:spacing w:val="-6"/>
          <w:sz w:val="28"/>
          <w:szCs w:val="28"/>
        </w:rPr>
        <w:t>.</w:t>
      </w:r>
      <w:r w:rsidR="008B381F">
        <w:rPr>
          <w:spacing w:val="-6"/>
          <w:sz w:val="28"/>
          <w:szCs w:val="28"/>
        </w:rPr>
        <w:t xml:space="preserve"> </w:t>
      </w:r>
      <w:r>
        <w:rPr>
          <w:color w:val="000000"/>
          <w:sz w:val="28"/>
        </w:rPr>
        <w:t>Бесплатное</w:t>
      </w:r>
      <w:r w:rsidR="002B1FD9">
        <w:rPr>
          <w:spacing w:val="-6"/>
          <w:sz w:val="28"/>
          <w:szCs w:val="28"/>
        </w:rPr>
        <w:t xml:space="preserve"> питание </w:t>
      </w:r>
      <w:r>
        <w:rPr>
          <w:spacing w:val="-6"/>
          <w:sz w:val="28"/>
          <w:szCs w:val="28"/>
        </w:rPr>
        <w:t xml:space="preserve"> обучающихся </w:t>
      </w:r>
      <w:r w:rsidR="002B1FD9">
        <w:rPr>
          <w:spacing w:val="-6"/>
          <w:sz w:val="28"/>
          <w:szCs w:val="28"/>
        </w:rPr>
        <w:t>в виде продуктового набора (сухого пайка)</w:t>
      </w:r>
      <w:r>
        <w:rPr>
          <w:spacing w:val="-6"/>
          <w:sz w:val="28"/>
          <w:szCs w:val="28"/>
        </w:rPr>
        <w:t xml:space="preserve"> для </w:t>
      </w:r>
      <w:r w:rsidR="002B1FD9">
        <w:rPr>
          <w:spacing w:val="-6"/>
          <w:sz w:val="28"/>
          <w:szCs w:val="28"/>
        </w:rPr>
        <w:t xml:space="preserve"> </w:t>
      </w:r>
      <w:r w:rsidRPr="008A5E72">
        <w:rPr>
          <w:spacing w:val="-6"/>
          <w:sz w:val="28"/>
          <w:szCs w:val="28"/>
        </w:rPr>
        <w:t>дет</w:t>
      </w:r>
      <w:r>
        <w:rPr>
          <w:spacing w:val="-6"/>
          <w:sz w:val="28"/>
          <w:szCs w:val="28"/>
        </w:rPr>
        <w:t>ей</w:t>
      </w:r>
      <w:r w:rsidRPr="008A5E72">
        <w:rPr>
          <w:spacing w:val="-6"/>
          <w:sz w:val="28"/>
          <w:szCs w:val="28"/>
        </w:rPr>
        <w:t>-сирот, дет</w:t>
      </w:r>
      <w:r>
        <w:rPr>
          <w:spacing w:val="-6"/>
          <w:sz w:val="28"/>
          <w:szCs w:val="28"/>
        </w:rPr>
        <w:t>ей</w:t>
      </w:r>
      <w:r w:rsidRPr="008A5E72">
        <w:rPr>
          <w:spacing w:val="-6"/>
          <w:sz w:val="28"/>
          <w:szCs w:val="28"/>
        </w:rPr>
        <w:t xml:space="preserve"> оставшиеся без попечения родителей, лиц, потерявши</w:t>
      </w:r>
      <w:r>
        <w:rPr>
          <w:spacing w:val="-6"/>
          <w:sz w:val="28"/>
          <w:szCs w:val="28"/>
        </w:rPr>
        <w:t>х</w:t>
      </w:r>
      <w:r w:rsidRPr="008A5E72">
        <w:rPr>
          <w:spacing w:val="-6"/>
          <w:sz w:val="28"/>
          <w:szCs w:val="28"/>
        </w:rPr>
        <w:t xml:space="preserve"> в период обучения обоих из родителей или единственного родителя</w:t>
      </w:r>
      <w:r>
        <w:rPr>
          <w:spacing w:val="-6"/>
          <w:sz w:val="28"/>
          <w:szCs w:val="28"/>
        </w:rPr>
        <w:t>,</w:t>
      </w:r>
      <w:r w:rsidRPr="008A5E72">
        <w:rPr>
          <w:spacing w:val="-6"/>
          <w:sz w:val="28"/>
          <w:szCs w:val="28"/>
        </w:rPr>
        <w:t xml:space="preserve"> </w:t>
      </w:r>
      <w:r w:rsidR="00F66736">
        <w:rPr>
          <w:spacing w:val="-6"/>
          <w:sz w:val="28"/>
          <w:szCs w:val="28"/>
        </w:rPr>
        <w:t>детей</w:t>
      </w:r>
      <w:r w:rsidR="00F66736" w:rsidRPr="00B32679">
        <w:rPr>
          <w:spacing w:val="-6"/>
          <w:sz w:val="28"/>
          <w:szCs w:val="28"/>
        </w:rPr>
        <w:t xml:space="preserve"> участников специальной военной операции, обучающиеся в 1-11 классах в муниципальных общеобразовательных организациях, на период участия лиц в специальной военной операции</w:t>
      </w:r>
      <w:r w:rsidR="00F66736">
        <w:rPr>
          <w:spacing w:val="-6"/>
          <w:sz w:val="28"/>
          <w:szCs w:val="28"/>
        </w:rPr>
        <w:t xml:space="preserve">,  </w:t>
      </w:r>
      <w:r>
        <w:rPr>
          <w:spacing w:val="-6"/>
          <w:sz w:val="28"/>
          <w:szCs w:val="28"/>
        </w:rPr>
        <w:t>детей</w:t>
      </w:r>
      <w:r w:rsidR="00E50CF8">
        <w:rPr>
          <w:spacing w:val="-6"/>
          <w:sz w:val="28"/>
          <w:szCs w:val="28"/>
        </w:rPr>
        <w:t xml:space="preserve"> участников специальной военной операции</w:t>
      </w:r>
      <w:r>
        <w:rPr>
          <w:spacing w:val="-6"/>
          <w:sz w:val="28"/>
          <w:szCs w:val="28"/>
        </w:rPr>
        <w:t xml:space="preserve">, </w:t>
      </w:r>
      <w:r w:rsidRPr="00E51F99">
        <w:rPr>
          <w:spacing w:val="-6"/>
          <w:sz w:val="28"/>
          <w:szCs w:val="28"/>
        </w:rPr>
        <w:t>погибших</w:t>
      </w:r>
      <w:r>
        <w:rPr>
          <w:spacing w:val="-6"/>
          <w:sz w:val="28"/>
          <w:szCs w:val="28"/>
        </w:rPr>
        <w:t xml:space="preserve"> (</w:t>
      </w:r>
      <w:r w:rsidRPr="00E51F99">
        <w:rPr>
          <w:spacing w:val="-6"/>
          <w:sz w:val="28"/>
          <w:szCs w:val="28"/>
        </w:rPr>
        <w:t>умерших</w:t>
      </w:r>
      <w:r>
        <w:rPr>
          <w:spacing w:val="-6"/>
          <w:sz w:val="28"/>
          <w:szCs w:val="28"/>
        </w:rPr>
        <w:t>) при выполнении задач специальной военной операции либо умерших позднее указа</w:t>
      </w:r>
      <w:r w:rsidR="00E50CF8">
        <w:rPr>
          <w:spacing w:val="-6"/>
          <w:sz w:val="28"/>
          <w:szCs w:val="28"/>
        </w:rPr>
        <w:t xml:space="preserve">нного периода вследствие увечья </w:t>
      </w:r>
      <w:r>
        <w:rPr>
          <w:spacing w:val="-6"/>
          <w:sz w:val="28"/>
          <w:szCs w:val="28"/>
        </w:rPr>
        <w:t>(</w:t>
      </w:r>
      <w:r w:rsidRPr="00E51F99">
        <w:rPr>
          <w:spacing w:val="-6"/>
          <w:sz w:val="28"/>
          <w:szCs w:val="28"/>
        </w:rPr>
        <w:t>ранения</w:t>
      </w:r>
      <w:r>
        <w:rPr>
          <w:spacing w:val="-6"/>
          <w:sz w:val="28"/>
          <w:szCs w:val="28"/>
        </w:rPr>
        <w:t>, травмы, контузии) или заболевания, полученных при выполнении задач в ходе проведения специальной военной операции</w:t>
      </w:r>
      <w:r w:rsidRPr="002D51D6">
        <w:rPr>
          <w:color w:val="FF0000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обучающихся </w:t>
      </w:r>
      <w:r w:rsidR="002B1FD9">
        <w:rPr>
          <w:spacing w:val="-6"/>
          <w:sz w:val="28"/>
          <w:szCs w:val="28"/>
        </w:rPr>
        <w:t>финансируется за счет средств муниципального бюджета, при</w:t>
      </w:r>
      <w:r w:rsidR="006026EC">
        <w:rPr>
          <w:spacing w:val="-6"/>
          <w:sz w:val="28"/>
          <w:szCs w:val="28"/>
        </w:rPr>
        <w:t xml:space="preserve">  </w:t>
      </w:r>
      <w:r w:rsidR="002B1FD9">
        <w:rPr>
          <w:spacing w:val="-6"/>
          <w:sz w:val="28"/>
          <w:szCs w:val="28"/>
        </w:rPr>
        <w:t>условии, если они не относятся к другой льготной категории,</w:t>
      </w:r>
      <w:r w:rsidR="006026EC">
        <w:rPr>
          <w:spacing w:val="-6"/>
          <w:sz w:val="28"/>
          <w:szCs w:val="28"/>
        </w:rPr>
        <w:t xml:space="preserve"> </w:t>
      </w:r>
      <w:r w:rsidR="002B1FD9">
        <w:rPr>
          <w:spacing w:val="-6"/>
          <w:sz w:val="28"/>
          <w:szCs w:val="28"/>
        </w:rPr>
        <w:t>в соответствии с приказом общеобразовательного учреждения.</w:t>
      </w:r>
    </w:p>
    <w:p w:rsidR="002B1FD9" w:rsidRDefault="008B381F" w:rsidP="00444CDC">
      <w:pPr>
        <w:tabs>
          <w:tab w:val="left" w:pos="1418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3.5</w:t>
      </w:r>
      <w:r w:rsidR="002B1FD9">
        <w:rPr>
          <w:spacing w:val="-6"/>
          <w:sz w:val="28"/>
          <w:szCs w:val="28"/>
        </w:rPr>
        <w:t>. Порядок выдачи продуктовых наборов определяется локальными правовыми актами общеобразовательного учреждения.</w:t>
      </w:r>
      <w:r w:rsidR="006026EC">
        <w:rPr>
          <w:spacing w:val="-6"/>
          <w:sz w:val="28"/>
          <w:szCs w:val="28"/>
        </w:rPr>
        <w:t>».</w:t>
      </w:r>
    </w:p>
    <w:p w:rsidR="007E66D0" w:rsidRPr="00E50CF8" w:rsidRDefault="00FF7164" w:rsidP="00E50CF8">
      <w:pPr>
        <w:tabs>
          <w:tab w:val="left" w:pos="1418"/>
        </w:tabs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2. Признать утратившим силу постановление администрации муниципального района «Корочанский район» от 31 октября 2024 года № 927</w:t>
      </w:r>
      <w:r w:rsidR="00E50CF8">
        <w:rPr>
          <w:spacing w:val="-6"/>
          <w:sz w:val="28"/>
          <w:szCs w:val="28"/>
        </w:rPr>
        <w:br/>
      </w:r>
      <w:r>
        <w:rPr>
          <w:sz w:val="28"/>
          <w:szCs w:val="28"/>
        </w:rPr>
        <w:t>«О внесении изменений в постановление администрации муниципального района  «Корочанский район» от 4 августа 2023 года № 527».</w:t>
      </w:r>
    </w:p>
    <w:p w:rsidR="006D5931" w:rsidRDefault="006D5931" w:rsidP="00444CDC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FF7164" w:rsidRPr="00444CDC" w:rsidRDefault="00FF7164" w:rsidP="00444CDC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2707DA" w:rsidRPr="0080798C" w:rsidRDefault="002707DA" w:rsidP="002707DA">
      <w:pPr>
        <w:rPr>
          <w:b/>
          <w:sz w:val="28"/>
          <w:szCs w:val="28"/>
        </w:rPr>
      </w:pPr>
      <w:r w:rsidRPr="0080798C">
        <w:rPr>
          <w:b/>
          <w:sz w:val="28"/>
          <w:szCs w:val="28"/>
        </w:rPr>
        <w:t>Глава администрации</w:t>
      </w:r>
    </w:p>
    <w:p w:rsidR="00C4228B" w:rsidRDefault="002707DA" w:rsidP="002707DA">
      <w:pPr>
        <w:suppressAutoHyphens/>
        <w:autoSpaceDE w:val="0"/>
        <w:autoSpaceDN w:val="0"/>
        <w:adjustRightInd w:val="0"/>
        <w:rPr>
          <w:b/>
          <w:kern w:val="2"/>
          <w:sz w:val="28"/>
          <w:szCs w:val="28"/>
          <w:lang w:bidi="hi-IN"/>
        </w:rPr>
      </w:pPr>
      <w:r w:rsidRPr="0080798C">
        <w:rPr>
          <w:b/>
          <w:sz w:val="28"/>
          <w:szCs w:val="28"/>
        </w:rPr>
        <w:t>Корочанского района                                                                        Н.В. Нестеров</w:t>
      </w:r>
    </w:p>
    <w:tbl>
      <w:tblPr>
        <w:tblStyle w:val="af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795"/>
      </w:tblGrid>
      <w:tr w:rsidR="002164BA" w:rsidTr="005434B8">
        <w:tc>
          <w:tcPr>
            <w:tcW w:w="236" w:type="dxa"/>
          </w:tcPr>
          <w:p w:rsidR="002164BA" w:rsidRDefault="002164BA" w:rsidP="002176F8">
            <w:pPr>
              <w:tabs>
                <w:tab w:val="left" w:pos="3584"/>
                <w:tab w:val="center" w:pos="4677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FF052C" w:rsidRDefault="00FF052C" w:rsidP="002176F8">
            <w:pPr>
              <w:tabs>
                <w:tab w:val="left" w:pos="3584"/>
                <w:tab w:val="center" w:pos="4677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5" w:type="dxa"/>
          </w:tcPr>
          <w:p w:rsidR="006026EC" w:rsidRDefault="006026EC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6026EC" w:rsidRDefault="006026EC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6026EC" w:rsidRDefault="006026EC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6026EC" w:rsidRDefault="006026EC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6026EC" w:rsidRDefault="006026EC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6026EC" w:rsidRDefault="006026EC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8E32DD" w:rsidRDefault="008E32DD" w:rsidP="00996DB4">
            <w:pPr>
              <w:rPr>
                <w:b/>
                <w:noProof/>
                <w:color w:val="0D0D0D"/>
                <w:sz w:val="28"/>
                <w:szCs w:val="28"/>
              </w:rPr>
            </w:pPr>
          </w:p>
          <w:tbl>
            <w:tblPr>
              <w:tblStyle w:val="af6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0"/>
              <w:gridCol w:w="16"/>
              <w:gridCol w:w="4866"/>
              <w:gridCol w:w="15"/>
            </w:tblGrid>
            <w:tr w:rsidR="008E32DD" w:rsidTr="00AD282C">
              <w:trPr>
                <w:gridAfter w:val="1"/>
                <w:wAfter w:w="15" w:type="dxa"/>
              </w:trPr>
              <w:tc>
                <w:tcPr>
                  <w:tcW w:w="4866" w:type="dxa"/>
                  <w:gridSpan w:val="2"/>
                </w:tcPr>
                <w:p w:rsidR="008E32DD" w:rsidRDefault="008E32DD" w:rsidP="002164BA">
                  <w:pPr>
                    <w:jc w:val="center"/>
                    <w:rPr>
                      <w:b/>
                      <w:noProof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4866" w:type="dxa"/>
                </w:tcPr>
                <w:p w:rsidR="008E32DD" w:rsidRPr="00B8589D" w:rsidRDefault="008E32DD" w:rsidP="008E32DD">
                  <w:pPr>
                    <w:jc w:val="center"/>
                    <w:rPr>
                      <w:b/>
                      <w:noProof/>
                      <w:color w:val="0D0D0D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D0D0D"/>
                      <w:sz w:val="28"/>
                      <w:szCs w:val="28"/>
                    </w:rPr>
                    <w:t>Приложение</w:t>
                  </w:r>
                </w:p>
                <w:p w:rsidR="008E32DD" w:rsidRDefault="008E32DD" w:rsidP="008E32DD">
                  <w:pPr>
                    <w:jc w:val="center"/>
                    <w:rPr>
                      <w:b/>
                      <w:color w:val="0D0D0D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D0D0D"/>
                      <w:sz w:val="28"/>
                      <w:szCs w:val="28"/>
                    </w:rPr>
                    <w:t>к постановлению</w:t>
                  </w:r>
                  <w:r w:rsidRPr="00B8589D">
                    <w:rPr>
                      <w:b/>
                      <w:noProof/>
                      <w:color w:val="0D0D0D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D0D0D"/>
                      <w:sz w:val="28"/>
                      <w:szCs w:val="28"/>
                    </w:rPr>
                    <w:t xml:space="preserve">администрации муниципального района </w:t>
                  </w:r>
                  <w:r w:rsidRPr="00B8589D">
                    <w:rPr>
                      <w:b/>
                      <w:bCs/>
                      <w:color w:val="0D0D0D"/>
                      <w:sz w:val="28"/>
                      <w:szCs w:val="28"/>
                    </w:rPr>
                    <w:br/>
                  </w:r>
                  <w:r>
                    <w:rPr>
                      <w:b/>
                      <w:color w:val="0D0D0D"/>
                      <w:sz w:val="28"/>
                      <w:szCs w:val="28"/>
                    </w:rPr>
                    <w:t>«Корочанский район»</w:t>
                  </w:r>
                </w:p>
                <w:p w:rsidR="008E32DD" w:rsidRDefault="008E32DD" w:rsidP="008E32DD">
                  <w:pPr>
                    <w:jc w:val="center"/>
                    <w:rPr>
                      <w:b/>
                      <w:noProof/>
                      <w:color w:val="0D0D0D"/>
                      <w:sz w:val="28"/>
                      <w:szCs w:val="28"/>
                    </w:rPr>
                  </w:pPr>
                  <w:r>
                    <w:rPr>
                      <w:b/>
                      <w:color w:val="0D0D0D"/>
                      <w:sz w:val="28"/>
                      <w:szCs w:val="28"/>
                    </w:rPr>
                    <w:t xml:space="preserve">от </w:t>
                  </w:r>
                  <w:r w:rsidR="001622E9">
                    <w:rPr>
                      <w:b/>
                      <w:color w:val="0D0D0D"/>
                      <w:sz w:val="28"/>
                      <w:szCs w:val="28"/>
                    </w:rPr>
                    <w:t xml:space="preserve">24 марта </w:t>
                  </w:r>
                  <w:r>
                    <w:rPr>
                      <w:b/>
                      <w:noProof/>
                      <w:color w:val="0D0D0D"/>
                      <w:sz w:val="28"/>
                      <w:szCs w:val="28"/>
                    </w:rPr>
                    <w:t>202</w:t>
                  </w:r>
                  <w:r w:rsidR="00996DB4">
                    <w:rPr>
                      <w:b/>
                      <w:noProof/>
                      <w:color w:val="0D0D0D"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noProof/>
                      <w:color w:val="0D0D0D"/>
                      <w:sz w:val="28"/>
                      <w:szCs w:val="28"/>
                    </w:rPr>
                    <w:t xml:space="preserve"> г.</w:t>
                  </w:r>
                </w:p>
                <w:p w:rsidR="008E32DD" w:rsidRPr="000504FA" w:rsidRDefault="001622E9" w:rsidP="008E32DD">
                  <w:pPr>
                    <w:jc w:val="center"/>
                    <w:rPr>
                      <w:b/>
                      <w:noProof/>
                      <w:color w:val="0D0D0D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D0D0D"/>
                      <w:sz w:val="28"/>
                      <w:szCs w:val="28"/>
                    </w:rPr>
                    <w:t>№ 249</w:t>
                  </w:r>
                </w:p>
                <w:p w:rsidR="008E32DD" w:rsidRDefault="008E32DD" w:rsidP="002164BA">
                  <w:pPr>
                    <w:jc w:val="center"/>
                    <w:rPr>
                      <w:b/>
                      <w:noProof/>
                      <w:color w:val="0D0D0D"/>
                      <w:sz w:val="28"/>
                      <w:szCs w:val="28"/>
                    </w:rPr>
                  </w:pPr>
                </w:p>
              </w:tc>
            </w:tr>
            <w:tr w:rsidR="000504FA" w:rsidTr="00AD282C">
              <w:tc>
                <w:tcPr>
                  <w:tcW w:w="4850" w:type="dxa"/>
                </w:tcPr>
                <w:p w:rsidR="000504FA" w:rsidRDefault="000504FA" w:rsidP="00A25E68">
                  <w:pPr>
                    <w:tabs>
                      <w:tab w:val="left" w:pos="3584"/>
                      <w:tab w:val="center" w:pos="4677"/>
                    </w:tabs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97" w:type="dxa"/>
                  <w:gridSpan w:val="3"/>
                </w:tcPr>
                <w:p w:rsidR="000504FA" w:rsidRPr="00B8589D" w:rsidRDefault="000504FA" w:rsidP="00A25E68">
                  <w:pPr>
                    <w:jc w:val="center"/>
                    <w:rPr>
                      <w:b/>
                      <w:noProof/>
                      <w:color w:val="0D0D0D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D0D0D"/>
                      <w:sz w:val="28"/>
                      <w:szCs w:val="28"/>
                    </w:rPr>
                    <w:t>Приложение № 4</w:t>
                  </w:r>
                </w:p>
                <w:p w:rsidR="000504FA" w:rsidRPr="00B8589D" w:rsidRDefault="000504FA" w:rsidP="00A25E68">
                  <w:pPr>
                    <w:jc w:val="center"/>
                    <w:rPr>
                      <w:b/>
                      <w:noProof/>
                      <w:color w:val="0D0D0D"/>
                      <w:sz w:val="28"/>
                      <w:szCs w:val="28"/>
                    </w:rPr>
                  </w:pPr>
                  <w:r w:rsidRPr="00B8589D">
                    <w:rPr>
                      <w:b/>
                      <w:noProof/>
                      <w:color w:val="0D0D0D"/>
                      <w:sz w:val="28"/>
                      <w:szCs w:val="28"/>
                    </w:rPr>
                    <w:t xml:space="preserve">к Порядку </w:t>
                  </w:r>
                  <w:r w:rsidRPr="00B8589D">
                    <w:rPr>
                      <w:b/>
                      <w:bCs/>
                      <w:color w:val="0D0D0D"/>
                      <w:sz w:val="28"/>
                      <w:szCs w:val="28"/>
                    </w:rPr>
                    <w:t>организации бесплатного питания обучающихся в муниципальных общеобразовательных</w:t>
                  </w:r>
                  <w:r w:rsidRPr="00B8589D">
                    <w:rPr>
                      <w:b/>
                      <w:bCs/>
                      <w:color w:val="0D0D0D"/>
                      <w:sz w:val="28"/>
                      <w:szCs w:val="28"/>
                    </w:rPr>
                    <w:br/>
                  </w:r>
                  <w:r w:rsidRPr="00B8589D">
                    <w:rPr>
                      <w:b/>
                      <w:color w:val="0D0D0D"/>
                      <w:sz w:val="28"/>
                      <w:szCs w:val="28"/>
                    </w:rPr>
                    <w:t>учреждениях Корочанского района</w:t>
                  </w:r>
                  <w:r w:rsidRPr="00B8589D">
                    <w:rPr>
                      <w:b/>
                      <w:noProof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0504FA" w:rsidRDefault="000504FA" w:rsidP="00A25E68">
                  <w:pPr>
                    <w:tabs>
                      <w:tab w:val="left" w:pos="3584"/>
                      <w:tab w:val="center" w:pos="4677"/>
                    </w:tabs>
                    <w:contextualSpacing/>
                    <w:rPr>
                      <w:b/>
                      <w:sz w:val="28"/>
                      <w:szCs w:val="28"/>
                    </w:rPr>
                  </w:pPr>
                </w:p>
                <w:p w:rsidR="005434B8" w:rsidRDefault="005434B8" w:rsidP="00A25E68">
                  <w:pPr>
                    <w:tabs>
                      <w:tab w:val="left" w:pos="3584"/>
                      <w:tab w:val="center" w:pos="4677"/>
                    </w:tabs>
                    <w:contextualSpacing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504FA" w:rsidRPr="00C25D84" w:rsidRDefault="000504FA" w:rsidP="000504FA">
            <w:pPr>
              <w:autoSpaceDE w:val="0"/>
              <w:autoSpaceDN w:val="0"/>
              <w:ind w:firstLine="709"/>
              <w:jc w:val="center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                                                            </w:t>
            </w:r>
            <w:r w:rsidRPr="00C25D84">
              <w:rPr>
                <w:color w:val="0D0D0D"/>
                <w:sz w:val="28"/>
                <w:szCs w:val="28"/>
              </w:rPr>
              <w:t>Форма</w:t>
            </w:r>
          </w:p>
          <w:p w:rsidR="000504FA" w:rsidRDefault="000504FA" w:rsidP="005434B8">
            <w:pPr>
              <w:autoSpaceDE w:val="0"/>
              <w:autoSpaceDN w:val="0"/>
              <w:rPr>
                <w:b/>
                <w:color w:val="0D0D0D"/>
                <w:sz w:val="28"/>
                <w:szCs w:val="28"/>
              </w:rPr>
            </w:pPr>
          </w:p>
          <w:p w:rsidR="000504FA" w:rsidRDefault="000504FA" w:rsidP="000504FA">
            <w:pPr>
              <w:autoSpaceDE w:val="0"/>
              <w:autoSpaceDN w:val="0"/>
              <w:ind w:firstLine="709"/>
              <w:jc w:val="center"/>
              <w:rPr>
                <w:b/>
                <w:color w:val="0D0D0D"/>
                <w:sz w:val="28"/>
                <w:szCs w:val="28"/>
              </w:rPr>
            </w:pPr>
          </w:p>
          <w:p w:rsidR="000504FA" w:rsidRPr="004B5F25" w:rsidRDefault="000504FA" w:rsidP="000504FA">
            <w:pPr>
              <w:autoSpaceDE w:val="0"/>
              <w:autoSpaceDN w:val="0"/>
              <w:ind w:firstLine="709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                                                 </w:t>
            </w:r>
            <w:r w:rsidRPr="004B5F25">
              <w:rPr>
                <w:b/>
                <w:color w:val="0D0D0D"/>
                <w:sz w:val="28"/>
                <w:szCs w:val="28"/>
              </w:rPr>
              <w:t>Заявление</w:t>
            </w:r>
          </w:p>
          <w:p w:rsidR="005434B8" w:rsidRDefault="000504FA" w:rsidP="000504FA">
            <w:pPr>
              <w:autoSpaceDE w:val="0"/>
              <w:autoSpaceDN w:val="0"/>
              <w:ind w:firstLine="709"/>
              <w:jc w:val="center"/>
              <w:rPr>
                <w:b/>
                <w:color w:val="0D0D0D"/>
                <w:sz w:val="28"/>
                <w:szCs w:val="28"/>
              </w:rPr>
            </w:pPr>
            <w:r w:rsidRPr="00144757">
              <w:rPr>
                <w:b/>
                <w:color w:val="0D0D0D"/>
                <w:sz w:val="28"/>
                <w:szCs w:val="28"/>
              </w:rPr>
              <w:t xml:space="preserve">о предоставлении питания </w:t>
            </w:r>
            <w:r w:rsidRPr="00144757">
              <w:rPr>
                <w:b/>
                <w:sz w:val="28"/>
                <w:szCs w:val="28"/>
              </w:rPr>
              <w:t>обучающемуся</w:t>
            </w:r>
            <w:r w:rsidRPr="003E76AA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44757">
              <w:rPr>
                <w:b/>
                <w:sz w:val="28"/>
                <w:szCs w:val="28"/>
              </w:rPr>
              <w:t>ребенку</w:t>
            </w:r>
            <w:r w:rsidRPr="00A94847">
              <w:rPr>
                <w:b/>
                <w:sz w:val="28"/>
                <w:szCs w:val="28"/>
              </w:rPr>
              <w:t xml:space="preserve"> </w:t>
            </w:r>
            <w:r w:rsidR="008E32DD">
              <w:rPr>
                <w:b/>
                <w:sz w:val="28"/>
                <w:szCs w:val="28"/>
              </w:rPr>
              <w:t>участника специальной военной операции</w:t>
            </w:r>
            <w:r w:rsidR="008E32DD">
              <w:rPr>
                <w:b/>
                <w:spacing w:val="-6"/>
                <w:sz w:val="28"/>
                <w:szCs w:val="28"/>
              </w:rPr>
              <w:t>, на период участия  лиц в специальной военной операции</w:t>
            </w:r>
            <w:r w:rsidRPr="00A94847">
              <w:rPr>
                <w:b/>
                <w:sz w:val="28"/>
                <w:szCs w:val="28"/>
              </w:rPr>
              <w:t>,</w:t>
            </w:r>
            <w:r w:rsidR="005434B8">
              <w:rPr>
                <w:b/>
                <w:sz w:val="28"/>
                <w:szCs w:val="28"/>
              </w:rPr>
              <w:t xml:space="preserve"> в</w:t>
            </w:r>
            <w:r w:rsidRPr="00A94847">
              <w:rPr>
                <w:b/>
                <w:sz w:val="28"/>
                <w:szCs w:val="28"/>
              </w:rPr>
              <w:t xml:space="preserve"> </w:t>
            </w:r>
            <w:r w:rsidR="005434B8">
              <w:rPr>
                <w:b/>
                <w:color w:val="0D0D0D"/>
                <w:sz w:val="28"/>
                <w:szCs w:val="28"/>
              </w:rPr>
              <w:t>общеобразовательном учреждении</w:t>
            </w:r>
          </w:p>
          <w:p w:rsidR="000504FA" w:rsidRPr="00144757" w:rsidRDefault="005434B8" w:rsidP="005434B8">
            <w:pPr>
              <w:autoSpaceDE w:val="0"/>
              <w:autoSpaceDN w:val="0"/>
              <w:ind w:firstLine="709"/>
              <w:rPr>
                <w:b/>
                <w:color w:val="0D0D0D"/>
                <w:sz w:val="28"/>
                <w:szCs w:val="28"/>
              </w:rPr>
            </w:pPr>
            <w:r>
              <w:rPr>
                <w:b/>
                <w:color w:val="0D0D0D"/>
                <w:sz w:val="28"/>
                <w:szCs w:val="28"/>
              </w:rPr>
              <w:t xml:space="preserve">                                       </w:t>
            </w:r>
            <w:r w:rsidR="000504FA" w:rsidRPr="00144757">
              <w:rPr>
                <w:b/>
                <w:color w:val="0D0D0D"/>
                <w:sz w:val="28"/>
                <w:szCs w:val="28"/>
              </w:rPr>
              <w:t>Корочанского района</w:t>
            </w:r>
          </w:p>
          <w:p w:rsidR="000504FA" w:rsidRPr="004B5F25" w:rsidRDefault="000504FA" w:rsidP="000504FA">
            <w:pPr>
              <w:autoSpaceDE w:val="0"/>
              <w:autoSpaceDN w:val="0"/>
              <w:ind w:firstLine="709"/>
              <w:jc w:val="center"/>
              <w:rPr>
                <w:b/>
              </w:rPr>
            </w:pPr>
          </w:p>
          <w:tbl>
            <w:tblPr>
              <w:tblW w:w="9545" w:type="dxa"/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6460"/>
            </w:tblGrid>
            <w:tr w:rsidR="000504FA" w:rsidRPr="004B5F25" w:rsidTr="005434B8"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</w:pPr>
                </w:p>
              </w:tc>
              <w:tc>
                <w:tcPr>
                  <w:tcW w:w="6460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</w:pPr>
                  <w:r w:rsidRPr="004B5F25">
                    <w:t xml:space="preserve">Руководителю </w:t>
                  </w:r>
                </w:p>
              </w:tc>
            </w:tr>
            <w:tr w:rsidR="000504FA" w:rsidRPr="004B5F25" w:rsidTr="005434B8"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</w:pPr>
                </w:p>
              </w:tc>
              <w:tc>
                <w:tcPr>
                  <w:tcW w:w="6460" w:type="dxa"/>
                </w:tcPr>
                <w:p w:rsidR="000504FA" w:rsidRPr="004B5F25" w:rsidRDefault="000504FA" w:rsidP="00A25E6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B5F25">
                    <w:rPr>
                      <w:sz w:val="20"/>
                      <w:szCs w:val="20"/>
                    </w:rPr>
                    <w:t>(наименование образовательного учреждения)</w:t>
                  </w:r>
                </w:p>
              </w:tc>
            </w:tr>
            <w:tr w:rsidR="000504FA" w:rsidRPr="004B5F25" w:rsidTr="005434B8"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</w:pPr>
                </w:p>
              </w:tc>
              <w:tc>
                <w:tcPr>
                  <w:tcW w:w="6460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</w:pPr>
                  <w:r w:rsidRPr="004B5F25">
                    <w:t xml:space="preserve">от  </w:t>
                  </w:r>
                </w:p>
              </w:tc>
            </w:tr>
            <w:tr w:rsidR="000504FA" w:rsidRPr="004B5F25" w:rsidTr="005434B8"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</w:pPr>
                </w:p>
              </w:tc>
              <w:tc>
                <w:tcPr>
                  <w:tcW w:w="6460" w:type="dxa"/>
                </w:tcPr>
                <w:p w:rsidR="000504FA" w:rsidRPr="004B5F25" w:rsidRDefault="000504FA" w:rsidP="00A25E6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B5F25">
                    <w:rPr>
                      <w:sz w:val="20"/>
                      <w:szCs w:val="20"/>
                    </w:rPr>
                    <w:t>(фамилия, имя, отчество (при наличии) (полностью)</w:t>
                  </w:r>
                </w:p>
                <w:p w:rsidR="000504FA" w:rsidRPr="004B5F25" w:rsidRDefault="000504FA" w:rsidP="00A25E6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504FA" w:rsidRPr="004B5F25" w:rsidTr="005434B8"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</w:pPr>
                </w:p>
              </w:tc>
              <w:tc>
                <w:tcPr>
                  <w:tcW w:w="6460" w:type="dxa"/>
                </w:tcPr>
                <w:p w:rsidR="000504FA" w:rsidRPr="004B5F25" w:rsidRDefault="000504FA" w:rsidP="00A25E6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B5F25">
                    <w:rPr>
                      <w:sz w:val="20"/>
                      <w:szCs w:val="20"/>
                    </w:rPr>
                    <w:t>совершеннолетнего обучающегося или родителя</w:t>
                  </w:r>
                </w:p>
                <w:p w:rsidR="000504FA" w:rsidRPr="004B5F25" w:rsidRDefault="000504FA" w:rsidP="00A25E68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504FA" w:rsidRPr="004B5F25" w:rsidTr="005434B8"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  <w:jc w:val="both"/>
                  </w:pPr>
                </w:p>
              </w:tc>
              <w:tc>
                <w:tcPr>
                  <w:tcW w:w="6460" w:type="dxa"/>
                </w:tcPr>
                <w:p w:rsidR="000504FA" w:rsidRPr="004B5F25" w:rsidRDefault="000504FA" w:rsidP="00A25E6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B5F25">
                    <w:rPr>
                      <w:sz w:val="20"/>
                      <w:szCs w:val="20"/>
                    </w:rPr>
                    <w:t>(законного представителя) обучающегося)</w:t>
                  </w:r>
                </w:p>
                <w:p w:rsidR="000504FA" w:rsidRPr="004B5F25" w:rsidRDefault="000504FA" w:rsidP="00A25E68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504FA" w:rsidRPr="004B5F25" w:rsidTr="005434B8"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</w:pPr>
                </w:p>
              </w:tc>
              <w:tc>
                <w:tcPr>
                  <w:tcW w:w="6460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4B5F25">
                    <w:t xml:space="preserve">проживающего по адресу:  </w:t>
                  </w:r>
                </w:p>
                <w:p w:rsidR="000504FA" w:rsidRPr="004B5F25" w:rsidRDefault="000504FA" w:rsidP="00A25E68">
                  <w:pP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504FA" w:rsidRPr="004B5F25" w:rsidTr="005434B8">
              <w:trPr>
                <w:trHeight w:val="305"/>
              </w:trPr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</w:pPr>
                </w:p>
              </w:tc>
              <w:tc>
                <w:tcPr>
                  <w:tcW w:w="6460" w:type="dxa"/>
                </w:tcPr>
                <w:p w:rsidR="000504FA" w:rsidRPr="004B5F25" w:rsidRDefault="000504FA" w:rsidP="00A25E6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4B5F25">
                    <w:rPr>
                      <w:sz w:val="20"/>
                      <w:szCs w:val="20"/>
                    </w:rPr>
                    <w:t>(индекс, адрес)</w:t>
                  </w:r>
                </w:p>
                <w:p w:rsidR="000504FA" w:rsidRPr="004B5F25" w:rsidRDefault="000504FA" w:rsidP="00A25E6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jc w:val="center"/>
                  </w:pPr>
                </w:p>
              </w:tc>
            </w:tr>
            <w:tr w:rsidR="000504FA" w:rsidRPr="004B5F25" w:rsidTr="005434B8">
              <w:trPr>
                <w:trHeight w:val="81"/>
              </w:trPr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</w:pPr>
                </w:p>
              </w:tc>
              <w:tc>
                <w:tcPr>
                  <w:tcW w:w="6460" w:type="dxa"/>
                </w:tcPr>
                <w:p w:rsidR="000504FA" w:rsidRPr="00863BD1" w:rsidRDefault="000504FA" w:rsidP="00A25E6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504FA" w:rsidRPr="004B5F25" w:rsidTr="005434B8">
              <w:trPr>
                <w:trHeight w:val="203"/>
              </w:trPr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</w:pPr>
                </w:p>
              </w:tc>
              <w:tc>
                <w:tcPr>
                  <w:tcW w:w="6460" w:type="dxa"/>
                </w:tcPr>
                <w:p w:rsidR="000504FA" w:rsidRPr="00863BD1" w:rsidRDefault="000504FA" w:rsidP="00A25E68">
                  <w:pPr>
                    <w:autoSpaceDE w:val="0"/>
                    <w:autoSpaceDN w:val="0"/>
                    <w:jc w:val="both"/>
                    <w:rPr>
                      <w:sz w:val="10"/>
                      <w:szCs w:val="10"/>
                    </w:rPr>
                  </w:pPr>
                </w:p>
              </w:tc>
            </w:tr>
            <w:tr w:rsidR="000504FA" w:rsidRPr="004B5F25" w:rsidTr="005434B8"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</w:pPr>
                </w:p>
              </w:tc>
              <w:tc>
                <w:tcPr>
                  <w:tcW w:w="6460" w:type="dxa"/>
                </w:tcPr>
                <w:p w:rsidR="000504FA" w:rsidRPr="004B5F25" w:rsidRDefault="000504FA" w:rsidP="00A25E6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4B5F25">
                    <w:t>Паспорт: серия                                          №</w:t>
                  </w:r>
                  <w:r w:rsidRPr="004B5F2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04FA" w:rsidRPr="004B5F25" w:rsidTr="005434B8"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</w:pPr>
                </w:p>
              </w:tc>
              <w:tc>
                <w:tcPr>
                  <w:tcW w:w="6460" w:type="dxa"/>
                </w:tcPr>
                <w:p w:rsidR="000504FA" w:rsidRPr="004B5F25" w:rsidRDefault="000504FA" w:rsidP="00A25E6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jc w:val="both"/>
                  </w:pPr>
                  <w:r w:rsidRPr="004B5F25">
                    <w:t>Дата выдачи:</w:t>
                  </w:r>
                </w:p>
              </w:tc>
            </w:tr>
            <w:tr w:rsidR="000504FA" w:rsidRPr="004B5F25" w:rsidTr="005434B8">
              <w:tc>
                <w:tcPr>
                  <w:tcW w:w="3085" w:type="dxa"/>
                </w:tcPr>
                <w:p w:rsidR="000504FA" w:rsidRPr="004B5F25" w:rsidRDefault="000504FA" w:rsidP="00A25E68">
                  <w:pPr>
                    <w:autoSpaceDE w:val="0"/>
                    <w:autoSpaceDN w:val="0"/>
                    <w:ind w:firstLine="709"/>
                  </w:pPr>
                </w:p>
              </w:tc>
              <w:tc>
                <w:tcPr>
                  <w:tcW w:w="6460" w:type="dxa"/>
                </w:tcPr>
                <w:p w:rsidR="000504FA" w:rsidRPr="004B5F25" w:rsidRDefault="000504FA" w:rsidP="005434B8">
                  <w:pPr>
                    <w:pBdr>
                      <w:top w:val="single" w:sz="4" w:space="1" w:color="auto"/>
                    </w:pBdr>
                    <w:tabs>
                      <w:tab w:val="right" w:pos="6352"/>
                    </w:tabs>
                    <w:autoSpaceDE w:val="0"/>
                    <w:autoSpaceDN w:val="0"/>
                    <w:jc w:val="both"/>
                  </w:pPr>
                  <w:r w:rsidRPr="004B5F25">
                    <w:t>Кем выдан:</w:t>
                  </w:r>
                  <w:r w:rsidR="005434B8">
                    <w:tab/>
                  </w:r>
                </w:p>
              </w:tc>
            </w:tr>
            <w:tr w:rsidR="000504FA" w:rsidRPr="004B5F25" w:rsidTr="005434B8">
              <w:tc>
                <w:tcPr>
                  <w:tcW w:w="3085" w:type="dxa"/>
                </w:tcPr>
                <w:p w:rsidR="000504FA" w:rsidRPr="00954934" w:rsidRDefault="000504FA" w:rsidP="00A25E68">
                  <w:pPr>
                    <w:autoSpaceDE w:val="0"/>
                    <w:autoSpaceDN w:val="0"/>
                    <w:ind w:firstLine="70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0" w:type="dxa"/>
                </w:tcPr>
                <w:p w:rsidR="000504FA" w:rsidRPr="00954934" w:rsidRDefault="000504FA" w:rsidP="00A25E68">
                  <w:pPr>
                    <w:pBdr>
                      <w:top w:val="single" w:sz="4" w:space="1" w:color="auto"/>
                    </w:pBdr>
                    <w:autoSpaceDE w:val="0"/>
                    <w:autoSpaceDN w:val="0"/>
                    <w:ind w:firstLine="70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504FA" w:rsidRPr="00D87B40" w:rsidRDefault="000504FA" w:rsidP="000504FA">
            <w:pPr>
              <w:tabs>
                <w:tab w:val="left" w:pos="9444"/>
                <w:tab w:val="right" w:pos="9923"/>
              </w:tabs>
              <w:autoSpaceDE w:val="0"/>
              <w:autoSpaceDN w:val="0"/>
              <w:ind w:firstLine="709"/>
              <w:jc w:val="both"/>
            </w:pPr>
            <w:r w:rsidRPr="000504FA">
              <w:rPr>
                <w:color w:val="0D0D0D"/>
              </w:rPr>
              <w:t>Прошу организовать в соответствии со статьей 37 Федерального закона от 29 декабря 2012 года № 273-ФЗ «Об образовании в Российской Федерации», законом Белгородской области от 31 октября 2014 года № 314 «Об образовании в Белгородской</w:t>
            </w:r>
            <w:r w:rsidRPr="004B5F25">
              <w:t xml:space="preserve"> области», бесплатное двухразовое горячее пита</w:t>
            </w:r>
            <w:r>
              <w:t>ние, включающее завтрак</w:t>
            </w:r>
            <w:r w:rsidRPr="009D1733">
              <w:rPr>
                <w:sz w:val="22"/>
                <w:szCs w:val="22"/>
              </w:rPr>
              <w:br/>
            </w:r>
            <w:r>
              <w:t>и обед__________________________________________</w:t>
            </w:r>
            <w:r w:rsidR="005434B8">
              <w:t>_______________________________</w:t>
            </w:r>
            <w:r>
              <w:rPr>
                <w:sz w:val="22"/>
                <w:szCs w:val="22"/>
              </w:rPr>
              <w:br/>
            </w:r>
            <w:r>
              <w:t xml:space="preserve">                                          </w:t>
            </w:r>
            <w:r w:rsidRPr="00863BD1">
              <w:rPr>
                <w:sz w:val="20"/>
                <w:szCs w:val="20"/>
              </w:rPr>
              <w:t>(фамилия, имя, отчество (при наличии)</w:t>
            </w:r>
          </w:p>
          <w:p w:rsidR="000504FA" w:rsidRDefault="000504FA" w:rsidP="000504FA">
            <w:pPr>
              <w:ind w:firstLine="709"/>
              <w:jc w:val="both"/>
            </w:pPr>
            <w:r>
              <w:t>Обучающемуся(йся) ________ класса на период с ____________ по _______________</w:t>
            </w:r>
            <w:r w:rsidR="005434B8">
              <w:t>______</w:t>
            </w:r>
          </w:p>
          <w:p w:rsidR="000504FA" w:rsidRDefault="000504FA" w:rsidP="000504FA">
            <w:pPr>
              <w:jc w:val="both"/>
            </w:pPr>
            <w:r>
              <w:t>дата рождения: _____________________ свидетельство о рождении/паспорт _____________</w:t>
            </w:r>
            <w:r w:rsidR="005434B8">
              <w:t>_______</w:t>
            </w:r>
          </w:p>
          <w:p w:rsidR="000504FA" w:rsidRDefault="000504FA" w:rsidP="000504FA">
            <w:pPr>
              <w:jc w:val="both"/>
            </w:pPr>
            <w:r>
              <w:lastRenderedPageBreak/>
              <w:t>серия ___________</w:t>
            </w:r>
            <w:r w:rsidR="005434B8">
              <w:t>_______№ ____________________</w:t>
            </w:r>
            <w:r>
              <w:t>, место регистрации (проживания):</w:t>
            </w:r>
            <w:r w:rsidR="005434B8">
              <w:t>___________</w:t>
            </w:r>
          </w:p>
          <w:p w:rsidR="000504FA" w:rsidRDefault="000504FA" w:rsidP="000504FA">
            <w:pPr>
              <w:jc w:val="both"/>
            </w:pPr>
            <w:r>
              <w:t>_______________________________________________________________________________</w:t>
            </w:r>
            <w:r w:rsidR="005434B8">
              <w:t>________</w:t>
            </w:r>
          </w:p>
          <w:p w:rsidR="000504FA" w:rsidRPr="00863BD1" w:rsidRDefault="000504FA" w:rsidP="000504FA">
            <w:pPr>
              <w:jc w:val="center"/>
              <w:rPr>
                <w:sz w:val="20"/>
                <w:szCs w:val="20"/>
              </w:rPr>
            </w:pPr>
            <w:r w:rsidRPr="00863BD1">
              <w:rPr>
                <w:sz w:val="20"/>
                <w:szCs w:val="20"/>
              </w:rPr>
              <w:t>(подпись)</w:t>
            </w:r>
          </w:p>
          <w:p w:rsidR="000504FA" w:rsidRPr="004B5F25" w:rsidRDefault="000504FA" w:rsidP="000504FA">
            <w:pPr>
              <w:ind w:firstLine="709"/>
              <w:jc w:val="both"/>
            </w:pPr>
            <w:r w:rsidRPr="004B5F25">
              <w:t xml:space="preserve">В соответствии со </w:t>
            </w:r>
            <w:hyperlink r:id="rId10" w:anchor="/document/12148567/entry/9" w:history="1">
              <w:r>
                <w:t>статьей</w:t>
              </w:r>
              <w:r w:rsidRPr="004B5F25">
                <w:t xml:space="preserve"> 9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t xml:space="preserve">Федерального закона от 27 июля </w:t>
            </w:r>
            <w:r w:rsidRPr="004B5F25">
              <w:t xml:space="preserve">2006 № 152-ФЗ </w:t>
            </w:r>
            <w:r w:rsidRPr="004B5F25">
              <w:rPr>
                <w:sz w:val="22"/>
                <w:szCs w:val="22"/>
              </w:rPr>
              <w:br/>
            </w:r>
            <w:r w:rsidRPr="004B5F25">
              <w:t>«О персональных данных» даю согласие (наименование учреждения) _________________________________ на обраб</w:t>
            </w:r>
            <w:r>
              <w:t xml:space="preserve">отку моих персональных данных и </w:t>
            </w:r>
            <w:r w:rsidRPr="004B5F25">
              <w:t xml:space="preserve">персональных данных </w:t>
            </w:r>
            <w:r>
              <w:rPr>
                <w:color w:val="0D0D0D"/>
              </w:rPr>
              <w:t xml:space="preserve">моего </w:t>
            </w:r>
            <w:r w:rsidRPr="004B5F25">
              <w:rPr>
                <w:color w:val="0D0D0D"/>
              </w:rPr>
              <w:t>ребенка</w:t>
            </w:r>
            <w:r>
              <w:rPr>
                <w:color w:val="0D0D0D"/>
              </w:rPr>
              <w:t xml:space="preserve"> </w:t>
            </w:r>
            <w:r w:rsidRPr="004B5F25">
              <w:t>(ФИО)</w:t>
            </w:r>
            <w:r w:rsidR="005434B8">
              <w:t xml:space="preserve"> </w:t>
            </w:r>
            <w:r w:rsidRPr="004B5F25">
              <w:t>_________</w:t>
            </w:r>
            <w:r>
              <w:t>________________________________</w:t>
            </w:r>
            <w:r w:rsidR="005434B8">
              <w:t>____________________</w:t>
            </w:r>
          </w:p>
          <w:p w:rsidR="000504FA" w:rsidRPr="004B5F25" w:rsidRDefault="000504FA" w:rsidP="000504FA">
            <w:pPr>
              <w:jc w:val="both"/>
            </w:pPr>
            <w:r w:rsidRPr="004B5F25">
              <w:t>в объеме, указанном в заявлении и прилагаемых документах, с целью организации его питания.</w:t>
            </w:r>
          </w:p>
          <w:p w:rsidR="000504FA" w:rsidRPr="004B5F25" w:rsidRDefault="000504FA" w:rsidP="000504FA">
            <w:pPr>
              <w:ind w:firstLine="709"/>
              <w:jc w:val="both"/>
            </w:pPr>
            <w:r w:rsidRPr="004B5F25">
              <w:t>Не возражаю против проверки представленных мною данных.</w:t>
            </w:r>
          </w:p>
          <w:p w:rsidR="000504FA" w:rsidRPr="004B5F25" w:rsidRDefault="000504FA" w:rsidP="000504FA">
            <w:pPr>
              <w:autoSpaceDE w:val="0"/>
              <w:autoSpaceDN w:val="0"/>
              <w:jc w:val="both"/>
            </w:pPr>
          </w:p>
          <w:tbl>
            <w:tblPr>
              <w:tblW w:w="5032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4"/>
              <w:gridCol w:w="3995"/>
              <w:gridCol w:w="4011"/>
            </w:tblGrid>
            <w:tr w:rsidR="000504FA" w:rsidRPr="004B5F25" w:rsidTr="005434B8">
              <w:trPr>
                <w:tblCellSpacing w:w="15" w:type="dxa"/>
              </w:trPr>
              <w:tc>
                <w:tcPr>
                  <w:tcW w:w="824" w:type="pct"/>
                  <w:hideMark/>
                </w:tcPr>
                <w:p w:rsidR="000504FA" w:rsidRPr="004B5F25" w:rsidRDefault="005434B8" w:rsidP="00A25E68">
                  <w:pPr>
                    <w:jc w:val="both"/>
                  </w:pPr>
                  <w:r>
                    <w:t>____________</w:t>
                  </w:r>
                </w:p>
                <w:p w:rsidR="000504FA" w:rsidRPr="004B5F25" w:rsidRDefault="000504FA" w:rsidP="00A25E68">
                  <w:pPr>
                    <w:rPr>
                      <w:sz w:val="20"/>
                      <w:szCs w:val="20"/>
                    </w:rPr>
                  </w:pPr>
                  <w:r w:rsidRPr="004B5F25">
                    <w:t xml:space="preserve">    </w:t>
                  </w:r>
                  <w:r w:rsidRPr="004B5F25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057" w:type="pct"/>
                  <w:hideMark/>
                </w:tcPr>
                <w:p w:rsidR="000504FA" w:rsidRPr="004B5F25" w:rsidRDefault="000504FA" w:rsidP="00A25E68">
                  <w:pPr>
                    <w:jc w:val="center"/>
                  </w:pPr>
                  <w:r w:rsidRPr="004B5F25">
                    <w:t>_____________________</w:t>
                  </w:r>
                </w:p>
                <w:p w:rsidR="000504FA" w:rsidRPr="004B5F25" w:rsidRDefault="000504FA" w:rsidP="00A25E68">
                  <w:pPr>
                    <w:jc w:val="center"/>
                    <w:rPr>
                      <w:sz w:val="20"/>
                      <w:szCs w:val="20"/>
                    </w:rPr>
                  </w:pPr>
                  <w:r w:rsidRPr="004B5F25">
                    <w:rPr>
                      <w:sz w:val="20"/>
                      <w:szCs w:val="20"/>
                    </w:rPr>
                    <w:t>(расшифровка подписи)</w:t>
                  </w:r>
                </w:p>
              </w:tc>
              <w:tc>
                <w:tcPr>
                  <w:tcW w:w="2058" w:type="pct"/>
                  <w:hideMark/>
                </w:tcPr>
                <w:p w:rsidR="000504FA" w:rsidRPr="004B5F25" w:rsidRDefault="000504FA" w:rsidP="00A25E68">
                  <w:pPr>
                    <w:jc w:val="center"/>
                  </w:pPr>
                  <w:r w:rsidRPr="004B5F25">
                    <w:t>«___» __________ 20 __ год</w:t>
                  </w:r>
                </w:p>
              </w:tc>
            </w:tr>
          </w:tbl>
          <w:p w:rsidR="006026EC" w:rsidRDefault="006026EC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6026EC" w:rsidRDefault="006026EC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6026EC" w:rsidRDefault="006026EC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6026EC" w:rsidRDefault="006026EC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6026EC" w:rsidRDefault="006026EC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5434B8" w:rsidRDefault="005434B8" w:rsidP="002164BA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6026EC" w:rsidRDefault="006026EC" w:rsidP="008E32DD">
            <w:pPr>
              <w:rPr>
                <w:b/>
                <w:noProof/>
                <w:color w:val="0D0D0D"/>
                <w:sz w:val="28"/>
                <w:szCs w:val="28"/>
              </w:rPr>
            </w:pPr>
          </w:p>
          <w:tbl>
            <w:tblPr>
              <w:tblStyle w:val="af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6"/>
              <w:gridCol w:w="5276"/>
            </w:tblGrid>
            <w:tr w:rsidR="008E32DD" w:rsidTr="005434B8">
              <w:tc>
                <w:tcPr>
                  <w:tcW w:w="4456" w:type="dxa"/>
                </w:tcPr>
                <w:p w:rsidR="008E32DD" w:rsidRDefault="008E32DD" w:rsidP="002164BA">
                  <w:pPr>
                    <w:jc w:val="center"/>
                    <w:rPr>
                      <w:b/>
                      <w:noProof/>
                      <w:color w:val="0D0D0D"/>
                      <w:sz w:val="28"/>
                      <w:szCs w:val="28"/>
                    </w:rPr>
                  </w:pPr>
                </w:p>
              </w:tc>
              <w:tc>
                <w:tcPr>
                  <w:tcW w:w="5276" w:type="dxa"/>
                </w:tcPr>
                <w:p w:rsidR="001622E9" w:rsidRDefault="001622E9" w:rsidP="008E32DD">
                  <w:pPr>
                    <w:jc w:val="center"/>
                    <w:rPr>
                      <w:b/>
                      <w:noProof/>
                      <w:color w:val="0D0D0D"/>
                      <w:sz w:val="28"/>
                      <w:szCs w:val="28"/>
                    </w:rPr>
                  </w:pPr>
                </w:p>
                <w:p w:rsidR="008E32DD" w:rsidRPr="00B8589D" w:rsidRDefault="008E32DD" w:rsidP="008E32DD">
                  <w:pPr>
                    <w:jc w:val="center"/>
                    <w:rPr>
                      <w:b/>
                      <w:noProof/>
                      <w:color w:val="0D0D0D"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color w:val="0D0D0D"/>
                      <w:sz w:val="28"/>
                      <w:szCs w:val="28"/>
                    </w:rPr>
                    <w:lastRenderedPageBreak/>
                    <w:t>Приложение № 5</w:t>
                  </w:r>
                </w:p>
                <w:p w:rsidR="008E32DD" w:rsidRPr="00B8589D" w:rsidRDefault="008E32DD" w:rsidP="008E32DD">
                  <w:pPr>
                    <w:jc w:val="center"/>
                    <w:rPr>
                      <w:b/>
                      <w:noProof/>
                      <w:color w:val="0D0D0D"/>
                      <w:sz w:val="28"/>
                      <w:szCs w:val="28"/>
                    </w:rPr>
                  </w:pPr>
                  <w:r w:rsidRPr="00B8589D">
                    <w:rPr>
                      <w:b/>
                      <w:noProof/>
                      <w:color w:val="0D0D0D"/>
                      <w:sz w:val="28"/>
                      <w:szCs w:val="28"/>
                    </w:rPr>
                    <w:t xml:space="preserve">к Порядку </w:t>
                  </w:r>
                  <w:r w:rsidRPr="00B8589D">
                    <w:rPr>
                      <w:b/>
                      <w:bCs/>
                      <w:color w:val="0D0D0D"/>
                      <w:sz w:val="28"/>
                      <w:szCs w:val="28"/>
                    </w:rPr>
                    <w:t>организации бесплатного питания обучающихся в муниципальных общеобразовательных</w:t>
                  </w:r>
                  <w:r w:rsidRPr="00B8589D">
                    <w:rPr>
                      <w:b/>
                      <w:bCs/>
                      <w:color w:val="0D0D0D"/>
                      <w:sz w:val="28"/>
                      <w:szCs w:val="28"/>
                    </w:rPr>
                    <w:br/>
                  </w:r>
                  <w:r w:rsidRPr="00B8589D">
                    <w:rPr>
                      <w:b/>
                      <w:color w:val="0D0D0D"/>
                      <w:sz w:val="28"/>
                      <w:szCs w:val="28"/>
                    </w:rPr>
                    <w:t>учреждениях Корочанского района</w:t>
                  </w:r>
                  <w:r w:rsidRPr="00B8589D">
                    <w:rPr>
                      <w:b/>
                      <w:noProof/>
                      <w:color w:val="0D0D0D"/>
                      <w:sz w:val="28"/>
                      <w:szCs w:val="28"/>
                    </w:rPr>
                    <w:t xml:space="preserve"> </w:t>
                  </w:r>
                </w:p>
                <w:p w:rsidR="008E32DD" w:rsidRDefault="008E32DD" w:rsidP="002164BA">
                  <w:pPr>
                    <w:jc w:val="center"/>
                    <w:rPr>
                      <w:b/>
                      <w:noProof/>
                      <w:color w:val="0D0D0D"/>
                      <w:sz w:val="28"/>
                      <w:szCs w:val="28"/>
                    </w:rPr>
                  </w:pPr>
                </w:p>
              </w:tc>
            </w:tr>
          </w:tbl>
          <w:p w:rsidR="000504FA" w:rsidRDefault="000504FA" w:rsidP="008E32DD">
            <w:pPr>
              <w:rPr>
                <w:b/>
                <w:sz w:val="28"/>
                <w:szCs w:val="28"/>
              </w:rPr>
            </w:pPr>
          </w:p>
        </w:tc>
      </w:tr>
      <w:tr w:rsidR="004B5F25" w:rsidTr="005434B8">
        <w:tc>
          <w:tcPr>
            <w:tcW w:w="236" w:type="dxa"/>
          </w:tcPr>
          <w:p w:rsidR="004B5F25" w:rsidRDefault="004B5F25" w:rsidP="002176F8">
            <w:pPr>
              <w:tabs>
                <w:tab w:val="left" w:pos="3584"/>
                <w:tab w:val="center" w:pos="4677"/>
              </w:tabs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95" w:type="dxa"/>
          </w:tcPr>
          <w:p w:rsidR="00545172" w:rsidRDefault="00545172" w:rsidP="008E32DD">
            <w:pPr>
              <w:rPr>
                <w:b/>
                <w:sz w:val="28"/>
                <w:szCs w:val="28"/>
              </w:rPr>
            </w:pPr>
          </w:p>
        </w:tc>
      </w:tr>
    </w:tbl>
    <w:p w:rsidR="00545172" w:rsidRPr="00C25D84" w:rsidRDefault="00C25D84" w:rsidP="00C25D84">
      <w:pPr>
        <w:autoSpaceDE w:val="0"/>
        <w:autoSpaceDN w:val="0"/>
        <w:ind w:firstLine="709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              </w:t>
      </w:r>
      <w:r w:rsidRPr="00C25D84">
        <w:rPr>
          <w:color w:val="0D0D0D"/>
          <w:sz w:val="28"/>
          <w:szCs w:val="28"/>
        </w:rPr>
        <w:t>Форма</w:t>
      </w:r>
    </w:p>
    <w:p w:rsidR="00C25D84" w:rsidRDefault="00C25D84" w:rsidP="004B5F25">
      <w:pPr>
        <w:autoSpaceDE w:val="0"/>
        <w:autoSpaceDN w:val="0"/>
        <w:ind w:firstLine="709"/>
        <w:jc w:val="center"/>
        <w:rPr>
          <w:b/>
          <w:color w:val="0D0D0D"/>
          <w:sz w:val="28"/>
          <w:szCs w:val="28"/>
        </w:rPr>
      </w:pPr>
    </w:p>
    <w:p w:rsidR="00AE657A" w:rsidRDefault="00AE657A" w:rsidP="004B5F25">
      <w:pPr>
        <w:autoSpaceDE w:val="0"/>
        <w:autoSpaceDN w:val="0"/>
        <w:ind w:firstLine="709"/>
        <w:jc w:val="center"/>
        <w:rPr>
          <w:b/>
          <w:color w:val="0D0D0D"/>
          <w:sz w:val="28"/>
          <w:szCs w:val="28"/>
        </w:rPr>
      </w:pPr>
    </w:p>
    <w:p w:rsidR="004B5F25" w:rsidRPr="004B5F25" w:rsidRDefault="001076A4" w:rsidP="001076A4">
      <w:pPr>
        <w:autoSpaceDE w:val="0"/>
        <w:autoSpaceDN w:val="0"/>
        <w:ind w:firstLine="709"/>
        <w:rPr>
          <w:b/>
          <w:color w:val="0D0D0D"/>
          <w:sz w:val="28"/>
          <w:szCs w:val="28"/>
        </w:rPr>
      </w:pPr>
      <w:r>
        <w:rPr>
          <w:b/>
          <w:color w:val="0D0D0D"/>
          <w:sz w:val="28"/>
          <w:szCs w:val="28"/>
        </w:rPr>
        <w:t xml:space="preserve">                                                 </w:t>
      </w:r>
      <w:r w:rsidR="004B5F25" w:rsidRPr="004B5F25">
        <w:rPr>
          <w:b/>
          <w:color w:val="0D0D0D"/>
          <w:sz w:val="28"/>
          <w:szCs w:val="28"/>
        </w:rPr>
        <w:t>Заявление</w:t>
      </w:r>
    </w:p>
    <w:p w:rsidR="004B5F25" w:rsidRPr="00144757" w:rsidRDefault="003119A5" w:rsidP="004B5F25">
      <w:pPr>
        <w:autoSpaceDE w:val="0"/>
        <w:autoSpaceDN w:val="0"/>
        <w:ind w:firstLine="709"/>
        <w:jc w:val="center"/>
        <w:rPr>
          <w:b/>
          <w:color w:val="0D0D0D"/>
          <w:sz w:val="28"/>
          <w:szCs w:val="28"/>
        </w:rPr>
      </w:pPr>
      <w:r w:rsidRPr="00144757">
        <w:rPr>
          <w:b/>
          <w:color w:val="0D0D0D"/>
          <w:sz w:val="28"/>
          <w:szCs w:val="28"/>
        </w:rPr>
        <w:t xml:space="preserve">о предоставлении питания </w:t>
      </w:r>
      <w:r w:rsidRPr="00144757">
        <w:rPr>
          <w:b/>
          <w:sz w:val="28"/>
          <w:szCs w:val="28"/>
        </w:rPr>
        <w:t>о</w:t>
      </w:r>
      <w:r w:rsidR="004B5F25" w:rsidRPr="00144757">
        <w:rPr>
          <w:b/>
          <w:sz w:val="28"/>
          <w:szCs w:val="28"/>
        </w:rPr>
        <w:t>бучающемуся</w:t>
      </w:r>
      <w:r w:rsidR="003E76AA" w:rsidRPr="003E76AA">
        <w:rPr>
          <w:b/>
          <w:spacing w:val="-6"/>
          <w:sz w:val="28"/>
          <w:szCs w:val="28"/>
        </w:rPr>
        <w:t xml:space="preserve"> </w:t>
      </w:r>
      <w:r w:rsidR="004B5F25" w:rsidRPr="00E50CF8">
        <w:rPr>
          <w:b/>
          <w:sz w:val="28"/>
          <w:szCs w:val="28"/>
        </w:rPr>
        <w:t>ребенку</w:t>
      </w:r>
      <w:r w:rsidR="00E50CF8" w:rsidRPr="00E50CF8">
        <w:rPr>
          <w:b/>
          <w:spacing w:val="-6"/>
          <w:sz w:val="28"/>
          <w:szCs w:val="28"/>
        </w:rPr>
        <w:t xml:space="preserve"> </w:t>
      </w:r>
      <w:r w:rsidR="00E50CF8">
        <w:rPr>
          <w:b/>
          <w:spacing w:val="-6"/>
          <w:sz w:val="28"/>
          <w:szCs w:val="28"/>
        </w:rPr>
        <w:t xml:space="preserve">участника </w:t>
      </w:r>
      <w:r w:rsidR="00E50CF8" w:rsidRPr="00E50CF8">
        <w:rPr>
          <w:b/>
          <w:spacing w:val="-6"/>
          <w:sz w:val="28"/>
          <w:szCs w:val="28"/>
        </w:rPr>
        <w:t>специальной военной операции</w:t>
      </w:r>
      <w:r w:rsidR="004B5F25" w:rsidRPr="00A94847">
        <w:rPr>
          <w:b/>
          <w:sz w:val="28"/>
          <w:szCs w:val="28"/>
        </w:rPr>
        <w:t xml:space="preserve">, </w:t>
      </w:r>
      <w:r w:rsidR="00A94847" w:rsidRPr="00A94847">
        <w:rPr>
          <w:b/>
          <w:spacing w:val="-6"/>
          <w:sz w:val="28"/>
          <w:szCs w:val="28"/>
        </w:rPr>
        <w:t>погибшего (умершего) при выполнении задач специальной военной операции либо умершего позднее указанного периода вследствие увечья (ранения, травмы, конту</w:t>
      </w:r>
      <w:r w:rsidR="00AE657A">
        <w:rPr>
          <w:b/>
          <w:spacing w:val="-6"/>
          <w:sz w:val="28"/>
          <w:szCs w:val="28"/>
        </w:rPr>
        <w:t>зии) или заболевания, полученных</w:t>
      </w:r>
      <w:r w:rsidR="00A94847" w:rsidRPr="00A94847">
        <w:rPr>
          <w:b/>
          <w:spacing w:val="-6"/>
          <w:sz w:val="28"/>
          <w:szCs w:val="28"/>
        </w:rPr>
        <w:t xml:space="preserve"> при выполнении задач в ходе проведения специальной военной операции</w:t>
      </w:r>
      <w:r w:rsidR="00144757" w:rsidRPr="00A94847">
        <w:rPr>
          <w:b/>
          <w:sz w:val="28"/>
          <w:szCs w:val="28"/>
        </w:rPr>
        <w:t>,</w:t>
      </w:r>
      <w:r w:rsidR="00BC3216">
        <w:rPr>
          <w:b/>
          <w:sz w:val="28"/>
          <w:szCs w:val="28"/>
        </w:rPr>
        <w:t xml:space="preserve"> в</w:t>
      </w:r>
      <w:r w:rsidR="00144757" w:rsidRPr="00A94847">
        <w:rPr>
          <w:b/>
          <w:sz w:val="28"/>
          <w:szCs w:val="28"/>
        </w:rPr>
        <w:t xml:space="preserve"> </w:t>
      </w:r>
      <w:r w:rsidR="00BC3216">
        <w:rPr>
          <w:b/>
          <w:color w:val="0D0D0D"/>
          <w:sz w:val="28"/>
          <w:szCs w:val="28"/>
        </w:rPr>
        <w:t>общеобразовательном учреждении</w:t>
      </w:r>
      <w:r w:rsidR="004B5F25" w:rsidRPr="00144757">
        <w:rPr>
          <w:b/>
          <w:color w:val="0D0D0D"/>
          <w:sz w:val="28"/>
          <w:szCs w:val="28"/>
        </w:rPr>
        <w:t xml:space="preserve"> Корочанского района</w:t>
      </w:r>
    </w:p>
    <w:p w:rsidR="004B5F25" w:rsidRPr="004B5F25" w:rsidRDefault="004B5F25" w:rsidP="004B5F25">
      <w:pPr>
        <w:autoSpaceDE w:val="0"/>
        <w:autoSpaceDN w:val="0"/>
        <w:ind w:firstLine="709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6662"/>
      </w:tblGrid>
      <w:tr w:rsidR="004B5F25" w:rsidRPr="004B5F25" w:rsidTr="009D6DA2">
        <w:tc>
          <w:tcPr>
            <w:tcW w:w="3085" w:type="dxa"/>
          </w:tcPr>
          <w:p w:rsidR="004B5F25" w:rsidRPr="004B5F25" w:rsidRDefault="004B5F25" w:rsidP="004B5F25">
            <w:pPr>
              <w:autoSpaceDE w:val="0"/>
              <w:autoSpaceDN w:val="0"/>
              <w:ind w:firstLine="709"/>
            </w:pPr>
          </w:p>
        </w:tc>
        <w:tc>
          <w:tcPr>
            <w:tcW w:w="6662" w:type="dxa"/>
          </w:tcPr>
          <w:p w:rsidR="004B5F25" w:rsidRPr="004B5F25" w:rsidRDefault="004B5F25" w:rsidP="00D87B40">
            <w:pPr>
              <w:autoSpaceDE w:val="0"/>
              <w:autoSpaceDN w:val="0"/>
            </w:pPr>
            <w:r w:rsidRPr="004B5F25">
              <w:t xml:space="preserve">Руководителю </w:t>
            </w:r>
          </w:p>
        </w:tc>
      </w:tr>
      <w:tr w:rsidR="004B5F25" w:rsidRPr="004B5F25" w:rsidTr="009D6DA2">
        <w:tc>
          <w:tcPr>
            <w:tcW w:w="3085" w:type="dxa"/>
          </w:tcPr>
          <w:p w:rsidR="004B5F25" w:rsidRPr="004B5F25" w:rsidRDefault="004B5F25" w:rsidP="004B5F25">
            <w:pPr>
              <w:autoSpaceDE w:val="0"/>
              <w:autoSpaceDN w:val="0"/>
              <w:ind w:firstLine="709"/>
            </w:pPr>
          </w:p>
        </w:tc>
        <w:tc>
          <w:tcPr>
            <w:tcW w:w="6662" w:type="dxa"/>
          </w:tcPr>
          <w:p w:rsidR="004B5F25" w:rsidRPr="004B5F25" w:rsidRDefault="004B5F25" w:rsidP="00D87B40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F25">
              <w:rPr>
                <w:sz w:val="20"/>
                <w:szCs w:val="20"/>
              </w:rPr>
              <w:t>(наименование образовательного учреждения)</w:t>
            </w:r>
          </w:p>
        </w:tc>
      </w:tr>
      <w:tr w:rsidR="004B5F25" w:rsidRPr="004B5F25" w:rsidTr="009D6DA2">
        <w:tc>
          <w:tcPr>
            <w:tcW w:w="3085" w:type="dxa"/>
          </w:tcPr>
          <w:p w:rsidR="004B5F25" w:rsidRPr="004B5F25" w:rsidRDefault="004B5F25" w:rsidP="004B5F25">
            <w:pPr>
              <w:autoSpaceDE w:val="0"/>
              <w:autoSpaceDN w:val="0"/>
              <w:ind w:firstLine="709"/>
            </w:pPr>
          </w:p>
        </w:tc>
        <w:tc>
          <w:tcPr>
            <w:tcW w:w="6662" w:type="dxa"/>
          </w:tcPr>
          <w:p w:rsidR="004B5F25" w:rsidRPr="004B5F25" w:rsidRDefault="004B5F25" w:rsidP="00D87B40">
            <w:pPr>
              <w:autoSpaceDE w:val="0"/>
              <w:autoSpaceDN w:val="0"/>
            </w:pPr>
            <w:r w:rsidRPr="004B5F25">
              <w:t xml:space="preserve">от  </w:t>
            </w:r>
          </w:p>
        </w:tc>
      </w:tr>
      <w:tr w:rsidR="004B5F25" w:rsidRPr="004B5F25" w:rsidTr="009D6DA2">
        <w:tc>
          <w:tcPr>
            <w:tcW w:w="3085" w:type="dxa"/>
          </w:tcPr>
          <w:p w:rsidR="004B5F25" w:rsidRPr="004B5F25" w:rsidRDefault="004B5F25" w:rsidP="004B5F25">
            <w:pPr>
              <w:autoSpaceDE w:val="0"/>
              <w:autoSpaceDN w:val="0"/>
              <w:ind w:firstLine="709"/>
            </w:pPr>
          </w:p>
        </w:tc>
        <w:tc>
          <w:tcPr>
            <w:tcW w:w="6662" w:type="dxa"/>
          </w:tcPr>
          <w:p w:rsidR="004B5F25" w:rsidRPr="004B5F25" w:rsidRDefault="004B5F25" w:rsidP="00D87B40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F25">
              <w:rPr>
                <w:sz w:val="20"/>
                <w:szCs w:val="20"/>
              </w:rPr>
              <w:t>(фамилия, имя, отчество (при наличии) (полностью)</w:t>
            </w:r>
          </w:p>
          <w:p w:rsidR="004B5F25" w:rsidRPr="004B5F25" w:rsidRDefault="004B5F25" w:rsidP="00D87B40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5F25" w:rsidRPr="004B5F25" w:rsidTr="009D6DA2">
        <w:tc>
          <w:tcPr>
            <w:tcW w:w="3085" w:type="dxa"/>
          </w:tcPr>
          <w:p w:rsidR="004B5F25" w:rsidRPr="004B5F25" w:rsidRDefault="004B5F25" w:rsidP="004B5F25">
            <w:pPr>
              <w:autoSpaceDE w:val="0"/>
              <w:autoSpaceDN w:val="0"/>
              <w:ind w:firstLine="709"/>
            </w:pPr>
          </w:p>
        </w:tc>
        <w:tc>
          <w:tcPr>
            <w:tcW w:w="6662" w:type="dxa"/>
          </w:tcPr>
          <w:p w:rsidR="004B5F25" w:rsidRPr="004B5F25" w:rsidRDefault="004B5F25" w:rsidP="00D87B40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F25">
              <w:rPr>
                <w:sz w:val="20"/>
                <w:szCs w:val="20"/>
              </w:rPr>
              <w:t>совершеннолетнего обучающегося или родителя</w:t>
            </w:r>
          </w:p>
          <w:p w:rsidR="004B5F25" w:rsidRPr="004B5F25" w:rsidRDefault="004B5F25" w:rsidP="00D87B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5F25" w:rsidRPr="004B5F25" w:rsidTr="009D6DA2">
        <w:tc>
          <w:tcPr>
            <w:tcW w:w="3085" w:type="dxa"/>
          </w:tcPr>
          <w:p w:rsidR="004B5F25" w:rsidRPr="004B5F25" w:rsidRDefault="004B5F25" w:rsidP="00EB0757">
            <w:pPr>
              <w:autoSpaceDE w:val="0"/>
              <w:autoSpaceDN w:val="0"/>
              <w:ind w:firstLine="709"/>
              <w:jc w:val="both"/>
            </w:pPr>
          </w:p>
        </w:tc>
        <w:tc>
          <w:tcPr>
            <w:tcW w:w="6662" w:type="dxa"/>
          </w:tcPr>
          <w:p w:rsidR="004B5F25" w:rsidRPr="004B5F25" w:rsidRDefault="004B5F25" w:rsidP="00D87B40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F25">
              <w:rPr>
                <w:sz w:val="20"/>
                <w:szCs w:val="20"/>
              </w:rPr>
              <w:t>(законного представителя) обучающегося)</w:t>
            </w:r>
          </w:p>
          <w:p w:rsidR="004B5F25" w:rsidRPr="004B5F25" w:rsidRDefault="004B5F25" w:rsidP="00D87B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5F25" w:rsidRPr="004B5F25" w:rsidTr="009D6DA2">
        <w:tc>
          <w:tcPr>
            <w:tcW w:w="3085" w:type="dxa"/>
          </w:tcPr>
          <w:p w:rsidR="004B5F25" w:rsidRPr="004B5F25" w:rsidRDefault="004B5F25" w:rsidP="004B5F25">
            <w:pPr>
              <w:autoSpaceDE w:val="0"/>
              <w:autoSpaceDN w:val="0"/>
              <w:ind w:firstLine="709"/>
            </w:pPr>
          </w:p>
        </w:tc>
        <w:tc>
          <w:tcPr>
            <w:tcW w:w="6662" w:type="dxa"/>
          </w:tcPr>
          <w:p w:rsidR="004B5F25" w:rsidRPr="004B5F25" w:rsidRDefault="004B5F25" w:rsidP="00D87B40">
            <w:pPr>
              <w:autoSpaceDE w:val="0"/>
              <w:autoSpaceDN w:val="0"/>
              <w:rPr>
                <w:sz w:val="20"/>
                <w:szCs w:val="20"/>
              </w:rPr>
            </w:pPr>
            <w:r w:rsidRPr="004B5F25">
              <w:t xml:space="preserve">проживающего по адресу:  </w:t>
            </w:r>
          </w:p>
          <w:p w:rsidR="004B5F25" w:rsidRPr="004B5F25" w:rsidRDefault="004B5F25" w:rsidP="00D87B4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B5F25" w:rsidRPr="004B5F25" w:rsidTr="00D87B40">
        <w:trPr>
          <w:trHeight w:val="305"/>
        </w:trPr>
        <w:tc>
          <w:tcPr>
            <w:tcW w:w="3085" w:type="dxa"/>
          </w:tcPr>
          <w:p w:rsidR="004B5F25" w:rsidRPr="004B5F25" w:rsidRDefault="004B5F25" w:rsidP="004B5F25">
            <w:pPr>
              <w:autoSpaceDE w:val="0"/>
              <w:autoSpaceDN w:val="0"/>
              <w:ind w:firstLine="709"/>
            </w:pPr>
          </w:p>
        </w:tc>
        <w:tc>
          <w:tcPr>
            <w:tcW w:w="6662" w:type="dxa"/>
          </w:tcPr>
          <w:p w:rsidR="004B5F25" w:rsidRPr="004B5F25" w:rsidRDefault="004B5F25" w:rsidP="00D87B40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F25">
              <w:rPr>
                <w:sz w:val="20"/>
                <w:szCs w:val="20"/>
              </w:rPr>
              <w:t>(индекс, адрес)</w:t>
            </w:r>
          </w:p>
          <w:p w:rsidR="004B5F25" w:rsidRPr="004B5F25" w:rsidRDefault="004B5F25" w:rsidP="00D87B40">
            <w:pPr>
              <w:pBdr>
                <w:top w:val="single" w:sz="4" w:space="1" w:color="auto"/>
              </w:pBdr>
              <w:autoSpaceDE w:val="0"/>
              <w:autoSpaceDN w:val="0"/>
              <w:jc w:val="center"/>
            </w:pPr>
          </w:p>
        </w:tc>
      </w:tr>
      <w:tr w:rsidR="004B5F25" w:rsidRPr="004B5F25" w:rsidTr="00863BD1">
        <w:trPr>
          <w:trHeight w:val="81"/>
        </w:trPr>
        <w:tc>
          <w:tcPr>
            <w:tcW w:w="3085" w:type="dxa"/>
          </w:tcPr>
          <w:p w:rsidR="004B5F25" w:rsidRPr="004B5F25" w:rsidRDefault="004B5F25" w:rsidP="004B5F25">
            <w:pPr>
              <w:autoSpaceDE w:val="0"/>
              <w:autoSpaceDN w:val="0"/>
              <w:ind w:firstLine="709"/>
            </w:pPr>
          </w:p>
        </w:tc>
        <w:tc>
          <w:tcPr>
            <w:tcW w:w="6662" w:type="dxa"/>
          </w:tcPr>
          <w:p w:rsidR="004B5F25" w:rsidRPr="00863BD1" w:rsidRDefault="004B5F25" w:rsidP="00D87B40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4B5F25" w:rsidRPr="004B5F25" w:rsidTr="00D87B40">
        <w:trPr>
          <w:trHeight w:val="203"/>
        </w:trPr>
        <w:tc>
          <w:tcPr>
            <w:tcW w:w="3085" w:type="dxa"/>
          </w:tcPr>
          <w:p w:rsidR="004B5F25" w:rsidRPr="004B5F25" w:rsidRDefault="004B5F25" w:rsidP="004B5F25">
            <w:pPr>
              <w:autoSpaceDE w:val="0"/>
              <w:autoSpaceDN w:val="0"/>
              <w:ind w:firstLine="709"/>
            </w:pPr>
          </w:p>
        </w:tc>
        <w:tc>
          <w:tcPr>
            <w:tcW w:w="6662" w:type="dxa"/>
          </w:tcPr>
          <w:p w:rsidR="004B5F25" w:rsidRPr="00863BD1" w:rsidRDefault="004B5F25" w:rsidP="00D87B40">
            <w:pPr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</w:tr>
      <w:tr w:rsidR="004B5F25" w:rsidRPr="004B5F25" w:rsidTr="009D6DA2">
        <w:tc>
          <w:tcPr>
            <w:tcW w:w="3085" w:type="dxa"/>
          </w:tcPr>
          <w:p w:rsidR="004B5F25" w:rsidRPr="004B5F25" w:rsidRDefault="004B5F25" w:rsidP="004B5F25">
            <w:pPr>
              <w:autoSpaceDE w:val="0"/>
              <w:autoSpaceDN w:val="0"/>
              <w:ind w:firstLine="709"/>
            </w:pPr>
          </w:p>
        </w:tc>
        <w:tc>
          <w:tcPr>
            <w:tcW w:w="6662" w:type="dxa"/>
          </w:tcPr>
          <w:p w:rsidR="004B5F25" w:rsidRPr="004B5F25" w:rsidRDefault="004B5F25" w:rsidP="00D87B40">
            <w:pPr>
              <w:pBdr>
                <w:top w:val="single" w:sz="4" w:space="1" w:color="auto"/>
              </w:pBd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B5F25">
              <w:t>Паспорт: серия                                          №</w:t>
            </w:r>
            <w:r w:rsidRPr="004B5F25">
              <w:rPr>
                <w:sz w:val="20"/>
                <w:szCs w:val="20"/>
              </w:rPr>
              <w:t xml:space="preserve"> </w:t>
            </w:r>
          </w:p>
        </w:tc>
      </w:tr>
      <w:tr w:rsidR="004B5F25" w:rsidRPr="004B5F25" w:rsidTr="009D6DA2">
        <w:tc>
          <w:tcPr>
            <w:tcW w:w="3085" w:type="dxa"/>
          </w:tcPr>
          <w:p w:rsidR="004B5F25" w:rsidRPr="004B5F25" w:rsidRDefault="004B5F25" w:rsidP="004B5F25">
            <w:pPr>
              <w:autoSpaceDE w:val="0"/>
              <w:autoSpaceDN w:val="0"/>
              <w:ind w:firstLine="709"/>
            </w:pPr>
          </w:p>
        </w:tc>
        <w:tc>
          <w:tcPr>
            <w:tcW w:w="6662" w:type="dxa"/>
          </w:tcPr>
          <w:p w:rsidR="004B5F25" w:rsidRPr="004B5F25" w:rsidRDefault="004B5F25" w:rsidP="00D87B40">
            <w:pPr>
              <w:pBdr>
                <w:top w:val="single" w:sz="4" w:space="1" w:color="auto"/>
              </w:pBdr>
              <w:autoSpaceDE w:val="0"/>
              <w:autoSpaceDN w:val="0"/>
              <w:jc w:val="both"/>
            </w:pPr>
            <w:r w:rsidRPr="004B5F25">
              <w:t>Дата выдачи:</w:t>
            </w:r>
          </w:p>
        </w:tc>
      </w:tr>
      <w:tr w:rsidR="004B5F25" w:rsidRPr="004B5F25" w:rsidTr="009D6DA2">
        <w:tc>
          <w:tcPr>
            <w:tcW w:w="3085" w:type="dxa"/>
          </w:tcPr>
          <w:p w:rsidR="004B5F25" w:rsidRPr="004B5F25" w:rsidRDefault="004B5F25" w:rsidP="004B5F25">
            <w:pPr>
              <w:autoSpaceDE w:val="0"/>
              <w:autoSpaceDN w:val="0"/>
              <w:ind w:firstLine="709"/>
            </w:pPr>
          </w:p>
        </w:tc>
        <w:tc>
          <w:tcPr>
            <w:tcW w:w="6662" w:type="dxa"/>
          </w:tcPr>
          <w:p w:rsidR="004B5F25" w:rsidRPr="004B5F25" w:rsidRDefault="004B5F25" w:rsidP="00D87B40">
            <w:pPr>
              <w:pBdr>
                <w:top w:val="single" w:sz="4" w:space="1" w:color="auto"/>
              </w:pBdr>
              <w:autoSpaceDE w:val="0"/>
              <w:autoSpaceDN w:val="0"/>
              <w:jc w:val="both"/>
            </w:pPr>
            <w:r w:rsidRPr="004B5F25">
              <w:t>Кем выдан:</w:t>
            </w:r>
          </w:p>
        </w:tc>
      </w:tr>
      <w:tr w:rsidR="004B5F25" w:rsidRPr="004B5F25" w:rsidTr="009D6DA2">
        <w:tc>
          <w:tcPr>
            <w:tcW w:w="3085" w:type="dxa"/>
          </w:tcPr>
          <w:p w:rsidR="004B5F25" w:rsidRPr="00954934" w:rsidRDefault="004B5F25" w:rsidP="004B5F25">
            <w:pPr>
              <w:autoSpaceDE w:val="0"/>
              <w:autoSpaceDN w:val="0"/>
              <w:ind w:firstLine="709"/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4B5F25" w:rsidRPr="00954934" w:rsidRDefault="004B5F25" w:rsidP="004B5F25">
            <w:pPr>
              <w:pBdr>
                <w:top w:val="single" w:sz="4" w:space="1" w:color="auto"/>
              </w:pBdr>
              <w:autoSpaceDE w:val="0"/>
              <w:autoSpaceDN w:val="0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863BD1" w:rsidRPr="00D87B40" w:rsidRDefault="004B5F25" w:rsidP="00AE657A">
      <w:pPr>
        <w:tabs>
          <w:tab w:val="left" w:pos="9444"/>
          <w:tab w:val="right" w:pos="9923"/>
        </w:tabs>
        <w:autoSpaceDE w:val="0"/>
        <w:autoSpaceDN w:val="0"/>
        <w:ind w:firstLine="709"/>
        <w:jc w:val="both"/>
      </w:pPr>
      <w:r w:rsidRPr="00EB0757">
        <w:rPr>
          <w:color w:val="0D0D0D" w:themeColor="text1" w:themeTint="F2"/>
        </w:rPr>
        <w:t>Прошу организовать в соответствии</w:t>
      </w:r>
      <w:r w:rsidR="00A32017">
        <w:rPr>
          <w:color w:val="0D0D0D" w:themeColor="text1" w:themeTint="F2"/>
        </w:rPr>
        <w:t xml:space="preserve"> со </w:t>
      </w:r>
      <w:r w:rsidR="00954934">
        <w:rPr>
          <w:color w:val="0D0D0D" w:themeColor="text1" w:themeTint="F2"/>
        </w:rPr>
        <w:t xml:space="preserve">статьей 37 Федерального закона </w:t>
      </w:r>
      <w:r w:rsidRPr="00EB0757">
        <w:rPr>
          <w:color w:val="0D0D0D" w:themeColor="text1" w:themeTint="F2"/>
        </w:rPr>
        <w:t>от 29 декабря 2012 года № 273-ФЗ «Об образовании в Российской Федерации», законом Белгородской области от 31 октября 2014 года № 314 «Об образовании в Белгородской</w:t>
      </w:r>
      <w:r w:rsidRPr="004B5F25">
        <w:t xml:space="preserve"> области», бесплатное двухразовое горячее пита</w:t>
      </w:r>
      <w:r w:rsidR="00EB0757">
        <w:t>ние, вкл</w:t>
      </w:r>
      <w:r w:rsidR="00AE657A">
        <w:t>ючающее завтрак</w:t>
      </w:r>
      <w:r w:rsidR="009D1733" w:rsidRPr="009D1733">
        <w:br/>
      </w:r>
      <w:r w:rsidR="00D87B40">
        <w:t xml:space="preserve">и </w:t>
      </w:r>
      <w:r w:rsidR="00954934">
        <w:t>обед</w:t>
      </w:r>
      <w:r w:rsidR="00863BD1">
        <w:t>__________________________________________________________________________</w:t>
      </w:r>
      <w:r w:rsidR="00D87B40">
        <w:br/>
        <w:t xml:space="preserve">                                          </w:t>
      </w:r>
      <w:r w:rsidR="00863BD1" w:rsidRPr="00863BD1">
        <w:rPr>
          <w:sz w:val="20"/>
          <w:szCs w:val="20"/>
        </w:rPr>
        <w:t>(фамилия, имя, отчество (при наличии)</w:t>
      </w:r>
    </w:p>
    <w:p w:rsidR="00863BD1" w:rsidRDefault="00863BD1" w:rsidP="004B5F25">
      <w:pPr>
        <w:ind w:firstLine="709"/>
        <w:jc w:val="both"/>
      </w:pPr>
      <w:r>
        <w:t>Обучающемуся(йся) ________ класса на период с ____________ по _______________</w:t>
      </w:r>
    </w:p>
    <w:p w:rsidR="00863BD1" w:rsidRDefault="00863BD1" w:rsidP="00863BD1">
      <w:pPr>
        <w:jc w:val="both"/>
      </w:pPr>
      <w:r>
        <w:t>дата рождения: _____________________ свидетельство о рождении/паспорт _____________</w:t>
      </w:r>
    </w:p>
    <w:p w:rsidR="00863BD1" w:rsidRDefault="00863BD1" w:rsidP="00863BD1">
      <w:pPr>
        <w:jc w:val="both"/>
      </w:pPr>
      <w:r>
        <w:t>серия __________________№ _______________________, место регистрации (проживания):</w:t>
      </w:r>
    </w:p>
    <w:p w:rsidR="00863BD1" w:rsidRDefault="00863BD1" w:rsidP="00863BD1">
      <w:pPr>
        <w:jc w:val="both"/>
      </w:pPr>
      <w:r>
        <w:t>_______________________________________________________________________________</w:t>
      </w:r>
    </w:p>
    <w:p w:rsidR="00863BD1" w:rsidRPr="00863BD1" w:rsidRDefault="00863BD1" w:rsidP="00863BD1">
      <w:pPr>
        <w:jc w:val="center"/>
        <w:rPr>
          <w:sz w:val="20"/>
          <w:szCs w:val="20"/>
        </w:rPr>
      </w:pPr>
      <w:r w:rsidRPr="00863BD1">
        <w:rPr>
          <w:sz w:val="20"/>
          <w:szCs w:val="20"/>
        </w:rPr>
        <w:t>(подпись)</w:t>
      </w:r>
    </w:p>
    <w:p w:rsidR="004B5F25" w:rsidRPr="004B5F25" w:rsidRDefault="004B5F25" w:rsidP="004B5F25">
      <w:pPr>
        <w:ind w:firstLine="709"/>
        <w:jc w:val="both"/>
      </w:pPr>
      <w:r w:rsidRPr="004B5F25">
        <w:t xml:space="preserve">В соответствии со </w:t>
      </w:r>
      <w:hyperlink r:id="rId11" w:anchor="/document/12148567/entry/9" w:history="1">
        <w:r w:rsidR="001076A4">
          <w:t>статьей</w:t>
        </w:r>
        <w:r w:rsidRPr="004B5F25">
          <w:t xml:space="preserve"> 9</w:t>
        </w:r>
      </w:hyperlink>
      <w:r w:rsidR="00DB6878">
        <w:t xml:space="preserve"> Федерального закона от 27 июля </w:t>
      </w:r>
      <w:r w:rsidRPr="004B5F25">
        <w:t xml:space="preserve">2006 № 152-ФЗ </w:t>
      </w:r>
      <w:r w:rsidRPr="004B5F25">
        <w:br/>
        <w:t>«О персональных данных» даю согласие (наименование учреждения) _________________________________ на обраб</w:t>
      </w:r>
      <w:r w:rsidR="003119A5">
        <w:t xml:space="preserve">отку моих персональных данных и </w:t>
      </w:r>
      <w:r w:rsidRPr="004B5F25">
        <w:t xml:space="preserve">персональных данных </w:t>
      </w:r>
      <w:r w:rsidR="003119A5">
        <w:rPr>
          <w:color w:val="0D0D0D"/>
        </w:rPr>
        <w:t xml:space="preserve">моего </w:t>
      </w:r>
      <w:r w:rsidRPr="004B5F25">
        <w:rPr>
          <w:color w:val="0D0D0D"/>
        </w:rPr>
        <w:t>ребенка</w:t>
      </w:r>
      <w:r w:rsidR="003119A5">
        <w:rPr>
          <w:color w:val="0D0D0D"/>
        </w:rPr>
        <w:t xml:space="preserve"> </w:t>
      </w:r>
      <w:r w:rsidRPr="004B5F25">
        <w:t>(ФИО)_________</w:t>
      </w:r>
      <w:r w:rsidR="003119A5">
        <w:t>________________________________</w:t>
      </w:r>
    </w:p>
    <w:p w:rsidR="004B5F25" w:rsidRPr="004B5F25" w:rsidRDefault="004B5F25" w:rsidP="004B5F25">
      <w:pPr>
        <w:jc w:val="both"/>
      </w:pPr>
      <w:r w:rsidRPr="004B5F25">
        <w:lastRenderedPageBreak/>
        <w:t>в объеме, указанном в заявлении и прилагаемых документах, с целью организации его питания.</w:t>
      </w:r>
    </w:p>
    <w:p w:rsidR="004B5F25" w:rsidRPr="004B5F25" w:rsidRDefault="004B5F25" w:rsidP="004B5F25">
      <w:pPr>
        <w:ind w:firstLine="709"/>
        <w:jc w:val="both"/>
      </w:pPr>
      <w:r w:rsidRPr="004B5F25">
        <w:t>Не возражаю против проверки представленных мною данных.</w:t>
      </w:r>
    </w:p>
    <w:p w:rsidR="004B5F25" w:rsidRPr="004B5F25" w:rsidRDefault="004B5F25" w:rsidP="004B5F25">
      <w:pPr>
        <w:autoSpaceDE w:val="0"/>
        <w:autoSpaceDN w:val="0"/>
        <w:jc w:val="both"/>
      </w:pPr>
    </w:p>
    <w:tbl>
      <w:tblPr>
        <w:tblW w:w="5032" w:type="pct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4058"/>
        <w:gridCol w:w="4074"/>
      </w:tblGrid>
      <w:tr w:rsidR="004B5F25" w:rsidRPr="004B5F25" w:rsidTr="009D6DA2">
        <w:trPr>
          <w:tblCellSpacing w:w="15" w:type="dxa"/>
        </w:trPr>
        <w:tc>
          <w:tcPr>
            <w:tcW w:w="824" w:type="pct"/>
            <w:hideMark/>
          </w:tcPr>
          <w:p w:rsidR="004B5F25" w:rsidRPr="004B5F25" w:rsidRDefault="004B5F25" w:rsidP="004B5F25">
            <w:pPr>
              <w:jc w:val="both"/>
            </w:pPr>
            <w:r w:rsidRPr="004B5F25">
              <w:t>_____________</w:t>
            </w:r>
          </w:p>
          <w:p w:rsidR="004B5F25" w:rsidRPr="004B5F25" w:rsidRDefault="004B5F25" w:rsidP="004B5F25">
            <w:pPr>
              <w:rPr>
                <w:sz w:val="20"/>
                <w:szCs w:val="20"/>
              </w:rPr>
            </w:pPr>
            <w:r w:rsidRPr="004B5F25">
              <w:t xml:space="preserve">    </w:t>
            </w:r>
            <w:r w:rsidRPr="004B5F25">
              <w:rPr>
                <w:sz w:val="20"/>
                <w:szCs w:val="20"/>
              </w:rPr>
              <w:t>(подпись)</w:t>
            </w:r>
          </w:p>
        </w:tc>
        <w:tc>
          <w:tcPr>
            <w:tcW w:w="2057" w:type="pct"/>
            <w:hideMark/>
          </w:tcPr>
          <w:p w:rsidR="004B5F25" w:rsidRPr="004B5F25" w:rsidRDefault="004B5F25" w:rsidP="004B5F25">
            <w:pPr>
              <w:jc w:val="center"/>
            </w:pPr>
            <w:r w:rsidRPr="004B5F25">
              <w:t>_____________________</w:t>
            </w:r>
          </w:p>
          <w:p w:rsidR="004B5F25" w:rsidRPr="004B5F25" w:rsidRDefault="004B5F25" w:rsidP="004B5F25">
            <w:pPr>
              <w:jc w:val="center"/>
              <w:rPr>
                <w:sz w:val="20"/>
                <w:szCs w:val="20"/>
              </w:rPr>
            </w:pPr>
            <w:r w:rsidRPr="004B5F25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2058" w:type="pct"/>
            <w:hideMark/>
          </w:tcPr>
          <w:p w:rsidR="004B5F25" w:rsidRPr="004B5F25" w:rsidRDefault="004B5F25" w:rsidP="004B5F25">
            <w:pPr>
              <w:jc w:val="center"/>
            </w:pPr>
            <w:r w:rsidRPr="004B5F25">
              <w:t>«___» __________ 20 __ год</w:t>
            </w:r>
          </w:p>
        </w:tc>
      </w:tr>
    </w:tbl>
    <w:p w:rsidR="00C325FE" w:rsidRPr="00F945A5" w:rsidRDefault="00F945A5" w:rsidP="001622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2B18" w:rsidRPr="00F945A5">
        <w:rPr>
          <w:sz w:val="28"/>
          <w:szCs w:val="28"/>
        </w:rPr>
        <w:t xml:space="preserve"> </w:t>
      </w:r>
      <w:permEnd w:id="1918843863"/>
    </w:p>
    <w:sectPr w:rsidR="00C325FE" w:rsidRPr="00F945A5" w:rsidSect="002176F8">
      <w:headerReference w:type="default" r:id="rId12"/>
      <w:pgSz w:w="11909" w:h="16834"/>
      <w:pgMar w:top="567" w:right="569" w:bottom="851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B8" w:rsidRDefault="00BB5CB8" w:rsidP="00CB032E">
      <w:r>
        <w:separator/>
      </w:r>
    </w:p>
  </w:endnote>
  <w:endnote w:type="continuationSeparator" w:id="0">
    <w:p w:rsidR="00BB5CB8" w:rsidRDefault="00BB5CB8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B8" w:rsidRDefault="00BB5CB8" w:rsidP="00CB032E">
      <w:r>
        <w:separator/>
      </w:r>
    </w:p>
  </w:footnote>
  <w:footnote w:type="continuationSeparator" w:id="0">
    <w:p w:rsidR="00BB5CB8" w:rsidRDefault="00BB5CB8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92586">
      <w:rPr>
        <w:noProof/>
      </w:rPr>
      <w:t>9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128E03A4"/>
    <w:multiLevelType w:val="hybridMultilevel"/>
    <w:tmpl w:val="A3209ADE"/>
    <w:lvl w:ilvl="0" w:tplc="8368B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343DF"/>
    <w:multiLevelType w:val="multilevel"/>
    <w:tmpl w:val="5C0E035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48E2F64"/>
    <w:multiLevelType w:val="multilevel"/>
    <w:tmpl w:val="72F0EB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4B05D82"/>
    <w:multiLevelType w:val="multilevel"/>
    <w:tmpl w:val="228247C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2C5F01E5"/>
    <w:multiLevelType w:val="multilevel"/>
    <w:tmpl w:val="A18600D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33F20E33"/>
    <w:multiLevelType w:val="hybridMultilevel"/>
    <w:tmpl w:val="85F6AF0A"/>
    <w:lvl w:ilvl="0" w:tplc="4426C84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8251F7D"/>
    <w:multiLevelType w:val="multilevel"/>
    <w:tmpl w:val="5BAAFF3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3E1E32AB"/>
    <w:multiLevelType w:val="hybridMultilevel"/>
    <w:tmpl w:val="C43A6BEE"/>
    <w:lvl w:ilvl="0" w:tplc="46B61D7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871ABC"/>
    <w:multiLevelType w:val="hybridMultilevel"/>
    <w:tmpl w:val="4822D1D0"/>
    <w:lvl w:ilvl="0" w:tplc="47341364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E625A0B"/>
    <w:multiLevelType w:val="hybridMultilevel"/>
    <w:tmpl w:val="527AABB8"/>
    <w:lvl w:ilvl="0" w:tplc="03F06B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oYx5wucldpVHJfOvvSzoW0qhIA=" w:salt="lIMdLawv+jo3mQhwcibDug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006B"/>
    <w:rsid w:val="00013096"/>
    <w:rsid w:val="00013E04"/>
    <w:rsid w:val="00024EFB"/>
    <w:rsid w:val="00025A51"/>
    <w:rsid w:val="0002708E"/>
    <w:rsid w:val="0002769C"/>
    <w:rsid w:val="000300EB"/>
    <w:rsid w:val="0003322D"/>
    <w:rsid w:val="0003403B"/>
    <w:rsid w:val="000445AF"/>
    <w:rsid w:val="000504FA"/>
    <w:rsid w:val="00052FB9"/>
    <w:rsid w:val="00065D3D"/>
    <w:rsid w:val="00067351"/>
    <w:rsid w:val="00073DDB"/>
    <w:rsid w:val="00074445"/>
    <w:rsid w:val="00085CB2"/>
    <w:rsid w:val="00090AB2"/>
    <w:rsid w:val="00096C31"/>
    <w:rsid w:val="000A13BB"/>
    <w:rsid w:val="000A3B72"/>
    <w:rsid w:val="000C6219"/>
    <w:rsid w:val="000D4656"/>
    <w:rsid w:val="000D72E4"/>
    <w:rsid w:val="000E08D0"/>
    <w:rsid w:val="000E1ADE"/>
    <w:rsid w:val="000F35CA"/>
    <w:rsid w:val="0010542B"/>
    <w:rsid w:val="001076A4"/>
    <w:rsid w:val="00112FCB"/>
    <w:rsid w:val="0012031E"/>
    <w:rsid w:val="001271D9"/>
    <w:rsid w:val="00127E48"/>
    <w:rsid w:val="00133592"/>
    <w:rsid w:val="00133C7D"/>
    <w:rsid w:val="0014009F"/>
    <w:rsid w:val="00143A8E"/>
    <w:rsid w:val="00144757"/>
    <w:rsid w:val="00147E4E"/>
    <w:rsid w:val="00154F0C"/>
    <w:rsid w:val="001605ED"/>
    <w:rsid w:val="001622E9"/>
    <w:rsid w:val="00165C5D"/>
    <w:rsid w:val="00171229"/>
    <w:rsid w:val="0017621F"/>
    <w:rsid w:val="001868A9"/>
    <w:rsid w:val="001942D1"/>
    <w:rsid w:val="001A414A"/>
    <w:rsid w:val="001A5EB2"/>
    <w:rsid w:val="001C0625"/>
    <w:rsid w:val="001D2A0B"/>
    <w:rsid w:val="001D6A11"/>
    <w:rsid w:val="001E6904"/>
    <w:rsid w:val="001F18F0"/>
    <w:rsid w:val="0020015D"/>
    <w:rsid w:val="00205A5B"/>
    <w:rsid w:val="002164BA"/>
    <w:rsid w:val="00216728"/>
    <w:rsid w:val="002176F8"/>
    <w:rsid w:val="002200B9"/>
    <w:rsid w:val="0022441F"/>
    <w:rsid w:val="00231916"/>
    <w:rsid w:val="00231BC8"/>
    <w:rsid w:val="00235201"/>
    <w:rsid w:val="00240096"/>
    <w:rsid w:val="00250057"/>
    <w:rsid w:val="00260ABF"/>
    <w:rsid w:val="00270151"/>
    <w:rsid w:val="002707DA"/>
    <w:rsid w:val="002770FA"/>
    <w:rsid w:val="002772E3"/>
    <w:rsid w:val="002806C6"/>
    <w:rsid w:val="00281624"/>
    <w:rsid w:val="0028651B"/>
    <w:rsid w:val="0029346D"/>
    <w:rsid w:val="00293BE3"/>
    <w:rsid w:val="002A5449"/>
    <w:rsid w:val="002A761B"/>
    <w:rsid w:val="002B1FD9"/>
    <w:rsid w:val="002C1264"/>
    <w:rsid w:val="002C20D3"/>
    <w:rsid w:val="002C3685"/>
    <w:rsid w:val="002C37D6"/>
    <w:rsid w:val="002D51D6"/>
    <w:rsid w:val="002E4138"/>
    <w:rsid w:val="002F3476"/>
    <w:rsid w:val="002F6D1E"/>
    <w:rsid w:val="003024DB"/>
    <w:rsid w:val="00302659"/>
    <w:rsid w:val="003036B7"/>
    <w:rsid w:val="00304FE6"/>
    <w:rsid w:val="00307EBF"/>
    <w:rsid w:val="003119A5"/>
    <w:rsid w:val="00314EA0"/>
    <w:rsid w:val="00322DBE"/>
    <w:rsid w:val="0035584F"/>
    <w:rsid w:val="00362658"/>
    <w:rsid w:val="00372C33"/>
    <w:rsid w:val="003772EE"/>
    <w:rsid w:val="00382C33"/>
    <w:rsid w:val="00396AD8"/>
    <w:rsid w:val="003B0D5A"/>
    <w:rsid w:val="003C6F2D"/>
    <w:rsid w:val="003C6F49"/>
    <w:rsid w:val="003E0675"/>
    <w:rsid w:val="003E2AE5"/>
    <w:rsid w:val="003E76AA"/>
    <w:rsid w:val="003F3482"/>
    <w:rsid w:val="003F62E5"/>
    <w:rsid w:val="003F7492"/>
    <w:rsid w:val="00401C71"/>
    <w:rsid w:val="00410959"/>
    <w:rsid w:val="00413E83"/>
    <w:rsid w:val="00415C15"/>
    <w:rsid w:val="004329EB"/>
    <w:rsid w:val="00434F15"/>
    <w:rsid w:val="00435619"/>
    <w:rsid w:val="00444C23"/>
    <w:rsid w:val="00444CDC"/>
    <w:rsid w:val="004503E2"/>
    <w:rsid w:val="0045185B"/>
    <w:rsid w:val="00451C2D"/>
    <w:rsid w:val="00452CA3"/>
    <w:rsid w:val="004540C2"/>
    <w:rsid w:val="00455673"/>
    <w:rsid w:val="0046253A"/>
    <w:rsid w:val="0046450C"/>
    <w:rsid w:val="004649A5"/>
    <w:rsid w:val="00470445"/>
    <w:rsid w:val="0047067D"/>
    <w:rsid w:val="00477A54"/>
    <w:rsid w:val="004876BA"/>
    <w:rsid w:val="00496428"/>
    <w:rsid w:val="004B4A0D"/>
    <w:rsid w:val="004B4D9F"/>
    <w:rsid w:val="004B5F25"/>
    <w:rsid w:val="004C0246"/>
    <w:rsid w:val="004C2B1D"/>
    <w:rsid w:val="004C4884"/>
    <w:rsid w:val="004C4C80"/>
    <w:rsid w:val="004C5F8B"/>
    <w:rsid w:val="004C7F59"/>
    <w:rsid w:val="004E03B1"/>
    <w:rsid w:val="00504BE6"/>
    <w:rsid w:val="00505110"/>
    <w:rsid w:val="00522813"/>
    <w:rsid w:val="005434B8"/>
    <w:rsid w:val="00545172"/>
    <w:rsid w:val="005568B7"/>
    <w:rsid w:val="005776A4"/>
    <w:rsid w:val="00577759"/>
    <w:rsid w:val="00591B1B"/>
    <w:rsid w:val="00594DEE"/>
    <w:rsid w:val="005A03F0"/>
    <w:rsid w:val="005A0F87"/>
    <w:rsid w:val="005B34D7"/>
    <w:rsid w:val="005C0ECD"/>
    <w:rsid w:val="005C1462"/>
    <w:rsid w:val="005C54B0"/>
    <w:rsid w:val="005D0A55"/>
    <w:rsid w:val="005D1DA4"/>
    <w:rsid w:val="005F2F1F"/>
    <w:rsid w:val="005F7A39"/>
    <w:rsid w:val="006020B0"/>
    <w:rsid w:val="006026EC"/>
    <w:rsid w:val="0060658D"/>
    <w:rsid w:val="0062343E"/>
    <w:rsid w:val="00625847"/>
    <w:rsid w:val="00626869"/>
    <w:rsid w:val="00635632"/>
    <w:rsid w:val="006634B9"/>
    <w:rsid w:val="00681CE3"/>
    <w:rsid w:val="00686A41"/>
    <w:rsid w:val="00692BE7"/>
    <w:rsid w:val="00693EB5"/>
    <w:rsid w:val="006A75ED"/>
    <w:rsid w:val="006B120F"/>
    <w:rsid w:val="006B1D03"/>
    <w:rsid w:val="006B5CF9"/>
    <w:rsid w:val="006D5931"/>
    <w:rsid w:val="006F4BC2"/>
    <w:rsid w:val="006F4E8A"/>
    <w:rsid w:val="006F6480"/>
    <w:rsid w:val="006F7A0E"/>
    <w:rsid w:val="00704DAD"/>
    <w:rsid w:val="007061C1"/>
    <w:rsid w:val="00711D0B"/>
    <w:rsid w:val="00712042"/>
    <w:rsid w:val="00726E9C"/>
    <w:rsid w:val="0073767C"/>
    <w:rsid w:val="00751462"/>
    <w:rsid w:val="00754DE1"/>
    <w:rsid w:val="0075563C"/>
    <w:rsid w:val="00757D2D"/>
    <w:rsid w:val="00760CE5"/>
    <w:rsid w:val="00762CBF"/>
    <w:rsid w:val="00770FC5"/>
    <w:rsid w:val="007732D4"/>
    <w:rsid w:val="00784A4D"/>
    <w:rsid w:val="007854DB"/>
    <w:rsid w:val="00787122"/>
    <w:rsid w:val="00794A94"/>
    <w:rsid w:val="007A271C"/>
    <w:rsid w:val="007A49D4"/>
    <w:rsid w:val="007C2B18"/>
    <w:rsid w:val="007C6B12"/>
    <w:rsid w:val="007C7D37"/>
    <w:rsid w:val="007D39B1"/>
    <w:rsid w:val="007E2783"/>
    <w:rsid w:val="007E4F46"/>
    <w:rsid w:val="007E66D0"/>
    <w:rsid w:val="007F49B1"/>
    <w:rsid w:val="007F572E"/>
    <w:rsid w:val="008020AB"/>
    <w:rsid w:val="00804783"/>
    <w:rsid w:val="00806DB3"/>
    <w:rsid w:val="0080798C"/>
    <w:rsid w:val="00807D90"/>
    <w:rsid w:val="00807F01"/>
    <w:rsid w:val="0082382D"/>
    <w:rsid w:val="00834B18"/>
    <w:rsid w:val="00835CA7"/>
    <w:rsid w:val="00842622"/>
    <w:rsid w:val="0084532E"/>
    <w:rsid w:val="008562F9"/>
    <w:rsid w:val="0086396E"/>
    <w:rsid w:val="00863BD1"/>
    <w:rsid w:val="00864A62"/>
    <w:rsid w:val="00870CDA"/>
    <w:rsid w:val="00871C2A"/>
    <w:rsid w:val="00886301"/>
    <w:rsid w:val="008A03F5"/>
    <w:rsid w:val="008A3DA0"/>
    <w:rsid w:val="008A3ECF"/>
    <w:rsid w:val="008A5E72"/>
    <w:rsid w:val="008A6849"/>
    <w:rsid w:val="008B2B21"/>
    <w:rsid w:val="008B2EC5"/>
    <w:rsid w:val="008B381F"/>
    <w:rsid w:val="008B3DEA"/>
    <w:rsid w:val="008B79A3"/>
    <w:rsid w:val="008C40E6"/>
    <w:rsid w:val="008D1F9D"/>
    <w:rsid w:val="008D23BA"/>
    <w:rsid w:val="008D48C2"/>
    <w:rsid w:val="008D4BFF"/>
    <w:rsid w:val="008D7F21"/>
    <w:rsid w:val="008E0DD3"/>
    <w:rsid w:val="008E32DD"/>
    <w:rsid w:val="008E5656"/>
    <w:rsid w:val="008F0988"/>
    <w:rsid w:val="008F5142"/>
    <w:rsid w:val="008F57A0"/>
    <w:rsid w:val="008F78F4"/>
    <w:rsid w:val="009055C8"/>
    <w:rsid w:val="00906FD0"/>
    <w:rsid w:val="00911BC4"/>
    <w:rsid w:val="00912219"/>
    <w:rsid w:val="00923417"/>
    <w:rsid w:val="00927E7F"/>
    <w:rsid w:val="00930E69"/>
    <w:rsid w:val="009354BE"/>
    <w:rsid w:val="00936859"/>
    <w:rsid w:val="00937802"/>
    <w:rsid w:val="0094011B"/>
    <w:rsid w:val="009450F5"/>
    <w:rsid w:val="00945460"/>
    <w:rsid w:val="00946411"/>
    <w:rsid w:val="0094720A"/>
    <w:rsid w:val="00954567"/>
    <w:rsid w:val="00954934"/>
    <w:rsid w:val="009711A0"/>
    <w:rsid w:val="00971DAC"/>
    <w:rsid w:val="00982FB7"/>
    <w:rsid w:val="00983A5F"/>
    <w:rsid w:val="0098647C"/>
    <w:rsid w:val="00994901"/>
    <w:rsid w:val="00996DB4"/>
    <w:rsid w:val="009A2859"/>
    <w:rsid w:val="009A3971"/>
    <w:rsid w:val="009A3979"/>
    <w:rsid w:val="009A485E"/>
    <w:rsid w:val="009B2CF2"/>
    <w:rsid w:val="009C3A34"/>
    <w:rsid w:val="009C6DF2"/>
    <w:rsid w:val="009D0046"/>
    <w:rsid w:val="009D028A"/>
    <w:rsid w:val="009D1733"/>
    <w:rsid w:val="009D6DA2"/>
    <w:rsid w:val="009E1DD5"/>
    <w:rsid w:val="009E2B2A"/>
    <w:rsid w:val="009F2A23"/>
    <w:rsid w:val="009F52BE"/>
    <w:rsid w:val="009F741B"/>
    <w:rsid w:val="00A078E4"/>
    <w:rsid w:val="00A17861"/>
    <w:rsid w:val="00A25123"/>
    <w:rsid w:val="00A25E68"/>
    <w:rsid w:val="00A267D6"/>
    <w:rsid w:val="00A27918"/>
    <w:rsid w:val="00A317A8"/>
    <w:rsid w:val="00A32017"/>
    <w:rsid w:val="00A326E8"/>
    <w:rsid w:val="00A52DE4"/>
    <w:rsid w:val="00A62D0D"/>
    <w:rsid w:val="00A67611"/>
    <w:rsid w:val="00A860D4"/>
    <w:rsid w:val="00A86F7C"/>
    <w:rsid w:val="00A940BE"/>
    <w:rsid w:val="00A94847"/>
    <w:rsid w:val="00AB65F0"/>
    <w:rsid w:val="00AC176A"/>
    <w:rsid w:val="00AD282C"/>
    <w:rsid w:val="00AE657A"/>
    <w:rsid w:val="00AE7535"/>
    <w:rsid w:val="00AF7D19"/>
    <w:rsid w:val="00B063B1"/>
    <w:rsid w:val="00B20E15"/>
    <w:rsid w:val="00B317C6"/>
    <w:rsid w:val="00B32679"/>
    <w:rsid w:val="00B4141A"/>
    <w:rsid w:val="00B47C2A"/>
    <w:rsid w:val="00B51B46"/>
    <w:rsid w:val="00B632FC"/>
    <w:rsid w:val="00B73022"/>
    <w:rsid w:val="00B8589D"/>
    <w:rsid w:val="00B86F44"/>
    <w:rsid w:val="00B921AA"/>
    <w:rsid w:val="00BA2B0F"/>
    <w:rsid w:val="00BB3770"/>
    <w:rsid w:val="00BB5CB8"/>
    <w:rsid w:val="00BB69D5"/>
    <w:rsid w:val="00BB7C29"/>
    <w:rsid w:val="00BC1BF6"/>
    <w:rsid w:val="00BC3216"/>
    <w:rsid w:val="00BC3A83"/>
    <w:rsid w:val="00BC43E6"/>
    <w:rsid w:val="00BC465B"/>
    <w:rsid w:val="00BC68CC"/>
    <w:rsid w:val="00BD0C3A"/>
    <w:rsid w:val="00BD2440"/>
    <w:rsid w:val="00BE3017"/>
    <w:rsid w:val="00BF31C8"/>
    <w:rsid w:val="00C004DC"/>
    <w:rsid w:val="00C015C4"/>
    <w:rsid w:val="00C024A2"/>
    <w:rsid w:val="00C03244"/>
    <w:rsid w:val="00C109AD"/>
    <w:rsid w:val="00C11D34"/>
    <w:rsid w:val="00C25AA1"/>
    <w:rsid w:val="00C25D84"/>
    <w:rsid w:val="00C325FE"/>
    <w:rsid w:val="00C32CD9"/>
    <w:rsid w:val="00C3329A"/>
    <w:rsid w:val="00C35BC0"/>
    <w:rsid w:val="00C4024D"/>
    <w:rsid w:val="00C4228B"/>
    <w:rsid w:val="00C4612B"/>
    <w:rsid w:val="00C469AD"/>
    <w:rsid w:val="00C509FF"/>
    <w:rsid w:val="00C51437"/>
    <w:rsid w:val="00C656D3"/>
    <w:rsid w:val="00C70A9C"/>
    <w:rsid w:val="00C71404"/>
    <w:rsid w:val="00C759F4"/>
    <w:rsid w:val="00C7603D"/>
    <w:rsid w:val="00C80F2B"/>
    <w:rsid w:val="00C849A9"/>
    <w:rsid w:val="00C85D8F"/>
    <w:rsid w:val="00C93055"/>
    <w:rsid w:val="00C94E08"/>
    <w:rsid w:val="00C97D1A"/>
    <w:rsid w:val="00CA07ED"/>
    <w:rsid w:val="00CB032E"/>
    <w:rsid w:val="00CB1028"/>
    <w:rsid w:val="00CB39F4"/>
    <w:rsid w:val="00CB3F68"/>
    <w:rsid w:val="00CD1993"/>
    <w:rsid w:val="00CE7901"/>
    <w:rsid w:val="00CF0B48"/>
    <w:rsid w:val="00D00077"/>
    <w:rsid w:val="00D00D85"/>
    <w:rsid w:val="00D037C0"/>
    <w:rsid w:val="00D102A9"/>
    <w:rsid w:val="00D16BE2"/>
    <w:rsid w:val="00D212E3"/>
    <w:rsid w:val="00D37A20"/>
    <w:rsid w:val="00D44E00"/>
    <w:rsid w:val="00D4549F"/>
    <w:rsid w:val="00D4615B"/>
    <w:rsid w:val="00D46BB3"/>
    <w:rsid w:val="00D555A4"/>
    <w:rsid w:val="00D66D00"/>
    <w:rsid w:val="00D712E0"/>
    <w:rsid w:val="00D72B7E"/>
    <w:rsid w:val="00D81C7C"/>
    <w:rsid w:val="00D8344B"/>
    <w:rsid w:val="00D879CF"/>
    <w:rsid w:val="00D87B40"/>
    <w:rsid w:val="00D92586"/>
    <w:rsid w:val="00DA5DDD"/>
    <w:rsid w:val="00DA6AA1"/>
    <w:rsid w:val="00DB1ADE"/>
    <w:rsid w:val="00DB1DD9"/>
    <w:rsid w:val="00DB6878"/>
    <w:rsid w:val="00DB7AB3"/>
    <w:rsid w:val="00DE1697"/>
    <w:rsid w:val="00DE3831"/>
    <w:rsid w:val="00E022AB"/>
    <w:rsid w:val="00E02404"/>
    <w:rsid w:val="00E06E83"/>
    <w:rsid w:val="00E06F64"/>
    <w:rsid w:val="00E07ACF"/>
    <w:rsid w:val="00E11BA3"/>
    <w:rsid w:val="00E21C25"/>
    <w:rsid w:val="00E23BCD"/>
    <w:rsid w:val="00E243BB"/>
    <w:rsid w:val="00E3745C"/>
    <w:rsid w:val="00E410F5"/>
    <w:rsid w:val="00E44844"/>
    <w:rsid w:val="00E5032C"/>
    <w:rsid w:val="00E50CF8"/>
    <w:rsid w:val="00E51F99"/>
    <w:rsid w:val="00E53F4D"/>
    <w:rsid w:val="00E70000"/>
    <w:rsid w:val="00E700E9"/>
    <w:rsid w:val="00E721B0"/>
    <w:rsid w:val="00E760BF"/>
    <w:rsid w:val="00E76529"/>
    <w:rsid w:val="00E852AF"/>
    <w:rsid w:val="00E97585"/>
    <w:rsid w:val="00EA01CD"/>
    <w:rsid w:val="00EA743D"/>
    <w:rsid w:val="00EB0757"/>
    <w:rsid w:val="00EB0F23"/>
    <w:rsid w:val="00EB2FAD"/>
    <w:rsid w:val="00EB5241"/>
    <w:rsid w:val="00EC5DCD"/>
    <w:rsid w:val="00ED4973"/>
    <w:rsid w:val="00ED64EC"/>
    <w:rsid w:val="00ED743A"/>
    <w:rsid w:val="00EE2EC2"/>
    <w:rsid w:val="00EE5621"/>
    <w:rsid w:val="00F02DD6"/>
    <w:rsid w:val="00F03417"/>
    <w:rsid w:val="00F16E89"/>
    <w:rsid w:val="00F20F53"/>
    <w:rsid w:val="00F25840"/>
    <w:rsid w:val="00F26178"/>
    <w:rsid w:val="00F3060A"/>
    <w:rsid w:val="00F318CB"/>
    <w:rsid w:val="00F36FF0"/>
    <w:rsid w:val="00F41C3E"/>
    <w:rsid w:val="00F4286A"/>
    <w:rsid w:val="00F45F71"/>
    <w:rsid w:val="00F47662"/>
    <w:rsid w:val="00F50698"/>
    <w:rsid w:val="00F66736"/>
    <w:rsid w:val="00F66E76"/>
    <w:rsid w:val="00F67BD5"/>
    <w:rsid w:val="00F67EDB"/>
    <w:rsid w:val="00F771A1"/>
    <w:rsid w:val="00F84803"/>
    <w:rsid w:val="00F945A5"/>
    <w:rsid w:val="00FA000B"/>
    <w:rsid w:val="00FA62AA"/>
    <w:rsid w:val="00FA6CD1"/>
    <w:rsid w:val="00FB418A"/>
    <w:rsid w:val="00FD2148"/>
    <w:rsid w:val="00FD21A2"/>
    <w:rsid w:val="00FE2794"/>
    <w:rsid w:val="00FE41A0"/>
    <w:rsid w:val="00FF052C"/>
    <w:rsid w:val="00FF1AC0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59"/>
    <w:locked/>
    <w:rsid w:val="0021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locked/>
    <w:rsid w:val="00D44E00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44E00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character" w:styleId="af7">
    <w:name w:val="Strong"/>
    <w:basedOn w:val="a0"/>
    <w:uiPriority w:val="22"/>
    <w:qFormat/>
    <w:locked/>
    <w:rsid w:val="00025A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table" w:styleId="af6">
    <w:name w:val="Table Grid"/>
    <w:basedOn w:val="a1"/>
    <w:uiPriority w:val="59"/>
    <w:locked/>
    <w:rsid w:val="0021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locked/>
    <w:rsid w:val="00D44E00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44E00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character" w:styleId="af7">
    <w:name w:val="Strong"/>
    <w:basedOn w:val="a0"/>
    <w:uiPriority w:val="22"/>
    <w:qFormat/>
    <w:locked/>
    <w:rsid w:val="00025A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2CE3-D96B-4A11-8F81-98B10AC20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2718</Words>
  <Characters>15497</Characters>
  <Application>Microsoft Office Word</Application>
  <DocSecurity>8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2025-03-10T05:18:00Z</cp:lastPrinted>
  <dcterms:created xsi:type="dcterms:W3CDTF">2025-04-18T04:45:00Z</dcterms:created>
  <dcterms:modified xsi:type="dcterms:W3CDTF">2025-04-18T04:45:00Z</dcterms:modified>
</cp:coreProperties>
</file>