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93E" w:rsidRDefault="009F093E" w:rsidP="009F093E">
      <w:pPr>
        <w:shd w:val="clear" w:color="auto" w:fill="FFFFFF"/>
        <w:spacing w:before="72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580390" cy="6438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93E" w:rsidRPr="00834B18" w:rsidRDefault="009F093E" w:rsidP="009F093E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 ОБЛАСТЬ</w:t>
      </w:r>
    </w:p>
    <w:p w:rsidR="009F093E" w:rsidRPr="00834B18" w:rsidRDefault="009F093E" w:rsidP="009F093E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9F093E" w:rsidRPr="00982FB7" w:rsidRDefault="009F093E" w:rsidP="009F093E">
      <w:pPr>
        <w:rPr>
          <w:sz w:val="6"/>
          <w:szCs w:val="6"/>
        </w:rPr>
      </w:pPr>
    </w:p>
    <w:p w:rsidR="009F093E" w:rsidRPr="00834B18" w:rsidRDefault="009F093E" w:rsidP="009F093E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9F093E" w:rsidRPr="00834B18" w:rsidRDefault="009F093E" w:rsidP="009F093E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9F093E" w:rsidRPr="00834B18" w:rsidRDefault="009F093E" w:rsidP="009F093E">
      <w:pPr>
        <w:rPr>
          <w:sz w:val="10"/>
          <w:szCs w:val="10"/>
        </w:rPr>
      </w:pPr>
    </w:p>
    <w:p w:rsidR="009F093E" w:rsidRPr="00834B18" w:rsidRDefault="009F093E" w:rsidP="009F093E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ПОСТАНОВЛЕНИЕ</w:t>
      </w:r>
    </w:p>
    <w:p w:rsidR="009F093E" w:rsidRDefault="009F093E" w:rsidP="009F093E">
      <w:pPr>
        <w:jc w:val="center"/>
      </w:pPr>
    </w:p>
    <w:p w:rsidR="009F093E" w:rsidRDefault="009F093E" w:rsidP="009F093E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9F093E" w:rsidRPr="008D4BFF" w:rsidRDefault="009F093E" w:rsidP="009F093E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9F093E" w:rsidRPr="00982FB7" w:rsidRDefault="009F093E" w:rsidP="009F093E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9F093E" w:rsidRPr="008D4BFF" w:rsidTr="00912AC4">
        <w:tc>
          <w:tcPr>
            <w:tcW w:w="146" w:type="dxa"/>
            <w:vAlign w:val="bottom"/>
          </w:tcPr>
          <w:p w:rsidR="009F093E" w:rsidRPr="0075563C" w:rsidRDefault="009F093E" w:rsidP="00912A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9F093E" w:rsidRPr="008D4BFF" w:rsidRDefault="004C3583" w:rsidP="00912A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147" w:type="dxa"/>
            <w:vAlign w:val="bottom"/>
          </w:tcPr>
          <w:p w:rsidR="009F093E" w:rsidRPr="0075563C" w:rsidRDefault="009F093E" w:rsidP="00912A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9F093E" w:rsidRPr="008D4BFF" w:rsidRDefault="004C3583" w:rsidP="00912A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марта</w:t>
            </w:r>
          </w:p>
        </w:tc>
        <w:tc>
          <w:tcPr>
            <w:tcW w:w="58" w:type="dxa"/>
          </w:tcPr>
          <w:p w:rsidR="009F093E" w:rsidRPr="0075563C" w:rsidRDefault="009F093E" w:rsidP="00912A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9F093E" w:rsidRPr="0046450C" w:rsidRDefault="009F093E" w:rsidP="00912AC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25</w:t>
            </w:r>
          </w:p>
        </w:tc>
        <w:tc>
          <w:tcPr>
            <w:tcW w:w="523" w:type="dxa"/>
            <w:vAlign w:val="bottom"/>
          </w:tcPr>
          <w:p w:rsidR="009F093E" w:rsidRPr="00911BC4" w:rsidRDefault="009F093E" w:rsidP="00912AC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9F093E" w:rsidRPr="008D4BFF" w:rsidRDefault="009F093E" w:rsidP="00912A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9F093E" w:rsidRPr="0075563C" w:rsidRDefault="009F093E" w:rsidP="00912AC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9F093E" w:rsidRPr="008D4BFF" w:rsidRDefault="004C3583" w:rsidP="00912AC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226</w:t>
            </w:r>
          </w:p>
        </w:tc>
      </w:tr>
    </w:tbl>
    <w:p w:rsidR="009F093E" w:rsidRDefault="009F093E" w:rsidP="009F093E">
      <w:pPr>
        <w:rPr>
          <w:b/>
          <w:sz w:val="28"/>
          <w:szCs w:val="28"/>
          <w:lang w:val="en-US"/>
        </w:rPr>
      </w:pPr>
    </w:p>
    <w:p w:rsidR="009F093E" w:rsidRDefault="009F093E" w:rsidP="009F093E">
      <w:pPr>
        <w:rPr>
          <w:b/>
          <w:sz w:val="28"/>
          <w:szCs w:val="28"/>
          <w:lang w:val="en-US"/>
        </w:rPr>
      </w:pPr>
    </w:p>
    <w:p w:rsidR="009F093E" w:rsidRPr="008D4BFF" w:rsidRDefault="009F093E" w:rsidP="009F093E">
      <w:pPr>
        <w:rPr>
          <w:b/>
          <w:sz w:val="28"/>
          <w:szCs w:val="28"/>
          <w:lang w:val="en-US"/>
        </w:rPr>
      </w:pPr>
    </w:p>
    <w:p w:rsidR="009F093E" w:rsidRPr="009B55DD" w:rsidRDefault="009F093E" w:rsidP="009F093E">
      <w:pPr>
        <w:jc w:val="both"/>
        <w:rPr>
          <w:b/>
          <w:sz w:val="28"/>
          <w:szCs w:val="28"/>
        </w:rPr>
      </w:pPr>
      <w:r w:rsidRPr="009B55DD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постановление</w:t>
      </w:r>
    </w:p>
    <w:p w:rsidR="009F093E" w:rsidRDefault="009F093E" w:rsidP="009F09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района </w:t>
      </w:r>
    </w:p>
    <w:p w:rsidR="009F093E" w:rsidRDefault="009F093E" w:rsidP="009F093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Корочанский</w:t>
      </w:r>
      <w:proofErr w:type="spellEnd"/>
      <w:r>
        <w:rPr>
          <w:b/>
          <w:sz w:val="28"/>
          <w:szCs w:val="28"/>
        </w:rPr>
        <w:t xml:space="preserve"> район» от 27 октября 2017 года </w:t>
      </w:r>
    </w:p>
    <w:p w:rsidR="002E03C6" w:rsidRPr="002E03C6" w:rsidRDefault="009F093E" w:rsidP="002E03C6">
      <w:pPr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№</w:t>
      </w:r>
      <w:r w:rsidR="005D7EB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550 </w:t>
      </w:r>
    </w:p>
    <w:p w:rsidR="009F093E" w:rsidRPr="002E03C6" w:rsidRDefault="009F093E" w:rsidP="009F093E">
      <w:pPr>
        <w:jc w:val="both"/>
        <w:rPr>
          <w:sz w:val="28"/>
          <w:szCs w:val="28"/>
          <w:lang w:val="en-US"/>
        </w:rPr>
      </w:pPr>
    </w:p>
    <w:p w:rsidR="009F093E" w:rsidRDefault="009F093E" w:rsidP="002E03C6">
      <w:pPr>
        <w:jc w:val="both"/>
        <w:rPr>
          <w:sz w:val="28"/>
          <w:szCs w:val="28"/>
          <w:lang w:val="en-US"/>
        </w:rPr>
      </w:pPr>
    </w:p>
    <w:p w:rsidR="002E03C6" w:rsidRPr="002E03C6" w:rsidRDefault="002E03C6" w:rsidP="002E03C6">
      <w:pPr>
        <w:jc w:val="both"/>
        <w:rPr>
          <w:sz w:val="28"/>
          <w:szCs w:val="28"/>
          <w:lang w:val="en-US"/>
        </w:rPr>
      </w:pPr>
    </w:p>
    <w:p w:rsidR="009F093E" w:rsidRPr="00EF4A92" w:rsidRDefault="009F093E" w:rsidP="002E03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Устава муниципального</w:t>
      </w:r>
      <w:r w:rsidRPr="002263F5">
        <w:rPr>
          <w:sz w:val="28"/>
          <w:szCs w:val="28"/>
        </w:rPr>
        <w:t xml:space="preserve"> </w:t>
      </w:r>
      <w:r w:rsidRPr="009B55DD">
        <w:rPr>
          <w:sz w:val="28"/>
          <w:szCs w:val="28"/>
        </w:rPr>
        <w:t xml:space="preserve">бюджетного учреждения центр социальной помощи семье и детям «Семья» </w:t>
      </w:r>
      <w:proofErr w:type="spellStart"/>
      <w:r w:rsidRPr="009B55DD">
        <w:rPr>
          <w:sz w:val="28"/>
          <w:szCs w:val="28"/>
        </w:rPr>
        <w:t>Корочанского</w:t>
      </w:r>
      <w:proofErr w:type="spellEnd"/>
      <w:r w:rsidRPr="009B55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в соответствие с действующим законодательством и н</w:t>
      </w:r>
      <w:r w:rsidRPr="009B55DD">
        <w:rPr>
          <w:sz w:val="28"/>
          <w:szCs w:val="28"/>
        </w:rPr>
        <w:t xml:space="preserve">а основании приказа Министерства социальной защиты населения и труда Белгородской области </w:t>
      </w:r>
      <w:r w:rsidR="002E03C6" w:rsidRPr="002E03C6">
        <w:rPr>
          <w:sz w:val="28"/>
          <w:szCs w:val="28"/>
        </w:rPr>
        <w:t xml:space="preserve">    </w:t>
      </w:r>
      <w:r w:rsidRPr="009B55DD">
        <w:rPr>
          <w:sz w:val="28"/>
          <w:szCs w:val="28"/>
        </w:rPr>
        <w:t>от 18 февраля 2025 года № 84 «Об организации работы социальных гостиниц социально-реабилитационных учреждений для несовершеннолетних»</w:t>
      </w:r>
      <w:r>
        <w:rPr>
          <w:sz w:val="28"/>
          <w:szCs w:val="28"/>
        </w:rPr>
        <w:t xml:space="preserve"> администрация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r w:rsidR="002E03C6" w:rsidRPr="002E03C6">
        <w:rPr>
          <w:sz w:val="28"/>
          <w:szCs w:val="28"/>
        </w:rPr>
        <w:t xml:space="preserve">                            </w:t>
      </w:r>
      <w:proofErr w:type="gramStart"/>
      <w:r w:rsidRPr="009B55DD"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 xml:space="preserve"> </w:t>
      </w:r>
      <w:proofErr w:type="gramStart"/>
      <w:r w:rsidRPr="009B55DD">
        <w:rPr>
          <w:b/>
          <w:bCs/>
          <w:sz w:val="28"/>
          <w:szCs w:val="28"/>
        </w:rPr>
        <w:t>л</w:t>
      </w:r>
      <w:proofErr w:type="gramEnd"/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9B55DD">
        <w:rPr>
          <w:b/>
          <w:bCs/>
          <w:sz w:val="28"/>
          <w:szCs w:val="28"/>
        </w:rPr>
        <w:t>т:</w:t>
      </w:r>
    </w:p>
    <w:p w:rsidR="002E03C6" w:rsidRPr="002E03C6" w:rsidRDefault="009F093E" w:rsidP="002E03C6">
      <w:pPr>
        <w:ind w:firstLine="709"/>
        <w:jc w:val="both"/>
        <w:rPr>
          <w:sz w:val="28"/>
          <w:szCs w:val="28"/>
        </w:rPr>
      </w:pPr>
      <w:r w:rsidRPr="00EF4A92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B55DD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изменения в постановление </w:t>
      </w:r>
      <w:r w:rsidRPr="009F093E">
        <w:rPr>
          <w:sz w:val="28"/>
          <w:szCs w:val="28"/>
        </w:rPr>
        <w:t>администрации муниципального района «</w:t>
      </w:r>
      <w:proofErr w:type="spellStart"/>
      <w:r w:rsidRPr="009F093E">
        <w:rPr>
          <w:sz w:val="28"/>
          <w:szCs w:val="28"/>
        </w:rPr>
        <w:t>Корочанский</w:t>
      </w:r>
      <w:proofErr w:type="spellEnd"/>
      <w:r w:rsidRPr="009F093E">
        <w:rPr>
          <w:sz w:val="28"/>
          <w:szCs w:val="28"/>
        </w:rPr>
        <w:t xml:space="preserve"> район» от 27 октября 2017 года №</w:t>
      </w:r>
      <w:r>
        <w:rPr>
          <w:sz w:val="28"/>
          <w:szCs w:val="28"/>
        </w:rPr>
        <w:t xml:space="preserve"> </w:t>
      </w:r>
      <w:r w:rsidRPr="009F093E">
        <w:rPr>
          <w:sz w:val="28"/>
          <w:szCs w:val="28"/>
        </w:rPr>
        <w:t>550</w:t>
      </w:r>
      <w:r w:rsidR="002E03C6" w:rsidRPr="002E03C6">
        <w:rPr>
          <w:sz w:val="28"/>
          <w:szCs w:val="28"/>
        </w:rPr>
        <w:t xml:space="preserve">                             </w:t>
      </w:r>
      <w:r w:rsidRPr="009F093E">
        <w:rPr>
          <w:sz w:val="28"/>
          <w:szCs w:val="28"/>
        </w:rPr>
        <w:t xml:space="preserve"> «О переименовании муниципального бюджетного учреждения «Социально-реабилитационный центр для несовершеннолетних» </w:t>
      </w:r>
      <w:proofErr w:type="spellStart"/>
      <w:r w:rsidRPr="009F093E">
        <w:rPr>
          <w:sz w:val="28"/>
          <w:szCs w:val="28"/>
        </w:rPr>
        <w:t>Корочанского</w:t>
      </w:r>
      <w:proofErr w:type="spellEnd"/>
      <w:r w:rsidRPr="009F093E">
        <w:rPr>
          <w:sz w:val="28"/>
          <w:szCs w:val="28"/>
        </w:rPr>
        <w:t xml:space="preserve"> района в муниципальное бюджетное учреждение центр социальной помощи семье и детям «Семья» </w:t>
      </w:r>
      <w:proofErr w:type="spellStart"/>
      <w:r w:rsidRPr="009F093E">
        <w:rPr>
          <w:sz w:val="28"/>
          <w:szCs w:val="28"/>
        </w:rPr>
        <w:t>Корочанского</w:t>
      </w:r>
      <w:proofErr w:type="spellEnd"/>
      <w:r w:rsidRPr="009F093E">
        <w:rPr>
          <w:sz w:val="28"/>
          <w:szCs w:val="28"/>
        </w:rPr>
        <w:t xml:space="preserve"> района</w:t>
      </w:r>
      <w:r w:rsidR="002E03C6">
        <w:rPr>
          <w:sz w:val="28"/>
          <w:szCs w:val="28"/>
        </w:rPr>
        <w:t>:</w:t>
      </w:r>
    </w:p>
    <w:p w:rsidR="002E03C6" w:rsidRDefault="00A364B9" w:rsidP="002E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4064F0">
        <w:rPr>
          <w:sz w:val="28"/>
          <w:szCs w:val="28"/>
        </w:rPr>
        <w:t xml:space="preserve"> в Устав </w:t>
      </w:r>
      <w:r w:rsidR="004064F0" w:rsidRPr="009F093E">
        <w:rPr>
          <w:sz w:val="28"/>
          <w:szCs w:val="28"/>
        </w:rPr>
        <w:t>муниципально</w:t>
      </w:r>
      <w:r w:rsidR="004064F0">
        <w:rPr>
          <w:sz w:val="28"/>
          <w:szCs w:val="28"/>
        </w:rPr>
        <w:t>го</w:t>
      </w:r>
      <w:r w:rsidR="004064F0" w:rsidRPr="009F093E">
        <w:rPr>
          <w:sz w:val="28"/>
          <w:szCs w:val="28"/>
        </w:rPr>
        <w:t xml:space="preserve"> бюджетно</w:t>
      </w:r>
      <w:r w:rsidR="004064F0">
        <w:rPr>
          <w:sz w:val="28"/>
          <w:szCs w:val="28"/>
        </w:rPr>
        <w:t>го</w:t>
      </w:r>
      <w:r w:rsidR="004064F0" w:rsidRPr="009F093E">
        <w:rPr>
          <w:sz w:val="28"/>
          <w:szCs w:val="28"/>
        </w:rPr>
        <w:t xml:space="preserve"> учреждени</w:t>
      </w:r>
      <w:r w:rsidR="004064F0">
        <w:rPr>
          <w:sz w:val="28"/>
          <w:szCs w:val="28"/>
        </w:rPr>
        <w:t>я</w:t>
      </w:r>
      <w:r w:rsidR="004064F0" w:rsidRPr="009F093E">
        <w:rPr>
          <w:sz w:val="28"/>
          <w:szCs w:val="28"/>
        </w:rPr>
        <w:t xml:space="preserve"> центр социальной помощи семье и детям «Семья» </w:t>
      </w:r>
      <w:proofErr w:type="spellStart"/>
      <w:r w:rsidR="004064F0" w:rsidRPr="009F093E">
        <w:rPr>
          <w:sz w:val="28"/>
          <w:szCs w:val="28"/>
        </w:rPr>
        <w:t>Корочанского</w:t>
      </w:r>
      <w:proofErr w:type="spellEnd"/>
      <w:r w:rsidR="004064F0" w:rsidRPr="009F093E">
        <w:rPr>
          <w:sz w:val="28"/>
          <w:szCs w:val="28"/>
        </w:rPr>
        <w:t xml:space="preserve"> района</w:t>
      </w:r>
      <w:r w:rsidR="004064F0">
        <w:rPr>
          <w:sz w:val="28"/>
          <w:szCs w:val="28"/>
        </w:rPr>
        <w:t xml:space="preserve">, </w:t>
      </w:r>
      <w:r w:rsidR="009F093E">
        <w:rPr>
          <w:sz w:val="28"/>
          <w:szCs w:val="28"/>
        </w:rPr>
        <w:t xml:space="preserve">утвержденный в пункте 1 названного постановления, изложив его в прилагаемой редакции, </w:t>
      </w:r>
      <w:proofErr w:type="gramStart"/>
      <w:r w:rsidR="009F093E">
        <w:rPr>
          <w:sz w:val="28"/>
          <w:szCs w:val="28"/>
        </w:rPr>
        <w:t>согласно приложения</w:t>
      </w:r>
      <w:proofErr w:type="gramEnd"/>
      <w:r w:rsidR="009F093E">
        <w:rPr>
          <w:sz w:val="28"/>
          <w:szCs w:val="28"/>
        </w:rPr>
        <w:t xml:space="preserve"> к настоящему постановлению.</w:t>
      </w:r>
    </w:p>
    <w:p w:rsidR="009F093E" w:rsidRDefault="009F093E" w:rsidP="002E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B55DD">
        <w:rPr>
          <w:sz w:val="28"/>
          <w:szCs w:val="28"/>
        </w:rPr>
        <w:t xml:space="preserve">Директору муниципального бюджетного учреждения центр социальной помощи семье и детям «Семья» </w:t>
      </w:r>
      <w:proofErr w:type="spellStart"/>
      <w:r w:rsidRPr="009B55DD">
        <w:rPr>
          <w:sz w:val="28"/>
          <w:szCs w:val="28"/>
        </w:rPr>
        <w:t>Корочанского</w:t>
      </w:r>
      <w:proofErr w:type="spellEnd"/>
      <w:r w:rsidRPr="009B55D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Кондратенко В.П. </w:t>
      </w:r>
      <w:r w:rsidR="005C7D6F">
        <w:rPr>
          <w:sz w:val="28"/>
          <w:szCs w:val="28"/>
        </w:rPr>
        <w:t xml:space="preserve"> осуществить государственную регистрацию изменений в Устав муниципального</w:t>
      </w:r>
      <w:r w:rsidR="005C7D6F" w:rsidRPr="002263F5">
        <w:rPr>
          <w:sz w:val="28"/>
          <w:szCs w:val="28"/>
        </w:rPr>
        <w:t xml:space="preserve"> </w:t>
      </w:r>
      <w:r w:rsidR="005C7D6F" w:rsidRPr="009B55DD">
        <w:rPr>
          <w:sz w:val="28"/>
          <w:szCs w:val="28"/>
        </w:rPr>
        <w:t xml:space="preserve">бюджетного учреждения центр социальной помощи семье и детям «Семья» </w:t>
      </w:r>
      <w:proofErr w:type="spellStart"/>
      <w:r w:rsidR="005C7D6F" w:rsidRPr="009B55DD">
        <w:rPr>
          <w:sz w:val="28"/>
          <w:szCs w:val="28"/>
        </w:rPr>
        <w:t>Корочанского</w:t>
      </w:r>
      <w:proofErr w:type="spellEnd"/>
      <w:r w:rsidR="005C7D6F" w:rsidRPr="009B55DD">
        <w:rPr>
          <w:sz w:val="28"/>
          <w:szCs w:val="28"/>
        </w:rPr>
        <w:t xml:space="preserve"> района</w:t>
      </w:r>
      <w:r w:rsidR="005C7D6F">
        <w:rPr>
          <w:sz w:val="28"/>
          <w:szCs w:val="28"/>
        </w:rPr>
        <w:t xml:space="preserve"> в установленном законом порядке.</w:t>
      </w:r>
    </w:p>
    <w:p w:rsidR="005D7EB6" w:rsidRDefault="009F093E" w:rsidP="002E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9B55DD">
        <w:rPr>
          <w:sz w:val="28"/>
          <w:szCs w:val="28"/>
        </w:rPr>
        <w:t>Директору МКУ</w:t>
      </w:r>
      <w:r>
        <w:rPr>
          <w:sz w:val="28"/>
          <w:szCs w:val="28"/>
        </w:rPr>
        <w:t xml:space="preserve"> </w:t>
      </w:r>
      <w:r w:rsidRPr="009B55DD">
        <w:rPr>
          <w:sz w:val="28"/>
          <w:szCs w:val="28"/>
        </w:rPr>
        <w:t>«Административно-хозяйственный центр</w:t>
      </w:r>
      <w:r w:rsidR="005D7EB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</w:t>
      </w:r>
      <w:r w:rsidRPr="00A364B9">
        <w:rPr>
          <w:sz w:val="28"/>
          <w:szCs w:val="28"/>
        </w:rPr>
        <w:t>еч</w:t>
      </w:r>
      <w:r>
        <w:rPr>
          <w:sz w:val="28"/>
          <w:szCs w:val="28"/>
        </w:rPr>
        <w:t>ения деятельности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</w:t>
      </w:r>
      <w:proofErr w:type="spellStart"/>
      <w:r w:rsidRPr="009B55DD">
        <w:rPr>
          <w:sz w:val="28"/>
          <w:szCs w:val="28"/>
        </w:rPr>
        <w:t>Кладиенко</w:t>
      </w:r>
      <w:proofErr w:type="spellEnd"/>
      <w:r w:rsidRPr="009B55DD">
        <w:rPr>
          <w:sz w:val="28"/>
          <w:szCs w:val="28"/>
        </w:rPr>
        <w:t xml:space="preserve"> Е.А.</w:t>
      </w:r>
      <w:r w:rsidR="005D7EB6">
        <w:rPr>
          <w:sz w:val="28"/>
          <w:szCs w:val="28"/>
        </w:rPr>
        <w:t>:</w:t>
      </w:r>
    </w:p>
    <w:p w:rsidR="005D7EB6" w:rsidRDefault="005D7EB6" w:rsidP="002E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направить настоящее постановление для официального опубликования в газете «Ясный ключ»;</w:t>
      </w:r>
    </w:p>
    <w:p w:rsidR="005D7EB6" w:rsidRDefault="005D7EB6" w:rsidP="002E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E03C6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обеспечить размещение настоящего постановления на официальном сайте органов местного самоуправления муниципального района «</w:t>
      </w:r>
      <w:proofErr w:type="spellStart"/>
      <w:r>
        <w:rPr>
          <w:sz w:val="28"/>
          <w:szCs w:val="28"/>
        </w:rPr>
        <w:t>Корочанский</w:t>
      </w:r>
      <w:proofErr w:type="spellEnd"/>
      <w:r>
        <w:rPr>
          <w:sz w:val="28"/>
          <w:szCs w:val="28"/>
        </w:rPr>
        <w:t xml:space="preserve"> район» в информационно-коммуникационной сети общего пользования</w:t>
      </w:r>
      <w:r w:rsidR="00A364B9">
        <w:rPr>
          <w:sz w:val="28"/>
          <w:szCs w:val="28"/>
        </w:rPr>
        <w:t>.</w:t>
      </w:r>
    </w:p>
    <w:p w:rsidR="009F093E" w:rsidRPr="009B55DD" w:rsidRDefault="009F093E" w:rsidP="002E03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9B55DD">
        <w:rPr>
          <w:sz w:val="28"/>
          <w:szCs w:val="28"/>
        </w:rPr>
        <w:t>Контроль за</w:t>
      </w:r>
      <w:proofErr w:type="gramEnd"/>
      <w:r w:rsidRPr="009B55DD">
        <w:rPr>
          <w:sz w:val="28"/>
          <w:szCs w:val="28"/>
        </w:rPr>
        <w:t xml:space="preserve"> исполнением постановления возложить на</w:t>
      </w:r>
      <w:r>
        <w:rPr>
          <w:sz w:val="28"/>
          <w:szCs w:val="28"/>
        </w:rPr>
        <w:t xml:space="preserve"> </w:t>
      </w:r>
      <w:r w:rsidRPr="009B55DD">
        <w:rPr>
          <w:sz w:val="28"/>
          <w:szCs w:val="28"/>
        </w:rPr>
        <w:t>заместителя главы администрации района по социальной политике</w:t>
      </w:r>
      <w:r w:rsidR="002E03C6">
        <w:rPr>
          <w:sz w:val="28"/>
          <w:szCs w:val="28"/>
        </w:rPr>
        <w:t xml:space="preserve"> </w:t>
      </w:r>
      <w:proofErr w:type="spellStart"/>
      <w:r w:rsidRPr="009B55DD">
        <w:rPr>
          <w:sz w:val="28"/>
          <w:szCs w:val="28"/>
        </w:rPr>
        <w:t>Бычихину</w:t>
      </w:r>
      <w:proofErr w:type="spellEnd"/>
      <w:r w:rsidRPr="009B55DD">
        <w:rPr>
          <w:sz w:val="28"/>
          <w:szCs w:val="28"/>
        </w:rPr>
        <w:t xml:space="preserve"> Т.В.</w:t>
      </w:r>
    </w:p>
    <w:p w:rsidR="009F093E" w:rsidRPr="009B55DD" w:rsidRDefault="009F093E" w:rsidP="002E03C6">
      <w:pPr>
        <w:jc w:val="both"/>
        <w:rPr>
          <w:sz w:val="28"/>
          <w:szCs w:val="28"/>
        </w:rPr>
      </w:pPr>
    </w:p>
    <w:p w:rsidR="009F093E" w:rsidRDefault="009F093E" w:rsidP="002E03C6">
      <w:pPr>
        <w:jc w:val="both"/>
        <w:rPr>
          <w:sz w:val="28"/>
          <w:szCs w:val="28"/>
        </w:rPr>
      </w:pPr>
    </w:p>
    <w:p w:rsidR="002E03C6" w:rsidRPr="009B55DD" w:rsidRDefault="002E03C6" w:rsidP="002E03C6">
      <w:pPr>
        <w:jc w:val="both"/>
        <w:rPr>
          <w:sz w:val="28"/>
          <w:szCs w:val="28"/>
        </w:rPr>
      </w:pPr>
    </w:p>
    <w:p w:rsidR="002E03C6" w:rsidRDefault="002E03C6" w:rsidP="002E03C6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2E03C6" w:rsidRDefault="002E03C6" w:rsidP="002E03C6">
      <w:pPr>
        <w:pStyle w:val="a8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Корочанского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                                                                      Н.В. Нестеров</w:t>
      </w:r>
    </w:p>
    <w:p w:rsidR="0030170E" w:rsidRDefault="0030170E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/>
    <w:p w:rsidR="002E03C6" w:rsidRDefault="002E03C6" w:rsidP="002E03C6">
      <w:pPr>
        <w:spacing w:line="259" w:lineRule="auto"/>
        <w:ind w:left="496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Утвержден</w:t>
      </w:r>
    </w:p>
    <w:p w:rsidR="002E03C6" w:rsidRPr="00FE7F12" w:rsidRDefault="002E03C6" w:rsidP="002E03C6">
      <w:pPr>
        <w:ind w:left="4962" w:right="140"/>
        <w:jc w:val="center"/>
        <w:rPr>
          <w:b/>
          <w:sz w:val="28"/>
          <w:szCs w:val="28"/>
        </w:rPr>
      </w:pPr>
      <w:r w:rsidRPr="00FE7F12">
        <w:rPr>
          <w:b/>
          <w:sz w:val="28"/>
          <w:szCs w:val="28"/>
        </w:rPr>
        <w:t>постановлением администрации                                                                                                                                                муниципального района</w:t>
      </w:r>
    </w:p>
    <w:p w:rsidR="002E03C6" w:rsidRPr="00FE7F12" w:rsidRDefault="002E03C6" w:rsidP="002E03C6">
      <w:pPr>
        <w:spacing w:after="24" w:line="259" w:lineRule="auto"/>
        <w:ind w:left="4962" w:right="140"/>
        <w:jc w:val="center"/>
        <w:rPr>
          <w:b/>
          <w:sz w:val="28"/>
          <w:szCs w:val="28"/>
        </w:rPr>
      </w:pPr>
      <w:r w:rsidRPr="00FE7F12">
        <w:rPr>
          <w:b/>
          <w:sz w:val="28"/>
          <w:szCs w:val="28"/>
        </w:rPr>
        <w:t>«</w:t>
      </w:r>
      <w:proofErr w:type="spellStart"/>
      <w:r w:rsidRPr="00FE7F12">
        <w:rPr>
          <w:b/>
          <w:sz w:val="28"/>
          <w:szCs w:val="28"/>
        </w:rPr>
        <w:t>Корочанский</w:t>
      </w:r>
      <w:proofErr w:type="spellEnd"/>
      <w:r w:rsidRPr="00FE7F12">
        <w:rPr>
          <w:b/>
          <w:sz w:val="28"/>
          <w:szCs w:val="28"/>
        </w:rPr>
        <w:t xml:space="preserve"> район»</w:t>
      </w:r>
    </w:p>
    <w:p w:rsidR="002E03C6" w:rsidRPr="00FE7F12" w:rsidRDefault="004C3583" w:rsidP="002E03C6">
      <w:pPr>
        <w:spacing w:after="24" w:line="259" w:lineRule="auto"/>
        <w:ind w:left="4962" w:right="1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20 марта</w:t>
      </w:r>
      <w:r w:rsidR="002E03C6">
        <w:rPr>
          <w:b/>
          <w:sz w:val="28"/>
          <w:szCs w:val="28"/>
        </w:rPr>
        <w:t xml:space="preserve"> 2025</w:t>
      </w:r>
      <w:r w:rsidR="002E03C6" w:rsidRPr="00FE7F12">
        <w:rPr>
          <w:b/>
          <w:sz w:val="28"/>
          <w:szCs w:val="28"/>
        </w:rPr>
        <w:t xml:space="preserve"> г.</w:t>
      </w:r>
    </w:p>
    <w:p w:rsidR="002E03C6" w:rsidRPr="00FE7F12" w:rsidRDefault="002E03C6" w:rsidP="002E03C6">
      <w:pPr>
        <w:spacing w:after="522"/>
        <w:ind w:left="4962" w:right="140"/>
        <w:jc w:val="center"/>
        <w:rPr>
          <w:b/>
          <w:sz w:val="28"/>
          <w:szCs w:val="28"/>
        </w:rPr>
      </w:pPr>
      <w:r w:rsidRPr="00FE7F12">
        <w:rPr>
          <w:b/>
          <w:sz w:val="28"/>
          <w:szCs w:val="28"/>
        </w:rPr>
        <w:t>№</w:t>
      </w:r>
      <w:r w:rsidR="004C3583">
        <w:rPr>
          <w:b/>
          <w:sz w:val="28"/>
          <w:szCs w:val="28"/>
        </w:rPr>
        <w:t xml:space="preserve"> 226</w:t>
      </w:r>
      <w:bookmarkStart w:id="0" w:name="_GoBack"/>
      <w:bookmarkEnd w:id="0"/>
    </w:p>
    <w:p w:rsidR="002E03C6" w:rsidRDefault="002E03C6" w:rsidP="002E03C6">
      <w:pPr>
        <w:spacing w:line="259" w:lineRule="auto"/>
        <w:rPr>
          <w:sz w:val="52"/>
        </w:rPr>
      </w:pPr>
      <w:r w:rsidRPr="00197CE6">
        <w:rPr>
          <w:sz w:val="52"/>
        </w:rPr>
        <w:t xml:space="preserve"> </w:t>
      </w:r>
    </w:p>
    <w:p w:rsidR="002E03C6" w:rsidRPr="00197CE6" w:rsidRDefault="002E03C6" w:rsidP="002E03C6">
      <w:pPr>
        <w:spacing w:line="259" w:lineRule="auto"/>
      </w:pPr>
    </w:p>
    <w:p w:rsidR="002E03C6" w:rsidRPr="00197CE6" w:rsidRDefault="002E03C6" w:rsidP="002E03C6">
      <w:pPr>
        <w:spacing w:line="259" w:lineRule="auto"/>
        <w:ind w:left="108"/>
        <w:jc w:val="center"/>
      </w:pPr>
      <w:r w:rsidRPr="00197CE6">
        <w:rPr>
          <w:sz w:val="52"/>
        </w:rPr>
        <w:t xml:space="preserve"> </w:t>
      </w:r>
    </w:p>
    <w:p w:rsidR="002E03C6" w:rsidRDefault="002E03C6" w:rsidP="002E03C6">
      <w:pPr>
        <w:spacing w:line="259" w:lineRule="auto"/>
        <w:ind w:left="10" w:right="19" w:hanging="10"/>
        <w:jc w:val="center"/>
        <w:rPr>
          <w:b/>
          <w:sz w:val="40"/>
        </w:rPr>
      </w:pPr>
      <w:r w:rsidRPr="00197CE6">
        <w:rPr>
          <w:b/>
          <w:sz w:val="40"/>
        </w:rPr>
        <w:t>У</w:t>
      </w:r>
      <w:r>
        <w:rPr>
          <w:b/>
          <w:sz w:val="40"/>
        </w:rPr>
        <w:t>став</w:t>
      </w:r>
    </w:p>
    <w:p w:rsidR="002E03C6" w:rsidRPr="00197CE6" w:rsidRDefault="002E03C6" w:rsidP="002E03C6">
      <w:pPr>
        <w:spacing w:line="259" w:lineRule="auto"/>
        <w:ind w:left="10" w:right="19" w:hanging="10"/>
        <w:jc w:val="center"/>
      </w:pPr>
    </w:p>
    <w:p w:rsidR="002E03C6" w:rsidRPr="00197CE6" w:rsidRDefault="002E03C6" w:rsidP="002E03C6">
      <w:pPr>
        <w:spacing w:after="66"/>
        <w:ind w:firstLine="13"/>
        <w:jc w:val="center"/>
      </w:pPr>
      <w:r>
        <w:rPr>
          <w:b/>
          <w:sz w:val="40"/>
        </w:rPr>
        <w:t>м</w:t>
      </w:r>
      <w:r w:rsidRPr="00197CE6">
        <w:rPr>
          <w:b/>
          <w:sz w:val="40"/>
        </w:rPr>
        <w:t xml:space="preserve">униципального бюджетного </w:t>
      </w:r>
      <w:r>
        <w:rPr>
          <w:b/>
          <w:sz w:val="40"/>
        </w:rPr>
        <w:t xml:space="preserve">учреждения </w:t>
      </w:r>
    </w:p>
    <w:p w:rsidR="002E03C6" w:rsidRDefault="002E03C6" w:rsidP="002E03C6">
      <w:pPr>
        <w:spacing w:after="44" w:line="259" w:lineRule="auto"/>
        <w:ind w:right="21" w:firstLine="13"/>
        <w:jc w:val="center"/>
        <w:rPr>
          <w:b/>
          <w:sz w:val="40"/>
        </w:rPr>
      </w:pPr>
      <w:r>
        <w:rPr>
          <w:b/>
          <w:sz w:val="40"/>
        </w:rPr>
        <w:t>центр социальной помощи семье и детям</w:t>
      </w:r>
    </w:p>
    <w:p w:rsidR="002E03C6" w:rsidRPr="00197CE6" w:rsidRDefault="002E03C6" w:rsidP="002E03C6">
      <w:pPr>
        <w:spacing w:after="44" w:line="259" w:lineRule="auto"/>
        <w:ind w:right="21" w:firstLine="13"/>
        <w:jc w:val="center"/>
      </w:pPr>
      <w:r>
        <w:rPr>
          <w:b/>
          <w:sz w:val="40"/>
        </w:rPr>
        <w:t xml:space="preserve"> «Семья» </w:t>
      </w:r>
      <w:r>
        <w:t xml:space="preserve"> </w:t>
      </w:r>
      <w:proofErr w:type="spellStart"/>
      <w:r w:rsidRPr="00197CE6">
        <w:rPr>
          <w:b/>
          <w:sz w:val="40"/>
        </w:rPr>
        <w:t>Корочанского</w:t>
      </w:r>
      <w:proofErr w:type="spellEnd"/>
      <w:r w:rsidRPr="00197CE6">
        <w:rPr>
          <w:b/>
          <w:sz w:val="40"/>
        </w:rPr>
        <w:t xml:space="preserve"> района</w:t>
      </w:r>
    </w:p>
    <w:p w:rsidR="002E03C6" w:rsidRPr="00197CE6" w:rsidRDefault="002E03C6" w:rsidP="002E03C6">
      <w:pPr>
        <w:spacing w:after="235" w:line="259" w:lineRule="auto"/>
        <w:ind w:firstLine="13"/>
        <w:jc w:val="center"/>
      </w:pPr>
    </w:p>
    <w:p w:rsidR="002E03C6" w:rsidRPr="00197CE6" w:rsidRDefault="002E03C6" w:rsidP="002E03C6">
      <w:pPr>
        <w:spacing w:after="235" w:line="259" w:lineRule="auto"/>
      </w:pPr>
      <w:r w:rsidRPr="00197CE6">
        <w:rPr>
          <w:sz w:val="48"/>
        </w:rPr>
        <w:t xml:space="preserve"> </w:t>
      </w:r>
    </w:p>
    <w:p w:rsidR="002E03C6" w:rsidRPr="00197CE6" w:rsidRDefault="002E03C6" w:rsidP="002E03C6">
      <w:pPr>
        <w:spacing w:after="235" w:line="259" w:lineRule="auto"/>
      </w:pPr>
      <w:r w:rsidRPr="00197CE6">
        <w:rPr>
          <w:sz w:val="48"/>
        </w:rPr>
        <w:t xml:space="preserve"> </w:t>
      </w:r>
    </w:p>
    <w:p w:rsidR="002E03C6" w:rsidRPr="00197CE6" w:rsidRDefault="002E03C6" w:rsidP="002E03C6">
      <w:pPr>
        <w:spacing w:after="235" w:line="259" w:lineRule="auto"/>
      </w:pPr>
      <w:r w:rsidRPr="00197CE6">
        <w:rPr>
          <w:sz w:val="48"/>
        </w:rPr>
        <w:t xml:space="preserve"> </w:t>
      </w:r>
    </w:p>
    <w:p w:rsidR="002E03C6" w:rsidRDefault="002E03C6" w:rsidP="002E03C6">
      <w:pPr>
        <w:spacing w:after="47" w:line="259" w:lineRule="auto"/>
        <w:rPr>
          <w:sz w:val="48"/>
        </w:rPr>
      </w:pPr>
      <w:r w:rsidRPr="00197CE6">
        <w:rPr>
          <w:sz w:val="48"/>
        </w:rPr>
        <w:t xml:space="preserve"> </w:t>
      </w:r>
    </w:p>
    <w:p w:rsidR="002E03C6" w:rsidRDefault="002E03C6" w:rsidP="002E03C6">
      <w:pPr>
        <w:spacing w:after="47" w:line="259" w:lineRule="auto"/>
        <w:rPr>
          <w:sz w:val="48"/>
        </w:rPr>
      </w:pPr>
    </w:p>
    <w:p w:rsidR="002E03C6" w:rsidRDefault="002E03C6" w:rsidP="002E03C6">
      <w:pPr>
        <w:spacing w:after="47" w:line="259" w:lineRule="auto"/>
        <w:rPr>
          <w:sz w:val="48"/>
        </w:rPr>
      </w:pPr>
    </w:p>
    <w:p w:rsidR="002E03C6" w:rsidRPr="00197CE6" w:rsidRDefault="002E03C6" w:rsidP="002E03C6">
      <w:pPr>
        <w:spacing w:line="259" w:lineRule="auto"/>
        <w:ind w:left="48"/>
        <w:jc w:val="center"/>
      </w:pPr>
      <w:r w:rsidRPr="00197CE6">
        <w:rPr>
          <w:b/>
        </w:rPr>
        <w:t xml:space="preserve"> </w:t>
      </w:r>
    </w:p>
    <w:p w:rsidR="002E03C6" w:rsidRPr="00197CE6" w:rsidRDefault="002E03C6" w:rsidP="002E03C6">
      <w:pPr>
        <w:spacing w:line="259" w:lineRule="auto"/>
        <w:ind w:left="48"/>
        <w:jc w:val="center"/>
      </w:pPr>
      <w:r w:rsidRPr="00197CE6">
        <w:rPr>
          <w:b/>
        </w:rPr>
        <w:t xml:space="preserve"> </w:t>
      </w:r>
    </w:p>
    <w:p w:rsidR="002E03C6" w:rsidRPr="00197CE6" w:rsidRDefault="002E03C6" w:rsidP="002E03C6">
      <w:pPr>
        <w:spacing w:line="259" w:lineRule="auto"/>
        <w:ind w:left="48"/>
        <w:jc w:val="center"/>
      </w:pPr>
      <w:r w:rsidRPr="00197CE6">
        <w:rPr>
          <w:b/>
        </w:rPr>
        <w:t xml:space="preserve"> </w:t>
      </w:r>
    </w:p>
    <w:p w:rsidR="002E03C6" w:rsidRPr="00197CE6" w:rsidRDefault="002E03C6" w:rsidP="002E03C6">
      <w:pPr>
        <w:spacing w:after="28" w:line="259" w:lineRule="auto"/>
        <w:ind w:left="48"/>
        <w:jc w:val="center"/>
      </w:pPr>
      <w:r w:rsidRPr="00197CE6">
        <w:rPr>
          <w:b/>
        </w:rPr>
        <w:t xml:space="preserve"> </w:t>
      </w:r>
    </w:p>
    <w:p w:rsidR="002E03C6" w:rsidRDefault="002E03C6" w:rsidP="002E03C6">
      <w:pPr>
        <w:spacing w:line="259" w:lineRule="auto"/>
        <w:ind w:left="696" w:right="705" w:hanging="10"/>
        <w:jc w:val="center"/>
        <w:rPr>
          <w:b/>
        </w:rPr>
      </w:pPr>
    </w:p>
    <w:p w:rsidR="002E03C6" w:rsidRDefault="002E03C6" w:rsidP="002E03C6">
      <w:pPr>
        <w:spacing w:line="259" w:lineRule="auto"/>
        <w:ind w:left="696" w:right="705" w:hanging="10"/>
        <w:jc w:val="center"/>
        <w:rPr>
          <w:b/>
        </w:rPr>
      </w:pPr>
    </w:p>
    <w:p w:rsidR="002E03C6" w:rsidRDefault="002E03C6" w:rsidP="002E03C6">
      <w:pPr>
        <w:spacing w:line="259" w:lineRule="auto"/>
        <w:ind w:left="696" w:right="705" w:hanging="10"/>
        <w:jc w:val="center"/>
        <w:rPr>
          <w:b/>
        </w:rPr>
      </w:pPr>
    </w:p>
    <w:p w:rsidR="002E03C6" w:rsidRDefault="002E03C6" w:rsidP="002E03C6">
      <w:pPr>
        <w:spacing w:line="259" w:lineRule="auto"/>
        <w:ind w:left="696" w:right="705" w:hanging="10"/>
        <w:jc w:val="center"/>
        <w:rPr>
          <w:b/>
        </w:rPr>
      </w:pPr>
    </w:p>
    <w:p w:rsidR="002E03C6" w:rsidRDefault="002E03C6" w:rsidP="002E03C6">
      <w:pPr>
        <w:spacing w:line="259" w:lineRule="auto"/>
        <w:ind w:left="696" w:right="705" w:hanging="10"/>
        <w:jc w:val="center"/>
        <w:rPr>
          <w:b/>
        </w:rPr>
      </w:pPr>
    </w:p>
    <w:p w:rsidR="002E03C6" w:rsidRDefault="002E03C6" w:rsidP="002E03C6">
      <w:pPr>
        <w:spacing w:line="259" w:lineRule="auto"/>
        <w:ind w:left="696" w:right="705" w:hanging="10"/>
        <w:jc w:val="center"/>
        <w:rPr>
          <w:b/>
        </w:rPr>
      </w:pPr>
    </w:p>
    <w:p w:rsidR="002E03C6" w:rsidRDefault="002E03C6" w:rsidP="002E03C6">
      <w:pPr>
        <w:spacing w:line="259" w:lineRule="auto"/>
        <w:ind w:left="696" w:right="705" w:hanging="10"/>
        <w:jc w:val="center"/>
        <w:rPr>
          <w:b/>
        </w:rPr>
      </w:pPr>
    </w:p>
    <w:p w:rsidR="002E03C6" w:rsidRPr="00197CE6" w:rsidRDefault="002E03C6" w:rsidP="002E03C6">
      <w:pPr>
        <w:spacing w:line="259" w:lineRule="auto"/>
        <w:ind w:left="696" w:right="705" w:hanging="10"/>
        <w:jc w:val="center"/>
      </w:pPr>
      <w:proofErr w:type="spellStart"/>
      <w:r>
        <w:rPr>
          <w:b/>
        </w:rPr>
        <w:t>г</w:t>
      </w:r>
      <w:proofErr w:type="gramStart"/>
      <w:r>
        <w:rPr>
          <w:b/>
        </w:rPr>
        <w:t>.К</w:t>
      </w:r>
      <w:proofErr w:type="gramEnd"/>
      <w:r>
        <w:rPr>
          <w:b/>
        </w:rPr>
        <w:t>ороча</w:t>
      </w:r>
      <w:proofErr w:type="spellEnd"/>
      <w:r w:rsidRPr="00197CE6">
        <w:rPr>
          <w:b/>
        </w:rPr>
        <w:t xml:space="preserve"> </w:t>
      </w:r>
    </w:p>
    <w:p w:rsidR="002E03C6" w:rsidRPr="00CE2AEB" w:rsidRDefault="002E03C6" w:rsidP="002E03C6">
      <w:pPr>
        <w:spacing w:after="28" w:line="259" w:lineRule="auto"/>
        <w:ind w:left="696" w:right="704" w:hanging="10"/>
        <w:jc w:val="center"/>
      </w:pPr>
      <w:r>
        <w:rPr>
          <w:b/>
        </w:rPr>
        <w:t>2025</w:t>
      </w:r>
      <w:r w:rsidRPr="00197CE6">
        <w:rPr>
          <w:b/>
        </w:rPr>
        <w:t xml:space="preserve"> год </w:t>
      </w:r>
    </w:p>
    <w:p w:rsidR="002E03C6" w:rsidRDefault="002E03C6" w:rsidP="002E03C6">
      <w:pPr>
        <w:pStyle w:val="a7"/>
        <w:ind w:left="0"/>
        <w:jc w:val="center"/>
        <w:rPr>
          <w:b/>
          <w:color w:val="000000" w:themeColor="text1"/>
          <w:sz w:val="28"/>
          <w:szCs w:val="28"/>
        </w:rPr>
      </w:pPr>
    </w:p>
    <w:p w:rsidR="002E03C6" w:rsidRPr="00CA0980" w:rsidRDefault="002E03C6" w:rsidP="002E03C6">
      <w:pPr>
        <w:pStyle w:val="a7"/>
        <w:ind w:left="0"/>
        <w:jc w:val="center"/>
        <w:rPr>
          <w:b/>
          <w:color w:val="000000" w:themeColor="text1"/>
          <w:sz w:val="28"/>
          <w:szCs w:val="28"/>
        </w:rPr>
      </w:pPr>
      <w:r w:rsidRPr="00CA0980">
        <w:rPr>
          <w:b/>
          <w:color w:val="000000" w:themeColor="text1"/>
          <w:sz w:val="28"/>
          <w:szCs w:val="28"/>
        </w:rPr>
        <w:lastRenderedPageBreak/>
        <w:t>1. Общие положения</w:t>
      </w:r>
    </w:p>
    <w:p w:rsidR="002E03C6" w:rsidRPr="00E0390A" w:rsidRDefault="002E03C6" w:rsidP="002E03C6">
      <w:pPr>
        <w:jc w:val="both"/>
        <w:rPr>
          <w:b/>
          <w:color w:val="000000" w:themeColor="text1"/>
          <w:sz w:val="28"/>
          <w:szCs w:val="28"/>
        </w:rPr>
      </w:pPr>
    </w:p>
    <w:p w:rsidR="00A364B9" w:rsidRDefault="002E03C6" w:rsidP="00A364B9">
      <w:pPr>
        <w:spacing w:after="14" w:line="268" w:lineRule="auto"/>
        <w:ind w:right="12" w:firstLine="426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1.1.</w:t>
      </w:r>
      <w:r w:rsidRPr="00E0390A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Настоящий Устав м</w:t>
      </w:r>
      <w:r w:rsidRPr="00E0390A">
        <w:rPr>
          <w:sz w:val="28"/>
          <w:szCs w:val="28"/>
        </w:rPr>
        <w:t>униципального бюджетного учреждения</w:t>
      </w:r>
      <w:r>
        <w:rPr>
          <w:sz w:val="28"/>
          <w:szCs w:val="28"/>
        </w:rPr>
        <w:t xml:space="preserve"> центр социальной помощи семье и детям «Семья» </w:t>
      </w:r>
      <w:proofErr w:type="spellStart"/>
      <w:r w:rsidRPr="00E0390A">
        <w:rPr>
          <w:sz w:val="28"/>
          <w:szCs w:val="28"/>
        </w:rPr>
        <w:t>Корочанского</w:t>
      </w:r>
      <w:proofErr w:type="spellEnd"/>
      <w:r w:rsidRPr="00E0390A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(</w:t>
      </w:r>
      <w:r w:rsidRPr="00E0390A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ц</w:t>
      </w:r>
      <w:r w:rsidRPr="00E0390A">
        <w:rPr>
          <w:sz w:val="28"/>
          <w:szCs w:val="28"/>
        </w:rPr>
        <w:t>ентр)</w:t>
      </w:r>
      <w:r>
        <w:rPr>
          <w:sz w:val="28"/>
          <w:szCs w:val="28"/>
        </w:rPr>
        <w:t xml:space="preserve"> является новой редакцией Устава муниципального бюджетного учреждения «Социально-реабилитационный центр для несовершеннолетних» </w:t>
      </w:r>
      <w:proofErr w:type="spellStart"/>
      <w:r>
        <w:rPr>
          <w:sz w:val="28"/>
          <w:szCs w:val="28"/>
        </w:rPr>
        <w:t>Корочанского</w:t>
      </w:r>
      <w:proofErr w:type="spellEnd"/>
      <w:r>
        <w:rPr>
          <w:sz w:val="28"/>
          <w:szCs w:val="28"/>
        </w:rPr>
        <w:t xml:space="preserve"> района.</w:t>
      </w:r>
      <w:r w:rsidRPr="005F70E3">
        <w:rPr>
          <w:sz w:val="28"/>
          <w:szCs w:val="28"/>
        </w:rPr>
        <w:t xml:space="preserve"> </w:t>
      </w:r>
    </w:p>
    <w:p w:rsidR="00A364B9" w:rsidRDefault="002E03C6" w:rsidP="00A364B9">
      <w:pPr>
        <w:spacing w:after="14" w:line="268" w:lineRule="auto"/>
        <w:ind w:right="12" w:firstLine="426"/>
        <w:jc w:val="both"/>
        <w:rPr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1.2. Учредителем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 является администрация </w:t>
      </w:r>
      <w:proofErr w:type="spellStart"/>
      <w:r w:rsidRPr="00E0390A">
        <w:rPr>
          <w:color w:val="000000" w:themeColor="text1"/>
          <w:sz w:val="28"/>
          <w:szCs w:val="28"/>
        </w:rPr>
        <w:t>Корочанского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района.</w:t>
      </w:r>
    </w:p>
    <w:p w:rsidR="002E03C6" w:rsidRPr="00A364B9" w:rsidRDefault="002E03C6" w:rsidP="00A364B9">
      <w:pPr>
        <w:spacing w:after="14" w:line="268" w:lineRule="auto"/>
        <w:ind w:right="12" w:firstLine="426"/>
        <w:jc w:val="both"/>
        <w:rPr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1.3. В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своей деятельности</w:t>
      </w:r>
      <w:r>
        <w:rPr>
          <w:color w:val="000000" w:themeColor="text1"/>
          <w:sz w:val="28"/>
          <w:szCs w:val="28"/>
        </w:rPr>
        <w:t xml:space="preserve"> ц</w:t>
      </w:r>
      <w:r w:rsidRPr="00E0390A">
        <w:rPr>
          <w:color w:val="000000" w:themeColor="text1"/>
          <w:sz w:val="28"/>
          <w:szCs w:val="28"/>
        </w:rPr>
        <w:t>ентр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руководствуется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Конституцией Российской Федерации, федеральными законами, иными федеральными нормативными правовыми актами, приказами и указаниями Министерства труда и социального развития Российской Федерации, законами и иными правовыми актами Белгородской области, приказами управления социальной защиты населения Белгородской области, </w:t>
      </w:r>
      <w:r>
        <w:rPr>
          <w:color w:val="000000" w:themeColor="text1"/>
          <w:sz w:val="28"/>
          <w:szCs w:val="28"/>
        </w:rPr>
        <w:t xml:space="preserve">управления социальной защиты населения администрации </w:t>
      </w:r>
      <w:proofErr w:type="spellStart"/>
      <w:r>
        <w:rPr>
          <w:color w:val="000000" w:themeColor="text1"/>
          <w:sz w:val="28"/>
          <w:szCs w:val="28"/>
        </w:rPr>
        <w:t>Корочанского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района, </w:t>
      </w:r>
      <w:r w:rsidRPr="00E0390A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также настоящим Уставом.</w:t>
      </w:r>
    </w:p>
    <w:p w:rsidR="002E03C6" w:rsidRPr="00E0390A" w:rsidRDefault="002E03C6" w:rsidP="002E03C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1.4. Центр находится в административном подчинении управления социальной защиты населения администрации </w:t>
      </w:r>
      <w:proofErr w:type="spellStart"/>
      <w:r w:rsidRPr="00E0390A">
        <w:rPr>
          <w:color w:val="000000" w:themeColor="text1"/>
          <w:sz w:val="28"/>
          <w:szCs w:val="28"/>
        </w:rPr>
        <w:t>Корочанского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района, которое осуществляет координацию деятельности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и необходимую организационно-методическую и практическую помощь.</w:t>
      </w:r>
    </w:p>
    <w:p w:rsidR="002E03C6" w:rsidRPr="00E0390A" w:rsidRDefault="002E03C6" w:rsidP="002E03C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1.5. </w:t>
      </w:r>
      <w:proofErr w:type="gramStart"/>
      <w:r w:rsidRPr="00E0390A">
        <w:rPr>
          <w:color w:val="000000" w:themeColor="text1"/>
          <w:sz w:val="28"/>
          <w:szCs w:val="28"/>
        </w:rPr>
        <w:t>Центр является самостоятельным юридическим лицом с момента его государственной регистрации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установленном законом порядке, учёт бюджетных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средств и иных доходов центра осуществляется на лицевых счетах, открытых учредителем в комитете финансов и бюджетной политики администрации муниципального района «</w:t>
      </w:r>
      <w:proofErr w:type="spellStart"/>
      <w:r w:rsidRPr="00E0390A">
        <w:rPr>
          <w:color w:val="000000" w:themeColor="text1"/>
          <w:sz w:val="28"/>
          <w:szCs w:val="28"/>
        </w:rPr>
        <w:t>Корочанский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район», имеет печать со своим наименованием, необходимые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для осуществления своей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деятельности штампы, бланки и другие реквизиты.</w:t>
      </w:r>
      <w:proofErr w:type="gramEnd"/>
    </w:p>
    <w:p w:rsidR="002E03C6" w:rsidRPr="00E0390A" w:rsidRDefault="002E03C6" w:rsidP="002E03C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1.6. Центр размещается в специально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построенном или приспособленном здании с необходимыми помещениями, которые должны соответствовать санитарно-гигиеническим, противопожарным требованиям и требованиям охраны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труда и располагать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всеми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видами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коммунально-бытового устройства.</w:t>
      </w:r>
    </w:p>
    <w:p w:rsidR="002E03C6" w:rsidRPr="00E0390A" w:rsidRDefault="002E03C6" w:rsidP="002E03C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E0390A">
        <w:rPr>
          <w:color w:val="000000" w:themeColor="text1"/>
          <w:sz w:val="28"/>
          <w:szCs w:val="28"/>
        </w:rPr>
        <w:t>.7. Центр поддерживает и развивает контакты с другими учреждениями социальной защиты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населения, взаимодействует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 органами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здравоохранения, образования, внутренних дел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и другими органами и учреждениями, осуществляющими работу с населением, общественными объединениями,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религиозными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организациями, благотворительными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фондами и гражданами в целях эффективной социальной поддержки семьи, женщин и детей, находящихся в кризисной ситуации.</w:t>
      </w:r>
    </w:p>
    <w:p w:rsidR="002E03C6" w:rsidRDefault="002E03C6" w:rsidP="002E03C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1.8. Полное наименование</w:t>
      </w:r>
      <w:r>
        <w:rPr>
          <w:color w:val="000000" w:themeColor="text1"/>
          <w:sz w:val="28"/>
          <w:szCs w:val="28"/>
        </w:rPr>
        <w:t xml:space="preserve"> ц</w:t>
      </w:r>
      <w:r w:rsidRPr="00E0390A">
        <w:rPr>
          <w:color w:val="000000" w:themeColor="text1"/>
          <w:sz w:val="28"/>
          <w:szCs w:val="28"/>
        </w:rPr>
        <w:t>ентра: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муниципальное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бюджетное учреждение </w:t>
      </w:r>
      <w:r>
        <w:rPr>
          <w:color w:val="000000" w:themeColor="text1"/>
          <w:sz w:val="28"/>
          <w:szCs w:val="28"/>
        </w:rPr>
        <w:t xml:space="preserve">центр социальной помощи семье и детям «Семья» </w:t>
      </w:r>
      <w:proofErr w:type="spellStart"/>
      <w:r>
        <w:rPr>
          <w:color w:val="000000" w:themeColor="text1"/>
          <w:sz w:val="28"/>
          <w:szCs w:val="28"/>
        </w:rPr>
        <w:t>Корочанского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района. </w:t>
      </w:r>
      <w:r w:rsidRPr="00E0390A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>окра</w:t>
      </w:r>
      <w:r w:rsidRPr="00E0390A">
        <w:rPr>
          <w:color w:val="000000" w:themeColor="text1"/>
          <w:sz w:val="28"/>
          <w:szCs w:val="28"/>
        </w:rPr>
        <w:t xml:space="preserve">щенное наименование: МБУ </w:t>
      </w:r>
      <w:proofErr w:type="spellStart"/>
      <w:r>
        <w:rPr>
          <w:color w:val="000000" w:themeColor="text1"/>
          <w:sz w:val="28"/>
          <w:szCs w:val="28"/>
        </w:rPr>
        <w:t>ЦСПСиД</w:t>
      </w:r>
      <w:proofErr w:type="spellEnd"/>
      <w:r w:rsidRPr="00E0390A">
        <w:rPr>
          <w:color w:val="000000" w:themeColor="text1"/>
          <w:sz w:val="28"/>
          <w:szCs w:val="28"/>
        </w:rPr>
        <w:t xml:space="preserve"> «Семья»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Корочанского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Pr="00E0390A">
        <w:rPr>
          <w:color w:val="000000" w:themeColor="text1"/>
          <w:sz w:val="28"/>
          <w:szCs w:val="28"/>
        </w:rPr>
        <w:t>.</w:t>
      </w:r>
    </w:p>
    <w:p w:rsidR="002E03C6" w:rsidRDefault="002E03C6" w:rsidP="002E03C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1.9. Местонахождение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юридический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адрес</w:t>
      </w:r>
      <w:r>
        <w:rPr>
          <w:color w:val="000000" w:themeColor="text1"/>
          <w:sz w:val="28"/>
          <w:szCs w:val="28"/>
        </w:rPr>
        <w:t xml:space="preserve"> ц</w:t>
      </w:r>
      <w:r w:rsidRPr="00E0390A">
        <w:rPr>
          <w:color w:val="000000" w:themeColor="text1"/>
          <w:sz w:val="28"/>
          <w:szCs w:val="28"/>
        </w:rPr>
        <w:t xml:space="preserve">ентра: 309226, Белгородская область, </w:t>
      </w:r>
      <w:proofErr w:type="spellStart"/>
      <w:r w:rsidRPr="00E0390A">
        <w:rPr>
          <w:color w:val="000000" w:themeColor="text1"/>
          <w:sz w:val="28"/>
          <w:szCs w:val="28"/>
        </w:rPr>
        <w:t>Корочанский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район, </w:t>
      </w:r>
      <w:proofErr w:type="spellStart"/>
      <w:r w:rsidRPr="00E0390A">
        <w:rPr>
          <w:color w:val="000000" w:themeColor="text1"/>
          <w:sz w:val="28"/>
          <w:szCs w:val="28"/>
        </w:rPr>
        <w:t>с</w:t>
      </w:r>
      <w:proofErr w:type="gramStart"/>
      <w:r w:rsidRPr="00E0390A">
        <w:rPr>
          <w:color w:val="000000" w:themeColor="text1"/>
          <w:sz w:val="28"/>
          <w:szCs w:val="28"/>
        </w:rPr>
        <w:t>.Б</w:t>
      </w:r>
      <w:proofErr w:type="gramEnd"/>
      <w:r w:rsidRPr="00E0390A">
        <w:rPr>
          <w:color w:val="000000" w:themeColor="text1"/>
          <w:sz w:val="28"/>
          <w:szCs w:val="28"/>
        </w:rPr>
        <w:t>елый</w:t>
      </w:r>
      <w:proofErr w:type="spellEnd"/>
      <w:r w:rsidRPr="00E0390A">
        <w:rPr>
          <w:color w:val="000000" w:themeColor="text1"/>
          <w:sz w:val="28"/>
          <w:szCs w:val="28"/>
        </w:rPr>
        <w:t xml:space="preserve"> Колодец, </w:t>
      </w:r>
      <w:proofErr w:type="spellStart"/>
      <w:r w:rsidRPr="00E0390A">
        <w:rPr>
          <w:color w:val="000000" w:themeColor="text1"/>
          <w:sz w:val="28"/>
          <w:szCs w:val="28"/>
        </w:rPr>
        <w:t>ул.Выгон</w:t>
      </w:r>
      <w:proofErr w:type="spellEnd"/>
      <w:r w:rsidRPr="00E0390A">
        <w:rPr>
          <w:color w:val="000000" w:themeColor="text1"/>
          <w:sz w:val="28"/>
          <w:szCs w:val="28"/>
        </w:rPr>
        <w:t>, д.5</w:t>
      </w:r>
      <w:r>
        <w:rPr>
          <w:color w:val="000000" w:themeColor="text1"/>
          <w:sz w:val="28"/>
          <w:szCs w:val="28"/>
        </w:rPr>
        <w:t>.</w:t>
      </w:r>
    </w:p>
    <w:p w:rsidR="002E03C6" w:rsidRDefault="002E03C6" w:rsidP="002E03C6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2E03C6" w:rsidRPr="00A93425" w:rsidRDefault="002E03C6" w:rsidP="002E03C6">
      <w:pPr>
        <w:pStyle w:val="a7"/>
        <w:widowControl w:val="0"/>
        <w:numPr>
          <w:ilvl w:val="0"/>
          <w:numId w:val="26"/>
        </w:numPr>
        <w:suppressAutoHyphens/>
        <w:rPr>
          <w:b/>
          <w:color w:val="000000" w:themeColor="text1"/>
          <w:sz w:val="28"/>
          <w:szCs w:val="28"/>
        </w:rPr>
      </w:pPr>
      <w:r w:rsidRPr="00A93425">
        <w:rPr>
          <w:b/>
          <w:color w:val="000000" w:themeColor="text1"/>
          <w:sz w:val="28"/>
          <w:szCs w:val="28"/>
        </w:rPr>
        <w:lastRenderedPageBreak/>
        <w:t>Ц</w:t>
      </w:r>
      <w:r>
        <w:rPr>
          <w:b/>
          <w:color w:val="000000" w:themeColor="text1"/>
          <w:sz w:val="28"/>
          <w:szCs w:val="28"/>
        </w:rPr>
        <w:t>ели и задачи деятельности центра «Семья»</w:t>
      </w:r>
    </w:p>
    <w:p w:rsidR="00A364B9" w:rsidRDefault="00A364B9" w:rsidP="002E03C6">
      <w:pPr>
        <w:widowControl w:val="0"/>
        <w:tabs>
          <w:tab w:val="left" w:pos="851"/>
          <w:tab w:val="left" w:pos="993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</w:p>
    <w:p w:rsidR="002E03C6" w:rsidRPr="00A93425" w:rsidRDefault="002E03C6" w:rsidP="002E03C6">
      <w:pPr>
        <w:widowControl w:val="0"/>
        <w:tabs>
          <w:tab w:val="left" w:pos="851"/>
          <w:tab w:val="left" w:pos="993"/>
        </w:tabs>
        <w:suppressAutoHyphens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2.2.</w:t>
      </w:r>
      <w:r w:rsidRPr="00A93425">
        <w:rPr>
          <w:color w:val="000000" w:themeColor="text1"/>
          <w:sz w:val="28"/>
          <w:szCs w:val="28"/>
        </w:rPr>
        <w:t xml:space="preserve"> </w:t>
      </w:r>
      <w:proofErr w:type="gramStart"/>
      <w:r w:rsidRPr="00A93425">
        <w:rPr>
          <w:color w:val="000000" w:themeColor="text1"/>
          <w:sz w:val="28"/>
          <w:szCs w:val="28"/>
        </w:rPr>
        <w:t xml:space="preserve">Цель деятельности </w:t>
      </w:r>
      <w:r>
        <w:rPr>
          <w:color w:val="000000" w:themeColor="text1"/>
          <w:sz w:val="28"/>
          <w:szCs w:val="28"/>
        </w:rPr>
        <w:t>ц</w:t>
      </w:r>
      <w:r w:rsidRPr="00A93425">
        <w:rPr>
          <w:color w:val="000000" w:themeColor="text1"/>
          <w:sz w:val="28"/>
          <w:szCs w:val="28"/>
        </w:rPr>
        <w:t>ентра - способствовать реализации права семей с детьми (далее</w:t>
      </w:r>
      <w:r>
        <w:rPr>
          <w:color w:val="000000" w:themeColor="text1"/>
          <w:sz w:val="28"/>
          <w:szCs w:val="28"/>
        </w:rPr>
        <w:t xml:space="preserve"> </w:t>
      </w:r>
      <w:r w:rsidRPr="00A93425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Pr="00A93425">
        <w:rPr>
          <w:color w:val="000000" w:themeColor="text1"/>
          <w:sz w:val="28"/>
          <w:szCs w:val="28"/>
        </w:rPr>
        <w:t>семьи), детей и молодежи на защиту и помощь со стороны государства, содействовать развитию и укреплению семьи как социального института, улучшению социального – экономических условий жизни, показателей социального здоровья</w:t>
      </w:r>
      <w:r>
        <w:rPr>
          <w:color w:val="000000" w:themeColor="text1"/>
          <w:sz w:val="28"/>
          <w:szCs w:val="28"/>
        </w:rPr>
        <w:t xml:space="preserve"> и благополучия семьи и детей, </w:t>
      </w:r>
      <w:proofErr w:type="spellStart"/>
      <w:r w:rsidRPr="00A93425">
        <w:rPr>
          <w:color w:val="000000" w:themeColor="text1"/>
          <w:sz w:val="28"/>
          <w:szCs w:val="28"/>
        </w:rPr>
        <w:t>гуманизации</w:t>
      </w:r>
      <w:proofErr w:type="spellEnd"/>
      <w:r w:rsidRPr="00A93425">
        <w:rPr>
          <w:color w:val="000000" w:themeColor="text1"/>
          <w:sz w:val="28"/>
          <w:szCs w:val="28"/>
        </w:rPr>
        <w:t xml:space="preserve"> связей семьи с государством и обществом в рамках государственной семейной политики, установлению гармоничных внутрисемейных отношений.</w:t>
      </w:r>
      <w:proofErr w:type="gramEnd"/>
    </w:p>
    <w:p w:rsidR="002E03C6" w:rsidRPr="00A93425" w:rsidRDefault="002E03C6" w:rsidP="002E03C6">
      <w:pPr>
        <w:pStyle w:val="a7"/>
        <w:widowControl w:val="0"/>
        <w:numPr>
          <w:ilvl w:val="1"/>
          <w:numId w:val="26"/>
        </w:numPr>
        <w:tabs>
          <w:tab w:val="left" w:pos="0"/>
          <w:tab w:val="left" w:pos="851"/>
          <w:tab w:val="left" w:pos="993"/>
        </w:tabs>
        <w:suppressAutoHyphens/>
        <w:ind w:left="0" w:firstLine="567"/>
        <w:jc w:val="both"/>
        <w:rPr>
          <w:color w:val="000000" w:themeColor="text1"/>
          <w:sz w:val="28"/>
          <w:szCs w:val="28"/>
        </w:rPr>
      </w:pPr>
      <w:r w:rsidRPr="00A93425">
        <w:rPr>
          <w:color w:val="000000" w:themeColor="text1"/>
          <w:sz w:val="28"/>
          <w:szCs w:val="28"/>
        </w:rPr>
        <w:t xml:space="preserve">Основными задачами </w:t>
      </w:r>
      <w:r>
        <w:rPr>
          <w:color w:val="000000" w:themeColor="text1"/>
          <w:sz w:val="28"/>
          <w:szCs w:val="28"/>
        </w:rPr>
        <w:t>ц</w:t>
      </w:r>
      <w:r w:rsidRPr="00A93425">
        <w:rPr>
          <w:color w:val="000000" w:themeColor="text1"/>
          <w:sz w:val="28"/>
          <w:szCs w:val="28"/>
        </w:rPr>
        <w:t>ентра являются: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-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сотрудничество с семьёй и оказание ей помощи в преодолении трудной жизненной ситуации;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Pr="00E0390A">
        <w:rPr>
          <w:color w:val="000000" w:themeColor="text1"/>
          <w:sz w:val="28"/>
          <w:szCs w:val="28"/>
        </w:rPr>
        <w:t xml:space="preserve">поддержка семьи и отдельных граждан в решении проблем их </w:t>
      </w:r>
      <w:proofErr w:type="spellStart"/>
      <w:r w:rsidRPr="00E0390A">
        <w:rPr>
          <w:color w:val="000000" w:themeColor="text1"/>
          <w:sz w:val="28"/>
          <w:szCs w:val="28"/>
        </w:rPr>
        <w:t>самообеспечения</w:t>
      </w:r>
      <w:proofErr w:type="spellEnd"/>
      <w:r w:rsidRPr="00E0390A">
        <w:rPr>
          <w:color w:val="000000" w:themeColor="text1"/>
          <w:sz w:val="28"/>
          <w:szCs w:val="28"/>
        </w:rPr>
        <w:t>, реализации собственных возможностей по преодолению сложных жизненных проблем;</w:t>
      </w:r>
    </w:p>
    <w:p w:rsidR="002E03C6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 - осуществление социального сопровождения семьи, нуждающ</w:t>
      </w:r>
      <w:r>
        <w:rPr>
          <w:color w:val="000000" w:themeColor="text1"/>
          <w:sz w:val="28"/>
          <w:szCs w:val="28"/>
        </w:rPr>
        <w:t>ей</w:t>
      </w:r>
      <w:r w:rsidRPr="00E0390A">
        <w:rPr>
          <w:color w:val="000000" w:themeColor="text1"/>
          <w:sz w:val="28"/>
          <w:szCs w:val="28"/>
        </w:rPr>
        <w:t>ся в социальной помощи, реабилитации и поддержке;</w:t>
      </w:r>
    </w:p>
    <w:p w:rsidR="002E03C6" w:rsidRPr="00E0390A" w:rsidRDefault="002E03C6" w:rsidP="002E03C6">
      <w:pPr>
        <w:pStyle w:val="a7"/>
        <w:widowControl w:val="0"/>
        <w:tabs>
          <w:tab w:val="left" w:pos="0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- </w:t>
      </w:r>
      <w:r w:rsidRPr="00E0390A">
        <w:rPr>
          <w:color w:val="000000" w:themeColor="text1"/>
          <w:sz w:val="28"/>
          <w:szCs w:val="28"/>
        </w:rPr>
        <w:t>осуществление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комплекса мероприятий</w:t>
      </w:r>
      <w:r>
        <w:rPr>
          <w:color w:val="000000" w:themeColor="text1"/>
          <w:sz w:val="28"/>
          <w:szCs w:val="28"/>
        </w:rPr>
        <w:t>,</w:t>
      </w:r>
      <w:r w:rsidRPr="00E0390A">
        <w:rPr>
          <w:color w:val="000000" w:themeColor="text1"/>
          <w:sz w:val="28"/>
          <w:szCs w:val="28"/>
        </w:rPr>
        <w:t xml:space="preserve"> направленных на профилактику семейного неблагополучия  и сохранения семьи для ребенка;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 - участие в привлечении различных организаций к решению вопросов оказания социальной помощи семь</w:t>
      </w:r>
      <w:r>
        <w:rPr>
          <w:color w:val="000000" w:themeColor="text1"/>
          <w:sz w:val="28"/>
          <w:szCs w:val="28"/>
        </w:rPr>
        <w:t>е</w:t>
      </w:r>
      <w:r w:rsidRPr="00E0390A">
        <w:rPr>
          <w:color w:val="000000" w:themeColor="text1"/>
          <w:sz w:val="28"/>
          <w:szCs w:val="28"/>
        </w:rPr>
        <w:t>;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 </w:t>
      </w:r>
      <w:r>
        <w:rPr>
          <w:color w:val="000000" w:themeColor="text1"/>
          <w:sz w:val="28"/>
          <w:szCs w:val="28"/>
        </w:rPr>
        <w:t xml:space="preserve">- </w:t>
      </w:r>
      <w:r w:rsidRPr="00E0390A">
        <w:rPr>
          <w:color w:val="000000" w:themeColor="text1"/>
          <w:sz w:val="28"/>
          <w:szCs w:val="28"/>
        </w:rPr>
        <w:t>представление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(в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возможных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пределах) конкретных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видов и форм социальных услуг: социально-бытовых,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социально-медицинских, социально-психологических,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социально-педагогических,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социально-трудовых, социально-правовых, а так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же услуг,  в целях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повышения коммуникативного потенциала получателей и срочных социальных услуг;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 - проведение мероприятий по повышению профессионального уровня работников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ентра, увеличению объема предоставляемых социальных услуг и улучшению их качества.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center"/>
        <w:rPr>
          <w:color w:val="000000" w:themeColor="text1"/>
          <w:sz w:val="28"/>
          <w:szCs w:val="28"/>
        </w:rPr>
      </w:pPr>
    </w:p>
    <w:p w:rsidR="002E03C6" w:rsidRPr="00A93425" w:rsidRDefault="002E03C6" w:rsidP="002E03C6">
      <w:pPr>
        <w:widowControl w:val="0"/>
        <w:tabs>
          <w:tab w:val="left" w:pos="0"/>
        </w:tabs>
        <w:suppressAutoHyphens/>
        <w:ind w:left="2268"/>
        <w:rPr>
          <w:b/>
          <w:color w:val="000000" w:themeColor="text1"/>
          <w:sz w:val="28"/>
          <w:szCs w:val="28"/>
        </w:rPr>
      </w:pPr>
      <w:r w:rsidRPr="00A93425">
        <w:rPr>
          <w:b/>
          <w:color w:val="000000" w:themeColor="text1"/>
          <w:sz w:val="28"/>
          <w:szCs w:val="28"/>
        </w:rPr>
        <w:t>3. Организация деятельности центра «Семья»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    3.1</w:t>
      </w:r>
      <w:r>
        <w:rPr>
          <w:color w:val="000000" w:themeColor="text1"/>
          <w:sz w:val="28"/>
          <w:szCs w:val="28"/>
        </w:rPr>
        <w:t xml:space="preserve">. </w:t>
      </w:r>
      <w:r w:rsidRPr="00E0390A">
        <w:rPr>
          <w:color w:val="000000" w:themeColor="text1"/>
          <w:sz w:val="28"/>
          <w:szCs w:val="28"/>
        </w:rPr>
        <w:t>Центр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является районным учреждением социального сопровождения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семьи, ориентированным на выездную работу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по муниципальному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району «</w:t>
      </w:r>
      <w:proofErr w:type="spellStart"/>
      <w:r w:rsidRPr="00E0390A">
        <w:rPr>
          <w:color w:val="000000" w:themeColor="text1"/>
          <w:sz w:val="28"/>
          <w:szCs w:val="28"/>
        </w:rPr>
        <w:t>Корочанский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район»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целью непосредственного оказания социальной помощи, определенной данным Уставом. </w:t>
      </w:r>
    </w:p>
    <w:p w:rsidR="002E03C6" w:rsidRPr="00E0390A" w:rsidRDefault="002E03C6" w:rsidP="002E03C6">
      <w:pPr>
        <w:pStyle w:val="a7"/>
        <w:widowControl w:val="0"/>
        <w:tabs>
          <w:tab w:val="left" w:pos="0"/>
          <w:tab w:val="left" w:pos="851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    3.2. Категориями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и группами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населения,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которым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 оказывает социальную помощь, являются:</w:t>
      </w:r>
    </w:p>
    <w:p w:rsidR="002E03C6" w:rsidRPr="00E0390A" w:rsidRDefault="002E03C6" w:rsidP="002E03C6">
      <w:pPr>
        <w:pStyle w:val="1"/>
        <w:ind w:firstLine="708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0390A">
        <w:rPr>
          <w:rFonts w:ascii="Times New Roman" w:hAnsi="Times New Roman" w:cs="Times New Roman"/>
          <w:b w:val="0"/>
          <w:color w:val="000000" w:themeColor="text1"/>
        </w:rPr>
        <w:t>3.2.1. Несовершеннолетние в возрасте от 3 до 18 лет, нуждающиеся в помощи и поддержке со стороны государства: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proofErr w:type="gramStart"/>
      <w:r w:rsidRPr="00E0390A">
        <w:rPr>
          <w:sz w:val="28"/>
          <w:szCs w:val="28"/>
        </w:rPr>
        <w:t>- оставшиеся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без попечения родителей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иных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законных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представителей;</w:t>
      </w:r>
      <w:proofErr w:type="gramEnd"/>
    </w:p>
    <w:p w:rsidR="002E03C6" w:rsidRPr="00E0390A" w:rsidRDefault="002E03C6" w:rsidP="002E03C6">
      <w:pPr>
        <w:ind w:firstLine="72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proofErr w:type="gramStart"/>
      <w:r w:rsidRPr="00E0390A">
        <w:rPr>
          <w:sz w:val="28"/>
          <w:szCs w:val="28"/>
        </w:rPr>
        <w:t>проживающие</w:t>
      </w:r>
      <w:proofErr w:type="gramEnd"/>
      <w:r w:rsidRPr="00E0390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семьях,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социально опасном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положении;</w:t>
      </w:r>
    </w:p>
    <w:p w:rsidR="002E03C6" w:rsidRPr="00E0390A" w:rsidRDefault="002E03C6" w:rsidP="002E03C6">
      <w:pPr>
        <w:ind w:left="72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заблудившиеся или подкинутые;</w:t>
      </w:r>
    </w:p>
    <w:p w:rsidR="002E03C6" w:rsidRPr="00E0390A" w:rsidRDefault="002E03C6" w:rsidP="002E03C6">
      <w:pPr>
        <w:ind w:left="360" w:firstLine="34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- самовольно </w:t>
      </w:r>
      <w:proofErr w:type="gramStart"/>
      <w:r w:rsidRPr="00E0390A">
        <w:rPr>
          <w:sz w:val="28"/>
          <w:szCs w:val="28"/>
        </w:rPr>
        <w:t>оставившие</w:t>
      </w:r>
      <w:proofErr w:type="gramEnd"/>
      <w:r w:rsidRPr="00E0390A">
        <w:rPr>
          <w:sz w:val="28"/>
          <w:szCs w:val="28"/>
        </w:rPr>
        <w:t xml:space="preserve"> семью; 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lastRenderedPageBreak/>
        <w:t>- самовольно ушедшие из образовательных учреждений для детей</w:t>
      </w:r>
      <w:r>
        <w:rPr>
          <w:sz w:val="28"/>
          <w:szCs w:val="28"/>
        </w:rPr>
        <w:t xml:space="preserve"> </w:t>
      </w:r>
      <w:proofErr w:type="gramStart"/>
      <w:r w:rsidRPr="00E0390A">
        <w:rPr>
          <w:sz w:val="28"/>
          <w:szCs w:val="28"/>
        </w:rPr>
        <w:t>-с</w:t>
      </w:r>
      <w:proofErr w:type="gramEnd"/>
      <w:r w:rsidRPr="00E0390A">
        <w:rPr>
          <w:sz w:val="28"/>
          <w:szCs w:val="28"/>
        </w:rPr>
        <w:t>ирот и детей, оставшихся без попечения родителей, или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не имеющие места жительства, места пребывания и (или) сре</w:t>
      </w:r>
      <w:proofErr w:type="gramStart"/>
      <w:r w:rsidRPr="00E0390A">
        <w:rPr>
          <w:sz w:val="28"/>
          <w:szCs w:val="28"/>
        </w:rPr>
        <w:t>дств к с</w:t>
      </w:r>
      <w:proofErr w:type="gramEnd"/>
      <w:r w:rsidRPr="00E0390A">
        <w:rPr>
          <w:sz w:val="28"/>
          <w:szCs w:val="28"/>
        </w:rPr>
        <w:t>уществованию;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- оказавшиеся в иной трудной жизненной ситуации и нуждающиеся в социальной помощи и (или) реабилитации. 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3.2.2. Семьи,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оказавшиеся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трудной жизненной ситуации, в том числе: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неполные семьи, не имеющие опыта</w:t>
      </w:r>
      <w:r>
        <w:rPr>
          <w:sz w:val="28"/>
          <w:szCs w:val="28"/>
        </w:rPr>
        <w:t xml:space="preserve"> </w:t>
      </w:r>
      <w:proofErr w:type="spellStart"/>
      <w:r w:rsidRPr="00E0390A">
        <w:rPr>
          <w:sz w:val="28"/>
          <w:szCs w:val="28"/>
        </w:rPr>
        <w:t>родительства</w:t>
      </w:r>
      <w:proofErr w:type="spellEnd"/>
      <w:r w:rsidRPr="00E0390A">
        <w:rPr>
          <w:sz w:val="28"/>
          <w:szCs w:val="28"/>
        </w:rPr>
        <w:t>, в том числе одинокие матери с несовершеннолетними детьми;</w:t>
      </w:r>
    </w:p>
    <w:p w:rsidR="002E03C6" w:rsidRPr="00E0390A" w:rsidRDefault="002E03C6" w:rsidP="002E03C6">
      <w:pPr>
        <w:pStyle w:val="iauiue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семьи, пострадавшие от чрезвычайных ситуаций;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семьи группы риска, имеющи</w:t>
      </w:r>
      <w:r>
        <w:rPr>
          <w:sz w:val="28"/>
          <w:szCs w:val="28"/>
        </w:rPr>
        <w:t>е</w:t>
      </w:r>
      <w:r w:rsidRPr="00E0390A">
        <w:rPr>
          <w:sz w:val="28"/>
          <w:szCs w:val="28"/>
        </w:rPr>
        <w:t xml:space="preserve"> в своем составе лиц, прошедших курс лечения от алкоголизма, наркомании, токсикомании;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семьи,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где дети и женщины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подвергаются любым формам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физического, сексуального или психического насилия;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семьи, где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родители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семьи с неблагоприятным психологическим микроклиматом;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семьи,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имеющие эмоциональные нарушения, трудности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 супружеских отношениях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трудности, связанные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spellStart"/>
      <w:r w:rsidRPr="00E0390A">
        <w:rPr>
          <w:sz w:val="28"/>
          <w:szCs w:val="28"/>
        </w:rPr>
        <w:t>девиантным</w:t>
      </w:r>
      <w:proofErr w:type="spellEnd"/>
      <w:r w:rsidRPr="00E0390A">
        <w:rPr>
          <w:sz w:val="28"/>
          <w:szCs w:val="28"/>
        </w:rPr>
        <w:t xml:space="preserve"> поведением ребенка;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 замещающие семьи (опекунские, приемные)</w:t>
      </w:r>
      <w:r>
        <w:rPr>
          <w:sz w:val="28"/>
          <w:szCs w:val="28"/>
        </w:rPr>
        <w:t>.</w:t>
      </w:r>
    </w:p>
    <w:p w:rsidR="002E03C6" w:rsidRPr="00E0390A" w:rsidRDefault="002E03C6" w:rsidP="002E03C6">
      <w:pPr>
        <w:pStyle w:val="25"/>
        <w:spacing w:after="0" w:line="240" w:lineRule="auto"/>
        <w:ind w:left="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E039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     3.3. Прием и постановка на стационарное социальное обслуживание </w:t>
      </w:r>
      <w:r w:rsidRPr="00E0390A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E0390A">
        <w:rPr>
          <w:rFonts w:ascii="Times New Roman" w:hAnsi="Times New Roman" w:cs="Times New Roman"/>
          <w:sz w:val="28"/>
          <w:szCs w:val="28"/>
          <w:lang w:val="ru-RU"/>
        </w:rPr>
        <w:t>ентр</w:t>
      </w:r>
      <w:r w:rsidRPr="00E0390A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несовершеннолетних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0390A">
        <w:rPr>
          <w:rFonts w:ascii="Times New Roman" w:hAnsi="Times New Roman" w:cs="Times New Roman"/>
          <w:iCs/>
          <w:sz w:val="28"/>
          <w:szCs w:val="28"/>
          <w:lang w:val="ru-RU"/>
        </w:rPr>
        <w:t>осуществляется на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0390A">
        <w:rPr>
          <w:rFonts w:ascii="Times New Roman" w:hAnsi="Times New Roman" w:cs="Times New Roman"/>
          <w:iCs/>
          <w:sz w:val="28"/>
          <w:szCs w:val="28"/>
          <w:lang w:val="ru-RU"/>
        </w:rPr>
        <w:t>основании одного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0390A">
        <w:rPr>
          <w:rFonts w:ascii="Times New Roman" w:hAnsi="Times New Roman" w:cs="Times New Roman"/>
          <w:iCs/>
          <w:sz w:val="28"/>
          <w:szCs w:val="28"/>
          <w:lang w:val="ru-RU"/>
        </w:rPr>
        <w:t>из</w:t>
      </w:r>
      <w:r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</w:t>
      </w:r>
      <w:r w:rsidRPr="00E0390A">
        <w:rPr>
          <w:rFonts w:ascii="Times New Roman" w:hAnsi="Times New Roman" w:cs="Times New Roman"/>
          <w:iCs/>
          <w:sz w:val="28"/>
          <w:szCs w:val="28"/>
          <w:lang w:val="ru-RU"/>
        </w:rPr>
        <w:t>нижеперечисленных документов:</w:t>
      </w:r>
    </w:p>
    <w:p w:rsidR="002E03C6" w:rsidRPr="00E0390A" w:rsidRDefault="002E03C6" w:rsidP="002E03C6">
      <w:pPr>
        <w:ind w:left="72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личное обращение несовершеннолетнего;</w:t>
      </w:r>
    </w:p>
    <w:p w:rsidR="002E03C6" w:rsidRPr="00E0390A" w:rsidRDefault="002E03C6" w:rsidP="002E03C6">
      <w:pPr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заявление родителей несовершеннолетнего или иных его законных представителей с учетом мнения несовершеннолетнего, достигшего возраста десяти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лет,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 исключением случаев,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когда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учет мнения несовершеннолетнего противоречит его интересам;</w:t>
      </w:r>
    </w:p>
    <w:p w:rsidR="002E03C6" w:rsidRPr="00E0390A" w:rsidRDefault="002E03C6" w:rsidP="002E03C6">
      <w:pPr>
        <w:ind w:firstLine="567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направление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управления социальной защитой населения или согласованное с этим органом ходатайство должностного лица органа или учреждения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системы профилактики безнадзорности и правонарушений несовершеннолетних;</w:t>
      </w:r>
    </w:p>
    <w:p w:rsidR="002E03C6" w:rsidRPr="00E0390A" w:rsidRDefault="002E03C6" w:rsidP="002E03C6">
      <w:pPr>
        <w:ind w:firstLine="567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постановление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ограничению свободы, лишению свободы родителей или иных законных представителей несовершеннолетнего;</w:t>
      </w:r>
    </w:p>
    <w:p w:rsidR="002E03C6" w:rsidRPr="00E0390A" w:rsidRDefault="002E03C6" w:rsidP="002E03C6">
      <w:pPr>
        <w:ind w:firstLine="207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     - акт о</w:t>
      </w:r>
      <w:r>
        <w:rPr>
          <w:sz w:val="28"/>
          <w:szCs w:val="28"/>
        </w:rPr>
        <w:t>перативного дежурного районного отдела</w:t>
      </w:r>
      <w:r w:rsidRPr="00E0390A">
        <w:rPr>
          <w:sz w:val="28"/>
          <w:szCs w:val="28"/>
        </w:rPr>
        <w:t xml:space="preserve"> внутренних дел, отдела (управления) внутренних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дел иного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муниципального образования, 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необходимости приема несовершеннолетнего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 специализированное учреждение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для несовершеннолетних,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нуждающихся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 социальной реабилитации. Копия указанного акта в течение пяти суток направляется в орган управления социальной защитой населения</w:t>
      </w:r>
      <w:r>
        <w:rPr>
          <w:sz w:val="28"/>
          <w:szCs w:val="28"/>
        </w:rPr>
        <w:t>;</w:t>
      </w:r>
    </w:p>
    <w:p w:rsidR="002E03C6" w:rsidRPr="00E0390A" w:rsidRDefault="002E03C6" w:rsidP="002E03C6">
      <w:pPr>
        <w:ind w:firstLine="179"/>
        <w:jc w:val="both"/>
        <w:rPr>
          <w:sz w:val="28"/>
          <w:szCs w:val="28"/>
        </w:rPr>
      </w:pPr>
      <w:r w:rsidRPr="00E0390A">
        <w:rPr>
          <w:sz w:val="28"/>
          <w:szCs w:val="28"/>
        </w:rPr>
        <w:lastRenderedPageBreak/>
        <w:t xml:space="preserve">      - направление администрации специализированного учреждения для несовершеннолетних, нуждающихся в социальной реабилитации, в котором находится несовершеннолетний, самовольно ушедший из семьи, детского дома, школы-интерната, специального учебно-воспитательного учреждения открытого типа или иного детского учреждения.</w:t>
      </w:r>
    </w:p>
    <w:p w:rsidR="002E03C6" w:rsidRPr="00E0390A" w:rsidRDefault="002E03C6" w:rsidP="002E03C6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3.4. </w:t>
      </w:r>
      <w:proofErr w:type="gramStart"/>
      <w:r w:rsidRPr="00E0390A">
        <w:rPr>
          <w:sz w:val="28"/>
          <w:szCs w:val="28"/>
        </w:rPr>
        <w:t xml:space="preserve">Несовершеннолетние, поступающие на стационарное обслуживание в </w:t>
      </w:r>
      <w:r>
        <w:rPr>
          <w:sz w:val="28"/>
          <w:szCs w:val="28"/>
        </w:rPr>
        <w:t>ц</w:t>
      </w:r>
      <w:r w:rsidRPr="00E0390A">
        <w:rPr>
          <w:color w:val="000000"/>
          <w:sz w:val="28"/>
          <w:szCs w:val="28"/>
        </w:rPr>
        <w:t>ентр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зачисляются</w:t>
      </w:r>
      <w:proofErr w:type="gramEnd"/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списки воспитанников на основании приказа руководителя учреждения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 находятся на полном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государственном обеспечении в установленном законом порядке. </w:t>
      </w:r>
    </w:p>
    <w:p w:rsidR="002E03C6" w:rsidRPr="00E0390A" w:rsidRDefault="002E03C6" w:rsidP="002E03C6">
      <w:pPr>
        <w:pStyle w:val="consplusnormal0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3.5. Зачисление семей на нестационарное социальное сопровождени</w:t>
      </w:r>
      <w:r>
        <w:rPr>
          <w:sz w:val="28"/>
          <w:szCs w:val="28"/>
        </w:rPr>
        <w:t>е</w:t>
      </w:r>
      <w:r w:rsidRPr="00E0390A">
        <w:rPr>
          <w:sz w:val="28"/>
          <w:szCs w:val="28"/>
        </w:rPr>
        <w:t xml:space="preserve"> в </w:t>
      </w:r>
      <w:r>
        <w:rPr>
          <w:sz w:val="28"/>
          <w:szCs w:val="28"/>
        </w:rPr>
        <w:t>ц</w:t>
      </w:r>
      <w:r w:rsidRPr="00E0390A">
        <w:rPr>
          <w:sz w:val="28"/>
          <w:szCs w:val="28"/>
        </w:rPr>
        <w:t xml:space="preserve">ентр  осуществляется на основании следующих документов: </w:t>
      </w:r>
    </w:p>
    <w:p w:rsidR="002E03C6" w:rsidRPr="00E0390A" w:rsidRDefault="002E03C6" w:rsidP="002E03C6">
      <w:pPr>
        <w:pStyle w:val="consplusnormal0"/>
        <w:tabs>
          <w:tab w:val="left" w:pos="540"/>
        </w:tabs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390A">
        <w:rPr>
          <w:sz w:val="28"/>
          <w:szCs w:val="28"/>
        </w:rPr>
        <w:t xml:space="preserve"> письменного заявления гражданина;</w:t>
      </w:r>
    </w:p>
    <w:p w:rsidR="002E03C6" w:rsidRPr="00E0390A" w:rsidRDefault="002E03C6" w:rsidP="002E03C6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0390A">
        <w:rPr>
          <w:sz w:val="28"/>
          <w:szCs w:val="28"/>
        </w:rPr>
        <w:t xml:space="preserve"> документа, удостоверяющего личность гражданина;</w:t>
      </w:r>
    </w:p>
    <w:p w:rsidR="002E03C6" w:rsidRPr="00E0390A" w:rsidRDefault="002E03C6" w:rsidP="002E03C6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- документа, подтверждающего наличие трудной жизненной ситуации гражданина;</w:t>
      </w:r>
    </w:p>
    <w:p w:rsidR="002E03C6" w:rsidRPr="00E0390A" w:rsidRDefault="002E03C6" w:rsidP="002E03C6">
      <w:pPr>
        <w:pStyle w:val="consplusnormal0"/>
        <w:spacing w:before="0" w:beforeAutospacing="0" w:after="0" w:afterAutospacing="0"/>
        <w:ind w:firstLine="539"/>
        <w:jc w:val="both"/>
        <w:rPr>
          <w:sz w:val="28"/>
          <w:szCs w:val="28"/>
        </w:rPr>
      </w:pPr>
      <w:proofErr w:type="gramStart"/>
      <w:r w:rsidRPr="00E0390A">
        <w:rPr>
          <w:sz w:val="28"/>
          <w:szCs w:val="28"/>
        </w:rPr>
        <w:t>- справка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из медицинского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учреждения о состоянии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здоровья, свидетельствующая об отсутствии медицинских противопоказаний (осмотр врачей специалистов: психиатра-нарколога, </w:t>
      </w:r>
      <w:proofErr w:type="spellStart"/>
      <w:r w:rsidRPr="00E0390A">
        <w:rPr>
          <w:sz w:val="28"/>
          <w:szCs w:val="28"/>
        </w:rPr>
        <w:t>дерматовенеролога</w:t>
      </w:r>
      <w:proofErr w:type="spellEnd"/>
      <w:r w:rsidRPr="00E0390A">
        <w:rPr>
          <w:sz w:val="28"/>
          <w:szCs w:val="28"/>
        </w:rPr>
        <w:t xml:space="preserve">, обследование на туберкулез </w:t>
      </w:r>
      <w:r>
        <w:rPr>
          <w:sz w:val="28"/>
          <w:szCs w:val="28"/>
        </w:rPr>
        <w:t>–</w:t>
      </w:r>
      <w:r w:rsidRPr="00E0390A">
        <w:rPr>
          <w:sz w:val="28"/>
          <w:szCs w:val="28"/>
        </w:rPr>
        <w:t xml:space="preserve"> отметка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о прохождении флюорографии, включая несовершеннолетних старше 15 лет, несовершеннолетним  - реакция Манту.</w:t>
      </w:r>
      <w:proofErr w:type="gramEnd"/>
    </w:p>
    <w:p w:rsidR="00A364B9" w:rsidRDefault="002E03C6" w:rsidP="00A364B9">
      <w:pPr>
        <w:pStyle w:val="consplusnormal0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 </w:t>
      </w:r>
      <w:proofErr w:type="gramStart"/>
      <w:r w:rsidRPr="00E0390A">
        <w:rPr>
          <w:sz w:val="28"/>
          <w:szCs w:val="28"/>
        </w:rPr>
        <w:t>Заявление регистрируется в Журнале обращени</w:t>
      </w:r>
      <w:r>
        <w:rPr>
          <w:sz w:val="28"/>
          <w:szCs w:val="28"/>
        </w:rPr>
        <w:t>й</w:t>
      </w:r>
      <w:r w:rsidRPr="00E0390A">
        <w:rPr>
          <w:sz w:val="28"/>
          <w:szCs w:val="28"/>
        </w:rPr>
        <w:t xml:space="preserve"> граждан (с указанием даты обращения, данных об обратившемся (при их наличии), основания и причины обращения), издается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приказ 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семьи на социальное нестационарное сопровождение.</w:t>
      </w:r>
      <w:proofErr w:type="gramEnd"/>
    </w:p>
    <w:p w:rsidR="002E03C6" w:rsidRPr="00E0390A" w:rsidRDefault="002E03C6" w:rsidP="00A364B9">
      <w:pPr>
        <w:pStyle w:val="consplusnormal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3.6. Исходя из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потребностей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семьи, несовершеннолетнего или его законного представителя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социальных услугах, разрабатывается Индивидуальная программа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предоставления социальных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услуг семье, несовершеннолетнему (далее</w:t>
      </w:r>
      <w:r>
        <w:rPr>
          <w:sz w:val="28"/>
          <w:szCs w:val="28"/>
        </w:rPr>
        <w:t xml:space="preserve"> -</w:t>
      </w:r>
      <w:r w:rsidRPr="00E0390A">
        <w:rPr>
          <w:sz w:val="28"/>
          <w:szCs w:val="28"/>
        </w:rPr>
        <w:t xml:space="preserve"> Индивидуальная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программа)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которой указываются виды, объем, периодичность, условия и сроки предоставления социальных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услуг, перечень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рекомендуемых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услуг и мероприятия по социальному сопровождению.</w:t>
      </w:r>
    </w:p>
    <w:p w:rsidR="00A364B9" w:rsidRDefault="002E03C6" w:rsidP="00A364B9">
      <w:pPr>
        <w:tabs>
          <w:tab w:val="left" w:pos="426"/>
        </w:tabs>
        <w:jc w:val="both"/>
        <w:rPr>
          <w:sz w:val="28"/>
          <w:szCs w:val="28"/>
        </w:rPr>
      </w:pPr>
      <w:r w:rsidRPr="00E0390A">
        <w:rPr>
          <w:sz w:val="28"/>
          <w:szCs w:val="28"/>
        </w:rPr>
        <w:tab/>
        <w:t xml:space="preserve">  Индивидуальная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программа для семьи, несовершеннолетнего или его законного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представителя имеет рекомендательный характер,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для специалистов </w:t>
      </w:r>
      <w:r>
        <w:rPr>
          <w:sz w:val="28"/>
          <w:szCs w:val="28"/>
        </w:rPr>
        <w:t>ц</w:t>
      </w:r>
      <w:r w:rsidR="00A364B9">
        <w:rPr>
          <w:sz w:val="28"/>
          <w:szCs w:val="28"/>
        </w:rPr>
        <w:t>ентра -</w:t>
      </w:r>
      <w:r w:rsidRPr="00E0390A">
        <w:rPr>
          <w:sz w:val="28"/>
          <w:szCs w:val="28"/>
        </w:rPr>
        <w:t xml:space="preserve"> обязательный.</w:t>
      </w:r>
    </w:p>
    <w:p w:rsidR="002E03C6" w:rsidRPr="00E0390A" w:rsidRDefault="002E03C6" w:rsidP="00A364B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3.7. Услуги по социальному сопровождению оказываются в рамках действующего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законодательства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 нормативных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актов</w:t>
      </w:r>
      <w:r>
        <w:rPr>
          <w:sz w:val="28"/>
          <w:szCs w:val="28"/>
        </w:rPr>
        <w:t>,</w:t>
      </w:r>
      <w:r w:rsidRPr="00E0390A">
        <w:rPr>
          <w:sz w:val="28"/>
          <w:szCs w:val="28"/>
        </w:rPr>
        <w:t xml:space="preserve"> установленных Правительством Белгородской области.</w:t>
      </w:r>
    </w:p>
    <w:p w:rsidR="002E03C6" w:rsidRPr="00E0390A" w:rsidRDefault="002E03C6" w:rsidP="002E03C6">
      <w:pPr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  </w:t>
      </w:r>
      <w:r w:rsidR="00A364B9">
        <w:rPr>
          <w:sz w:val="28"/>
          <w:szCs w:val="28"/>
        </w:rPr>
        <w:tab/>
      </w:r>
      <w:r w:rsidRPr="00E0390A">
        <w:rPr>
          <w:sz w:val="28"/>
          <w:szCs w:val="28"/>
        </w:rPr>
        <w:t xml:space="preserve">3.8. Отношения между </w:t>
      </w:r>
      <w:r>
        <w:rPr>
          <w:sz w:val="28"/>
          <w:szCs w:val="28"/>
        </w:rPr>
        <w:t>ц</w:t>
      </w:r>
      <w:r w:rsidRPr="00E0390A">
        <w:rPr>
          <w:sz w:val="28"/>
          <w:szCs w:val="28"/>
        </w:rPr>
        <w:t xml:space="preserve">ентром и семьей, несовершеннолетним и (или) его законным представителем регулируются Договором о предоставлении социальных услуг (далее </w:t>
      </w:r>
      <w:r>
        <w:rPr>
          <w:sz w:val="28"/>
          <w:szCs w:val="28"/>
        </w:rPr>
        <w:t xml:space="preserve">- </w:t>
      </w:r>
      <w:r w:rsidRPr="00E0390A">
        <w:rPr>
          <w:sz w:val="28"/>
          <w:szCs w:val="28"/>
        </w:rPr>
        <w:t>Договор), 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включающим в себя взаимные права, обязанности и ответственность сторон, длительность пребывания ребенка в </w:t>
      </w:r>
      <w:r>
        <w:rPr>
          <w:sz w:val="28"/>
          <w:szCs w:val="28"/>
        </w:rPr>
        <w:t>центре,</w:t>
      </w:r>
      <w:r w:rsidRPr="00E0390A">
        <w:rPr>
          <w:sz w:val="28"/>
          <w:szCs w:val="28"/>
        </w:rPr>
        <w:t xml:space="preserve"> решения общих вопросов социальной поддержки семьи. </w:t>
      </w:r>
    </w:p>
    <w:p w:rsidR="002E03C6" w:rsidRPr="00E0390A" w:rsidRDefault="002E03C6" w:rsidP="002E03C6">
      <w:pPr>
        <w:pStyle w:val="af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</w:t>
      </w:r>
      <w:r w:rsidR="00A364B9">
        <w:rPr>
          <w:sz w:val="28"/>
          <w:szCs w:val="28"/>
        </w:rPr>
        <w:tab/>
      </w:r>
      <w:r w:rsidRPr="00E0390A">
        <w:rPr>
          <w:sz w:val="28"/>
          <w:szCs w:val="28"/>
        </w:rPr>
        <w:t xml:space="preserve"> 3.9. Индивидуальная программа и заключение Договора не требуется в случае оказания </w:t>
      </w:r>
      <w:proofErr w:type="gramStart"/>
      <w:r w:rsidRPr="00E0390A">
        <w:rPr>
          <w:sz w:val="28"/>
          <w:szCs w:val="28"/>
        </w:rPr>
        <w:t>обратившемуся</w:t>
      </w:r>
      <w:proofErr w:type="gramEnd"/>
      <w:r w:rsidRPr="00E0390A">
        <w:rPr>
          <w:sz w:val="28"/>
          <w:szCs w:val="28"/>
        </w:rPr>
        <w:t xml:space="preserve"> неотложной помощи (срочные социальные услуги). </w:t>
      </w:r>
    </w:p>
    <w:p w:rsidR="00A364B9" w:rsidRDefault="002E03C6" w:rsidP="00A364B9">
      <w:pPr>
        <w:pStyle w:val="af9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0390A">
        <w:rPr>
          <w:sz w:val="28"/>
          <w:szCs w:val="28"/>
        </w:rPr>
        <w:lastRenderedPageBreak/>
        <w:t xml:space="preserve">  3.10. Оказание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неотложной помощи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гражданину,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семье,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несовершеннолетнему или его законному представителю  осуществляется в сроки, обусловленные нуждаемостью получателя социальных услуг.</w:t>
      </w:r>
    </w:p>
    <w:p w:rsidR="00A364B9" w:rsidRDefault="002E03C6" w:rsidP="00A364B9">
      <w:pPr>
        <w:pStyle w:val="af9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E0390A">
        <w:rPr>
          <w:sz w:val="28"/>
          <w:szCs w:val="28"/>
        </w:rPr>
        <w:t xml:space="preserve">3.11. </w:t>
      </w:r>
      <w:r>
        <w:rPr>
          <w:sz w:val="28"/>
          <w:szCs w:val="28"/>
        </w:rPr>
        <w:t xml:space="preserve">Учреждение </w:t>
      </w:r>
      <w:r w:rsidRPr="00176B03">
        <w:rPr>
          <w:bCs/>
          <w:iCs/>
          <w:sz w:val="28"/>
          <w:szCs w:val="28"/>
        </w:rPr>
        <w:t xml:space="preserve">осуществляет питание </w:t>
      </w:r>
      <w:r>
        <w:rPr>
          <w:bCs/>
          <w:iCs/>
          <w:sz w:val="28"/>
          <w:szCs w:val="28"/>
        </w:rPr>
        <w:t>н</w:t>
      </w:r>
      <w:r w:rsidRPr="00E0390A">
        <w:rPr>
          <w:color w:val="000000" w:themeColor="text1"/>
          <w:sz w:val="28"/>
          <w:szCs w:val="28"/>
        </w:rPr>
        <w:t>есовершеннолетни</w:t>
      </w:r>
      <w:r>
        <w:rPr>
          <w:color w:val="000000" w:themeColor="text1"/>
          <w:sz w:val="28"/>
          <w:szCs w:val="28"/>
        </w:rPr>
        <w:t>х</w:t>
      </w:r>
      <w:r w:rsidRPr="00E0390A">
        <w:rPr>
          <w:color w:val="000000" w:themeColor="text1"/>
          <w:sz w:val="28"/>
          <w:szCs w:val="28"/>
        </w:rPr>
        <w:t xml:space="preserve"> в возрасте от 3 до 18 лет</w:t>
      </w:r>
      <w:r w:rsidRPr="00176B03">
        <w:rPr>
          <w:bCs/>
          <w:iCs/>
          <w:sz w:val="28"/>
          <w:szCs w:val="28"/>
        </w:rPr>
        <w:t xml:space="preserve"> в соответствии с нормами питания</w:t>
      </w:r>
      <w:r>
        <w:rPr>
          <w:bCs/>
          <w:iCs/>
          <w:sz w:val="28"/>
          <w:szCs w:val="28"/>
        </w:rPr>
        <w:t>.</w:t>
      </w:r>
      <w:r w:rsidRPr="00E0390A">
        <w:rPr>
          <w:sz w:val="28"/>
          <w:szCs w:val="28"/>
        </w:rPr>
        <w:t xml:space="preserve"> Для организации питания несовершеннолетнего, поступившего в </w:t>
      </w:r>
      <w:r>
        <w:rPr>
          <w:sz w:val="28"/>
          <w:szCs w:val="28"/>
        </w:rPr>
        <w:t>ц</w:t>
      </w:r>
      <w:r w:rsidRPr="00E0390A">
        <w:rPr>
          <w:color w:val="000000"/>
          <w:sz w:val="28"/>
          <w:szCs w:val="28"/>
        </w:rPr>
        <w:t>ентр</w:t>
      </w:r>
      <w:r w:rsidRPr="00E0390A">
        <w:rPr>
          <w:sz w:val="28"/>
          <w:szCs w:val="28"/>
        </w:rPr>
        <w:t xml:space="preserve"> в течение суток (в вечернее, ночное и утреннее время), предусмотрен разовый набор продуктов питания, который комплектуется с соблюдением научно обоснованных физиологических норм питания детей</w:t>
      </w:r>
      <w:r w:rsidRPr="00E0390A">
        <w:rPr>
          <w:i/>
          <w:sz w:val="28"/>
          <w:szCs w:val="28"/>
        </w:rPr>
        <w:t>.</w:t>
      </w:r>
    </w:p>
    <w:p w:rsidR="002E03C6" w:rsidRPr="00A364B9" w:rsidRDefault="002E03C6" w:rsidP="00A364B9">
      <w:pPr>
        <w:pStyle w:val="af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3.12.  При поступлении несовершеннолетнему предоставляется одежда, обувь и нательное  белье</w:t>
      </w:r>
      <w:r w:rsidRPr="00E0390A">
        <w:rPr>
          <w:i/>
          <w:sz w:val="28"/>
          <w:szCs w:val="28"/>
        </w:rPr>
        <w:t>.</w:t>
      </w:r>
    </w:p>
    <w:p w:rsidR="002E03C6" w:rsidRPr="00E0390A" w:rsidRDefault="002E03C6" w:rsidP="002E03C6">
      <w:pPr>
        <w:tabs>
          <w:tab w:val="left" w:pos="426"/>
        </w:tabs>
        <w:jc w:val="both"/>
        <w:rPr>
          <w:sz w:val="28"/>
          <w:szCs w:val="28"/>
        </w:rPr>
      </w:pPr>
      <w:r w:rsidRPr="00E0390A">
        <w:rPr>
          <w:sz w:val="28"/>
          <w:szCs w:val="28"/>
        </w:rPr>
        <w:tab/>
      </w:r>
      <w:r w:rsidR="00A364B9">
        <w:rPr>
          <w:sz w:val="28"/>
          <w:szCs w:val="28"/>
        </w:rPr>
        <w:tab/>
      </w:r>
      <w:r w:rsidRPr="00E0390A">
        <w:rPr>
          <w:sz w:val="28"/>
          <w:szCs w:val="28"/>
        </w:rPr>
        <w:t>3.13.</w:t>
      </w:r>
      <w:r w:rsidRPr="00E0390A">
        <w:rPr>
          <w:b/>
          <w:sz w:val="28"/>
          <w:szCs w:val="28"/>
        </w:rPr>
        <w:t xml:space="preserve"> </w:t>
      </w:r>
      <w:r w:rsidRPr="00E0390A">
        <w:rPr>
          <w:sz w:val="28"/>
          <w:szCs w:val="28"/>
        </w:rPr>
        <w:t>При поступлении в</w:t>
      </w:r>
      <w:r>
        <w:rPr>
          <w:sz w:val="28"/>
          <w:szCs w:val="28"/>
        </w:rPr>
        <w:t xml:space="preserve"> ц</w:t>
      </w:r>
      <w:r w:rsidRPr="00E0390A">
        <w:rPr>
          <w:color w:val="000000"/>
          <w:sz w:val="28"/>
          <w:szCs w:val="28"/>
        </w:rPr>
        <w:t xml:space="preserve">ентр </w:t>
      </w:r>
      <w:r w:rsidRPr="00E0390A">
        <w:rPr>
          <w:sz w:val="28"/>
          <w:szCs w:val="28"/>
        </w:rPr>
        <w:t>на стационарное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 полустационарное обслуживание 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установленном порядке принимаются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на хранение принадлежащие несовершеннолетним, гражданам, оказавшимся в трудной жизненной ситуации предметы,  не представляющие опасности и вреда для здоровья с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обеспечением их сохранности в течение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всего периода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проживания.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Запрещенные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к хранению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предметы изымаются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и уничтожаются. Перечень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предметов, принимаемых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хранение, либо подлежащих изъятию устанавливается администрацией </w:t>
      </w:r>
      <w:r>
        <w:rPr>
          <w:sz w:val="28"/>
          <w:szCs w:val="28"/>
        </w:rPr>
        <w:t>ц</w:t>
      </w:r>
      <w:r w:rsidRPr="00E0390A">
        <w:rPr>
          <w:color w:val="000000"/>
          <w:sz w:val="28"/>
          <w:szCs w:val="28"/>
        </w:rPr>
        <w:t>ентра</w:t>
      </w:r>
      <w:r w:rsidRPr="00E0390A">
        <w:rPr>
          <w:sz w:val="28"/>
          <w:szCs w:val="28"/>
        </w:rPr>
        <w:t xml:space="preserve"> и указывается в «Правилах внутреннего распорядка».</w:t>
      </w:r>
    </w:p>
    <w:p w:rsidR="00A364B9" w:rsidRDefault="002E03C6" w:rsidP="00A364B9">
      <w:pPr>
        <w:autoSpaceDE w:val="0"/>
        <w:autoSpaceDN w:val="0"/>
        <w:adjustRightInd w:val="0"/>
        <w:jc w:val="both"/>
        <w:rPr>
          <w:rFonts w:eastAsia="MS Mincho"/>
          <w:sz w:val="28"/>
          <w:szCs w:val="28"/>
        </w:rPr>
      </w:pPr>
      <w:r w:rsidRPr="00E0390A">
        <w:rPr>
          <w:sz w:val="28"/>
          <w:szCs w:val="28"/>
        </w:rPr>
        <w:t xml:space="preserve"> </w:t>
      </w:r>
      <w:r w:rsidR="00A364B9">
        <w:rPr>
          <w:sz w:val="28"/>
          <w:szCs w:val="28"/>
        </w:rPr>
        <w:tab/>
      </w:r>
      <w:r w:rsidRPr="00E0390A">
        <w:rPr>
          <w:sz w:val="28"/>
          <w:szCs w:val="28"/>
        </w:rPr>
        <w:t xml:space="preserve">3.14. В </w:t>
      </w:r>
      <w:r>
        <w:rPr>
          <w:sz w:val="28"/>
          <w:szCs w:val="28"/>
        </w:rPr>
        <w:t>ц</w:t>
      </w:r>
      <w:r w:rsidRPr="00E0390A">
        <w:rPr>
          <w:color w:val="000000"/>
          <w:sz w:val="28"/>
          <w:szCs w:val="28"/>
        </w:rPr>
        <w:t>ентр на стационарное обслуживание</w:t>
      </w:r>
      <w:r w:rsidRPr="00E0390A">
        <w:rPr>
          <w:sz w:val="28"/>
          <w:szCs w:val="28"/>
        </w:rPr>
        <w:t xml:space="preserve"> не могут быть приняты несовершеннолетние и граждане</w:t>
      </w:r>
      <w:r>
        <w:rPr>
          <w:sz w:val="28"/>
          <w:szCs w:val="28"/>
        </w:rPr>
        <w:t>,</w:t>
      </w:r>
      <w:r w:rsidRPr="00E0390A">
        <w:rPr>
          <w:sz w:val="28"/>
          <w:szCs w:val="28"/>
        </w:rPr>
        <w:t xml:space="preserve"> находящи</w:t>
      </w:r>
      <w:r>
        <w:rPr>
          <w:sz w:val="28"/>
          <w:szCs w:val="28"/>
        </w:rPr>
        <w:t>е</w:t>
      </w:r>
      <w:r w:rsidRPr="00E0390A">
        <w:rPr>
          <w:sz w:val="28"/>
          <w:szCs w:val="28"/>
        </w:rPr>
        <w:t>ся в состоянии алкогольного или наркотического опьянения, а также с явными признаками обострения психического заболевания</w:t>
      </w:r>
      <w:r w:rsidRPr="00E0390A">
        <w:rPr>
          <w:rFonts w:eastAsia="MS Mincho"/>
          <w:sz w:val="28"/>
          <w:szCs w:val="28"/>
        </w:rPr>
        <w:t>.</w:t>
      </w:r>
    </w:p>
    <w:p w:rsidR="00A364B9" w:rsidRDefault="002E03C6" w:rsidP="00A364B9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E0390A">
        <w:rPr>
          <w:rFonts w:eastAsia="MS Mincho"/>
          <w:sz w:val="28"/>
          <w:szCs w:val="28"/>
        </w:rPr>
        <w:t>В случае поступления</w:t>
      </w:r>
      <w:r>
        <w:rPr>
          <w:rFonts w:eastAsia="MS Mincho"/>
          <w:sz w:val="28"/>
          <w:szCs w:val="28"/>
        </w:rPr>
        <w:t xml:space="preserve"> </w:t>
      </w:r>
      <w:r w:rsidRPr="00E0390A">
        <w:rPr>
          <w:rFonts w:eastAsia="MS Mincho"/>
          <w:sz w:val="28"/>
          <w:szCs w:val="28"/>
        </w:rPr>
        <w:t>так</w:t>
      </w:r>
      <w:r>
        <w:rPr>
          <w:rFonts w:eastAsia="MS Mincho"/>
          <w:sz w:val="28"/>
          <w:szCs w:val="28"/>
        </w:rPr>
        <w:t>их</w:t>
      </w:r>
      <w:r w:rsidRPr="00E0390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граждан </w:t>
      </w:r>
      <w:r w:rsidRPr="00E0390A">
        <w:rPr>
          <w:rFonts w:eastAsia="MS Mincho"/>
          <w:sz w:val="28"/>
          <w:szCs w:val="28"/>
        </w:rPr>
        <w:t xml:space="preserve">принимаются меры по направлению в </w:t>
      </w:r>
      <w:r w:rsidRPr="00E0390A">
        <w:rPr>
          <w:sz w:val="28"/>
          <w:szCs w:val="28"/>
        </w:rPr>
        <w:t>медицинские учреждения,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которые в пределах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своей компетенции организуют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круглосуточный прием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лиц,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 состоянии алкогольного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или наркотического опьянения, для оказания им медицинской помощи при наличии показаний медицинского характера.</w:t>
      </w:r>
    </w:p>
    <w:p w:rsidR="00A364B9" w:rsidRDefault="002E03C6" w:rsidP="00A364B9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E0390A">
        <w:rPr>
          <w:sz w:val="28"/>
          <w:szCs w:val="28"/>
        </w:rPr>
        <w:t xml:space="preserve">3.15. </w:t>
      </w:r>
      <w:proofErr w:type="gramStart"/>
      <w:r w:rsidRPr="00E0390A">
        <w:rPr>
          <w:sz w:val="28"/>
          <w:szCs w:val="28"/>
        </w:rPr>
        <w:t>Семье, поступающей на нестационарное социальное обслуживание может</w:t>
      </w:r>
      <w:proofErr w:type="gramEnd"/>
      <w:r w:rsidRPr="00E0390A">
        <w:rPr>
          <w:sz w:val="28"/>
          <w:szCs w:val="28"/>
        </w:rPr>
        <w:t xml:space="preserve"> быть отказано в социальных услугах в следующих случаях:</w:t>
      </w:r>
    </w:p>
    <w:p w:rsidR="002E03C6" w:rsidRPr="00A364B9" w:rsidRDefault="002E03C6" w:rsidP="00A364B9">
      <w:pPr>
        <w:autoSpaceDE w:val="0"/>
        <w:autoSpaceDN w:val="0"/>
        <w:adjustRightInd w:val="0"/>
        <w:ind w:firstLine="708"/>
        <w:jc w:val="both"/>
        <w:rPr>
          <w:rFonts w:eastAsia="MS Mincho"/>
          <w:sz w:val="28"/>
          <w:szCs w:val="28"/>
        </w:rPr>
      </w:pPr>
      <w:r w:rsidRPr="00E0390A">
        <w:rPr>
          <w:sz w:val="28"/>
          <w:szCs w:val="28"/>
        </w:rPr>
        <w:t>- нахождения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запрашиваемой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социальной услуги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за рамками компетенции учреждения;</w:t>
      </w:r>
    </w:p>
    <w:p w:rsidR="002E03C6" w:rsidRPr="00E0390A" w:rsidRDefault="002E03C6" w:rsidP="002E03C6">
      <w:pPr>
        <w:pStyle w:val="consplusnormal0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    - алкогольного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или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наркотического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опьянения гражданина, психического заболевания в стадии обострения. Факт данного состояния оформляется актом и подписывается тремя специалистами учреждения;</w:t>
      </w:r>
    </w:p>
    <w:p w:rsidR="002E03C6" w:rsidRPr="00E0390A" w:rsidRDefault="002E03C6" w:rsidP="002E03C6">
      <w:pPr>
        <w:pStyle w:val="consplusnormal0"/>
        <w:tabs>
          <w:tab w:val="left" w:pos="900"/>
          <w:tab w:val="left" w:pos="1260"/>
        </w:tabs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    - при наличии медицинских противопоказаний у гражданина, членов его семьи, участвующих в социальных мероприятиях,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заболевания представляющие угрозу для жизни и здоровья окружающих. Факт наличия медицинских противопоказаний оформляется актом и подписывается тремя специалистами учреждения.  </w:t>
      </w:r>
    </w:p>
    <w:p w:rsidR="002E03C6" w:rsidRPr="00E0390A" w:rsidRDefault="002E03C6" w:rsidP="00D76B7C">
      <w:pPr>
        <w:pStyle w:val="consplusnormal0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0390A">
        <w:rPr>
          <w:sz w:val="28"/>
          <w:szCs w:val="28"/>
        </w:rPr>
        <w:t>Случай отказа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предоставлении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социальных услуг фиксируется специалистом  учреждения, осуществляющим прием граждан, в «Журнале обращений граждан» с указанием причины отказа. </w:t>
      </w:r>
    </w:p>
    <w:p w:rsidR="002E03C6" w:rsidRPr="00E0390A" w:rsidRDefault="002E03C6" w:rsidP="002E03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90A">
        <w:rPr>
          <w:sz w:val="28"/>
          <w:szCs w:val="28"/>
        </w:rPr>
        <w:lastRenderedPageBreak/>
        <w:t xml:space="preserve">   </w:t>
      </w:r>
      <w:r w:rsidR="00D76B7C">
        <w:rPr>
          <w:sz w:val="28"/>
          <w:szCs w:val="28"/>
        </w:rPr>
        <w:tab/>
      </w:r>
      <w:r w:rsidRPr="00E0390A">
        <w:rPr>
          <w:sz w:val="28"/>
          <w:szCs w:val="28"/>
        </w:rPr>
        <w:t xml:space="preserve">3.16. Несовершеннолетние обслуживаются в </w:t>
      </w:r>
      <w:r>
        <w:rPr>
          <w:sz w:val="28"/>
          <w:szCs w:val="28"/>
        </w:rPr>
        <w:t>ц</w:t>
      </w:r>
      <w:r w:rsidRPr="00E0390A">
        <w:rPr>
          <w:color w:val="000000"/>
          <w:sz w:val="28"/>
          <w:szCs w:val="28"/>
        </w:rPr>
        <w:t>ентре</w:t>
      </w:r>
      <w:r w:rsidRPr="00E0390A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порядке, установленном </w:t>
      </w:r>
      <w:r w:rsidRPr="00E0390A">
        <w:rPr>
          <w:sz w:val="28"/>
          <w:szCs w:val="28"/>
        </w:rPr>
        <w:t>законодательством Российской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Федерации и законодательством Белгородской области, в течение времени, необходимого для оказания им социальной помощи и (или) их социальной реабилитации, решения вопросов их дальнейшего жизнеустройства.</w:t>
      </w:r>
    </w:p>
    <w:p w:rsidR="002E03C6" w:rsidRPr="00E0390A" w:rsidRDefault="002E03C6" w:rsidP="002E03C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  </w:t>
      </w:r>
      <w:r w:rsidR="00D76B7C">
        <w:rPr>
          <w:sz w:val="28"/>
          <w:szCs w:val="28"/>
        </w:rPr>
        <w:tab/>
      </w:r>
      <w:r w:rsidRPr="00E0390A">
        <w:rPr>
          <w:sz w:val="28"/>
          <w:szCs w:val="28"/>
        </w:rPr>
        <w:t xml:space="preserve">3.17. Семьи обслуживаются в </w:t>
      </w:r>
      <w:r>
        <w:rPr>
          <w:sz w:val="28"/>
          <w:szCs w:val="28"/>
        </w:rPr>
        <w:t>ц</w:t>
      </w:r>
      <w:r w:rsidRPr="00E0390A">
        <w:rPr>
          <w:color w:val="000000"/>
          <w:sz w:val="28"/>
          <w:szCs w:val="28"/>
        </w:rPr>
        <w:t>ентре</w:t>
      </w:r>
      <w:r w:rsidRPr="00E0390A">
        <w:rPr>
          <w:sz w:val="28"/>
          <w:szCs w:val="28"/>
        </w:rPr>
        <w:t xml:space="preserve"> в течение времени, необходимого для полного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преодоления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или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снижения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остроты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социальных проблем, лежащих в основе трудной жизненной ситуации, реализации их законных прав и интересов. </w:t>
      </w:r>
    </w:p>
    <w:p w:rsidR="002E03C6" w:rsidRPr="00E0390A" w:rsidRDefault="002E03C6" w:rsidP="00D76B7C">
      <w:pPr>
        <w:pStyle w:val="consplusnormal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390A">
        <w:rPr>
          <w:sz w:val="28"/>
          <w:szCs w:val="28"/>
        </w:rPr>
        <w:t xml:space="preserve">3.18. При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необходимости может быть принято решение о повторном приеме на обслуживание в </w:t>
      </w:r>
      <w:r>
        <w:rPr>
          <w:sz w:val="28"/>
          <w:szCs w:val="28"/>
        </w:rPr>
        <w:t>ц</w:t>
      </w:r>
      <w:r w:rsidRPr="00E0390A">
        <w:rPr>
          <w:sz w:val="28"/>
          <w:szCs w:val="28"/>
        </w:rPr>
        <w:t>ентр нуждающихся в этом лиц.</w:t>
      </w:r>
    </w:p>
    <w:p w:rsidR="002E03C6" w:rsidRPr="00E0390A" w:rsidRDefault="002E03C6" w:rsidP="00D76B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3.19. В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основе 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>деятельности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 xml:space="preserve"> лежат 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 xml:space="preserve">принципы 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>гуманизма, адресности, оперативности, конфиденциальности.</w:t>
      </w:r>
    </w:p>
    <w:p w:rsidR="002E03C6" w:rsidRPr="00E0390A" w:rsidRDefault="002E03C6" w:rsidP="00D76B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3.20. Работники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ц</w:t>
      </w:r>
      <w:r w:rsidRPr="00E0390A">
        <w:rPr>
          <w:color w:val="000000" w:themeColor="text1"/>
          <w:sz w:val="28"/>
          <w:szCs w:val="28"/>
        </w:rPr>
        <w:t xml:space="preserve">ентра несут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дисциплинарную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ответственность 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 xml:space="preserve">за разглашение  сведений о клиентах без их согласия, способных нанести ущерб чести, достоинству, репутации обращающихся 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  и членам их семей.</w:t>
      </w:r>
    </w:p>
    <w:p w:rsidR="002E03C6" w:rsidRPr="00E0390A" w:rsidRDefault="002E03C6" w:rsidP="00D76B7C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3.21.  Работа </w:t>
      </w:r>
      <w:r>
        <w:rPr>
          <w:color w:val="000000" w:themeColor="text1"/>
          <w:sz w:val="28"/>
          <w:szCs w:val="28"/>
        </w:rPr>
        <w:t xml:space="preserve"> ц</w:t>
      </w:r>
      <w:r w:rsidRPr="00E0390A">
        <w:rPr>
          <w:color w:val="000000" w:themeColor="text1"/>
          <w:sz w:val="28"/>
          <w:szCs w:val="28"/>
        </w:rPr>
        <w:t xml:space="preserve">ентра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строится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основе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годового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плана  работы, утверждаемого управлением социальной защиты населения администрации </w:t>
      </w:r>
      <w:proofErr w:type="spellStart"/>
      <w:r w:rsidRPr="00E0390A">
        <w:rPr>
          <w:color w:val="000000" w:themeColor="text1"/>
          <w:sz w:val="28"/>
          <w:szCs w:val="28"/>
        </w:rPr>
        <w:t>Корочанского</w:t>
      </w:r>
      <w:proofErr w:type="spellEnd"/>
      <w:r w:rsidRPr="00E039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</w:t>
      </w:r>
      <w:r w:rsidRPr="00E0390A">
        <w:rPr>
          <w:color w:val="000000" w:themeColor="text1"/>
          <w:sz w:val="28"/>
          <w:szCs w:val="28"/>
        </w:rPr>
        <w:t xml:space="preserve">района, </w:t>
      </w:r>
      <w:r>
        <w:rPr>
          <w:color w:val="000000" w:themeColor="text1"/>
          <w:sz w:val="28"/>
          <w:szCs w:val="28"/>
        </w:rPr>
        <w:t xml:space="preserve">   </w:t>
      </w:r>
      <w:r w:rsidRPr="00E0390A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   </w:t>
      </w:r>
      <w:r w:rsidRPr="00E0390A">
        <w:rPr>
          <w:color w:val="000000" w:themeColor="text1"/>
          <w:sz w:val="28"/>
          <w:szCs w:val="28"/>
        </w:rPr>
        <w:t xml:space="preserve">соответствующих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 xml:space="preserve">планов </w:t>
      </w:r>
      <w:r>
        <w:rPr>
          <w:color w:val="000000" w:themeColor="text1"/>
          <w:sz w:val="28"/>
          <w:szCs w:val="28"/>
        </w:rPr>
        <w:t xml:space="preserve">   </w:t>
      </w:r>
      <w:r w:rsidRPr="00E0390A">
        <w:rPr>
          <w:color w:val="000000" w:themeColor="text1"/>
          <w:sz w:val="28"/>
          <w:szCs w:val="28"/>
        </w:rPr>
        <w:t xml:space="preserve">структурных подразделений  и специалистов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ентра, утверждаемых директором. </w:t>
      </w:r>
    </w:p>
    <w:p w:rsidR="002E03C6" w:rsidRPr="00E0390A" w:rsidRDefault="002E03C6" w:rsidP="00D76B7C">
      <w:pPr>
        <w:pStyle w:val="a7"/>
        <w:widowControl w:val="0"/>
        <w:tabs>
          <w:tab w:val="left" w:pos="0"/>
        </w:tabs>
        <w:suppressAutoHyphens/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</w:t>
      </w:r>
      <w:r w:rsidR="00D76B7C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>3.22</w:t>
      </w:r>
      <w:r w:rsidRPr="00E0390A">
        <w:rPr>
          <w:color w:val="000000" w:themeColor="text1"/>
          <w:spacing w:val="-8"/>
          <w:sz w:val="28"/>
          <w:szCs w:val="28"/>
        </w:rPr>
        <w:t xml:space="preserve">. </w:t>
      </w:r>
      <w:proofErr w:type="gramStart"/>
      <w:r w:rsidRPr="00E0390A">
        <w:rPr>
          <w:color w:val="000000" w:themeColor="text1"/>
          <w:sz w:val="28"/>
          <w:szCs w:val="28"/>
        </w:rPr>
        <w:t xml:space="preserve">Контроль за деятельностью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 осуществляют: управление социальной защиты населения администрации </w:t>
      </w:r>
      <w:proofErr w:type="spellStart"/>
      <w:r w:rsidRPr="00E0390A">
        <w:rPr>
          <w:color w:val="000000" w:themeColor="text1"/>
          <w:sz w:val="28"/>
          <w:szCs w:val="28"/>
        </w:rPr>
        <w:t>Корочанского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района, органы государственной статистики и налоговые органы, иные органы исполнительной власти области, муниципального </w:t>
      </w:r>
      <w:r>
        <w:rPr>
          <w:color w:val="000000" w:themeColor="text1"/>
          <w:sz w:val="28"/>
          <w:szCs w:val="28"/>
        </w:rPr>
        <w:t>района</w:t>
      </w:r>
      <w:r w:rsidRPr="00E0390A">
        <w:rPr>
          <w:color w:val="000000" w:themeColor="text1"/>
          <w:sz w:val="28"/>
          <w:szCs w:val="28"/>
        </w:rPr>
        <w:t xml:space="preserve">  по вопросам, относящимся к их компетенции в соответствии с действующим законодательством, а так же иные лица, на которые в соответствии с действующим законодательством возложена проверка деятельности муниципальных  учреждений.</w:t>
      </w:r>
      <w:proofErr w:type="gramEnd"/>
    </w:p>
    <w:p w:rsidR="002E03C6" w:rsidRDefault="002E03C6" w:rsidP="002E03C6">
      <w:pPr>
        <w:ind w:firstLine="567"/>
        <w:jc w:val="center"/>
        <w:rPr>
          <w:b/>
          <w:color w:val="000000" w:themeColor="text1"/>
          <w:sz w:val="28"/>
          <w:szCs w:val="28"/>
        </w:rPr>
      </w:pPr>
    </w:p>
    <w:p w:rsidR="002E03C6" w:rsidRPr="00EB3A41" w:rsidRDefault="002E03C6" w:rsidP="002E03C6">
      <w:pPr>
        <w:ind w:firstLine="567"/>
        <w:jc w:val="center"/>
        <w:rPr>
          <w:b/>
          <w:color w:val="000000" w:themeColor="text1"/>
          <w:sz w:val="28"/>
          <w:szCs w:val="28"/>
        </w:rPr>
      </w:pPr>
      <w:r w:rsidRPr="00EB3A41">
        <w:rPr>
          <w:b/>
          <w:color w:val="000000" w:themeColor="text1"/>
          <w:sz w:val="28"/>
          <w:szCs w:val="28"/>
        </w:rPr>
        <w:t xml:space="preserve">4. Структура </w:t>
      </w:r>
      <w:r>
        <w:rPr>
          <w:b/>
          <w:color w:val="000000" w:themeColor="text1"/>
          <w:sz w:val="28"/>
          <w:szCs w:val="28"/>
        </w:rPr>
        <w:t>центра «Семья»</w:t>
      </w:r>
    </w:p>
    <w:p w:rsidR="002E03C6" w:rsidRPr="00E0390A" w:rsidRDefault="002E03C6" w:rsidP="002E03C6">
      <w:pPr>
        <w:pStyle w:val="a7"/>
        <w:ind w:left="0" w:firstLine="426"/>
        <w:jc w:val="both"/>
        <w:rPr>
          <w:color w:val="000000" w:themeColor="text1"/>
          <w:sz w:val="28"/>
          <w:szCs w:val="28"/>
        </w:rPr>
      </w:pPr>
    </w:p>
    <w:p w:rsidR="002E03C6" w:rsidRPr="00E0390A" w:rsidRDefault="002E03C6" w:rsidP="00D76B7C">
      <w:pPr>
        <w:pStyle w:val="a7"/>
        <w:numPr>
          <w:ilvl w:val="1"/>
          <w:numId w:val="10"/>
        </w:numPr>
        <w:tabs>
          <w:tab w:val="left" w:pos="0"/>
          <w:tab w:val="left" w:pos="993"/>
        </w:tabs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E0390A">
        <w:rPr>
          <w:b/>
          <w:color w:val="000000" w:themeColor="text1"/>
          <w:sz w:val="28"/>
          <w:szCs w:val="28"/>
        </w:rPr>
        <w:t>Центр включает в себя следующие структурные подразделения:</w:t>
      </w:r>
    </w:p>
    <w:p w:rsidR="002E03C6" w:rsidRPr="0071086D" w:rsidRDefault="002E03C6" w:rsidP="00D76B7C">
      <w:pPr>
        <w:pStyle w:val="a7"/>
        <w:tabs>
          <w:tab w:val="left" w:pos="-142"/>
        </w:tabs>
        <w:ind w:left="0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</w:t>
      </w:r>
      <w:r w:rsidRPr="0071086D">
        <w:rPr>
          <w:color w:val="000000" w:themeColor="text1"/>
          <w:sz w:val="28"/>
          <w:szCs w:val="28"/>
        </w:rPr>
        <w:t xml:space="preserve">  </w:t>
      </w:r>
      <w:r w:rsidR="00D76B7C">
        <w:rPr>
          <w:color w:val="000000" w:themeColor="text1"/>
          <w:sz w:val="28"/>
          <w:szCs w:val="28"/>
        </w:rPr>
        <w:tab/>
      </w:r>
      <w:r w:rsidRPr="0071086D">
        <w:rPr>
          <w:color w:val="000000" w:themeColor="text1"/>
          <w:sz w:val="28"/>
          <w:szCs w:val="28"/>
        </w:rPr>
        <w:t>-  стационарное отд</w:t>
      </w:r>
      <w:r>
        <w:rPr>
          <w:color w:val="000000" w:themeColor="text1"/>
          <w:sz w:val="28"/>
          <w:szCs w:val="28"/>
        </w:rPr>
        <w:t>е</w:t>
      </w:r>
      <w:r w:rsidR="00D76B7C">
        <w:rPr>
          <w:color w:val="000000" w:themeColor="text1"/>
          <w:sz w:val="28"/>
          <w:szCs w:val="28"/>
        </w:rPr>
        <w:t>ление  социальной реабилитации -</w:t>
      </w:r>
      <w:r>
        <w:rPr>
          <w:color w:val="000000" w:themeColor="text1"/>
          <w:sz w:val="28"/>
          <w:szCs w:val="28"/>
        </w:rPr>
        <w:t xml:space="preserve"> структурное образовательное подразделение;</w:t>
      </w:r>
    </w:p>
    <w:p w:rsidR="002E03C6" w:rsidRPr="00E0390A" w:rsidRDefault="002E03C6" w:rsidP="00D76B7C">
      <w:pPr>
        <w:pStyle w:val="a7"/>
        <w:tabs>
          <w:tab w:val="left" w:pos="0"/>
        </w:tabs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="00D76B7C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>-  отделение социального сопровождения семьи</w:t>
      </w:r>
      <w:r>
        <w:rPr>
          <w:color w:val="000000" w:themeColor="text1"/>
          <w:sz w:val="28"/>
          <w:szCs w:val="28"/>
        </w:rPr>
        <w:t xml:space="preserve"> с детьми - </w:t>
      </w:r>
      <w:r w:rsidRPr="00E0390A">
        <w:rPr>
          <w:color w:val="000000" w:themeColor="text1"/>
          <w:sz w:val="28"/>
          <w:szCs w:val="28"/>
        </w:rPr>
        <w:t>социальная гостиница для семьи с детьми</w:t>
      </w:r>
      <w:r w:rsidR="00D76B7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</w:p>
    <w:p w:rsidR="002E03C6" w:rsidRPr="00E0390A" w:rsidRDefault="00D76B7C" w:rsidP="00D76B7C">
      <w:pPr>
        <w:pStyle w:val="af9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2E03C6" w:rsidRPr="00E0390A">
        <w:rPr>
          <w:b/>
          <w:sz w:val="28"/>
          <w:szCs w:val="28"/>
        </w:rPr>
        <w:t>Стационарное отделение социальной реабилитации</w:t>
      </w:r>
      <w:r w:rsidR="002E03C6">
        <w:rPr>
          <w:b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-</w:t>
      </w:r>
      <w:r w:rsidR="002E03C6" w:rsidRPr="00A46A26">
        <w:rPr>
          <w:b/>
          <w:color w:val="000000" w:themeColor="text1"/>
          <w:sz w:val="28"/>
          <w:szCs w:val="28"/>
        </w:rPr>
        <w:t xml:space="preserve"> структурное образовательное подразделение</w:t>
      </w:r>
      <w:r w:rsidR="002E03C6" w:rsidRPr="00E0390A">
        <w:rPr>
          <w:b/>
          <w:sz w:val="28"/>
          <w:szCs w:val="28"/>
        </w:rPr>
        <w:t xml:space="preserve"> создается с целью: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реализации программ социальной реабилитации несовершеннолетних в условиях круглосуточного пребывания в </w:t>
      </w:r>
      <w:r>
        <w:rPr>
          <w:sz w:val="28"/>
          <w:szCs w:val="28"/>
        </w:rPr>
        <w:t>ц</w:t>
      </w:r>
      <w:r w:rsidRPr="00E0390A">
        <w:rPr>
          <w:sz w:val="28"/>
          <w:szCs w:val="28"/>
        </w:rPr>
        <w:t xml:space="preserve">ентре;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обучения  </w:t>
      </w:r>
      <w:r w:rsidRPr="00E0390A">
        <w:rPr>
          <w:sz w:val="28"/>
          <w:szCs w:val="28"/>
        </w:rPr>
        <w:t>несовершеннолетн</w:t>
      </w:r>
      <w:r>
        <w:rPr>
          <w:sz w:val="28"/>
          <w:szCs w:val="28"/>
        </w:rPr>
        <w:t>их</w:t>
      </w:r>
      <w:r w:rsidRPr="00E0390A">
        <w:rPr>
          <w:sz w:val="28"/>
          <w:szCs w:val="28"/>
        </w:rPr>
        <w:t xml:space="preserve"> школьного возраста, находящи</w:t>
      </w:r>
      <w:r>
        <w:rPr>
          <w:sz w:val="28"/>
          <w:szCs w:val="28"/>
        </w:rPr>
        <w:t>х</w:t>
      </w:r>
      <w:r w:rsidRPr="00E0390A">
        <w:rPr>
          <w:sz w:val="28"/>
          <w:szCs w:val="28"/>
        </w:rPr>
        <w:t xml:space="preserve">ся в стационарном отделении, в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обязательном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порядке</w:t>
      </w:r>
      <w:r>
        <w:rPr>
          <w:sz w:val="28"/>
          <w:szCs w:val="28"/>
        </w:rPr>
        <w:t xml:space="preserve"> они</w:t>
      </w:r>
      <w:r w:rsidRPr="00E0390A">
        <w:rPr>
          <w:sz w:val="28"/>
          <w:szCs w:val="28"/>
        </w:rPr>
        <w:t xml:space="preserve"> посещают учебное заведение или обучаются по индивидуальной программе. В виде исключения может быть организовано их обучение в помещении отделения;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образования  </w:t>
      </w:r>
      <w:r w:rsidRPr="00E0390A">
        <w:rPr>
          <w:sz w:val="28"/>
          <w:szCs w:val="28"/>
        </w:rPr>
        <w:t xml:space="preserve">в стационарном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отделении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реабилитационны</w:t>
      </w:r>
      <w:r>
        <w:rPr>
          <w:sz w:val="28"/>
          <w:szCs w:val="28"/>
        </w:rPr>
        <w:t>х</w:t>
      </w:r>
      <w:r w:rsidRPr="00E0390A">
        <w:rPr>
          <w:sz w:val="28"/>
          <w:szCs w:val="28"/>
        </w:rPr>
        <w:t xml:space="preserve"> груп</w:t>
      </w:r>
      <w:r>
        <w:rPr>
          <w:sz w:val="28"/>
          <w:szCs w:val="28"/>
        </w:rPr>
        <w:t>п</w:t>
      </w:r>
      <w:r w:rsidRPr="00E0390A">
        <w:rPr>
          <w:sz w:val="28"/>
          <w:szCs w:val="28"/>
        </w:rPr>
        <w:t>, объединяющи</w:t>
      </w:r>
      <w:r>
        <w:rPr>
          <w:sz w:val="28"/>
          <w:szCs w:val="28"/>
        </w:rPr>
        <w:t>х</w:t>
      </w:r>
      <w:r w:rsidRPr="00E03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признаку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характера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степени </w:t>
      </w:r>
      <w:r w:rsidRPr="00E0390A">
        <w:rPr>
          <w:sz w:val="28"/>
          <w:szCs w:val="28"/>
        </w:rPr>
        <w:lastRenderedPageBreak/>
        <w:t xml:space="preserve">социальной </w:t>
      </w:r>
      <w:r>
        <w:rPr>
          <w:sz w:val="28"/>
          <w:szCs w:val="28"/>
        </w:rPr>
        <w:t xml:space="preserve">  </w:t>
      </w:r>
      <w:proofErr w:type="spellStart"/>
      <w:r w:rsidRPr="00E0390A">
        <w:rPr>
          <w:sz w:val="28"/>
          <w:szCs w:val="28"/>
        </w:rPr>
        <w:t>дезадаптации</w:t>
      </w:r>
      <w:proofErr w:type="spellEnd"/>
      <w:r w:rsidRPr="00E0390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 xml:space="preserve">Количество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 xml:space="preserve">несовершеннолетних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детей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в реабилитационной группе устанавливается в соответствии с действующими нормативными актами, принятыми на территории Белгородской области и Российской Федерации;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осуществления  </w:t>
      </w:r>
      <w:r w:rsidRPr="00E0390A">
        <w:rPr>
          <w:sz w:val="28"/>
          <w:szCs w:val="28"/>
        </w:rPr>
        <w:t>деятельност</w:t>
      </w:r>
      <w:r>
        <w:rPr>
          <w:sz w:val="28"/>
          <w:szCs w:val="28"/>
        </w:rPr>
        <w:t xml:space="preserve">и </w:t>
      </w:r>
      <w:r w:rsidRPr="00E0390A">
        <w:rPr>
          <w:sz w:val="28"/>
          <w:szCs w:val="28"/>
        </w:rPr>
        <w:t xml:space="preserve"> реабилитационных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групп на основе групповых</w:t>
      </w:r>
      <w:r>
        <w:rPr>
          <w:sz w:val="28"/>
          <w:szCs w:val="28"/>
        </w:rPr>
        <w:t xml:space="preserve">    </w:t>
      </w:r>
      <w:r w:rsidRPr="00E0390A">
        <w:rPr>
          <w:sz w:val="28"/>
          <w:szCs w:val="28"/>
        </w:rPr>
        <w:t xml:space="preserve"> программ, </w:t>
      </w:r>
      <w:r>
        <w:rPr>
          <w:sz w:val="28"/>
          <w:szCs w:val="28"/>
        </w:rPr>
        <w:t xml:space="preserve">    </w:t>
      </w:r>
      <w:r w:rsidRPr="00E0390A">
        <w:rPr>
          <w:sz w:val="28"/>
          <w:szCs w:val="28"/>
        </w:rPr>
        <w:t xml:space="preserve">учитывающих </w:t>
      </w:r>
      <w:r>
        <w:rPr>
          <w:sz w:val="28"/>
          <w:szCs w:val="28"/>
        </w:rPr>
        <w:t xml:space="preserve">    </w:t>
      </w:r>
      <w:r w:rsidRPr="00E0390A"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>программы реабилитации несовершеннолетних;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обеспечения </w:t>
      </w:r>
      <w:r w:rsidRPr="00E0390A">
        <w:rPr>
          <w:sz w:val="28"/>
          <w:szCs w:val="28"/>
        </w:rPr>
        <w:t>работник</w:t>
      </w:r>
      <w:r>
        <w:rPr>
          <w:sz w:val="28"/>
          <w:szCs w:val="28"/>
        </w:rPr>
        <w:t>ами</w:t>
      </w:r>
      <w:r w:rsidRPr="00E0390A">
        <w:rPr>
          <w:sz w:val="28"/>
          <w:szCs w:val="28"/>
        </w:rPr>
        <w:t xml:space="preserve"> стационарного отделения жизнедеятельност</w:t>
      </w:r>
      <w:r>
        <w:rPr>
          <w:sz w:val="28"/>
          <w:szCs w:val="28"/>
        </w:rPr>
        <w:t>и</w:t>
      </w:r>
      <w:r w:rsidRPr="00E0390A">
        <w:rPr>
          <w:sz w:val="28"/>
          <w:szCs w:val="28"/>
        </w:rPr>
        <w:t xml:space="preserve"> несовершеннолетних, включени</w:t>
      </w:r>
      <w:r>
        <w:rPr>
          <w:sz w:val="28"/>
          <w:szCs w:val="28"/>
        </w:rPr>
        <w:t>я</w:t>
      </w:r>
      <w:r w:rsidRPr="00E0390A">
        <w:rPr>
          <w:sz w:val="28"/>
          <w:szCs w:val="28"/>
        </w:rPr>
        <w:t xml:space="preserve"> их в учебную, трудовую, познавательную, досуговую и иную деятельность, а</w:t>
      </w:r>
      <w:r>
        <w:rPr>
          <w:sz w:val="28"/>
          <w:szCs w:val="28"/>
        </w:rPr>
        <w:t xml:space="preserve"> также процесс самообслуживания;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создания </w:t>
      </w:r>
      <w:r w:rsidRPr="00E0390A">
        <w:rPr>
          <w:sz w:val="28"/>
          <w:szCs w:val="28"/>
        </w:rPr>
        <w:t>в стационарном отделении услови</w:t>
      </w:r>
      <w:r>
        <w:rPr>
          <w:sz w:val="28"/>
          <w:szCs w:val="28"/>
        </w:rPr>
        <w:t>й</w:t>
      </w:r>
      <w:r w:rsidRPr="00E0390A">
        <w:rPr>
          <w:sz w:val="28"/>
          <w:szCs w:val="28"/>
        </w:rPr>
        <w:t xml:space="preserve"> жизни, приближенны</w:t>
      </w:r>
      <w:r>
        <w:rPr>
          <w:sz w:val="28"/>
          <w:szCs w:val="28"/>
        </w:rPr>
        <w:t>х</w:t>
      </w:r>
      <w:r w:rsidRPr="00E0390A">
        <w:rPr>
          <w:sz w:val="28"/>
          <w:szCs w:val="28"/>
        </w:rPr>
        <w:t xml:space="preserve"> к домашним, способствующи</w:t>
      </w:r>
      <w:r>
        <w:rPr>
          <w:sz w:val="28"/>
          <w:szCs w:val="28"/>
        </w:rPr>
        <w:t>м</w:t>
      </w:r>
      <w:r w:rsidRPr="00E0390A">
        <w:rPr>
          <w:sz w:val="28"/>
          <w:szCs w:val="28"/>
        </w:rPr>
        <w:t xml:space="preserve"> социальной реабилитации несовершеннолетних с </w:t>
      </w:r>
      <w:proofErr w:type="spellStart"/>
      <w:r w:rsidRPr="00E0390A">
        <w:rPr>
          <w:sz w:val="28"/>
          <w:szCs w:val="28"/>
        </w:rPr>
        <w:t>девиантным</w:t>
      </w:r>
      <w:proofErr w:type="spellEnd"/>
      <w:r w:rsidRPr="00E0390A">
        <w:rPr>
          <w:sz w:val="28"/>
          <w:szCs w:val="28"/>
        </w:rPr>
        <w:t xml:space="preserve"> поведением</w:t>
      </w:r>
      <w:r>
        <w:rPr>
          <w:sz w:val="28"/>
          <w:szCs w:val="28"/>
        </w:rPr>
        <w:t>;</w:t>
      </w:r>
      <w:r w:rsidRPr="00E0390A">
        <w:rPr>
          <w:sz w:val="28"/>
          <w:szCs w:val="28"/>
        </w:rPr>
        <w:t xml:space="preserve">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выделения  </w:t>
      </w:r>
      <w:r w:rsidRPr="00E0390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стационарном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отделении помещения для сна, питания, досуга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труда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(в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том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числе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мастерские),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оказания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медицинской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и психологической помощи.</w:t>
      </w:r>
      <w:r>
        <w:rPr>
          <w:bCs/>
          <w:iCs/>
          <w:sz w:val="28"/>
          <w:szCs w:val="28"/>
        </w:rPr>
        <w:tab/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/>
          <w:sz w:val="28"/>
          <w:szCs w:val="28"/>
        </w:rPr>
      </w:pPr>
      <w:r w:rsidRPr="00E0390A">
        <w:rPr>
          <w:b/>
          <w:bCs/>
          <w:iCs/>
          <w:sz w:val="28"/>
          <w:szCs w:val="28"/>
        </w:rPr>
        <w:t>4.3. О</w:t>
      </w:r>
      <w:r w:rsidRPr="00E0390A">
        <w:rPr>
          <w:b/>
          <w:sz w:val="28"/>
          <w:szCs w:val="28"/>
        </w:rPr>
        <w:t>тделение социального сопровождения семей с детьми</w:t>
      </w:r>
      <w:r w:rsidR="00D76B7C">
        <w:rPr>
          <w:b/>
          <w:sz w:val="28"/>
          <w:szCs w:val="28"/>
        </w:rPr>
        <w:t xml:space="preserve"> </w:t>
      </w:r>
      <w:proofErr w:type="gramStart"/>
      <w:r w:rsidR="00D76B7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оциальная гостиница</w:t>
      </w:r>
      <w:r w:rsidRPr="00E0390A">
        <w:rPr>
          <w:b/>
          <w:sz w:val="28"/>
          <w:szCs w:val="28"/>
        </w:rPr>
        <w:t xml:space="preserve"> </w:t>
      </w:r>
      <w:r w:rsidRPr="00A46A26">
        <w:rPr>
          <w:b/>
          <w:color w:val="000000" w:themeColor="text1"/>
          <w:sz w:val="28"/>
          <w:szCs w:val="28"/>
        </w:rPr>
        <w:t>для семьи с детьми</w:t>
      </w:r>
      <w:r w:rsidRPr="00E0390A">
        <w:rPr>
          <w:b/>
          <w:sz w:val="28"/>
          <w:szCs w:val="28"/>
        </w:rPr>
        <w:t xml:space="preserve"> создается с целью: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социального патронажа </w:t>
      </w:r>
      <w:proofErr w:type="spellStart"/>
      <w:r w:rsidRPr="00E0390A">
        <w:rPr>
          <w:sz w:val="28"/>
          <w:szCs w:val="28"/>
        </w:rPr>
        <w:t>дезадаптированных</w:t>
      </w:r>
      <w:proofErr w:type="spellEnd"/>
      <w:r w:rsidRPr="00E0390A">
        <w:rPr>
          <w:sz w:val="28"/>
          <w:szCs w:val="28"/>
        </w:rPr>
        <w:t xml:space="preserve"> несовершеннолетних, склонных к асоциальным поступкам и противоправному поведению</w:t>
      </w:r>
      <w:r>
        <w:rPr>
          <w:sz w:val="28"/>
          <w:szCs w:val="28"/>
        </w:rPr>
        <w:t>.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>Основными задачами отделения являются: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 выявление источников и причин </w:t>
      </w:r>
      <w:proofErr w:type="gramStart"/>
      <w:r w:rsidRPr="00E0390A">
        <w:rPr>
          <w:sz w:val="28"/>
          <w:szCs w:val="28"/>
        </w:rPr>
        <w:t>социальной</w:t>
      </w:r>
      <w:proofErr w:type="gramEnd"/>
      <w:r w:rsidRPr="00E0390A">
        <w:rPr>
          <w:sz w:val="28"/>
          <w:szCs w:val="28"/>
        </w:rPr>
        <w:t xml:space="preserve"> </w:t>
      </w:r>
      <w:proofErr w:type="spellStart"/>
      <w:r w:rsidRPr="00E0390A">
        <w:rPr>
          <w:sz w:val="28"/>
          <w:szCs w:val="28"/>
        </w:rPr>
        <w:t>дезадаптации</w:t>
      </w:r>
      <w:proofErr w:type="spellEnd"/>
      <w:r w:rsidRPr="00E0390A">
        <w:rPr>
          <w:sz w:val="28"/>
          <w:szCs w:val="28"/>
        </w:rPr>
        <w:t>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>- организация</w:t>
      </w:r>
      <w:r>
        <w:rPr>
          <w:sz w:val="28"/>
          <w:szCs w:val="28"/>
        </w:rPr>
        <w:t xml:space="preserve">        </w:t>
      </w:r>
      <w:r w:rsidRPr="00E0390A">
        <w:rPr>
          <w:sz w:val="28"/>
          <w:szCs w:val="28"/>
        </w:rPr>
        <w:t xml:space="preserve"> проведения </w:t>
      </w:r>
      <w:r>
        <w:rPr>
          <w:sz w:val="28"/>
          <w:szCs w:val="28"/>
        </w:rPr>
        <w:t xml:space="preserve">       </w:t>
      </w:r>
      <w:r w:rsidRPr="00E0390A">
        <w:rPr>
          <w:sz w:val="28"/>
          <w:szCs w:val="28"/>
        </w:rPr>
        <w:t xml:space="preserve">психолого-медико-педагогического обследования, направленного на установление форм и степени социальной </w:t>
      </w:r>
      <w:proofErr w:type="spellStart"/>
      <w:r w:rsidRPr="00E0390A">
        <w:rPr>
          <w:sz w:val="28"/>
          <w:szCs w:val="28"/>
        </w:rPr>
        <w:t>дезадаптации</w:t>
      </w:r>
      <w:proofErr w:type="spellEnd"/>
      <w:r w:rsidRPr="00E0390A">
        <w:rPr>
          <w:sz w:val="28"/>
          <w:szCs w:val="28"/>
        </w:rPr>
        <w:t>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>- разработка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групповых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программ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>социальной реабилитации;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разработка рекомендаций и осуществление взаимодействия с семьёй </w:t>
      </w:r>
      <w:proofErr w:type="spellStart"/>
      <w:r w:rsidRPr="00E0390A">
        <w:rPr>
          <w:sz w:val="28"/>
          <w:szCs w:val="28"/>
        </w:rPr>
        <w:t>дезадаптированных</w:t>
      </w:r>
      <w:proofErr w:type="spellEnd"/>
      <w:r w:rsidRPr="00E0390A">
        <w:rPr>
          <w:sz w:val="28"/>
          <w:szCs w:val="28"/>
        </w:rPr>
        <w:t xml:space="preserve"> несовершеннолетних для обеспечения преемственности коррекционно-реабилитационных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>ними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 в домашних условиях;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поэтапная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 индивидуальных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>программ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 реабилитации совместно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 с учреждениями здравоохранения, образования, физической культуры и спорта;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>- организация досуга и дополнительного образования детей;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обучение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 xml:space="preserve">навыкам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самообслуживания, 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поведения, </w:t>
      </w:r>
      <w:r>
        <w:rPr>
          <w:sz w:val="28"/>
          <w:szCs w:val="28"/>
        </w:rPr>
        <w:t xml:space="preserve">  </w:t>
      </w:r>
      <w:r w:rsidRPr="00E0390A">
        <w:rPr>
          <w:sz w:val="28"/>
          <w:szCs w:val="28"/>
        </w:rPr>
        <w:t>самоконтроля, общения;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>- проведение профориентации;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 xml:space="preserve">- работа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 xml:space="preserve">родителями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 xml:space="preserve">реализации </w:t>
      </w:r>
      <w:r>
        <w:rPr>
          <w:sz w:val="28"/>
          <w:szCs w:val="28"/>
        </w:rPr>
        <w:t xml:space="preserve">   </w:t>
      </w:r>
      <w:r w:rsidRPr="00E0390A">
        <w:rPr>
          <w:sz w:val="28"/>
          <w:szCs w:val="28"/>
        </w:rPr>
        <w:t>преемственности</w:t>
      </w:r>
      <w:r>
        <w:rPr>
          <w:sz w:val="28"/>
          <w:szCs w:val="28"/>
        </w:rPr>
        <w:t xml:space="preserve"> </w:t>
      </w:r>
      <w:r w:rsidRPr="00E0390A">
        <w:rPr>
          <w:sz w:val="28"/>
          <w:szCs w:val="28"/>
        </w:rPr>
        <w:t xml:space="preserve"> реабилитационных мероприятий и адаптации несовершеннолетних в семье;</w:t>
      </w:r>
    </w:p>
    <w:p w:rsidR="002E03C6" w:rsidRPr="00DF5150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E0390A">
        <w:rPr>
          <w:sz w:val="28"/>
          <w:szCs w:val="28"/>
        </w:rPr>
        <w:t>- оказание консультаций семье, в том числе по вопросам предоставления ей льгот и преимуществ.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 xml:space="preserve">- оказание семье, попавшей в трудную жизненную ситуацию, помощи в реализации 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законных прав и интересов, в улучшении их материального и социального положения, а также психологического статуса.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lastRenderedPageBreak/>
        <w:t>Отделение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 предназначено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 для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 реализации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 прав 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семьи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 на 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защиту и помощь со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 стороны 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общества и 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государства, 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содействия развитию и укреплению семьи, ее социального здоровья и благополучия, установление гармоничных </w:t>
      </w:r>
      <w:r>
        <w:rPr>
          <w:bCs/>
          <w:iCs/>
          <w:sz w:val="28"/>
          <w:szCs w:val="28"/>
        </w:rPr>
        <w:t xml:space="preserve">   </w:t>
      </w:r>
      <w:r w:rsidRPr="00E0390A">
        <w:rPr>
          <w:bCs/>
          <w:iCs/>
          <w:sz w:val="28"/>
          <w:szCs w:val="28"/>
        </w:rPr>
        <w:t xml:space="preserve">внутрисемейных </w:t>
      </w:r>
      <w:r>
        <w:rPr>
          <w:bCs/>
          <w:iCs/>
          <w:sz w:val="28"/>
          <w:szCs w:val="28"/>
        </w:rPr>
        <w:t xml:space="preserve">  </w:t>
      </w:r>
      <w:r w:rsidRPr="00E0390A">
        <w:rPr>
          <w:bCs/>
          <w:iCs/>
          <w:sz w:val="28"/>
          <w:szCs w:val="28"/>
        </w:rPr>
        <w:t xml:space="preserve">отношений </w:t>
      </w:r>
      <w:r>
        <w:rPr>
          <w:bCs/>
          <w:iCs/>
          <w:sz w:val="28"/>
          <w:szCs w:val="28"/>
        </w:rPr>
        <w:t xml:space="preserve">  </w:t>
      </w:r>
      <w:r w:rsidRPr="00E0390A">
        <w:rPr>
          <w:bCs/>
          <w:iCs/>
          <w:sz w:val="28"/>
          <w:szCs w:val="28"/>
        </w:rPr>
        <w:t xml:space="preserve">посредством </w:t>
      </w:r>
      <w:r>
        <w:rPr>
          <w:bCs/>
          <w:iCs/>
          <w:sz w:val="28"/>
          <w:szCs w:val="28"/>
        </w:rPr>
        <w:t xml:space="preserve">  </w:t>
      </w:r>
      <w:r w:rsidRPr="00E0390A">
        <w:rPr>
          <w:bCs/>
          <w:iCs/>
          <w:sz w:val="28"/>
          <w:szCs w:val="28"/>
        </w:rPr>
        <w:t xml:space="preserve">реализации программ социально-психологической реабилитации. </w:t>
      </w:r>
    </w:p>
    <w:p w:rsidR="002E03C6" w:rsidRPr="00E0390A" w:rsidRDefault="002E03C6" w:rsidP="002E03C6">
      <w:pPr>
        <w:pStyle w:val="af9"/>
        <w:spacing w:before="0" w:beforeAutospacing="0" w:after="0" w:afterAutospacing="0"/>
        <w:ind w:firstLine="426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 w:rsidR="00D76B7C">
        <w:rPr>
          <w:bCs/>
          <w:iCs/>
          <w:sz w:val="28"/>
          <w:szCs w:val="28"/>
        </w:rPr>
        <w:tab/>
      </w:r>
      <w:r w:rsidRPr="00E0390A">
        <w:rPr>
          <w:bCs/>
          <w:iCs/>
          <w:sz w:val="28"/>
          <w:szCs w:val="28"/>
        </w:rPr>
        <w:t xml:space="preserve">Отделение оказывает следующие услуги семье: </w:t>
      </w:r>
    </w:p>
    <w:p w:rsidR="002E03C6" w:rsidRPr="00E0390A" w:rsidRDefault="002E03C6" w:rsidP="002E03C6">
      <w:pPr>
        <w:pStyle w:val="af9"/>
        <w:spacing w:before="0" w:beforeAutospacing="0" w:after="0" w:afterAutospacing="0"/>
        <w:ind w:firstLine="284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 xml:space="preserve"> </w:t>
      </w:r>
      <w:r w:rsidR="00D76B7C">
        <w:rPr>
          <w:bCs/>
          <w:iCs/>
          <w:sz w:val="28"/>
          <w:szCs w:val="28"/>
        </w:rPr>
        <w:tab/>
      </w:r>
      <w:r w:rsidRPr="00E0390A">
        <w:rPr>
          <w:bCs/>
          <w:iCs/>
          <w:sz w:val="28"/>
          <w:szCs w:val="28"/>
        </w:rPr>
        <w:t xml:space="preserve"> - социально-бытовые, направленные на поддержание жизнедеятельности граждан в быту; </w:t>
      </w:r>
    </w:p>
    <w:p w:rsidR="002E03C6" w:rsidRPr="00E0390A" w:rsidRDefault="00D76B7C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proofErr w:type="gramStart"/>
      <w:r>
        <w:rPr>
          <w:bCs/>
          <w:iCs/>
          <w:sz w:val="28"/>
          <w:szCs w:val="28"/>
        </w:rPr>
        <w:t xml:space="preserve">- </w:t>
      </w:r>
      <w:r w:rsidR="002E03C6" w:rsidRPr="00E0390A">
        <w:rPr>
          <w:bCs/>
          <w:iCs/>
          <w:sz w:val="28"/>
          <w:szCs w:val="28"/>
        </w:rPr>
        <w:t>социально-психологические,</w:t>
      </w:r>
      <w:r w:rsidR="002E03C6">
        <w:rPr>
          <w:bCs/>
          <w:iCs/>
          <w:sz w:val="28"/>
          <w:szCs w:val="28"/>
        </w:rPr>
        <w:t xml:space="preserve"> </w:t>
      </w:r>
      <w:r w:rsidR="002E03C6" w:rsidRPr="00E0390A">
        <w:rPr>
          <w:bCs/>
          <w:iCs/>
          <w:sz w:val="28"/>
          <w:szCs w:val="28"/>
        </w:rPr>
        <w:t xml:space="preserve">предусматривающие коррекцию психологического состояния граждан для их адаптации в социуме; </w:t>
      </w:r>
      <w:proofErr w:type="gramEnd"/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 xml:space="preserve">- </w:t>
      </w:r>
      <w:proofErr w:type="gramStart"/>
      <w:r w:rsidRPr="00E0390A">
        <w:rPr>
          <w:bCs/>
          <w:iCs/>
          <w:sz w:val="28"/>
          <w:szCs w:val="28"/>
        </w:rPr>
        <w:t>социально-экономические</w:t>
      </w:r>
      <w:proofErr w:type="gramEnd"/>
      <w:r w:rsidRPr="00E0390A">
        <w:rPr>
          <w:bCs/>
          <w:iCs/>
          <w:sz w:val="28"/>
          <w:szCs w:val="28"/>
        </w:rPr>
        <w:t xml:space="preserve">, направленные на поддержание и улучшение жизненного уровня;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 xml:space="preserve">- социально-правовые, 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направленные на поддержание или изменение правового статуса, защиту законных прав и интересов семьи, проходящ</w:t>
      </w:r>
      <w:r>
        <w:rPr>
          <w:bCs/>
          <w:iCs/>
          <w:sz w:val="28"/>
          <w:szCs w:val="28"/>
        </w:rPr>
        <w:t>у</w:t>
      </w:r>
      <w:r w:rsidRPr="00E0390A">
        <w:rPr>
          <w:bCs/>
          <w:iCs/>
          <w:sz w:val="28"/>
          <w:szCs w:val="28"/>
        </w:rPr>
        <w:t xml:space="preserve">ю реабилитацию;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>- выявление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социальных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проблем у граждан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(взрослых и детей), обратившихся в Учреждение;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>- определение реальных потребностей семьи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в конкретных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видах социальных услуг и реальных возможностях их предоставления;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>- направление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обратившихся,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исходя из специфики проблем, в другие социальные службы, органы, учреждения;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>- адаптаци</w:t>
      </w:r>
      <w:r>
        <w:rPr>
          <w:bCs/>
          <w:iCs/>
          <w:sz w:val="28"/>
          <w:szCs w:val="28"/>
        </w:rPr>
        <w:t>ю</w:t>
      </w:r>
      <w:r w:rsidRPr="00E0390A">
        <w:rPr>
          <w:bCs/>
          <w:iCs/>
          <w:sz w:val="28"/>
          <w:szCs w:val="28"/>
        </w:rPr>
        <w:t xml:space="preserve"> семьи к изменяющимся социально-экономическим условиям;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>- профилактик</w:t>
      </w:r>
      <w:r>
        <w:rPr>
          <w:bCs/>
          <w:iCs/>
          <w:sz w:val="28"/>
          <w:szCs w:val="28"/>
        </w:rPr>
        <w:t>у</w:t>
      </w:r>
      <w:r w:rsidRPr="00E0390A">
        <w:rPr>
          <w:bCs/>
          <w:iCs/>
          <w:sz w:val="28"/>
          <w:szCs w:val="28"/>
        </w:rPr>
        <w:t xml:space="preserve"> трудных жизненных ситуаций; </w:t>
      </w:r>
    </w:p>
    <w:p w:rsidR="002E03C6" w:rsidRPr="00E0390A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>- реабилитаци</w:t>
      </w:r>
      <w:r>
        <w:rPr>
          <w:bCs/>
          <w:iCs/>
          <w:sz w:val="28"/>
          <w:szCs w:val="28"/>
        </w:rPr>
        <w:t xml:space="preserve">ю </w:t>
      </w:r>
      <w:r w:rsidRPr="00E0390A">
        <w:rPr>
          <w:bCs/>
          <w:iCs/>
          <w:sz w:val="28"/>
          <w:szCs w:val="28"/>
        </w:rPr>
        <w:t>взрослых членов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семьи,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>оказавшихся</w:t>
      </w:r>
      <w:r>
        <w:rPr>
          <w:bCs/>
          <w:iCs/>
          <w:sz w:val="28"/>
          <w:szCs w:val="28"/>
        </w:rPr>
        <w:t xml:space="preserve"> </w:t>
      </w:r>
      <w:r w:rsidRPr="00E0390A">
        <w:rPr>
          <w:bCs/>
          <w:iCs/>
          <w:sz w:val="28"/>
          <w:szCs w:val="28"/>
        </w:rPr>
        <w:t xml:space="preserve">в трудной жизненной ситуации; </w:t>
      </w:r>
    </w:p>
    <w:p w:rsidR="002E03C6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 w:rsidRPr="00E0390A">
        <w:rPr>
          <w:bCs/>
          <w:iCs/>
          <w:sz w:val="28"/>
          <w:szCs w:val="28"/>
        </w:rPr>
        <w:t>- закрепление и развити</w:t>
      </w:r>
      <w:r>
        <w:rPr>
          <w:bCs/>
          <w:iCs/>
          <w:sz w:val="28"/>
          <w:szCs w:val="28"/>
        </w:rPr>
        <w:t>е</w:t>
      </w:r>
      <w:r w:rsidRPr="00E0390A">
        <w:rPr>
          <w:bCs/>
          <w:iCs/>
          <w:sz w:val="28"/>
          <w:szCs w:val="28"/>
        </w:rPr>
        <w:t xml:space="preserve"> социал</w:t>
      </w:r>
      <w:r>
        <w:rPr>
          <w:bCs/>
          <w:iCs/>
          <w:sz w:val="28"/>
          <w:szCs w:val="28"/>
        </w:rPr>
        <w:t>ьно-позитивной ситуации в семье;</w:t>
      </w:r>
    </w:p>
    <w:p w:rsidR="002E03C6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осуществляет питание в социальной гостинице учреждения в соответствии с нормами питания:</w:t>
      </w:r>
    </w:p>
    <w:p w:rsidR="002E03C6" w:rsidRPr="00D76B7C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76B7C">
        <w:rPr>
          <w:color w:val="000000" w:themeColor="text1"/>
          <w:sz w:val="28"/>
          <w:szCs w:val="28"/>
        </w:rPr>
        <w:t xml:space="preserve">детей первого года жизни и от года до 3 лет в соответствии с постановлением Правительства Белгородской области от 20.08.2018 года </w:t>
      </w:r>
      <w:r w:rsidR="00D76B7C" w:rsidRPr="00D76B7C">
        <w:rPr>
          <w:color w:val="000000" w:themeColor="text1"/>
          <w:sz w:val="28"/>
          <w:szCs w:val="28"/>
        </w:rPr>
        <w:t xml:space="preserve"> </w:t>
      </w:r>
      <w:r w:rsidRPr="00D76B7C">
        <w:rPr>
          <w:color w:val="000000" w:themeColor="text1"/>
          <w:sz w:val="28"/>
          <w:szCs w:val="28"/>
        </w:rPr>
        <w:t>№301-пп «Об организации обеспечения за счет средств областного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детей-сирот и детей, оставшихся без попечения родителей, обучающихся в общеобразовательных</w:t>
      </w:r>
      <w:proofErr w:type="gramEnd"/>
      <w:r w:rsidRPr="00D76B7C">
        <w:rPr>
          <w:color w:val="000000" w:themeColor="text1"/>
          <w:sz w:val="28"/>
          <w:szCs w:val="28"/>
        </w:rPr>
        <w:t xml:space="preserve"> </w:t>
      </w:r>
      <w:proofErr w:type="gramStart"/>
      <w:r w:rsidRPr="00D76B7C">
        <w:rPr>
          <w:color w:val="000000" w:themeColor="text1"/>
          <w:sz w:val="28"/>
          <w:szCs w:val="28"/>
        </w:rPr>
        <w:t>школах-интернатах и организациях профессионального образования,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бюджета»;</w:t>
      </w:r>
      <w:proofErr w:type="gramEnd"/>
    </w:p>
    <w:p w:rsidR="002E03C6" w:rsidRPr="00D76B7C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proofErr w:type="gramStart"/>
      <w:r w:rsidRPr="00D76B7C">
        <w:rPr>
          <w:color w:val="000000" w:themeColor="text1"/>
          <w:sz w:val="28"/>
          <w:szCs w:val="28"/>
        </w:rPr>
        <w:t>не</w:t>
      </w:r>
      <w:r w:rsidRPr="00E0390A">
        <w:rPr>
          <w:color w:val="000000" w:themeColor="text1"/>
          <w:sz w:val="28"/>
          <w:szCs w:val="28"/>
        </w:rPr>
        <w:t>совершеннолетни</w:t>
      </w:r>
      <w:r w:rsidR="00FE284F">
        <w:rPr>
          <w:color w:val="000000" w:themeColor="text1"/>
          <w:sz w:val="28"/>
          <w:szCs w:val="28"/>
        </w:rPr>
        <w:t>х</w:t>
      </w:r>
      <w:r w:rsidRPr="00E0390A">
        <w:rPr>
          <w:color w:val="000000" w:themeColor="text1"/>
          <w:sz w:val="28"/>
          <w:szCs w:val="28"/>
        </w:rPr>
        <w:t xml:space="preserve"> в возрасте от 3 до 18 лет</w:t>
      </w:r>
      <w:r w:rsidRPr="00D76B7C">
        <w:rPr>
          <w:color w:val="000000" w:themeColor="text1"/>
          <w:sz w:val="28"/>
          <w:szCs w:val="28"/>
        </w:rPr>
        <w:t xml:space="preserve"> в соответствии с постановлением Правительства Белгородской области от 20.08.2018 года </w:t>
      </w:r>
      <w:r w:rsidR="00D76B7C" w:rsidRPr="00D76B7C">
        <w:rPr>
          <w:color w:val="000000" w:themeColor="text1"/>
          <w:sz w:val="28"/>
          <w:szCs w:val="28"/>
        </w:rPr>
        <w:t xml:space="preserve"> </w:t>
      </w:r>
      <w:r w:rsidRPr="00D76B7C">
        <w:rPr>
          <w:color w:val="000000" w:themeColor="text1"/>
          <w:sz w:val="28"/>
          <w:szCs w:val="28"/>
        </w:rPr>
        <w:lastRenderedPageBreak/>
        <w:t>№301-пп «Об организации обеспечения за счет средств областного бюджета бесплатным питанием, бесплатным комплектом одежды, обуви и мягким инвентарем детей, находящихся в организациях для детей-сирот и детей, оставшихся без попечения родителей, детей-сирот и детей, оставшихся без попечения родителей, обучающихся в общеобразовательных школах-интернатах и</w:t>
      </w:r>
      <w:proofErr w:type="gramEnd"/>
      <w:r w:rsidRPr="00D76B7C">
        <w:rPr>
          <w:color w:val="000000" w:themeColor="text1"/>
          <w:sz w:val="28"/>
          <w:szCs w:val="28"/>
        </w:rPr>
        <w:t xml:space="preserve"> </w:t>
      </w:r>
      <w:proofErr w:type="gramStart"/>
      <w:r w:rsidRPr="00D76B7C">
        <w:rPr>
          <w:color w:val="000000" w:themeColor="text1"/>
          <w:sz w:val="28"/>
          <w:szCs w:val="28"/>
        </w:rPr>
        <w:t>организациях профессионального образования, а также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по очной форме обучения по основным профессиональным образовательным программам и (или) по программам профессиональной подготовки по профессиям рабочих, должностям служащих за счет средств областного бюджета»;</w:t>
      </w:r>
      <w:proofErr w:type="gramEnd"/>
    </w:p>
    <w:p w:rsidR="002E03C6" w:rsidRPr="00D76B7C" w:rsidRDefault="002E03C6" w:rsidP="00D76B7C">
      <w:pPr>
        <w:pStyle w:val="af9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D76B7C">
        <w:rPr>
          <w:color w:val="000000" w:themeColor="text1"/>
          <w:sz w:val="28"/>
          <w:szCs w:val="28"/>
        </w:rPr>
        <w:t>матерей</w:t>
      </w:r>
      <w:r w:rsidR="00FE284F">
        <w:rPr>
          <w:color w:val="000000" w:themeColor="text1"/>
          <w:sz w:val="28"/>
          <w:szCs w:val="28"/>
        </w:rPr>
        <w:t>,</w:t>
      </w:r>
      <w:r w:rsidRPr="00D76B7C">
        <w:rPr>
          <w:color w:val="000000" w:themeColor="text1"/>
          <w:sz w:val="28"/>
          <w:szCs w:val="28"/>
        </w:rPr>
        <w:t xml:space="preserve"> проживающих в социальной гостинице в соответствии с постановлением Правительства Белгородской области от 20.01.2025 года</w:t>
      </w:r>
      <w:r w:rsidR="00FE284F">
        <w:rPr>
          <w:color w:val="000000" w:themeColor="text1"/>
          <w:sz w:val="28"/>
          <w:szCs w:val="28"/>
        </w:rPr>
        <w:t xml:space="preserve">   </w:t>
      </w:r>
      <w:r w:rsidRPr="00D76B7C">
        <w:rPr>
          <w:color w:val="000000" w:themeColor="text1"/>
          <w:sz w:val="28"/>
          <w:szCs w:val="28"/>
        </w:rPr>
        <w:t xml:space="preserve"> №18-пп </w:t>
      </w:r>
      <w:r w:rsidR="00D76B7C" w:rsidRPr="00D76B7C">
        <w:rPr>
          <w:color w:val="000000" w:themeColor="text1"/>
          <w:sz w:val="28"/>
          <w:szCs w:val="28"/>
        </w:rPr>
        <w:t>«</w:t>
      </w:r>
      <w:r w:rsidRPr="00D76B7C">
        <w:rPr>
          <w:color w:val="000000" w:themeColor="text1"/>
          <w:sz w:val="28"/>
          <w:szCs w:val="28"/>
        </w:rPr>
        <w:t xml:space="preserve">О внесении изменений в постановление Правительства Белгородской области от 27 октября 2014 </w:t>
      </w:r>
      <w:r w:rsidR="00D76B7C" w:rsidRPr="00D76B7C">
        <w:rPr>
          <w:color w:val="000000" w:themeColor="text1"/>
          <w:sz w:val="28"/>
          <w:szCs w:val="28"/>
        </w:rPr>
        <w:t>года № 401-пп»</w:t>
      </w:r>
      <w:r w:rsidRPr="00D76B7C">
        <w:rPr>
          <w:color w:val="000000" w:themeColor="text1"/>
          <w:sz w:val="28"/>
          <w:szCs w:val="28"/>
        </w:rPr>
        <w:t>.</w:t>
      </w:r>
    </w:p>
    <w:p w:rsidR="002E03C6" w:rsidRPr="00E0390A" w:rsidRDefault="002E03C6" w:rsidP="00D76B7C">
      <w:pPr>
        <w:tabs>
          <w:tab w:val="left" w:pos="709"/>
          <w:tab w:val="left" w:pos="851"/>
        </w:tabs>
        <w:ind w:right="43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</w:t>
      </w:r>
      <w:r>
        <w:rPr>
          <w:color w:val="000000" w:themeColor="text1"/>
          <w:sz w:val="28"/>
          <w:szCs w:val="28"/>
        </w:rPr>
        <w:t xml:space="preserve">   </w:t>
      </w:r>
      <w:r w:rsidR="00D76B7C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4</w:t>
      </w:r>
      <w:r w:rsidRPr="00E0390A">
        <w:rPr>
          <w:color w:val="000000" w:themeColor="text1"/>
          <w:sz w:val="28"/>
          <w:szCs w:val="28"/>
        </w:rPr>
        <w:t xml:space="preserve">. Каждое структурное подразделение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имеет свое положение, утвержденное директором.</w:t>
      </w:r>
    </w:p>
    <w:p w:rsidR="002E03C6" w:rsidRPr="00E0390A" w:rsidRDefault="002E03C6" w:rsidP="002E03C6">
      <w:pPr>
        <w:tabs>
          <w:tab w:val="left" w:pos="851"/>
        </w:tabs>
        <w:ind w:right="4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D76B7C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>4.</w:t>
      </w:r>
      <w:r>
        <w:rPr>
          <w:color w:val="000000" w:themeColor="text1"/>
          <w:sz w:val="28"/>
          <w:szCs w:val="28"/>
        </w:rPr>
        <w:t>5</w:t>
      </w:r>
      <w:r w:rsidRPr="00E0390A">
        <w:rPr>
          <w:color w:val="000000" w:themeColor="text1"/>
          <w:sz w:val="28"/>
          <w:szCs w:val="28"/>
        </w:rPr>
        <w:t xml:space="preserve">. </w:t>
      </w:r>
      <w:proofErr w:type="gramStart"/>
      <w:r w:rsidRPr="00E0390A">
        <w:rPr>
          <w:color w:val="000000" w:themeColor="text1"/>
          <w:sz w:val="28"/>
          <w:szCs w:val="28"/>
        </w:rPr>
        <w:t>Заведующие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структурны</w:t>
      </w:r>
      <w:r>
        <w:rPr>
          <w:color w:val="000000" w:themeColor="text1"/>
          <w:sz w:val="28"/>
          <w:szCs w:val="28"/>
        </w:rPr>
        <w:t>х</w:t>
      </w:r>
      <w:r w:rsidRPr="00E0390A">
        <w:rPr>
          <w:color w:val="000000" w:themeColor="text1"/>
          <w:sz w:val="28"/>
          <w:szCs w:val="28"/>
        </w:rPr>
        <w:t xml:space="preserve"> подразделени</w:t>
      </w:r>
      <w:r>
        <w:rPr>
          <w:color w:val="000000" w:themeColor="text1"/>
          <w:sz w:val="28"/>
          <w:szCs w:val="28"/>
        </w:rPr>
        <w:t>й</w:t>
      </w:r>
      <w:r w:rsidRPr="00E0390A">
        <w:rPr>
          <w:color w:val="000000" w:themeColor="text1"/>
          <w:sz w:val="28"/>
          <w:szCs w:val="28"/>
        </w:rPr>
        <w:t xml:space="preserve"> осуществляют постоянный контроль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качества социальных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услуг, предоставляемых клиентам специалистами, и несут ответственность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за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соблюдение требований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к качеству услуг,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оказываемых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ими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соответствии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с региональным стандартом «Качество услуг в области социальной защиты населения».</w:t>
      </w:r>
    </w:p>
    <w:p w:rsidR="002E03C6" w:rsidRPr="006A0F05" w:rsidRDefault="002E03C6" w:rsidP="002E03C6">
      <w:pPr>
        <w:pStyle w:val="af9"/>
        <w:shd w:val="clear" w:color="auto" w:fill="FFFFFF"/>
        <w:spacing w:before="0" w:beforeAutospacing="0" w:after="0" w:afterAutospacing="0" w:line="270" w:lineRule="atLeast"/>
        <w:ind w:firstLine="360"/>
        <w:jc w:val="both"/>
        <w:textAlignment w:val="top"/>
        <w:rPr>
          <w:color w:val="000000" w:themeColor="text1"/>
          <w:sz w:val="22"/>
          <w:szCs w:val="22"/>
        </w:rPr>
      </w:pPr>
    </w:p>
    <w:p w:rsidR="002E03C6" w:rsidRPr="00CA718E" w:rsidRDefault="002E03C6" w:rsidP="002E03C6">
      <w:pPr>
        <w:pStyle w:val="a7"/>
        <w:widowControl w:val="0"/>
        <w:numPr>
          <w:ilvl w:val="0"/>
          <w:numId w:val="10"/>
        </w:numPr>
        <w:shd w:val="clear" w:color="auto" w:fill="FFFFFF"/>
        <w:suppressAutoHyphens/>
        <w:jc w:val="center"/>
        <w:rPr>
          <w:b/>
          <w:color w:val="000000" w:themeColor="text1"/>
          <w:sz w:val="28"/>
          <w:szCs w:val="28"/>
        </w:rPr>
      </w:pPr>
      <w:r w:rsidRPr="00CA718E">
        <w:rPr>
          <w:b/>
          <w:color w:val="000000" w:themeColor="text1"/>
          <w:sz w:val="28"/>
          <w:szCs w:val="28"/>
        </w:rPr>
        <w:t xml:space="preserve">Управление центром </w:t>
      </w:r>
      <w:r>
        <w:rPr>
          <w:b/>
          <w:color w:val="000000" w:themeColor="text1"/>
          <w:sz w:val="28"/>
          <w:szCs w:val="28"/>
        </w:rPr>
        <w:t>«</w:t>
      </w:r>
      <w:r w:rsidRPr="00CA718E">
        <w:rPr>
          <w:b/>
          <w:color w:val="000000" w:themeColor="text1"/>
          <w:sz w:val="28"/>
          <w:szCs w:val="28"/>
        </w:rPr>
        <w:t>Семья»</w:t>
      </w:r>
    </w:p>
    <w:p w:rsidR="002E03C6" w:rsidRPr="006A0F05" w:rsidRDefault="002E03C6" w:rsidP="002E03C6">
      <w:pPr>
        <w:pStyle w:val="a7"/>
        <w:widowControl w:val="0"/>
        <w:shd w:val="clear" w:color="auto" w:fill="FFFFFF"/>
        <w:suppressAutoHyphens/>
        <w:ind w:left="390"/>
        <w:rPr>
          <w:b/>
          <w:color w:val="000000" w:themeColor="text1"/>
        </w:rPr>
      </w:pPr>
    </w:p>
    <w:p w:rsidR="002E03C6" w:rsidRPr="00E0390A" w:rsidRDefault="002E03C6" w:rsidP="002E03C6">
      <w:pPr>
        <w:widowControl w:val="0"/>
        <w:shd w:val="clear" w:color="auto" w:fill="FFFFFF"/>
        <w:suppressAutoHyphens/>
        <w:ind w:firstLine="284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5.1.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Управление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осуществляется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в соответствии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 законодательством Российской Федерации, нормативными актами Правительства Белгородской области и настоящим Уставом.</w:t>
      </w:r>
    </w:p>
    <w:p w:rsidR="002E03C6" w:rsidRPr="00E0390A" w:rsidRDefault="002E03C6" w:rsidP="002E03C6">
      <w:pPr>
        <w:widowControl w:val="0"/>
        <w:shd w:val="clear" w:color="auto" w:fill="FFFFFF"/>
        <w:suppressAutoHyphens/>
        <w:ind w:firstLine="708"/>
        <w:jc w:val="both"/>
        <w:rPr>
          <w:color w:val="000000" w:themeColor="text1"/>
          <w:spacing w:val="-8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5.2. Высшим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должностным лицом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является директор, назначаемый</w:t>
      </w:r>
      <w:r>
        <w:rPr>
          <w:color w:val="000000" w:themeColor="text1"/>
          <w:sz w:val="28"/>
          <w:szCs w:val="28"/>
        </w:rPr>
        <w:t xml:space="preserve"> г</w:t>
      </w:r>
      <w:r w:rsidRPr="00E0390A">
        <w:rPr>
          <w:color w:val="000000" w:themeColor="text1"/>
          <w:sz w:val="28"/>
          <w:szCs w:val="28"/>
        </w:rPr>
        <w:t xml:space="preserve">лавой администрации </w:t>
      </w:r>
      <w:proofErr w:type="spellStart"/>
      <w:r w:rsidRPr="00E0390A">
        <w:rPr>
          <w:color w:val="000000" w:themeColor="text1"/>
          <w:sz w:val="28"/>
          <w:szCs w:val="28"/>
        </w:rPr>
        <w:t>Корочанского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района, который в установленном порядке заключает с директором трудовой договор (контракт)</w:t>
      </w:r>
      <w:r>
        <w:rPr>
          <w:color w:val="000000" w:themeColor="text1"/>
          <w:sz w:val="28"/>
          <w:szCs w:val="28"/>
        </w:rPr>
        <w:t>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28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pacing w:val="-8"/>
          <w:sz w:val="28"/>
          <w:szCs w:val="28"/>
        </w:rPr>
        <w:t xml:space="preserve">     </w:t>
      </w:r>
      <w:r w:rsidR="00FE284F">
        <w:rPr>
          <w:color w:val="000000" w:themeColor="text1"/>
          <w:spacing w:val="-8"/>
          <w:sz w:val="28"/>
          <w:szCs w:val="28"/>
        </w:rPr>
        <w:tab/>
      </w:r>
      <w:r w:rsidRPr="00E0390A">
        <w:rPr>
          <w:color w:val="000000" w:themeColor="text1"/>
          <w:spacing w:val="-8"/>
          <w:sz w:val="28"/>
          <w:szCs w:val="28"/>
        </w:rPr>
        <w:t xml:space="preserve"> 5.3. </w:t>
      </w:r>
      <w:r w:rsidRPr="00E0390A">
        <w:rPr>
          <w:color w:val="000000" w:themeColor="text1"/>
          <w:sz w:val="28"/>
          <w:szCs w:val="28"/>
        </w:rPr>
        <w:t xml:space="preserve">Директор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по вопросам, отнесенным законодательством Российской Федерации к его компетенции, действует по принципу единоначалия.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</w:t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5.4. Директор действует в соответствии с нормативными правовыми актами Российской Федерации, Белгородской области, распорядительными актами и указаниями Министерства здравоохранении и социального развития Российской Федерации, управления социальной защиты населения Белгородской области и муниципального </w:t>
      </w:r>
      <w:r>
        <w:rPr>
          <w:color w:val="000000" w:themeColor="text1"/>
          <w:sz w:val="28"/>
          <w:szCs w:val="28"/>
        </w:rPr>
        <w:t>района</w:t>
      </w:r>
      <w:r w:rsidRPr="00E0390A">
        <w:rPr>
          <w:color w:val="000000" w:themeColor="text1"/>
          <w:sz w:val="28"/>
          <w:szCs w:val="28"/>
        </w:rPr>
        <w:t xml:space="preserve">, на территории которого расположен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ентр, настоящим Уставом и трудовым договором.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</w:t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5.5. Директор представляет интересы учреждения, совершает сделки от имени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ентра, издает приказы и дает указания, обязательные для исполнения всеми работниками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lastRenderedPageBreak/>
        <w:t xml:space="preserve">     </w:t>
      </w:r>
      <w:r w:rsidR="00FE284F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Директор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в пределах своей компетентности распоряжается  имуществом учреждения, заключает договоры, в том числе и трудовые, выдает доверенности, отрывает  в банках расчетные и другие счета, распоряжается средствами, утверждает штатное расписание.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ab/>
        <w:t xml:space="preserve"> </w:t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5.6. Директор несет ответственность  перед государством, обществом и управлением социальной защиты населения администрации муниципального </w:t>
      </w:r>
      <w:r>
        <w:rPr>
          <w:color w:val="000000" w:themeColor="text1"/>
          <w:sz w:val="28"/>
          <w:szCs w:val="28"/>
        </w:rPr>
        <w:t>района</w:t>
      </w:r>
      <w:r w:rsidRPr="00E0390A">
        <w:rPr>
          <w:color w:val="000000" w:themeColor="text1"/>
          <w:sz w:val="28"/>
          <w:szCs w:val="28"/>
        </w:rPr>
        <w:t xml:space="preserve"> за свою деятельность в соответствии с  должностными обязанностями, предусмотренными квалификационными требованиями, трудовым договором (контрактом)  и Уставом.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5.7. Правила внутреннего трудового распорядка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 и его структурных подразделений   утверждается общим собранием работников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</w:t>
      </w:r>
      <w:r w:rsidR="00FE284F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5.8. При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ентре создается общественный совет, который действует на основании положения, разрабатываемого в соответствии с Рекомендациями по созданию  и организации  деятельности  попечительских (общественных) советов при учреждениях социальной защиты населения, утвержденными постановлением Минтруда  России от 29 сентября 1998 г. № 44.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В состав совета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входят его директор, заместитель директора, руководители структурных подразделений, представители государственных органов, общественных организаций и другие заинтересованные лица.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81"/>
          <w:tab w:val="num" w:pos="720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</w:t>
      </w:r>
      <w:r w:rsidR="00FE284F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К компетенции совета относится: определение перспектив и анализ деятельности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ентра, заслушивание отчетов директора и сотрудников Центра, содействие улучшению деятельности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и его развитию, рассмотрение и внесение в вышестоящую организацию по подчиненности предложений по изменению Устава.</w:t>
      </w:r>
    </w:p>
    <w:p w:rsidR="002E03C6" w:rsidRPr="00E0390A" w:rsidRDefault="002E03C6" w:rsidP="002E03C6">
      <w:pPr>
        <w:widowControl w:val="0"/>
        <w:shd w:val="clear" w:color="auto" w:fill="FFFFFF"/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</w:t>
      </w:r>
    </w:p>
    <w:p w:rsidR="002E03C6" w:rsidRPr="00AC6252" w:rsidRDefault="002E03C6" w:rsidP="002E03C6">
      <w:pPr>
        <w:widowControl w:val="0"/>
        <w:shd w:val="clear" w:color="auto" w:fill="FFFFFF"/>
        <w:tabs>
          <w:tab w:val="center" w:pos="4857"/>
        </w:tabs>
        <w:suppressAutoHyphens/>
        <w:jc w:val="center"/>
        <w:rPr>
          <w:b/>
          <w:color w:val="000000" w:themeColor="text1"/>
          <w:sz w:val="28"/>
          <w:szCs w:val="28"/>
        </w:rPr>
      </w:pPr>
      <w:r w:rsidRPr="00AC6252">
        <w:rPr>
          <w:b/>
          <w:color w:val="000000" w:themeColor="text1"/>
          <w:sz w:val="28"/>
          <w:szCs w:val="28"/>
        </w:rPr>
        <w:t xml:space="preserve">6. Трудовой коллектив </w:t>
      </w:r>
      <w:r>
        <w:rPr>
          <w:b/>
          <w:color w:val="000000" w:themeColor="text1"/>
          <w:sz w:val="28"/>
          <w:szCs w:val="28"/>
        </w:rPr>
        <w:t>центра «Семья»</w:t>
      </w:r>
    </w:p>
    <w:p w:rsidR="002E03C6" w:rsidRPr="00E0390A" w:rsidRDefault="002E03C6" w:rsidP="002E03C6">
      <w:pPr>
        <w:widowControl w:val="0"/>
        <w:shd w:val="clear" w:color="auto" w:fill="FFFFFF"/>
        <w:suppressAutoHyphens/>
        <w:jc w:val="center"/>
        <w:rPr>
          <w:b/>
          <w:color w:val="000000" w:themeColor="text1"/>
          <w:sz w:val="28"/>
          <w:szCs w:val="28"/>
        </w:rPr>
      </w:pPr>
    </w:p>
    <w:p w:rsidR="002E03C6" w:rsidRPr="00E0390A" w:rsidRDefault="002E03C6" w:rsidP="002E03C6">
      <w:pPr>
        <w:widowControl w:val="0"/>
        <w:shd w:val="clear" w:color="auto" w:fill="FFFFFF"/>
        <w:tabs>
          <w:tab w:val="left" w:pos="426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pacing w:val="-8"/>
          <w:sz w:val="28"/>
          <w:szCs w:val="28"/>
        </w:rPr>
        <w:t xml:space="preserve">      </w:t>
      </w:r>
      <w:r w:rsidR="00FE284F">
        <w:rPr>
          <w:color w:val="000000" w:themeColor="text1"/>
          <w:spacing w:val="-8"/>
          <w:sz w:val="28"/>
          <w:szCs w:val="28"/>
        </w:rPr>
        <w:tab/>
      </w:r>
      <w:r w:rsidR="00FE284F">
        <w:rPr>
          <w:color w:val="000000" w:themeColor="text1"/>
          <w:spacing w:val="-8"/>
          <w:sz w:val="28"/>
          <w:szCs w:val="28"/>
        </w:rPr>
        <w:tab/>
      </w:r>
      <w:r w:rsidRPr="00E0390A">
        <w:rPr>
          <w:color w:val="000000" w:themeColor="text1"/>
          <w:spacing w:val="-8"/>
          <w:sz w:val="28"/>
          <w:szCs w:val="28"/>
        </w:rPr>
        <w:t xml:space="preserve">6.1. </w:t>
      </w:r>
      <w:r w:rsidRPr="00E0390A">
        <w:rPr>
          <w:color w:val="000000" w:themeColor="text1"/>
          <w:sz w:val="28"/>
          <w:szCs w:val="28"/>
        </w:rPr>
        <w:t xml:space="preserve">Трудовой коллектив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 составляют все граждане, участвующие своим трудом в его деятельности на основе трудового договора.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426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</w:t>
      </w:r>
      <w:r w:rsidR="00FE284F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6.2. На работу 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 принимаются лица, имеющие соответствующее образование и склонные по своим личным качествам  к оказанию социальной помощи. Разрешается прием работников </w:t>
      </w:r>
      <w:proofErr w:type="gramStart"/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ентра</w:t>
      </w:r>
      <w:proofErr w:type="gramEnd"/>
      <w:r w:rsidRPr="00E0390A">
        <w:rPr>
          <w:color w:val="000000" w:themeColor="text1"/>
          <w:sz w:val="28"/>
          <w:szCs w:val="28"/>
        </w:rPr>
        <w:t xml:space="preserve"> как на постоянной основе, так и на временной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основе, а так же, на условиях почасовой оплаты и неполного рабочего дня.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426"/>
        </w:tabs>
        <w:suppressAutoHyphens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ab/>
        <w:t xml:space="preserve">  </w:t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6.3. Отношения работников и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ентра, возникшие на основе трудового </w:t>
      </w:r>
      <w:r>
        <w:rPr>
          <w:color w:val="000000" w:themeColor="text1"/>
          <w:sz w:val="28"/>
          <w:szCs w:val="28"/>
        </w:rPr>
        <w:t xml:space="preserve">и коллективного </w:t>
      </w:r>
      <w:r w:rsidRPr="00E0390A">
        <w:rPr>
          <w:color w:val="000000" w:themeColor="text1"/>
          <w:sz w:val="28"/>
          <w:szCs w:val="28"/>
        </w:rPr>
        <w:t>договора, регулируются Трудовым кодексом Российской Федерации.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426"/>
          <w:tab w:val="left" w:pos="494"/>
        </w:tabs>
        <w:suppressAutoHyphens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</w:t>
      </w:r>
      <w:r w:rsidR="00FE284F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="00FE284F">
        <w:rPr>
          <w:color w:val="000000" w:themeColor="text1"/>
          <w:sz w:val="28"/>
          <w:szCs w:val="28"/>
        </w:rPr>
        <w:tab/>
      </w:r>
      <w:r w:rsidRPr="00E0390A">
        <w:rPr>
          <w:color w:val="000000" w:themeColor="text1"/>
          <w:sz w:val="28"/>
          <w:szCs w:val="28"/>
        </w:rPr>
        <w:t xml:space="preserve">6.4. Трудовой коллектив </w:t>
      </w:r>
      <w:r>
        <w:rPr>
          <w:color w:val="000000" w:themeColor="text1"/>
          <w:sz w:val="28"/>
          <w:szCs w:val="28"/>
        </w:rPr>
        <w:t>центра</w:t>
      </w:r>
      <w:r w:rsidRPr="00E0390A">
        <w:rPr>
          <w:color w:val="000000" w:themeColor="text1"/>
          <w:sz w:val="28"/>
          <w:szCs w:val="28"/>
        </w:rPr>
        <w:t>:</w:t>
      </w:r>
    </w:p>
    <w:p w:rsidR="002E03C6" w:rsidRPr="00E0390A" w:rsidRDefault="00FE284F" w:rsidP="00FE284F">
      <w:pPr>
        <w:widowControl w:val="0"/>
        <w:shd w:val="clear" w:color="auto" w:fill="FFFFFF"/>
        <w:tabs>
          <w:tab w:val="left" w:pos="0"/>
        </w:tabs>
        <w:suppressAutoHyphens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2E03C6" w:rsidRPr="00E0390A">
        <w:rPr>
          <w:color w:val="000000" w:themeColor="text1"/>
          <w:sz w:val="28"/>
          <w:szCs w:val="28"/>
        </w:rPr>
        <w:t xml:space="preserve">-  рассматривает вопрос о необходимости заключения коллективного договора с администрацией </w:t>
      </w:r>
      <w:r w:rsidR="002E03C6">
        <w:rPr>
          <w:color w:val="000000" w:themeColor="text1"/>
          <w:sz w:val="28"/>
          <w:szCs w:val="28"/>
        </w:rPr>
        <w:t>ц</w:t>
      </w:r>
      <w:r w:rsidR="002E03C6" w:rsidRPr="00E0390A">
        <w:rPr>
          <w:color w:val="000000" w:themeColor="text1"/>
          <w:sz w:val="28"/>
          <w:szCs w:val="28"/>
        </w:rPr>
        <w:t>ентра  и, в случае принятия такого решения, утверждает его;</w:t>
      </w:r>
    </w:p>
    <w:p w:rsidR="002E03C6" w:rsidRPr="00E0390A" w:rsidRDefault="002E03C6" w:rsidP="00FE284F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- рассматривает и решает вопросы самоуправления трудового коллектива в соответствии с законодательством Российской Федерации и нормативными актами Правительства Белгородской области, в том числе: </w:t>
      </w:r>
    </w:p>
    <w:p w:rsidR="002E03C6" w:rsidRPr="00E0390A" w:rsidRDefault="002E03C6" w:rsidP="00FE284F">
      <w:pPr>
        <w:widowControl w:val="0"/>
        <w:shd w:val="clear" w:color="auto" w:fill="FFFFFF"/>
        <w:tabs>
          <w:tab w:val="left" w:pos="0"/>
        </w:tabs>
        <w:suppressAutoHyphens/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lastRenderedPageBreak/>
        <w:t>- определяет порядок проведения собрания (конференции) трудового коллектива и нормы представительства</w:t>
      </w:r>
      <w:r>
        <w:rPr>
          <w:color w:val="000000" w:themeColor="text1"/>
          <w:sz w:val="28"/>
          <w:szCs w:val="28"/>
        </w:rPr>
        <w:t>.</w:t>
      </w:r>
      <w:r w:rsidRPr="00E0390A">
        <w:rPr>
          <w:color w:val="000000" w:themeColor="text1"/>
          <w:sz w:val="28"/>
          <w:szCs w:val="28"/>
        </w:rPr>
        <w:t xml:space="preserve"> 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426"/>
          <w:tab w:val="left" w:pos="993"/>
        </w:tabs>
        <w:suppressAutoHyphens/>
        <w:ind w:firstLine="426"/>
        <w:jc w:val="both"/>
        <w:rPr>
          <w:color w:val="000000" w:themeColor="text1"/>
          <w:sz w:val="28"/>
          <w:szCs w:val="28"/>
        </w:rPr>
      </w:pPr>
    </w:p>
    <w:p w:rsidR="002E03C6" w:rsidRPr="00FE284F" w:rsidRDefault="002E03C6" w:rsidP="00FE284F">
      <w:pPr>
        <w:pStyle w:val="a7"/>
        <w:numPr>
          <w:ilvl w:val="0"/>
          <w:numId w:val="30"/>
        </w:numPr>
        <w:tabs>
          <w:tab w:val="left" w:pos="0"/>
          <w:tab w:val="left" w:pos="1400"/>
        </w:tabs>
        <w:jc w:val="center"/>
        <w:rPr>
          <w:b/>
          <w:color w:val="000000" w:themeColor="text1"/>
          <w:sz w:val="28"/>
          <w:szCs w:val="28"/>
        </w:rPr>
      </w:pPr>
      <w:r w:rsidRPr="007619EE">
        <w:rPr>
          <w:b/>
          <w:color w:val="000000" w:themeColor="text1"/>
          <w:sz w:val="28"/>
          <w:szCs w:val="28"/>
        </w:rPr>
        <w:t xml:space="preserve">Имущество и финансово-хозяйственная деятельность </w:t>
      </w:r>
      <w:r w:rsidR="00FE284F">
        <w:rPr>
          <w:b/>
          <w:color w:val="000000" w:themeColor="text1"/>
          <w:sz w:val="28"/>
          <w:szCs w:val="28"/>
        </w:rPr>
        <w:t xml:space="preserve">                 </w:t>
      </w:r>
      <w:r w:rsidRPr="00FE284F">
        <w:rPr>
          <w:b/>
          <w:color w:val="000000" w:themeColor="text1"/>
          <w:sz w:val="28"/>
          <w:szCs w:val="28"/>
        </w:rPr>
        <w:t>центра «Семья»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7.1. Имущество</w:t>
      </w:r>
      <w:r>
        <w:rPr>
          <w:color w:val="000000" w:themeColor="text1"/>
          <w:sz w:val="28"/>
          <w:szCs w:val="28"/>
        </w:rPr>
        <w:t xml:space="preserve"> ц</w:t>
      </w:r>
      <w:r w:rsidRPr="00E0390A">
        <w:rPr>
          <w:color w:val="000000" w:themeColor="text1"/>
          <w:sz w:val="28"/>
          <w:szCs w:val="28"/>
        </w:rPr>
        <w:t>ентра является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муниципальной собственностью </w:t>
      </w:r>
      <w:proofErr w:type="spellStart"/>
      <w:r w:rsidRPr="00E0390A">
        <w:rPr>
          <w:color w:val="000000" w:themeColor="text1"/>
          <w:sz w:val="28"/>
          <w:szCs w:val="28"/>
        </w:rPr>
        <w:t>Корочанского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района и закрепляется в установленном порядке за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на праве оперативного управления администрацией муниципального района «</w:t>
      </w:r>
      <w:proofErr w:type="spellStart"/>
      <w:r w:rsidRPr="00E0390A">
        <w:rPr>
          <w:color w:val="000000" w:themeColor="text1"/>
          <w:sz w:val="28"/>
          <w:szCs w:val="28"/>
        </w:rPr>
        <w:t>Корочанский</w:t>
      </w:r>
      <w:proofErr w:type="spellEnd"/>
      <w:r w:rsidRPr="00E0390A">
        <w:rPr>
          <w:color w:val="000000" w:themeColor="text1"/>
          <w:sz w:val="28"/>
          <w:szCs w:val="28"/>
        </w:rPr>
        <w:t xml:space="preserve"> район».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7.2. Земельный участок, необходимый для выполнения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своих уставных задач, предоставляется ему на праве постоянного (бессрочного) пользования.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7.3. Источниками формирования имущества и финансовых ресурсов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 xml:space="preserve">ентра являются: 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-  имущество,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закрепленное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за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на праве оперативного управления в установленном порядке;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- имущество, приобретенное за счет финансовых средств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</w:t>
      </w:r>
      <w:r>
        <w:rPr>
          <w:color w:val="000000" w:themeColor="text1"/>
          <w:sz w:val="28"/>
          <w:szCs w:val="28"/>
        </w:rPr>
        <w:t>а</w:t>
      </w:r>
      <w:r w:rsidRPr="00E0390A">
        <w:rPr>
          <w:color w:val="000000" w:themeColor="text1"/>
          <w:sz w:val="28"/>
          <w:szCs w:val="28"/>
        </w:rPr>
        <w:t>, в том числе за счет доходов, получаемых от приносящей доход деятельности;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-  доход, полученный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от приносящей доход деятельности;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-  субсидии из областного бюджета;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- безвозмездные </w:t>
      </w:r>
      <w:r>
        <w:rPr>
          <w:color w:val="000000" w:themeColor="text1"/>
          <w:sz w:val="28"/>
          <w:szCs w:val="28"/>
        </w:rPr>
        <w:t xml:space="preserve">   </w:t>
      </w:r>
      <w:r w:rsidRPr="00E0390A">
        <w:rPr>
          <w:color w:val="000000" w:themeColor="text1"/>
          <w:sz w:val="28"/>
          <w:szCs w:val="28"/>
        </w:rPr>
        <w:t xml:space="preserve">и </w:t>
      </w:r>
      <w:r>
        <w:rPr>
          <w:color w:val="000000" w:themeColor="text1"/>
          <w:sz w:val="28"/>
          <w:szCs w:val="28"/>
        </w:rPr>
        <w:t xml:space="preserve">   </w:t>
      </w:r>
      <w:r w:rsidRPr="00E0390A">
        <w:rPr>
          <w:color w:val="000000" w:themeColor="text1"/>
          <w:sz w:val="28"/>
          <w:szCs w:val="28"/>
        </w:rPr>
        <w:t xml:space="preserve">благотворительные 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 xml:space="preserve">взносы, </w:t>
      </w:r>
      <w:r>
        <w:rPr>
          <w:color w:val="000000" w:themeColor="text1"/>
          <w:sz w:val="28"/>
          <w:szCs w:val="28"/>
        </w:rPr>
        <w:t xml:space="preserve">  </w:t>
      </w:r>
      <w:r w:rsidRPr="00E0390A">
        <w:rPr>
          <w:color w:val="000000" w:themeColor="text1"/>
          <w:sz w:val="28"/>
          <w:szCs w:val="28"/>
        </w:rPr>
        <w:t>пожертвования физических и юридических лиц;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- иные источники в соответствии с действующим законодательством Российской Федерации.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7.4. Финансовое обеспечение выполнения государственного задания Центром осуществляется в виде субсидий из областного бюджета.</w:t>
      </w:r>
    </w:p>
    <w:p w:rsidR="002E03C6" w:rsidRPr="00E0390A" w:rsidRDefault="002E03C6" w:rsidP="002E03C6">
      <w:pPr>
        <w:tabs>
          <w:tab w:val="left" w:pos="0"/>
          <w:tab w:val="left" w:pos="140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7.5. Привлечение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дополнительных средств не влечет за собой снижения нормативов и (или) абсолютных размеров финансирования за счет средств областного бюджета.</w:t>
      </w:r>
    </w:p>
    <w:p w:rsidR="002E03C6" w:rsidRPr="00E0390A" w:rsidRDefault="002E03C6" w:rsidP="002E03C6">
      <w:pPr>
        <w:numPr>
          <w:ilvl w:val="1"/>
          <w:numId w:val="0"/>
        </w:numPr>
        <w:shd w:val="clear" w:color="auto" w:fill="FFFFFF"/>
        <w:tabs>
          <w:tab w:val="num" w:pos="0"/>
          <w:tab w:val="num" w:pos="436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7</w:t>
      </w:r>
      <w:r w:rsidR="00FE284F">
        <w:rPr>
          <w:color w:val="000000" w:themeColor="text1"/>
          <w:sz w:val="28"/>
          <w:szCs w:val="28"/>
        </w:rPr>
        <w:t xml:space="preserve">.6. </w:t>
      </w:r>
      <w:proofErr w:type="gramStart"/>
      <w:r w:rsidRPr="00E0390A">
        <w:rPr>
          <w:color w:val="000000" w:themeColor="text1"/>
          <w:sz w:val="28"/>
          <w:szCs w:val="28"/>
        </w:rPr>
        <w:t>Финансовое обеспечение выполнения государственного задания осуществляется с учетом расходов на содержание недвижимого имущества и особо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ценного движимого имущества, закрепленных за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департаментом имущественных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земельных отношений </w:t>
      </w:r>
      <w:r>
        <w:rPr>
          <w:color w:val="000000" w:themeColor="text1"/>
          <w:sz w:val="28"/>
          <w:szCs w:val="28"/>
        </w:rPr>
        <w:t xml:space="preserve">Белгородской </w:t>
      </w:r>
      <w:r w:rsidRPr="00E0390A">
        <w:rPr>
          <w:color w:val="000000" w:themeColor="text1"/>
          <w:sz w:val="28"/>
          <w:szCs w:val="28"/>
        </w:rPr>
        <w:t xml:space="preserve">области или приобретенных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за счет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средств,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выделенных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ему </w:t>
      </w:r>
      <w:r w:rsidRPr="00E0390A">
        <w:rPr>
          <w:bCs/>
          <w:color w:val="000000" w:themeColor="text1"/>
          <w:sz w:val="28"/>
          <w:szCs w:val="28"/>
        </w:rPr>
        <w:t xml:space="preserve">управлением социальной защиты населения администрации </w:t>
      </w:r>
      <w:proofErr w:type="spellStart"/>
      <w:r w:rsidRPr="00E0390A">
        <w:rPr>
          <w:bCs/>
          <w:color w:val="000000" w:themeColor="text1"/>
          <w:sz w:val="28"/>
          <w:szCs w:val="28"/>
        </w:rPr>
        <w:t>Корочанского</w:t>
      </w:r>
      <w:proofErr w:type="spellEnd"/>
      <w:r w:rsidRPr="00E0390A">
        <w:rPr>
          <w:bCs/>
          <w:color w:val="000000" w:themeColor="text1"/>
          <w:sz w:val="28"/>
          <w:szCs w:val="28"/>
        </w:rPr>
        <w:t xml:space="preserve"> района </w:t>
      </w:r>
      <w:r w:rsidRPr="00E0390A">
        <w:rPr>
          <w:color w:val="000000" w:themeColor="text1"/>
          <w:sz w:val="28"/>
          <w:szCs w:val="28"/>
        </w:rPr>
        <w:t>на приобретение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такого имущества, расходов на уплату налогов, в качестве объекта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налогообложения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по которым признается 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соответствующее имущество.</w:t>
      </w:r>
      <w:proofErr w:type="gramEnd"/>
    </w:p>
    <w:p w:rsidR="002E03C6" w:rsidRPr="00E0390A" w:rsidRDefault="00FE284F" w:rsidP="002E03C6">
      <w:pPr>
        <w:numPr>
          <w:ilvl w:val="1"/>
          <w:numId w:val="0"/>
        </w:numPr>
        <w:shd w:val="clear" w:color="auto" w:fill="FFFFFF"/>
        <w:tabs>
          <w:tab w:val="num" w:pos="0"/>
          <w:tab w:val="num" w:pos="43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7.7. </w:t>
      </w:r>
      <w:r w:rsidR="002E03C6" w:rsidRPr="00E0390A">
        <w:rPr>
          <w:color w:val="000000" w:themeColor="text1"/>
          <w:sz w:val="28"/>
          <w:szCs w:val="28"/>
        </w:rPr>
        <w:t>По</w:t>
      </w:r>
      <w:r w:rsidR="002E03C6">
        <w:rPr>
          <w:color w:val="000000" w:themeColor="text1"/>
          <w:sz w:val="28"/>
          <w:szCs w:val="28"/>
        </w:rPr>
        <w:t xml:space="preserve"> </w:t>
      </w:r>
      <w:r w:rsidR="002E03C6" w:rsidRPr="00E0390A">
        <w:rPr>
          <w:color w:val="000000" w:themeColor="text1"/>
          <w:sz w:val="28"/>
          <w:szCs w:val="28"/>
        </w:rPr>
        <w:t>своим</w:t>
      </w:r>
      <w:r w:rsidR="002E03C6">
        <w:rPr>
          <w:color w:val="000000" w:themeColor="text1"/>
          <w:sz w:val="28"/>
          <w:szCs w:val="28"/>
        </w:rPr>
        <w:t xml:space="preserve"> </w:t>
      </w:r>
      <w:r w:rsidR="002E03C6" w:rsidRPr="00E0390A">
        <w:rPr>
          <w:color w:val="000000" w:themeColor="text1"/>
          <w:sz w:val="28"/>
          <w:szCs w:val="28"/>
        </w:rPr>
        <w:t xml:space="preserve">обязательствам </w:t>
      </w:r>
      <w:r w:rsidR="002E03C6">
        <w:rPr>
          <w:color w:val="000000" w:themeColor="text1"/>
          <w:sz w:val="28"/>
          <w:szCs w:val="28"/>
        </w:rPr>
        <w:t>ц</w:t>
      </w:r>
      <w:r w:rsidR="002E03C6" w:rsidRPr="00E0390A">
        <w:rPr>
          <w:color w:val="000000" w:themeColor="text1"/>
          <w:sz w:val="28"/>
          <w:szCs w:val="28"/>
        </w:rPr>
        <w:t>ентр</w:t>
      </w:r>
      <w:r w:rsidR="002E03C6">
        <w:rPr>
          <w:color w:val="000000" w:themeColor="text1"/>
          <w:sz w:val="28"/>
          <w:szCs w:val="28"/>
        </w:rPr>
        <w:t xml:space="preserve"> </w:t>
      </w:r>
      <w:r w:rsidR="002E03C6" w:rsidRPr="00E0390A">
        <w:rPr>
          <w:color w:val="000000" w:themeColor="text1"/>
          <w:sz w:val="28"/>
          <w:szCs w:val="28"/>
        </w:rPr>
        <w:t>несет</w:t>
      </w:r>
      <w:r w:rsidR="002E03C6">
        <w:rPr>
          <w:color w:val="000000" w:themeColor="text1"/>
          <w:sz w:val="28"/>
          <w:szCs w:val="28"/>
        </w:rPr>
        <w:t xml:space="preserve"> </w:t>
      </w:r>
      <w:r w:rsidR="002E03C6" w:rsidRPr="00E0390A">
        <w:rPr>
          <w:color w:val="000000" w:themeColor="text1"/>
          <w:sz w:val="28"/>
          <w:szCs w:val="28"/>
        </w:rPr>
        <w:t>имущественную ответственность в порядке</w:t>
      </w:r>
      <w:r w:rsidR="002E03C6">
        <w:rPr>
          <w:color w:val="000000" w:themeColor="text1"/>
          <w:sz w:val="28"/>
          <w:szCs w:val="28"/>
        </w:rPr>
        <w:t>,</w:t>
      </w:r>
      <w:r w:rsidR="002E03C6" w:rsidRPr="00E0390A">
        <w:rPr>
          <w:color w:val="000000" w:themeColor="text1"/>
          <w:sz w:val="28"/>
          <w:szCs w:val="28"/>
        </w:rPr>
        <w:t xml:space="preserve"> установленном гражданским законодательством Российской Федерации. Социальные услуги социального сопровождения оказываются </w:t>
      </w:r>
      <w:r w:rsidR="002E03C6">
        <w:rPr>
          <w:color w:val="000000" w:themeColor="text1"/>
          <w:sz w:val="28"/>
          <w:szCs w:val="28"/>
        </w:rPr>
        <w:t>ц</w:t>
      </w:r>
      <w:r w:rsidR="002E03C6" w:rsidRPr="00E0390A">
        <w:rPr>
          <w:color w:val="000000" w:themeColor="text1"/>
          <w:sz w:val="28"/>
          <w:szCs w:val="28"/>
        </w:rPr>
        <w:t xml:space="preserve">ентром в рамках действующего законодательства. По решению руководства </w:t>
      </w:r>
      <w:r w:rsidR="002E03C6">
        <w:rPr>
          <w:color w:val="000000" w:themeColor="text1"/>
          <w:sz w:val="28"/>
          <w:szCs w:val="28"/>
        </w:rPr>
        <w:t>ц</w:t>
      </w:r>
      <w:r w:rsidR="002E03C6" w:rsidRPr="00E0390A">
        <w:rPr>
          <w:color w:val="000000" w:themeColor="text1"/>
          <w:sz w:val="28"/>
          <w:szCs w:val="28"/>
        </w:rPr>
        <w:t xml:space="preserve">ентра и управления социальной защиты населения администрации </w:t>
      </w:r>
      <w:proofErr w:type="spellStart"/>
      <w:r w:rsidR="002E03C6" w:rsidRPr="00E0390A">
        <w:rPr>
          <w:color w:val="000000" w:themeColor="text1"/>
          <w:sz w:val="28"/>
          <w:szCs w:val="28"/>
        </w:rPr>
        <w:t>Корочанского</w:t>
      </w:r>
      <w:proofErr w:type="spellEnd"/>
      <w:r w:rsidR="002E03C6" w:rsidRPr="00E0390A">
        <w:rPr>
          <w:color w:val="000000" w:themeColor="text1"/>
          <w:sz w:val="28"/>
          <w:szCs w:val="28"/>
        </w:rPr>
        <w:t xml:space="preserve"> района отдельные социальные услуги с учетом </w:t>
      </w:r>
      <w:r w:rsidR="002E03C6" w:rsidRPr="00E0390A">
        <w:rPr>
          <w:color w:val="000000" w:themeColor="text1"/>
          <w:sz w:val="28"/>
          <w:szCs w:val="28"/>
        </w:rPr>
        <w:lastRenderedPageBreak/>
        <w:t xml:space="preserve">уровня доходов клиента </w:t>
      </w:r>
      <w:proofErr w:type="gramStart"/>
      <w:r w:rsidR="002E03C6" w:rsidRPr="00E0390A">
        <w:rPr>
          <w:color w:val="000000" w:themeColor="text1"/>
          <w:sz w:val="28"/>
          <w:szCs w:val="28"/>
        </w:rPr>
        <w:t>могут</w:t>
      </w:r>
      <w:proofErr w:type="gramEnd"/>
      <w:r w:rsidR="002E03C6" w:rsidRPr="00E0390A">
        <w:rPr>
          <w:color w:val="000000" w:themeColor="text1"/>
          <w:sz w:val="28"/>
          <w:szCs w:val="28"/>
        </w:rPr>
        <w:t xml:space="preserve"> предоставляются за плату или на льготных основаниях (консультации, тренинги, занятия в различных объединениях, школах, курсах, временное содержание детей, транспортные услуги </w:t>
      </w:r>
      <w:proofErr w:type="spellStart"/>
      <w:r w:rsidR="002E03C6" w:rsidRPr="00E0390A">
        <w:rPr>
          <w:color w:val="000000" w:themeColor="text1"/>
          <w:sz w:val="28"/>
          <w:szCs w:val="28"/>
        </w:rPr>
        <w:t>и.т.д</w:t>
      </w:r>
      <w:proofErr w:type="spellEnd"/>
      <w:r w:rsidR="002E03C6" w:rsidRPr="00E0390A">
        <w:rPr>
          <w:color w:val="000000" w:themeColor="text1"/>
          <w:sz w:val="28"/>
          <w:szCs w:val="28"/>
        </w:rPr>
        <w:t xml:space="preserve">.). Денежные средства, взимаемые за предоставление отдельных видов социальных услуг, зачисляются на счет </w:t>
      </w:r>
      <w:r w:rsidR="002E03C6">
        <w:rPr>
          <w:color w:val="000000" w:themeColor="text1"/>
          <w:sz w:val="28"/>
          <w:szCs w:val="28"/>
        </w:rPr>
        <w:t>ц</w:t>
      </w:r>
      <w:r w:rsidR="002E03C6" w:rsidRPr="00E0390A">
        <w:rPr>
          <w:color w:val="000000" w:themeColor="text1"/>
          <w:sz w:val="28"/>
          <w:szCs w:val="28"/>
        </w:rPr>
        <w:t xml:space="preserve">ентра и направляются на его развитие, улучшение социального сопровождения клиентов сверх выделяемых ассигнований по бюджету, материальное поощрение сотрудников </w:t>
      </w:r>
      <w:r w:rsidR="002E03C6">
        <w:rPr>
          <w:color w:val="000000" w:themeColor="text1"/>
          <w:sz w:val="28"/>
          <w:szCs w:val="28"/>
        </w:rPr>
        <w:t>ц</w:t>
      </w:r>
      <w:r w:rsidR="002E03C6" w:rsidRPr="00E0390A">
        <w:rPr>
          <w:color w:val="000000" w:themeColor="text1"/>
          <w:sz w:val="28"/>
          <w:szCs w:val="28"/>
        </w:rPr>
        <w:t>ентра.</w:t>
      </w:r>
    </w:p>
    <w:p w:rsidR="002E03C6" w:rsidRPr="00E0390A" w:rsidRDefault="002E03C6" w:rsidP="002E03C6">
      <w:pPr>
        <w:tabs>
          <w:tab w:val="left" w:pos="0"/>
          <w:tab w:val="left" w:pos="144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7.8. При осуществлении права оперативного управления имуществом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  обязан: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-  эффективно использовать имущество;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- обеспечить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сохранность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использование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имущества строго по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целевому назначению;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- не допускать ухудшение технического состояния имущества. Это требование не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 распространяется на ухудшение, связанное с нормативным износом этого имущества в процессе эксплуатации.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7.9. </w:t>
      </w:r>
      <w:proofErr w:type="gramStart"/>
      <w:r w:rsidRPr="00E0390A">
        <w:rPr>
          <w:color w:val="000000" w:themeColor="text1"/>
          <w:sz w:val="28"/>
          <w:szCs w:val="28"/>
        </w:rPr>
        <w:t>Контроль за</w:t>
      </w:r>
      <w:proofErr w:type="gramEnd"/>
      <w:r w:rsidRPr="00E0390A">
        <w:rPr>
          <w:color w:val="000000" w:themeColor="text1"/>
          <w:sz w:val="28"/>
          <w:szCs w:val="28"/>
        </w:rPr>
        <w:t xml:space="preserve"> использованием по назначению и сохранностью имущества, закрепленного за </w:t>
      </w:r>
      <w:r>
        <w:rPr>
          <w:color w:val="000000" w:themeColor="text1"/>
          <w:sz w:val="28"/>
          <w:szCs w:val="28"/>
        </w:rPr>
        <w:t>ц</w:t>
      </w:r>
      <w:r w:rsidRPr="00E0390A">
        <w:rPr>
          <w:color w:val="000000" w:themeColor="text1"/>
          <w:sz w:val="28"/>
          <w:szCs w:val="28"/>
        </w:rPr>
        <w:t>ентром на праве оперативного управления, осуществляется в установленном порядке департаментом имущественных и земельных отношений Белгородской области.</w:t>
      </w:r>
    </w:p>
    <w:p w:rsidR="002E03C6" w:rsidRPr="00E0390A" w:rsidRDefault="002E03C6" w:rsidP="002E03C6">
      <w:pPr>
        <w:numPr>
          <w:ilvl w:val="1"/>
          <w:numId w:val="0"/>
        </w:numPr>
        <w:shd w:val="clear" w:color="auto" w:fill="FFFFFF"/>
        <w:tabs>
          <w:tab w:val="num" w:pos="0"/>
          <w:tab w:val="num" w:pos="436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7.10. </w:t>
      </w:r>
      <w:proofErr w:type="gramStart"/>
      <w:r w:rsidRPr="00E0390A">
        <w:rPr>
          <w:color w:val="000000" w:themeColor="text1"/>
          <w:sz w:val="28"/>
          <w:szCs w:val="28"/>
        </w:rPr>
        <w:t>Учреждение осуществляет операции с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поступающими ему в соответствии с законодательством Российской Федерации средствами через лицевые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счета,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открываемые в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территориальном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органе Федерального казначейства, в порядке,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установленном законодательством Российской Федерации.</w:t>
      </w:r>
      <w:proofErr w:type="gramEnd"/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7.11. Учреждение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не вправе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размещать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 xml:space="preserve">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 </w:t>
      </w:r>
    </w:p>
    <w:p w:rsidR="002E03C6" w:rsidRPr="00E0390A" w:rsidRDefault="002E03C6" w:rsidP="002E03C6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>7.12. Центр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строит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свои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отношения с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другими</w:t>
      </w:r>
      <w:r>
        <w:rPr>
          <w:color w:val="000000" w:themeColor="text1"/>
          <w:sz w:val="28"/>
          <w:szCs w:val="28"/>
        </w:rPr>
        <w:t xml:space="preserve"> </w:t>
      </w:r>
      <w:r w:rsidRPr="00E0390A">
        <w:rPr>
          <w:color w:val="000000" w:themeColor="text1"/>
          <w:sz w:val="28"/>
          <w:szCs w:val="28"/>
        </w:rPr>
        <w:t>учреждениями, предприятиями, организациями и гражданами во всех сферах деятельности на основе договоров.</w:t>
      </w:r>
    </w:p>
    <w:p w:rsidR="002E03C6" w:rsidRPr="00E0390A" w:rsidRDefault="002E03C6" w:rsidP="002E03C6">
      <w:pPr>
        <w:widowControl w:val="0"/>
        <w:shd w:val="clear" w:color="auto" w:fill="FFFFFF"/>
        <w:tabs>
          <w:tab w:val="left" w:pos="595"/>
          <w:tab w:val="left" w:pos="2597"/>
          <w:tab w:val="left" w:pos="4037"/>
          <w:tab w:val="left" w:pos="6710"/>
        </w:tabs>
        <w:suppressAutoHyphens/>
        <w:ind w:firstLine="720"/>
        <w:jc w:val="both"/>
        <w:rPr>
          <w:color w:val="000000" w:themeColor="text1"/>
          <w:sz w:val="28"/>
          <w:szCs w:val="28"/>
        </w:rPr>
      </w:pPr>
    </w:p>
    <w:p w:rsidR="002E03C6" w:rsidRPr="000B2679" w:rsidRDefault="002E03C6" w:rsidP="002E03C6">
      <w:pPr>
        <w:tabs>
          <w:tab w:val="left" w:pos="0"/>
          <w:tab w:val="left" w:pos="4680"/>
        </w:tabs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0B2679">
        <w:rPr>
          <w:b/>
          <w:bCs/>
          <w:color w:val="000000" w:themeColor="text1"/>
          <w:sz w:val="28"/>
          <w:szCs w:val="28"/>
        </w:rPr>
        <w:t>8. Реорганизация, ликвидация, изменение</w:t>
      </w:r>
      <w:r>
        <w:rPr>
          <w:b/>
          <w:bCs/>
          <w:color w:val="000000" w:themeColor="text1"/>
          <w:sz w:val="28"/>
          <w:szCs w:val="28"/>
        </w:rPr>
        <w:t xml:space="preserve"> типа</w:t>
      </w:r>
      <w:r w:rsidRPr="000B2679">
        <w:rPr>
          <w:b/>
          <w:bCs/>
          <w:color w:val="000000" w:themeColor="text1"/>
          <w:sz w:val="28"/>
          <w:szCs w:val="28"/>
        </w:rPr>
        <w:t xml:space="preserve"> центра</w:t>
      </w:r>
      <w:r>
        <w:rPr>
          <w:b/>
          <w:bCs/>
          <w:color w:val="000000" w:themeColor="text1"/>
          <w:sz w:val="28"/>
          <w:szCs w:val="28"/>
        </w:rPr>
        <w:t xml:space="preserve"> «Семья»</w:t>
      </w:r>
    </w:p>
    <w:p w:rsidR="002E03C6" w:rsidRDefault="002E03C6" w:rsidP="002E03C6">
      <w:pPr>
        <w:tabs>
          <w:tab w:val="left" w:pos="0"/>
          <w:tab w:val="left" w:pos="1400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FC07FA" w:rsidRPr="00FC07FA" w:rsidRDefault="00FC07FA" w:rsidP="00FC07F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C07FA">
        <w:rPr>
          <w:color w:val="000000" w:themeColor="text1"/>
          <w:sz w:val="28"/>
          <w:szCs w:val="28"/>
        </w:rPr>
        <w:t>8.1. Деятельность Центра может быть прекращена путем реорганизации и ликвидации в соответствии с действующим законодательством Российской Федерации и Белгородской области.</w:t>
      </w:r>
    </w:p>
    <w:p w:rsidR="00FC07FA" w:rsidRPr="00FC07FA" w:rsidRDefault="00FC07FA" w:rsidP="00FC07F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C07FA">
        <w:rPr>
          <w:color w:val="000000" w:themeColor="text1"/>
          <w:sz w:val="28"/>
          <w:szCs w:val="28"/>
        </w:rPr>
        <w:t>8.2. Центр может быть реорганизован или преобразован в соответствии с законодательством Российской Федерации и Белгородской области.</w:t>
      </w:r>
    </w:p>
    <w:p w:rsidR="00FC07FA" w:rsidRPr="00FC07FA" w:rsidRDefault="00FC07FA" w:rsidP="00FC07F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C07FA">
        <w:rPr>
          <w:color w:val="000000" w:themeColor="text1"/>
          <w:sz w:val="28"/>
          <w:szCs w:val="28"/>
        </w:rPr>
        <w:t>Изменение типа Центра осуществляется в порядке, установленном нормативными правовыми актами Российской Федерации и Белгородской области.</w:t>
      </w:r>
    </w:p>
    <w:p w:rsidR="00FC07FA" w:rsidRPr="00FC07FA" w:rsidRDefault="00FC07FA" w:rsidP="00FC07F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C07FA">
        <w:rPr>
          <w:color w:val="000000" w:themeColor="text1"/>
          <w:sz w:val="28"/>
          <w:szCs w:val="28"/>
        </w:rPr>
        <w:t xml:space="preserve">8.3. </w:t>
      </w:r>
      <w:proofErr w:type="gramStart"/>
      <w:r w:rsidRPr="00FC07FA">
        <w:rPr>
          <w:color w:val="000000" w:themeColor="text1"/>
          <w:sz w:val="28"/>
          <w:szCs w:val="28"/>
        </w:rPr>
        <w:t xml:space="preserve">Имущество Центра,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ликвидационной комиссией </w:t>
      </w:r>
      <w:r w:rsidRPr="00FC07FA">
        <w:rPr>
          <w:color w:val="000000" w:themeColor="text1"/>
          <w:sz w:val="28"/>
          <w:szCs w:val="28"/>
        </w:rPr>
        <w:lastRenderedPageBreak/>
        <w:t>Собственнику для дальнейшего распоряжения им в установленном порядке, если иное не установлено в решении Правительства Белгородской области или органов местного самоуправления о ликвидации Центра.</w:t>
      </w:r>
      <w:proofErr w:type="gramEnd"/>
    </w:p>
    <w:p w:rsidR="00FC07FA" w:rsidRPr="00FC07FA" w:rsidRDefault="00FC07FA" w:rsidP="00FC07F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C07FA">
        <w:rPr>
          <w:color w:val="000000" w:themeColor="text1"/>
          <w:sz w:val="28"/>
          <w:szCs w:val="28"/>
        </w:rPr>
        <w:t>8.4. При реорганизации и ликвидации Центра, изменении его типа сотрудникам гарантируется соблюдение их прав и законных интересов в соответствии с законодательством Российской Федерации и Белгородской области.</w:t>
      </w:r>
    </w:p>
    <w:p w:rsidR="00FC07FA" w:rsidRPr="00FC07FA" w:rsidRDefault="00FC07FA" w:rsidP="00FC07FA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FC07FA">
        <w:rPr>
          <w:color w:val="000000" w:themeColor="text1"/>
          <w:sz w:val="28"/>
          <w:szCs w:val="28"/>
        </w:rPr>
        <w:t>8.5. Центр считается прекратившим существование после внесения об этом записи в Единый государственный реестр юридических лиц.</w:t>
      </w:r>
    </w:p>
    <w:p w:rsidR="002E03C6" w:rsidRPr="00E0390A" w:rsidRDefault="002E03C6" w:rsidP="002E03C6">
      <w:pPr>
        <w:rPr>
          <w:color w:val="000000" w:themeColor="text1"/>
          <w:sz w:val="28"/>
          <w:szCs w:val="28"/>
        </w:rPr>
      </w:pPr>
    </w:p>
    <w:p w:rsidR="002E03C6" w:rsidRPr="001B0929" w:rsidRDefault="002E03C6" w:rsidP="002E03C6">
      <w:pPr>
        <w:widowControl w:val="0"/>
        <w:autoSpaceDE w:val="0"/>
        <w:autoSpaceDN w:val="0"/>
        <w:adjustRightInd w:val="0"/>
        <w:ind w:firstLine="357"/>
        <w:jc w:val="center"/>
        <w:rPr>
          <w:b/>
          <w:color w:val="000000" w:themeColor="text1"/>
          <w:sz w:val="28"/>
          <w:szCs w:val="28"/>
        </w:rPr>
      </w:pPr>
      <w:r w:rsidRPr="001B0929">
        <w:rPr>
          <w:b/>
          <w:color w:val="000000" w:themeColor="text1"/>
          <w:sz w:val="28"/>
          <w:szCs w:val="28"/>
        </w:rPr>
        <w:t xml:space="preserve">9. Порядок внесения изменений в </w:t>
      </w:r>
      <w:r>
        <w:rPr>
          <w:b/>
          <w:color w:val="000000" w:themeColor="text1"/>
          <w:sz w:val="28"/>
          <w:szCs w:val="28"/>
        </w:rPr>
        <w:t>У</w:t>
      </w:r>
      <w:r w:rsidRPr="001B0929">
        <w:rPr>
          <w:b/>
          <w:color w:val="000000" w:themeColor="text1"/>
          <w:sz w:val="28"/>
          <w:szCs w:val="28"/>
        </w:rPr>
        <w:t>став</w:t>
      </w:r>
      <w:r>
        <w:rPr>
          <w:b/>
          <w:color w:val="000000" w:themeColor="text1"/>
          <w:sz w:val="28"/>
          <w:szCs w:val="28"/>
        </w:rPr>
        <w:t xml:space="preserve"> центра «Семья»</w:t>
      </w:r>
    </w:p>
    <w:p w:rsidR="002E03C6" w:rsidRPr="00E0390A" w:rsidRDefault="002E03C6" w:rsidP="002E03C6">
      <w:pPr>
        <w:widowControl w:val="0"/>
        <w:autoSpaceDE w:val="0"/>
        <w:autoSpaceDN w:val="0"/>
        <w:adjustRightInd w:val="0"/>
        <w:ind w:firstLine="357"/>
        <w:jc w:val="center"/>
        <w:rPr>
          <w:color w:val="000000" w:themeColor="text1"/>
          <w:sz w:val="28"/>
          <w:szCs w:val="28"/>
        </w:rPr>
      </w:pPr>
    </w:p>
    <w:p w:rsidR="002E03C6" w:rsidRPr="00E0390A" w:rsidRDefault="002E03C6" w:rsidP="002E03C6">
      <w:pPr>
        <w:widowControl w:val="0"/>
        <w:autoSpaceDE w:val="0"/>
        <w:autoSpaceDN w:val="0"/>
        <w:adjustRightInd w:val="0"/>
        <w:ind w:firstLine="357"/>
        <w:jc w:val="both"/>
        <w:rPr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9.1. Дополнения и изменения настоящего Устава согласовываются  с управлением социальной защиты населения администрации </w:t>
      </w:r>
      <w:proofErr w:type="spellStart"/>
      <w:r>
        <w:rPr>
          <w:color w:val="000000" w:themeColor="text1"/>
          <w:sz w:val="28"/>
          <w:szCs w:val="28"/>
        </w:rPr>
        <w:t>Корочанского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Pr="00E0390A">
        <w:rPr>
          <w:color w:val="000000" w:themeColor="text1"/>
          <w:sz w:val="28"/>
          <w:szCs w:val="28"/>
        </w:rPr>
        <w:t xml:space="preserve">  и предоставляются последним на утверждение глав</w:t>
      </w:r>
      <w:r>
        <w:rPr>
          <w:color w:val="000000" w:themeColor="text1"/>
          <w:sz w:val="28"/>
          <w:szCs w:val="28"/>
        </w:rPr>
        <w:t xml:space="preserve">е администрации </w:t>
      </w:r>
      <w:proofErr w:type="spellStart"/>
      <w:r>
        <w:rPr>
          <w:color w:val="000000" w:themeColor="text1"/>
          <w:sz w:val="28"/>
          <w:szCs w:val="28"/>
        </w:rPr>
        <w:t>Корочанского</w:t>
      </w:r>
      <w:proofErr w:type="spellEnd"/>
      <w:r>
        <w:rPr>
          <w:color w:val="000000" w:themeColor="text1"/>
          <w:sz w:val="28"/>
          <w:szCs w:val="28"/>
        </w:rPr>
        <w:t xml:space="preserve"> района</w:t>
      </w:r>
      <w:r w:rsidRPr="00E0390A">
        <w:rPr>
          <w:color w:val="000000" w:themeColor="text1"/>
          <w:sz w:val="28"/>
          <w:szCs w:val="28"/>
        </w:rPr>
        <w:t>.</w:t>
      </w:r>
    </w:p>
    <w:p w:rsidR="002E03C6" w:rsidRPr="00E0390A" w:rsidRDefault="002E03C6" w:rsidP="002E03C6">
      <w:pPr>
        <w:widowControl w:val="0"/>
        <w:autoSpaceDE w:val="0"/>
        <w:autoSpaceDN w:val="0"/>
        <w:adjustRightInd w:val="0"/>
        <w:ind w:firstLine="357"/>
        <w:jc w:val="both"/>
        <w:rPr>
          <w:b/>
          <w:color w:val="000000" w:themeColor="text1"/>
          <w:sz w:val="28"/>
          <w:szCs w:val="28"/>
        </w:rPr>
      </w:pPr>
      <w:r w:rsidRPr="00E0390A">
        <w:rPr>
          <w:color w:val="000000" w:themeColor="text1"/>
          <w:sz w:val="28"/>
          <w:szCs w:val="28"/>
        </w:rPr>
        <w:t xml:space="preserve">       9.2.  Государственная регистрация изменений и дополнений настоящего Устава осуществляется в порядке, установленном законом о государственной регистрации юридических лиц. </w:t>
      </w:r>
    </w:p>
    <w:p w:rsidR="002E03C6" w:rsidRPr="009F093E" w:rsidRDefault="002E03C6" w:rsidP="002E03C6"/>
    <w:sectPr w:rsidR="002E03C6" w:rsidRPr="009F093E" w:rsidSect="009F2A23">
      <w:headerReference w:type="default" r:id="rId9"/>
      <w:pgSz w:w="11909" w:h="16834"/>
      <w:pgMar w:top="567" w:right="569" w:bottom="1134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08E" w:rsidRDefault="0002108E">
      <w:r>
        <w:separator/>
      </w:r>
    </w:p>
  </w:endnote>
  <w:endnote w:type="continuationSeparator" w:id="0">
    <w:p w:rsidR="0002108E" w:rsidRDefault="0002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08E" w:rsidRDefault="0002108E">
      <w:r>
        <w:separator/>
      </w:r>
    </w:p>
  </w:footnote>
  <w:footnote w:type="continuationSeparator" w:id="0">
    <w:p w:rsidR="0002108E" w:rsidRDefault="000210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E95461" w:rsidP="009F2A2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C3583">
      <w:rPr>
        <w:noProof/>
      </w:rPr>
      <w:t>16</w:t>
    </w:r>
    <w:r>
      <w:fldChar w:fldCharType="end"/>
    </w:r>
  </w:p>
  <w:p w:rsidR="009F2A23" w:rsidRDefault="0002108E" w:rsidP="009F2A2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9280AA6"/>
    <w:lvl w:ilvl="0">
      <w:numFmt w:val="bullet"/>
      <w:lvlText w:val="*"/>
      <w:lvlJc w:val="left"/>
    </w:lvl>
  </w:abstractNum>
  <w:abstractNum w:abstractNumId="1">
    <w:nsid w:val="0A837AFF"/>
    <w:multiLevelType w:val="hybridMultilevel"/>
    <w:tmpl w:val="AD3AF9DE"/>
    <w:lvl w:ilvl="0" w:tplc="9648AE4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B2A0E81"/>
    <w:multiLevelType w:val="hybridMultilevel"/>
    <w:tmpl w:val="A04ADC4C"/>
    <w:lvl w:ilvl="0" w:tplc="08FADD62">
      <w:start w:val="1"/>
      <w:numFmt w:val="decimal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">
    <w:nsid w:val="0B6F5BBF"/>
    <w:multiLevelType w:val="hybridMultilevel"/>
    <w:tmpl w:val="F6FCB8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23115E"/>
    <w:multiLevelType w:val="hybridMultilevel"/>
    <w:tmpl w:val="82323ACC"/>
    <w:lvl w:ilvl="0" w:tplc="0F302B38">
      <w:start w:val="7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37A6042"/>
    <w:multiLevelType w:val="hybridMultilevel"/>
    <w:tmpl w:val="0712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023B3A"/>
    <w:multiLevelType w:val="hybridMultilevel"/>
    <w:tmpl w:val="D38A0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61C0B"/>
    <w:multiLevelType w:val="hybridMultilevel"/>
    <w:tmpl w:val="165C39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197608"/>
    <w:multiLevelType w:val="multilevel"/>
    <w:tmpl w:val="E09C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AD0ADC"/>
    <w:multiLevelType w:val="hybridMultilevel"/>
    <w:tmpl w:val="B3B4AD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C86219"/>
    <w:multiLevelType w:val="hybridMultilevel"/>
    <w:tmpl w:val="2E5AAB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816045"/>
    <w:multiLevelType w:val="hybridMultilevel"/>
    <w:tmpl w:val="87B6EBB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100C4"/>
    <w:multiLevelType w:val="multilevel"/>
    <w:tmpl w:val="9712F8A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7" w:hanging="8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83" w:hanging="8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3">
    <w:nsid w:val="33615881"/>
    <w:multiLevelType w:val="hybridMultilevel"/>
    <w:tmpl w:val="0712A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57DCC"/>
    <w:multiLevelType w:val="hybridMultilevel"/>
    <w:tmpl w:val="AEA46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976D2"/>
    <w:multiLevelType w:val="hybridMultilevel"/>
    <w:tmpl w:val="611CC3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05E1A65"/>
    <w:multiLevelType w:val="hybridMultilevel"/>
    <w:tmpl w:val="86447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B92A7A"/>
    <w:multiLevelType w:val="multilevel"/>
    <w:tmpl w:val="229078C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50812A31"/>
    <w:multiLevelType w:val="hybridMultilevel"/>
    <w:tmpl w:val="9A1223B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5B70ACC"/>
    <w:multiLevelType w:val="multilevel"/>
    <w:tmpl w:val="CF58F57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>
    <w:nsid w:val="5A9B45DB"/>
    <w:multiLevelType w:val="hybridMultilevel"/>
    <w:tmpl w:val="E69C6EE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0F278FF"/>
    <w:multiLevelType w:val="multilevel"/>
    <w:tmpl w:val="32881266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28" w:hanging="2160"/>
      </w:pPr>
      <w:rPr>
        <w:rFonts w:hint="default"/>
      </w:rPr>
    </w:lvl>
  </w:abstractNum>
  <w:abstractNum w:abstractNumId="22">
    <w:nsid w:val="661D36D5"/>
    <w:multiLevelType w:val="multilevel"/>
    <w:tmpl w:val="6ED67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A3785"/>
    <w:multiLevelType w:val="multilevel"/>
    <w:tmpl w:val="3FA03952"/>
    <w:lvl w:ilvl="0">
      <w:start w:val="1"/>
      <w:numFmt w:val="decimal"/>
      <w:lvlText w:val="%1."/>
      <w:lvlJc w:val="left"/>
      <w:pPr>
        <w:ind w:left="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C204C6E"/>
    <w:multiLevelType w:val="hybridMultilevel"/>
    <w:tmpl w:val="46324D02"/>
    <w:lvl w:ilvl="0" w:tplc="0F187B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2056F8"/>
    <w:multiLevelType w:val="multilevel"/>
    <w:tmpl w:val="8054B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1F16927"/>
    <w:multiLevelType w:val="hybridMultilevel"/>
    <w:tmpl w:val="D4FA2D30"/>
    <w:lvl w:ilvl="0" w:tplc="E5DCADAE">
      <w:start w:val="6"/>
      <w:numFmt w:val="decimal"/>
      <w:lvlText w:val="%1."/>
      <w:lvlJc w:val="left"/>
      <w:pPr>
        <w:ind w:left="76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7">
    <w:nsid w:val="75823B33"/>
    <w:multiLevelType w:val="hybridMultilevel"/>
    <w:tmpl w:val="12B4F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E8282B"/>
    <w:multiLevelType w:val="hybridMultilevel"/>
    <w:tmpl w:val="8272B23C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4"/>
  </w:num>
  <w:num w:numId="5">
    <w:abstractNumId w:val="2"/>
  </w:num>
  <w:num w:numId="6">
    <w:abstractNumId w:val="12"/>
  </w:num>
  <w:num w:numId="7">
    <w:abstractNumId w:val="22"/>
  </w:num>
  <w:num w:numId="8">
    <w:abstractNumId w:val="8"/>
  </w:num>
  <w:num w:numId="9">
    <w:abstractNumId w:val="25"/>
  </w:num>
  <w:num w:numId="10">
    <w:abstractNumId w:val="19"/>
  </w:num>
  <w:num w:numId="11">
    <w:abstractNumId w:val="5"/>
  </w:num>
  <w:num w:numId="12">
    <w:abstractNumId w:val="13"/>
  </w:num>
  <w:num w:numId="13">
    <w:abstractNumId w:val="2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27"/>
  </w:num>
  <w:num w:numId="17">
    <w:abstractNumId w:val="14"/>
  </w:num>
  <w:num w:numId="18">
    <w:abstractNumId w:val="18"/>
  </w:num>
  <w:num w:numId="19">
    <w:abstractNumId w:val="20"/>
  </w:num>
  <w:num w:numId="20">
    <w:abstractNumId w:val="15"/>
  </w:num>
  <w:num w:numId="21">
    <w:abstractNumId w:val="28"/>
  </w:num>
  <w:num w:numId="22">
    <w:abstractNumId w:val="7"/>
  </w:num>
  <w:num w:numId="23">
    <w:abstractNumId w:val="10"/>
  </w:num>
  <w:num w:numId="24">
    <w:abstractNumId w:val="16"/>
  </w:num>
  <w:num w:numId="25">
    <w:abstractNumId w:val="23"/>
  </w:num>
  <w:num w:numId="26">
    <w:abstractNumId w:val="21"/>
  </w:num>
  <w:num w:numId="27">
    <w:abstractNumId w:val="3"/>
  </w:num>
  <w:num w:numId="28">
    <w:abstractNumId w:val="9"/>
  </w:num>
  <w:num w:numId="29">
    <w:abstractNumId w:val="1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9F"/>
    <w:rsid w:val="000006E2"/>
    <w:rsid w:val="000024B3"/>
    <w:rsid w:val="00004111"/>
    <w:rsid w:val="00005F02"/>
    <w:rsid w:val="000072AD"/>
    <w:rsid w:val="0001062A"/>
    <w:rsid w:val="00010CA3"/>
    <w:rsid w:val="00017B0B"/>
    <w:rsid w:val="00021077"/>
    <w:rsid w:val="0002108E"/>
    <w:rsid w:val="00022BFB"/>
    <w:rsid w:val="00022F91"/>
    <w:rsid w:val="0003130C"/>
    <w:rsid w:val="00031BEA"/>
    <w:rsid w:val="0003233D"/>
    <w:rsid w:val="00032F6D"/>
    <w:rsid w:val="00034BAB"/>
    <w:rsid w:val="0003612B"/>
    <w:rsid w:val="000401CD"/>
    <w:rsid w:val="000408C8"/>
    <w:rsid w:val="00044091"/>
    <w:rsid w:val="000456A1"/>
    <w:rsid w:val="00045EC4"/>
    <w:rsid w:val="00047D0F"/>
    <w:rsid w:val="000514D0"/>
    <w:rsid w:val="00051CDE"/>
    <w:rsid w:val="0005480F"/>
    <w:rsid w:val="00056DDE"/>
    <w:rsid w:val="00056E64"/>
    <w:rsid w:val="00057AA6"/>
    <w:rsid w:val="0006020E"/>
    <w:rsid w:val="00060C59"/>
    <w:rsid w:val="00061C50"/>
    <w:rsid w:val="00062176"/>
    <w:rsid w:val="00063453"/>
    <w:rsid w:val="00063889"/>
    <w:rsid w:val="00064C89"/>
    <w:rsid w:val="000661E7"/>
    <w:rsid w:val="00066663"/>
    <w:rsid w:val="0006667E"/>
    <w:rsid w:val="00066814"/>
    <w:rsid w:val="00070C16"/>
    <w:rsid w:val="000726B3"/>
    <w:rsid w:val="00073B8F"/>
    <w:rsid w:val="00076ED8"/>
    <w:rsid w:val="00080952"/>
    <w:rsid w:val="000810F6"/>
    <w:rsid w:val="000816FA"/>
    <w:rsid w:val="00082EA6"/>
    <w:rsid w:val="00083737"/>
    <w:rsid w:val="00085F97"/>
    <w:rsid w:val="0008746D"/>
    <w:rsid w:val="00090DDE"/>
    <w:rsid w:val="00093983"/>
    <w:rsid w:val="00094E1C"/>
    <w:rsid w:val="000951B6"/>
    <w:rsid w:val="000A0ED8"/>
    <w:rsid w:val="000A15D3"/>
    <w:rsid w:val="000A3956"/>
    <w:rsid w:val="000A6832"/>
    <w:rsid w:val="000B09A9"/>
    <w:rsid w:val="000B23A6"/>
    <w:rsid w:val="000B77FD"/>
    <w:rsid w:val="000B790F"/>
    <w:rsid w:val="000C198D"/>
    <w:rsid w:val="000C28CC"/>
    <w:rsid w:val="000C45A1"/>
    <w:rsid w:val="000D01FE"/>
    <w:rsid w:val="000D4B4C"/>
    <w:rsid w:val="000D5863"/>
    <w:rsid w:val="000D696C"/>
    <w:rsid w:val="000E0611"/>
    <w:rsid w:val="000E2496"/>
    <w:rsid w:val="000E3599"/>
    <w:rsid w:val="000E37CE"/>
    <w:rsid w:val="000E438D"/>
    <w:rsid w:val="000E5651"/>
    <w:rsid w:val="000E674C"/>
    <w:rsid w:val="000E73BB"/>
    <w:rsid w:val="000E7C9C"/>
    <w:rsid w:val="000F07AA"/>
    <w:rsid w:val="000F125A"/>
    <w:rsid w:val="000F5356"/>
    <w:rsid w:val="000F5506"/>
    <w:rsid w:val="000F5D04"/>
    <w:rsid w:val="000F5F23"/>
    <w:rsid w:val="000F6BF7"/>
    <w:rsid w:val="001010CE"/>
    <w:rsid w:val="00104453"/>
    <w:rsid w:val="00104E74"/>
    <w:rsid w:val="001071D4"/>
    <w:rsid w:val="00107C21"/>
    <w:rsid w:val="00107FC8"/>
    <w:rsid w:val="00111821"/>
    <w:rsid w:val="00112818"/>
    <w:rsid w:val="00113156"/>
    <w:rsid w:val="001146CB"/>
    <w:rsid w:val="00115625"/>
    <w:rsid w:val="00116A26"/>
    <w:rsid w:val="00116DED"/>
    <w:rsid w:val="00117AE9"/>
    <w:rsid w:val="0012324F"/>
    <w:rsid w:val="001238B8"/>
    <w:rsid w:val="00123FD9"/>
    <w:rsid w:val="00124994"/>
    <w:rsid w:val="00126907"/>
    <w:rsid w:val="0012755E"/>
    <w:rsid w:val="00130BFA"/>
    <w:rsid w:val="001310E7"/>
    <w:rsid w:val="00132130"/>
    <w:rsid w:val="001328AE"/>
    <w:rsid w:val="00132A01"/>
    <w:rsid w:val="00134EC1"/>
    <w:rsid w:val="00135C5D"/>
    <w:rsid w:val="00140324"/>
    <w:rsid w:val="00140AE8"/>
    <w:rsid w:val="001428DF"/>
    <w:rsid w:val="00143199"/>
    <w:rsid w:val="00144000"/>
    <w:rsid w:val="001443AF"/>
    <w:rsid w:val="0014501D"/>
    <w:rsid w:val="001456D6"/>
    <w:rsid w:val="00147DA9"/>
    <w:rsid w:val="00147E87"/>
    <w:rsid w:val="00154E43"/>
    <w:rsid w:val="0015503D"/>
    <w:rsid w:val="0015647A"/>
    <w:rsid w:val="0015663F"/>
    <w:rsid w:val="00161165"/>
    <w:rsid w:val="0016162E"/>
    <w:rsid w:val="00163639"/>
    <w:rsid w:val="00163997"/>
    <w:rsid w:val="001645DD"/>
    <w:rsid w:val="00171581"/>
    <w:rsid w:val="001717EC"/>
    <w:rsid w:val="00172A1B"/>
    <w:rsid w:val="00173241"/>
    <w:rsid w:val="001745A1"/>
    <w:rsid w:val="0018023C"/>
    <w:rsid w:val="00181BDA"/>
    <w:rsid w:val="0018260F"/>
    <w:rsid w:val="00182967"/>
    <w:rsid w:val="00183CED"/>
    <w:rsid w:val="001843DE"/>
    <w:rsid w:val="00185464"/>
    <w:rsid w:val="00187429"/>
    <w:rsid w:val="00190DDF"/>
    <w:rsid w:val="00193405"/>
    <w:rsid w:val="0019451B"/>
    <w:rsid w:val="001A02EE"/>
    <w:rsid w:val="001A1F76"/>
    <w:rsid w:val="001A47B2"/>
    <w:rsid w:val="001B04AD"/>
    <w:rsid w:val="001B5E5E"/>
    <w:rsid w:val="001C0A8F"/>
    <w:rsid w:val="001C2F74"/>
    <w:rsid w:val="001C33D3"/>
    <w:rsid w:val="001C4802"/>
    <w:rsid w:val="001C51D0"/>
    <w:rsid w:val="001C67F5"/>
    <w:rsid w:val="001C7424"/>
    <w:rsid w:val="001C772B"/>
    <w:rsid w:val="001D1187"/>
    <w:rsid w:val="001D134F"/>
    <w:rsid w:val="001D1E1D"/>
    <w:rsid w:val="001D1E47"/>
    <w:rsid w:val="001D29B6"/>
    <w:rsid w:val="001D2BAE"/>
    <w:rsid w:val="001D32E7"/>
    <w:rsid w:val="001D3FD2"/>
    <w:rsid w:val="001D7429"/>
    <w:rsid w:val="001E1197"/>
    <w:rsid w:val="001E4DB9"/>
    <w:rsid w:val="001E508F"/>
    <w:rsid w:val="001E5E61"/>
    <w:rsid w:val="001E675D"/>
    <w:rsid w:val="001F16C0"/>
    <w:rsid w:val="001F2F9E"/>
    <w:rsid w:val="001F328B"/>
    <w:rsid w:val="001F6066"/>
    <w:rsid w:val="001F76D9"/>
    <w:rsid w:val="00200121"/>
    <w:rsid w:val="00202455"/>
    <w:rsid w:val="002033D2"/>
    <w:rsid w:val="00205478"/>
    <w:rsid w:val="00206FBB"/>
    <w:rsid w:val="00207A0B"/>
    <w:rsid w:val="00210E94"/>
    <w:rsid w:val="00213B8F"/>
    <w:rsid w:val="002155DD"/>
    <w:rsid w:val="00216C6E"/>
    <w:rsid w:val="00217EAC"/>
    <w:rsid w:val="00225542"/>
    <w:rsid w:val="002269A9"/>
    <w:rsid w:val="00226B53"/>
    <w:rsid w:val="00227532"/>
    <w:rsid w:val="00227C79"/>
    <w:rsid w:val="00227F17"/>
    <w:rsid w:val="002303D4"/>
    <w:rsid w:val="00230F7B"/>
    <w:rsid w:val="002317BF"/>
    <w:rsid w:val="00232C12"/>
    <w:rsid w:val="0023569B"/>
    <w:rsid w:val="002401C7"/>
    <w:rsid w:val="002406F4"/>
    <w:rsid w:val="002428B7"/>
    <w:rsid w:val="00244821"/>
    <w:rsid w:val="00244A16"/>
    <w:rsid w:val="002450B2"/>
    <w:rsid w:val="0024566F"/>
    <w:rsid w:val="00247076"/>
    <w:rsid w:val="00255E0B"/>
    <w:rsid w:val="00257213"/>
    <w:rsid w:val="00257AF3"/>
    <w:rsid w:val="00261CA4"/>
    <w:rsid w:val="002629F8"/>
    <w:rsid w:val="00263982"/>
    <w:rsid w:val="002640EB"/>
    <w:rsid w:val="002641F8"/>
    <w:rsid w:val="00264F87"/>
    <w:rsid w:val="00266130"/>
    <w:rsid w:val="002664F1"/>
    <w:rsid w:val="00270707"/>
    <w:rsid w:val="00272E90"/>
    <w:rsid w:val="0027409E"/>
    <w:rsid w:val="00274535"/>
    <w:rsid w:val="00274C1B"/>
    <w:rsid w:val="002750C9"/>
    <w:rsid w:val="00275142"/>
    <w:rsid w:val="002754B8"/>
    <w:rsid w:val="0027555B"/>
    <w:rsid w:val="00275DA8"/>
    <w:rsid w:val="0027729D"/>
    <w:rsid w:val="00277EB2"/>
    <w:rsid w:val="00280CEF"/>
    <w:rsid w:val="00282956"/>
    <w:rsid w:val="00283183"/>
    <w:rsid w:val="00283B03"/>
    <w:rsid w:val="002842BA"/>
    <w:rsid w:val="00285EA9"/>
    <w:rsid w:val="00286D06"/>
    <w:rsid w:val="00290188"/>
    <w:rsid w:val="00290A73"/>
    <w:rsid w:val="00290D53"/>
    <w:rsid w:val="00291495"/>
    <w:rsid w:val="00292D89"/>
    <w:rsid w:val="00295869"/>
    <w:rsid w:val="002A1B15"/>
    <w:rsid w:val="002A1B1A"/>
    <w:rsid w:val="002A386D"/>
    <w:rsid w:val="002A3DDA"/>
    <w:rsid w:val="002A4C58"/>
    <w:rsid w:val="002A4DAE"/>
    <w:rsid w:val="002A5388"/>
    <w:rsid w:val="002B034C"/>
    <w:rsid w:val="002B04EC"/>
    <w:rsid w:val="002B11B5"/>
    <w:rsid w:val="002B1C3C"/>
    <w:rsid w:val="002B642E"/>
    <w:rsid w:val="002C0230"/>
    <w:rsid w:val="002C0714"/>
    <w:rsid w:val="002C174B"/>
    <w:rsid w:val="002C2C81"/>
    <w:rsid w:val="002C5062"/>
    <w:rsid w:val="002C547C"/>
    <w:rsid w:val="002C556C"/>
    <w:rsid w:val="002C6581"/>
    <w:rsid w:val="002C7870"/>
    <w:rsid w:val="002C7F88"/>
    <w:rsid w:val="002D08A5"/>
    <w:rsid w:val="002D1121"/>
    <w:rsid w:val="002D3380"/>
    <w:rsid w:val="002D585A"/>
    <w:rsid w:val="002D5B5E"/>
    <w:rsid w:val="002E03C6"/>
    <w:rsid w:val="002E1AE2"/>
    <w:rsid w:val="002E22C9"/>
    <w:rsid w:val="002E2C99"/>
    <w:rsid w:val="002E3279"/>
    <w:rsid w:val="002E3EC5"/>
    <w:rsid w:val="002E4A33"/>
    <w:rsid w:val="002E52DE"/>
    <w:rsid w:val="002F05BC"/>
    <w:rsid w:val="002F0896"/>
    <w:rsid w:val="002F2EF9"/>
    <w:rsid w:val="002F7725"/>
    <w:rsid w:val="00300497"/>
    <w:rsid w:val="00300730"/>
    <w:rsid w:val="003009B2"/>
    <w:rsid w:val="0030170E"/>
    <w:rsid w:val="0030272D"/>
    <w:rsid w:val="003053D1"/>
    <w:rsid w:val="003077C4"/>
    <w:rsid w:val="00310FBF"/>
    <w:rsid w:val="00311372"/>
    <w:rsid w:val="003127E9"/>
    <w:rsid w:val="0031341C"/>
    <w:rsid w:val="00313C94"/>
    <w:rsid w:val="00320172"/>
    <w:rsid w:val="003223BB"/>
    <w:rsid w:val="00322C42"/>
    <w:rsid w:val="00323FD7"/>
    <w:rsid w:val="00325D43"/>
    <w:rsid w:val="003263DE"/>
    <w:rsid w:val="00326917"/>
    <w:rsid w:val="00327DE7"/>
    <w:rsid w:val="00330593"/>
    <w:rsid w:val="0033085B"/>
    <w:rsid w:val="00336B99"/>
    <w:rsid w:val="00337413"/>
    <w:rsid w:val="00340408"/>
    <w:rsid w:val="003457A3"/>
    <w:rsid w:val="003477E4"/>
    <w:rsid w:val="00350AEC"/>
    <w:rsid w:val="003512F7"/>
    <w:rsid w:val="00353C6A"/>
    <w:rsid w:val="003551B7"/>
    <w:rsid w:val="003560A0"/>
    <w:rsid w:val="00357AB7"/>
    <w:rsid w:val="00361C3F"/>
    <w:rsid w:val="00363E1D"/>
    <w:rsid w:val="003643AB"/>
    <w:rsid w:val="00365232"/>
    <w:rsid w:val="00367FA9"/>
    <w:rsid w:val="003726CE"/>
    <w:rsid w:val="00372A83"/>
    <w:rsid w:val="00372ED4"/>
    <w:rsid w:val="00374037"/>
    <w:rsid w:val="00375324"/>
    <w:rsid w:val="00375371"/>
    <w:rsid w:val="00375B6F"/>
    <w:rsid w:val="00376EBA"/>
    <w:rsid w:val="0037759F"/>
    <w:rsid w:val="00377A26"/>
    <w:rsid w:val="00377C85"/>
    <w:rsid w:val="0038119F"/>
    <w:rsid w:val="00385A8A"/>
    <w:rsid w:val="00386405"/>
    <w:rsid w:val="00391AD7"/>
    <w:rsid w:val="00392767"/>
    <w:rsid w:val="00393EF1"/>
    <w:rsid w:val="0039510A"/>
    <w:rsid w:val="003968F4"/>
    <w:rsid w:val="003A1083"/>
    <w:rsid w:val="003A40FA"/>
    <w:rsid w:val="003A414F"/>
    <w:rsid w:val="003A59D6"/>
    <w:rsid w:val="003A6B0B"/>
    <w:rsid w:val="003B0DBC"/>
    <w:rsid w:val="003B2943"/>
    <w:rsid w:val="003B34C8"/>
    <w:rsid w:val="003B4B72"/>
    <w:rsid w:val="003B4F86"/>
    <w:rsid w:val="003B654F"/>
    <w:rsid w:val="003C0CC7"/>
    <w:rsid w:val="003C1E49"/>
    <w:rsid w:val="003C3FF2"/>
    <w:rsid w:val="003C4A32"/>
    <w:rsid w:val="003C68DA"/>
    <w:rsid w:val="003D08D5"/>
    <w:rsid w:val="003D1017"/>
    <w:rsid w:val="003D19F6"/>
    <w:rsid w:val="003D3C10"/>
    <w:rsid w:val="003D44F3"/>
    <w:rsid w:val="003D5A0E"/>
    <w:rsid w:val="003D7AAE"/>
    <w:rsid w:val="003E4427"/>
    <w:rsid w:val="003E59A8"/>
    <w:rsid w:val="003F01FA"/>
    <w:rsid w:val="003F3692"/>
    <w:rsid w:val="003F6A7E"/>
    <w:rsid w:val="00401089"/>
    <w:rsid w:val="0040325C"/>
    <w:rsid w:val="0040345F"/>
    <w:rsid w:val="00404171"/>
    <w:rsid w:val="00404C3A"/>
    <w:rsid w:val="00404DA4"/>
    <w:rsid w:val="004051EB"/>
    <w:rsid w:val="004064F0"/>
    <w:rsid w:val="00406E1A"/>
    <w:rsid w:val="00407780"/>
    <w:rsid w:val="004109E8"/>
    <w:rsid w:val="004114AA"/>
    <w:rsid w:val="00413ED1"/>
    <w:rsid w:val="0041581A"/>
    <w:rsid w:val="004169E4"/>
    <w:rsid w:val="004170A7"/>
    <w:rsid w:val="00422061"/>
    <w:rsid w:val="00422333"/>
    <w:rsid w:val="00423C70"/>
    <w:rsid w:val="00425D3B"/>
    <w:rsid w:val="00427DEC"/>
    <w:rsid w:val="004305A0"/>
    <w:rsid w:val="00430BDC"/>
    <w:rsid w:val="00433408"/>
    <w:rsid w:val="00433A2D"/>
    <w:rsid w:val="00433BD6"/>
    <w:rsid w:val="004410AB"/>
    <w:rsid w:val="00441F9E"/>
    <w:rsid w:val="00444493"/>
    <w:rsid w:val="00444DA2"/>
    <w:rsid w:val="00445228"/>
    <w:rsid w:val="00445A72"/>
    <w:rsid w:val="00450522"/>
    <w:rsid w:val="004507CD"/>
    <w:rsid w:val="004518C4"/>
    <w:rsid w:val="00453D16"/>
    <w:rsid w:val="004551C6"/>
    <w:rsid w:val="00462325"/>
    <w:rsid w:val="00463172"/>
    <w:rsid w:val="004638CE"/>
    <w:rsid w:val="00464E86"/>
    <w:rsid w:val="00464FD7"/>
    <w:rsid w:val="00465428"/>
    <w:rsid w:val="004663E5"/>
    <w:rsid w:val="00467A19"/>
    <w:rsid w:val="0047069F"/>
    <w:rsid w:val="004713EA"/>
    <w:rsid w:val="00471886"/>
    <w:rsid w:val="00472FE5"/>
    <w:rsid w:val="00474679"/>
    <w:rsid w:val="00475EBE"/>
    <w:rsid w:val="00476A93"/>
    <w:rsid w:val="00476F24"/>
    <w:rsid w:val="00476FB7"/>
    <w:rsid w:val="004772D9"/>
    <w:rsid w:val="004848F8"/>
    <w:rsid w:val="004861BB"/>
    <w:rsid w:val="004876DC"/>
    <w:rsid w:val="00490E5A"/>
    <w:rsid w:val="004945BC"/>
    <w:rsid w:val="004A03D9"/>
    <w:rsid w:val="004A2558"/>
    <w:rsid w:val="004B2581"/>
    <w:rsid w:val="004B2774"/>
    <w:rsid w:val="004B5946"/>
    <w:rsid w:val="004B795A"/>
    <w:rsid w:val="004C0F9E"/>
    <w:rsid w:val="004C147F"/>
    <w:rsid w:val="004C3583"/>
    <w:rsid w:val="004C4832"/>
    <w:rsid w:val="004C4992"/>
    <w:rsid w:val="004C5EE3"/>
    <w:rsid w:val="004D0BC2"/>
    <w:rsid w:val="004D1946"/>
    <w:rsid w:val="004D31CC"/>
    <w:rsid w:val="004D41AF"/>
    <w:rsid w:val="004D6C9E"/>
    <w:rsid w:val="004D6FAE"/>
    <w:rsid w:val="004E04B2"/>
    <w:rsid w:val="004E1B7F"/>
    <w:rsid w:val="004E238C"/>
    <w:rsid w:val="004E3CBB"/>
    <w:rsid w:val="004E519A"/>
    <w:rsid w:val="004E51F1"/>
    <w:rsid w:val="004F09B1"/>
    <w:rsid w:val="004F0A60"/>
    <w:rsid w:val="004F21C5"/>
    <w:rsid w:val="004F49DB"/>
    <w:rsid w:val="004F51A5"/>
    <w:rsid w:val="004F7DA1"/>
    <w:rsid w:val="00500AAF"/>
    <w:rsid w:val="00503266"/>
    <w:rsid w:val="00504DBF"/>
    <w:rsid w:val="0050600D"/>
    <w:rsid w:val="00506693"/>
    <w:rsid w:val="0050674C"/>
    <w:rsid w:val="00511A6B"/>
    <w:rsid w:val="00516994"/>
    <w:rsid w:val="00516D1B"/>
    <w:rsid w:val="005176E4"/>
    <w:rsid w:val="00517A43"/>
    <w:rsid w:val="00520754"/>
    <w:rsid w:val="00520D0A"/>
    <w:rsid w:val="005215B8"/>
    <w:rsid w:val="0052237E"/>
    <w:rsid w:val="005227CB"/>
    <w:rsid w:val="00526194"/>
    <w:rsid w:val="00527A07"/>
    <w:rsid w:val="00531847"/>
    <w:rsid w:val="00532DED"/>
    <w:rsid w:val="00532E0B"/>
    <w:rsid w:val="00533453"/>
    <w:rsid w:val="0053554C"/>
    <w:rsid w:val="00544599"/>
    <w:rsid w:val="00546FFA"/>
    <w:rsid w:val="00547486"/>
    <w:rsid w:val="00550CDE"/>
    <w:rsid w:val="005527A6"/>
    <w:rsid w:val="00553FC9"/>
    <w:rsid w:val="00554E47"/>
    <w:rsid w:val="005565D2"/>
    <w:rsid w:val="005566FC"/>
    <w:rsid w:val="005572AE"/>
    <w:rsid w:val="00565919"/>
    <w:rsid w:val="005663D3"/>
    <w:rsid w:val="00566A59"/>
    <w:rsid w:val="00566BD6"/>
    <w:rsid w:val="00570C28"/>
    <w:rsid w:val="005710DE"/>
    <w:rsid w:val="00572071"/>
    <w:rsid w:val="00572968"/>
    <w:rsid w:val="005754B3"/>
    <w:rsid w:val="00577527"/>
    <w:rsid w:val="005776D8"/>
    <w:rsid w:val="00580181"/>
    <w:rsid w:val="00581459"/>
    <w:rsid w:val="00582337"/>
    <w:rsid w:val="00582437"/>
    <w:rsid w:val="0058282C"/>
    <w:rsid w:val="00582B80"/>
    <w:rsid w:val="00582FE0"/>
    <w:rsid w:val="0058334E"/>
    <w:rsid w:val="005835F9"/>
    <w:rsid w:val="0058590B"/>
    <w:rsid w:val="0059523D"/>
    <w:rsid w:val="005963D2"/>
    <w:rsid w:val="00597576"/>
    <w:rsid w:val="005A1144"/>
    <w:rsid w:val="005A3DF1"/>
    <w:rsid w:val="005A5832"/>
    <w:rsid w:val="005A58FC"/>
    <w:rsid w:val="005A5EB0"/>
    <w:rsid w:val="005A689A"/>
    <w:rsid w:val="005A6CF4"/>
    <w:rsid w:val="005B0B02"/>
    <w:rsid w:val="005B4CCD"/>
    <w:rsid w:val="005B5C5F"/>
    <w:rsid w:val="005B6BBB"/>
    <w:rsid w:val="005C186E"/>
    <w:rsid w:val="005C2E91"/>
    <w:rsid w:val="005C2F18"/>
    <w:rsid w:val="005C306D"/>
    <w:rsid w:val="005C350E"/>
    <w:rsid w:val="005C4BAB"/>
    <w:rsid w:val="005C6542"/>
    <w:rsid w:val="005C7D6F"/>
    <w:rsid w:val="005D2EC6"/>
    <w:rsid w:val="005D3A25"/>
    <w:rsid w:val="005D3D1A"/>
    <w:rsid w:val="005D5556"/>
    <w:rsid w:val="005D7EB6"/>
    <w:rsid w:val="005E03A2"/>
    <w:rsid w:val="005E5831"/>
    <w:rsid w:val="005E7AA4"/>
    <w:rsid w:val="005F0035"/>
    <w:rsid w:val="005F375E"/>
    <w:rsid w:val="005F4EC0"/>
    <w:rsid w:val="005F5296"/>
    <w:rsid w:val="00600526"/>
    <w:rsid w:val="006016CA"/>
    <w:rsid w:val="006026DD"/>
    <w:rsid w:val="006104F8"/>
    <w:rsid w:val="00610664"/>
    <w:rsid w:val="0061133B"/>
    <w:rsid w:val="00611ECA"/>
    <w:rsid w:val="00613FD0"/>
    <w:rsid w:val="006160A9"/>
    <w:rsid w:val="00616CB2"/>
    <w:rsid w:val="006174C6"/>
    <w:rsid w:val="006178F5"/>
    <w:rsid w:val="0062312C"/>
    <w:rsid w:val="00623A24"/>
    <w:rsid w:val="00623F20"/>
    <w:rsid w:val="00624ED3"/>
    <w:rsid w:val="00626A8A"/>
    <w:rsid w:val="00626FA7"/>
    <w:rsid w:val="006329CD"/>
    <w:rsid w:val="0064153F"/>
    <w:rsid w:val="006508E3"/>
    <w:rsid w:val="006516D8"/>
    <w:rsid w:val="00651AF6"/>
    <w:rsid w:val="006531D2"/>
    <w:rsid w:val="00656099"/>
    <w:rsid w:val="006569EE"/>
    <w:rsid w:val="0065702E"/>
    <w:rsid w:val="00657117"/>
    <w:rsid w:val="00657359"/>
    <w:rsid w:val="0066039F"/>
    <w:rsid w:val="00661305"/>
    <w:rsid w:val="00662430"/>
    <w:rsid w:val="006624A9"/>
    <w:rsid w:val="006636BE"/>
    <w:rsid w:val="0066548E"/>
    <w:rsid w:val="006665C2"/>
    <w:rsid w:val="006676E2"/>
    <w:rsid w:val="006712F4"/>
    <w:rsid w:val="00672AEB"/>
    <w:rsid w:val="00673C77"/>
    <w:rsid w:val="00674B8D"/>
    <w:rsid w:val="00674D00"/>
    <w:rsid w:val="00674DD9"/>
    <w:rsid w:val="00677C67"/>
    <w:rsid w:val="0068169F"/>
    <w:rsid w:val="00681BC0"/>
    <w:rsid w:val="00687DC2"/>
    <w:rsid w:val="00691C5C"/>
    <w:rsid w:val="0069277D"/>
    <w:rsid w:val="006929F1"/>
    <w:rsid w:val="00693D0E"/>
    <w:rsid w:val="006950CC"/>
    <w:rsid w:val="006975DA"/>
    <w:rsid w:val="00697A85"/>
    <w:rsid w:val="006A02F7"/>
    <w:rsid w:val="006A2825"/>
    <w:rsid w:val="006A519C"/>
    <w:rsid w:val="006A629B"/>
    <w:rsid w:val="006B1717"/>
    <w:rsid w:val="006B1C38"/>
    <w:rsid w:val="006B227D"/>
    <w:rsid w:val="006B4135"/>
    <w:rsid w:val="006B5E43"/>
    <w:rsid w:val="006C0826"/>
    <w:rsid w:val="006C17E0"/>
    <w:rsid w:val="006C35AD"/>
    <w:rsid w:val="006C376E"/>
    <w:rsid w:val="006C532F"/>
    <w:rsid w:val="006C73C1"/>
    <w:rsid w:val="006C7CA7"/>
    <w:rsid w:val="006D1007"/>
    <w:rsid w:val="006D2CE9"/>
    <w:rsid w:val="006D563D"/>
    <w:rsid w:val="006D5D05"/>
    <w:rsid w:val="006D737A"/>
    <w:rsid w:val="006D7962"/>
    <w:rsid w:val="006D7A6F"/>
    <w:rsid w:val="006D7D16"/>
    <w:rsid w:val="006E03F8"/>
    <w:rsid w:val="006E05EE"/>
    <w:rsid w:val="006E08FD"/>
    <w:rsid w:val="006E166C"/>
    <w:rsid w:val="006E1AB1"/>
    <w:rsid w:val="006E6EB3"/>
    <w:rsid w:val="006E71D8"/>
    <w:rsid w:val="006F098E"/>
    <w:rsid w:val="006F0CAF"/>
    <w:rsid w:val="006F2E31"/>
    <w:rsid w:val="006F2E3D"/>
    <w:rsid w:val="006F5249"/>
    <w:rsid w:val="006F62DF"/>
    <w:rsid w:val="007012A5"/>
    <w:rsid w:val="00701511"/>
    <w:rsid w:val="00704E95"/>
    <w:rsid w:val="0070666A"/>
    <w:rsid w:val="00706845"/>
    <w:rsid w:val="007072C6"/>
    <w:rsid w:val="007107E5"/>
    <w:rsid w:val="00713E0C"/>
    <w:rsid w:val="0071497B"/>
    <w:rsid w:val="00714C88"/>
    <w:rsid w:val="00715BDD"/>
    <w:rsid w:val="00716453"/>
    <w:rsid w:val="00716897"/>
    <w:rsid w:val="00717CD0"/>
    <w:rsid w:val="00717CF8"/>
    <w:rsid w:val="00720EF6"/>
    <w:rsid w:val="00722E12"/>
    <w:rsid w:val="007233B3"/>
    <w:rsid w:val="00724723"/>
    <w:rsid w:val="00726B7E"/>
    <w:rsid w:val="007339EA"/>
    <w:rsid w:val="00734636"/>
    <w:rsid w:val="00736127"/>
    <w:rsid w:val="007371E0"/>
    <w:rsid w:val="007404F3"/>
    <w:rsid w:val="00741D0F"/>
    <w:rsid w:val="00742417"/>
    <w:rsid w:val="007444E6"/>
    <w:rsid w:val="00744624"/>
    <w:rsid w:val="007451D2"/>
    <w:rsid w:val="007453DB"/>
    <w:rsid w:val="0074581D"/>
    <w:rsid w:val="00746357"/>
    <w:rsid w:val="007464CC"/>
    <w:rsid w:val="007468C9"/>
    <w:rsid w:val="00750213"/>
    <w:rsid w:val="00751C06"/>
    <w:rsid w:val="00752917"/>
    <w:rsid w:val="00752B87"/>
    <w:rsid w:val="007531B3"/>
    <w:rsid w:val="00755F6D"/>
    <w:rsid w:val="0075616C"/>
    <w:rsid w:val="00757CD7"/>
    <w:rsid w:val="00760491"/>
    <w:rsid w:val="0076391C"/>
    <w:rsid w:val="00764AD3"/>
    <w:rsid w:val="0077027F"/>
    <w:rsid w:val="00770E36"/>
    <w:rsid w:val="00771D08"/>
    <w:rsid w:val="007723A2"/>
    <w:rsid w:val="00776183"/>
    <w:rsid w:val="00777AA5"/>
    <w:rsid w:val="00782A89"/>
    <w:rsid w:val="00784CF9"/>
    <w:rsid w:val="00784D7B"/>
    <w:rsid w:val="00785551"/>
    <w:rsid w:val="00785948"/>
    <w:rsid w:val="00785F62"/>
    <w:rsid w:val="007869BF"/>
    <w:rsid w:val="00791B0C"/>
    <w:rsid w:val="007927B6"/>
    <w:rsid w:val="00792A75"/>
    <w:rsid w:val="007947E4"/>
    <w:rsid w:val="007949AC"/>
    <w:rsid w:val="0079581C"/>
    <w:rsid w:val="00795A89"/>
    <w:rsid w:val="00797B4D"/>
    <w:rsid w:val="007A0C69"/>
    <w:rsid w:val="007A1A11"/>
    <w:rsid w:val="007A39EE"/>
    <w:rsid w:val="007A3E94"/>
    <w:rsid w:val="007A75A6"/>
    <w:rsid w:val="007A7FA5"/>
    <w:rsid w:val="007B12C2"/>
    <w:rsid w:val="007B165C"/>
    <w:rsid w:val="007B2A6F"/>
    <w:rsid w:val="007B760A"/>
    <w:rsid w:val="007B7F76"/>
    <w:rsid w:val="007C0E62"/>
    <w:rsid w:val="007C4A19"/>
    <w:rsid w:val="007C4DF0"/>
    <w:rsid w:val="007C4E90"/>
    <w:rsid w:val="007C4E99"/>
    <w:rsid w:val="007C5BEC"/>
    <w:rsid w:val="007C6F3D"/>
    <w:rsid w:val="007D153B"/>
    <w:rsid w:val="007D1DF4"/>
    <w:rsid w:val="007D2730"/>
    <w:rsid w:val="007D68A9"/>
    <w:rsid w:val="007D6BFE"/>
    <w:rsid w:val="007E11C7"/>
    <w:rsid w:val="007E1271"/>
    <w:rsid w:val="007E151A"/>
    <w:rsid w:val="007E365A"/>
    <w:rsid w:val="007E3EEA"/>
    <w:rsid w:val="007E43EA"/>
    <w:rsid w:val="007E6B69"/>
    <w:rsid w:val="007F22F9"/>
    <w:rsid w:val="007F2A60"/>
    <w:rsid w:val="007F32DD"/>
    <w:rsid w:val="007F37B5"/>
    <w:rsid w:val="007F4E51"/>
    <w:rsid w:val="007F51F2"/>
    <w:rsid w:val="007F6777"/>
    <w:rsid w:val="007F6A6D"/>
    <w:rsid w:val="007F7C24"/>
    <w:rsid w:val="007F7FF5"/>
    <w:rsid w:val="00801F5E"/>
    <w:rsid w:val="00802025"/>
    <w:rsid w:val="008046DF"/>
    <w:rsid w:val="00805C9A"/>
    <w:rsid w:val="00807525"/>
    <w:rsid w:val="0081072B"/>
    <w:rsid w:val="00810947"/>
    <w:rsid w:val="0081123D"/>
    <w:rsid w:val="008116EA"/>
    <w:rsid w:val="00814BAE"/>
    <w:rsid w:val="00814FD4"/>
    <w:rsid w:val="00816DB1"/>
    <w:rsid w:val="00817A5F"/>
    <w:rsid w:val="0082271E"/>
    <w:rsid w:val="00822AA9"/>
    <w:rsid w:val="00824BA4"/>
    <w:rsid w:val="008268C1"/>
    <w:rsid w:val="008349E9"/>
    <w:rsid w:val="00843D80"/>
    <w:rsid w:val="00844171"/>
    <w:rsid w:val="00846020"/>
    <w:rsid w:val="00851F64"/>
    <w:rsid w:val="00852A35"/>
    <w:rsid w:val="00853BF9"/>
    <w:rsid w:val="00856DC0"/>
    <w:rsid w:val="0086212D"/>
    <w:rsid w:val="00862EB8"/>
    <w:rsid w:val="00863445"/>
    <w:rsid w:val="0087070B"/>
    <w:rsid w:val="00870D20"/>
    <w:rsid w:val="008727C4"/>
    <w:rsid w:val="00874AF1"/>
    <w:rsid w:val="0087579F"/>
    <w:rsid w:val="0087689E"/>
    <w:rsid w:val="00876D15"/>
    <w:rsid w:val="00877878"/>
    <w:rsid w:val="00880A31"/>
    <w:rsid w:val="0088113A"/>
    <w:rsid w:val="00883150"/>
    <w:rsid w:val="00890637"/>
    <w:rsid w:val="00891D58"/>
    <w:rsid w:val="00893826"/>
    <w:rsid w:val="0089467A"/>
    <w:rsid w:val="00896119"/>
    <w:rsid w:val="00897607"/>
    <w:rsid w:val="008979B0"/>
    <w:rsid w:val="008A0B45"/>
    <w:rsid w:val="008A1AAC"/>
    <w:rsid w:val="008A4A5F"/>
    <w:rsid w:val="008A719F"/>
    <w:rsid w:val="008A72E0"/>
    <w:rsid w:val="008A7CC4"/>
    <w:rsid w:val="008B0FD7"/>
    <w:rsid w:val="008B321E"/>
    <w:rsid w:val="008B3F85"/>
    <w:rsid w:val="008B7173"/>
    <w:rsid w:val="008B71DF"/>
    <w:rsid w:val="008C2057"/>
    <w:rsid w:val="008C2B8B"/>
    <w:rsid w:val="008C60E6"/>
    <w:rsid w:val="008C7029"/>
    <w:rsid w:val="008C7A79"/>
    <w:rsid w:val="008D1CDC"/>
    <w:rsid w:val="008D22B0"/>
    <w:rsid w:val="008D32B0"/>
    <w:rsid w:val="008D32FD"/>
    <w:rsid w:val="008D3BA3"/>
    <w:rsid w:val="008D63FF"/>
    <w:rsid w:val="008E1146"/>
    <w:rsid w:val="008E132F"/>
    <w:rsid w:val="008E1788"/>
    <w:rsid w:val="008E3839"/>
    <w:rsid w:val="008E3BD8"/>
    <w:rsid w:val="008E3C81"/>
    <w:rsid w:val="008E46CE"/>
    <w:rsid w:val="008E59DC"/>
    <w:rsid w:val="008E7166"/>
    <w:rsid w:val="008F0379"/>
    <w:rsid w:val="008F1C59"/>
    <w:rsid w:val="008F450F"/>
    <w:rsid w:val="009010F0"/>
    <w:rsid w:val="0090241E"/>
    <w:rsid w:val="00904724"/>
    <w:rsid w:val="00907DFA"/>
    <w:rsid w:val="00911C67"/>
    <w:rsid w:val="00912046"/>
    <w:rsid w:val="00913366"/>
    <w:rsid w:val="00914635"/>
    <w:rsid w:val="00921076"/>
    <w:rsid w:val="009243D6"/>
    <w:rsid w:val="00925817"/>
    <w:rsid w:val="009302A1"/>
    <w:rsid w:val="009313A5"/>
    <w:rsid w:val="00931E08"/>
    <w:rsid w:val="0093519C"/>
    <w:rsid w:val="00935300"/>
    <w:rsid w:val="009369EE"/>
    <w:rsid w:val="00936CE9"/>
    <w:rsid w:val="00940C8C"/>
    <w:rsid w:val="009431C3"/>
    <w:rsid w:val="00944844"/>
    <w:rsid w:val="00947811"/>
    <w:rsid w:val="009479AF"/>
    <w:rsid w:val="00947A80"/>
    <w:rsid w:val="009505C5"/>
    <w:rsid w:val="009515A2"/>
    <w:rsid w:val="0095233C"/>
    <w:rsid w:val="009542F6"/>
    <w:rsid w:val="00955A27"/>
    <w:rsid w:val="00955CD3"/>
    <w:rsid w:val="0095652C"/>
    <w:rsid w:val="009610EC"/>
    <w:rsid w:val="0096224D"/>
    <w:rsid w:val="009622C5"/>
    <w:rsid w:val="009645C5"/>
    <w:rsid w:val="009673A6"/>
    <w:rsid w:val="00970006"/>
    <w:rsid w:val="00971042"/>
    <w:rsid w:val="009748F1"/>
    <w:rsid w:val="00977676"/>
    <w:rsid w:val="00977968"/>
    <w:rsid w:val="00977CBE"/>
    <w:rsid w:val="00981714"/>
    <w:rsid w:val="009840B2"/>
    <w:rsid w:val="00985113"/>
    <w:rsid w:val="0098619F"/>
    <w:rsid w:val="00986E9E"/>
    <w:rsid w:val="00986FEC"/>
    <w:rsid w:val="0099075F"/>
    <w:rsid w:val="009912CB"/>
    <w:rsid w:val="009926C9"/>
    <w:rsid w:val="009936D5"/>
    <w:rsid w:val="0099631A"/>
    <w:rsid w:val="009969C4"/>
    <w:rsid w:val="00996F9A"/>
    <w:rsid w:val="009A20FC"/>
    <w:rsid w:val="009A7DC1"/>
    <w:rsid w:val="009B09B5"/>
    <w:rsid w:val="009B0C88"/>
    <w:rsid w:val="009B147F"/>
    <w:rsid w:val="009B23E1"/>
    <w:rsid w:val="009B35F4"/>
    <w:rsid w:val="009B598D"/>
    <w:rsid w:val="009B7166"/>
    <w:rsid w:val="009C6405"/>
    <w:rsid w:val="009C66A4"/>
    <w:rsid w:val="009C683C"/>
    <w:rsid w:val="009C6B8B"/>
    <w:rsid w:val="009D1616"/>
    <w:rsid w:val="009D282F"/>
    <w:rsid w:val="009D473B"/>
    <w:rsid w:val="009D4771"/>
    <w:rsid w:val="009D5859"/>
    <w:rsid w:val="009D7D1C"/>
    <w:rsid w:val="009E05EC"/>
    <w:rsid w:val="009E0A38"/>
    <w:rsid w:val="009E0CBB"/>
    <w:rsid w:val="009E310D"/>
    <w:rsid w:val="009E3C25"/>
    <w:rsid w:val="009E4796"/>
    <w:rsid w:val="009E5CAF"/>
    <w:rsid w:val="009E662E"/>
    <w:rsid w:val="009E6B89"/>
    <w:rsid w:val="009F0785"/>
    <w:rsid w:val="009F093E"/>
    <w:rsid w:val="009F3219"/>
    <w:rsid w:val="009F3925"/>
    <w:rsid w:val="009F541E"/>
    <w:rsid w:val="009F64EB"/>
    <w:rsid w:val="00A029D8"/>
    <w:rsid w:val="00A03B51"/>
    <w:rsid w:val="00A0474A"/>
    <w:rsid w:val="00A04C5D"/>
    <w:rsid w:val="00A05B7A"/>
    <w:rsid w:val="00A06991"/>
    <w:rsid w:val="00A106AB"/>
    <w:rsid w:val="00A113A8"/>
    <w:rsid w:val="00A11ABC"/>
    <w:rsid w:val="00A12513"/>
    <w:rsid w:val="00A17E76"/>
    <w:rsid w:val="00A21198"/>
    <w:rsid w:val="00A21F28"/>
    <w:rsid w:val="00A263B5"/>
    <w:rsid w:val="00A27FE0"/>
    <w:rsid w:val="00A30225"/>
    <w:rsid w:val="00A364B9"/>
    <w:rsid w:val="00A37803"/>
    <w:rsid w:val="00A3789D"/>
    <w:rsid w:val="00A40BA9"/>
    <w:rsid w:val="00A40DFA"/>
    <w:rsid w:val="00A40E60"/>
    <w:rsid w:val="00A41AE6"/>
    <w:rsid w:val="00A41FF2"/>
    <w:rsid w:val="00A449F1"/>
    <w:rsid w:val="00A47A8A"/>
    <w:rsid w:val="00A47BAA"/>
    <w:rsid w:val="00A47E81"/>
    <w:rsid w:val="00A5184A"/>
    <w:rsid w:val="00A52301"/>
    <w:rsid w:val="00A52674"/>
    <w:rsid w:val="00A53F55"/>
    <w:rsid w:val="00A55CB9"/>
    <w:rsid w:val="00A56C1B"/>
    <w:rsid w:val="00A56C62"/>
    <w:rsid w:val="00A574EF"/>
    <w:rsid w:val="00A57DA0"/>
    <w:rsid w:val="00A614B9"/>
    <w:rsid w:val="00A61955"/>
    <w:rsid w:val="00A628CB"/>
    <w:rsid w:val="00A63B2A"/>
    <w:rsid w:val="00A64602"/>
    <w:rsid w:val="00A649A2"/>
    <w:rsid w:val="00A65C4B"/>
    <w:rsid w:val="00A717D0"/>
    <w:rsid w:val="00A720EF"/>
    <w:rsid w:val="00A731AC"/>
    <w:rsid w:val="00A73A94"/>
    <w:rsid w:val="00A73D70"/>
    <w:rsid w:val="00A748DA"/>
    <w:rsid w:val="00A77F34"/>
    <w:rsid w:val="00A80653"/>
    <w:rsid w:val="00A84D6A"/>
    <w:rsid w:val="00A863C3"/>
    <w:rsid w:val="00A90912"/>
    <w:rsid w:val="00A95DC6"/>
    <w:rsid w:val="00AA1796"/>
    <w:rsid w:val="00AA1C5D"/>
    <w:rsid w:val="00AA30EE"/>
    <w:rsid w:val="00AA37FA"/>
    <w:rsid w:val="00AA4EC4"/>
    <w:rsid w:val="00AA57C7"/>
    <w:rsid w:val="00AA6765"/>
    <w:rsid w:val="00AA7147"/>
    <w:rsid w:val="00AB18E0"/>
    <w:rsid w:val="00AB1DF1"/>
    <w:rsid w:val="00AB223D"/>
    <w:rsid w:val="00AB5E21"/>
    <w:rsid w:val="00AB717F"/>
    <w:rsid w:val="00AB7615"/>
    <w:rsid w:val="00AC167B"/>
    <w:rsid w:val="00AC16BE"/>
    <w:rsid w:val="00AC1A04"/>
    <w:rsid w:val="00AC3D8F"/>
    <w:rsid w:val="00AC4556"/>
    <w:rsid w:val="00AC4E41"/>
    <w:rsid w:val="00AC6002"/>
    <w:rsid w:val="00AD2E8F"/>
    <w:rsid w:val="00AD3A01"/>
    <w:rsid w:val="00AD3A50"/>
    <w:rsid w:val="00AD5AE1"/>
    <w:rsid w:val="00AE48E9"/>
    <w:rsid w:val="00AE4A66"/>
    <w:rsid w:val="00AE5963"/>
    <w:rsid w:val="00AE6BB6"/>
    <w:rsid w:val="00AE7793"/>
    <w:rsid w:val="00AF27C8"/>
    <w:rsid w:val="00AF657C"/>
    <w:rsid w:val="00AF7AC4"/>
    <w:rsid w:val="00B00300"/>
    <w:rsid w:val="00B00808"/>
    <w:rsid w:val="00B009C3"/>
    <w:rsid w:val="00B03C04"/>
    <w:rsid w:val="00B04587"/>
    <w:rsid w:val="00B06162"/>
    <w:rsid w:val="00B0749F"/>
    <w:rsid w:val="00B1186F"/>
    <w:rsid w:val="00B11DC7"/>
    <w:rsid w:val="00B132A6"/>
    <w:rsid w:val="00B13B8E"/>
    <w:rsid w:val="00B14F86"/>
    <w:rsid w:val="00B1589F"/>
    <w:rsid w:val="00B17D9A"/>
    <w:rsid w:val="00B20225"/>
    <w:rsid w:val="00B21FA0"/>
    <w:rsid w:val="00B22788"/>
    <w:rsid w:val="00B22D46"/>
    <w:rsid w:val="00B2527A"/>
    <w:rsid w:val="00B26C45"/>
    <w:rsid w:val="00B31A28"/>
    <w:rsid w:val="00B32843"/>
    <w:rsid w:val="00B34F3B"/>
    <w:rsid w:val="00B3583F"/>
    <w:rsid w:val="00B358F7"/>
    <w:rsid w:val="00B37DA4"/>
    <w:rsid w:val="00B40B48"/>
    <w:rsid w:val="00B42951"/>
    <w:rsid w:val="00B42BAD"/>
    <w:rsid w:val="00B43C42"/>
    <w:rsid w:val="00B44244"/>
    <w:rsid w:val="00B47E25"/>
    <w:rsid w:val="00B548C7"/>
    <w:rsid w:val="00B54DDD"/>
    <w:rsid w:val="00B619DA"/>
    <w:rsid w:val="00B640F4"/>
    <w:rsid w:val="00B65BA2"/>
    <w:rsid w:val="00B66578"/>
    <w:rsid w:val="00B66659"/>
    <w:rsid w:val="00B668EB"/>
    <w:rsid w:val="00B66E1C"/>
    <w:rsid w:val="00B7106E"/>
    <w:rsid w:val="00B71186"/>
    <w:rsid w:val="00B71D5F"/>
    <w:rsid w:val="00B72068"/>
    <w:rsid w:val="00B756F6"/>
    <w:rsid w:val="00B7680E"/>
    <w:rsid w:val="00B772A3"/>
    <w:rsid w:val="00B808B2"/>
    <w:rsid w:val="00B828FA"/>
    <w:rsid w:val="00B835F2"/>
    <w:rsid w:val="00B840AD"/>
    <w:rsid w:val="00B86924"/>
    <w:rsid w:val="00B86AF5"/>
    <w:rsid w:val="00B919F2"/>
    <w:rsid w:val="00B92199"/>
    <w:rsid w:val="00B93063"/>
    <w:rsid w:val="00B93964"/>
    <w:rsid w:val="00B9490F"/>
    <w:rsid w:val="00B96589"/>
    <w:rsid w:val="00B96AFE"/>
    <w:rsid w:val="00B97C17"/>
    <w:rsid w:val="00BA0568"/>
    <w:rsid w:val="00BA31B3"/>
    <w:rsid w:val="00BA359B"/>
    <w:rsid w:val="00BA4CDA"/>
    <w:rsid w:val="00BA66B7"/>
    <w:rsid w:val="00BB1034"/>
    <w:rsid w:val="00BB110E"/>
    <w:rsid w:val="00BB1258"/>
    <w:rsid w:val="00BB17B6"/>
    <w:rsid w:val="00BB1B32"/>
    <w:rsid w:val="00BB235A"/>
    <w:rsid w:val="00BB484F"/>
    <w:rsid w:val="00BB5587"/>
    <w:rsid w:val="00BB61FE"/>
    <w:rsid w:val="00BB76B6"/>
    <w:rsid w:val="00BC0C22"/>
    <w:rsid w:val="00BC1BEC"/>
    <w:rsid w:val="00BC2FC4"/>
    <w:rsid w:val="00BC3152"/>
    <w:rsid w:val="00BC3927"/>
    <w:rsid w:val="00BC5055"/>
    <w:rsid w:val="00BC63F3"/>
    <w:rsid w:val="00BD0E54"/>
    <w:rsid w:val="00BD43F1"/>
    <w:rsid w:val="00BD49B0"/>
    <w:rsid w:val="00BD5D55"/>
    <w:rsid w:val="00BD5E10"/>
    <w:rsid w:val="00BD6182"/>
    <w:rsid w:val="00BE2E24"/>
    <w:rsid w:val="00BE39F7"/>
    <w:rsid w:val="00BE5305"/>
    <w:rsid w:val="00BF0B96"/>
    <w:rsid w:val="00BF4396"/>
    <w:rsid w:val="00BF4831"/>
    <w:rsid w:val="00BF6A9C"/>
    <w:rsid w:val="00C003A2"/>
    <w:rsid w:val="00C01BA1"/>
    <w:rsid w:val="00C01C99"/>
    <w:rsid w:val="00C034F1"/>
    <w:rsid w:val="00C03C66"/>
    <w:rsid w:val="00C065B1"/>
    <w:rsid w:val="00C06EB5"/>
    <w:rsid w:val="00C100AD"/>
    <w:rsid w:val="00C12685"/>
    <w:rsid w:val="00C1419E"/>
    <w:rsid w:val="00C22922"/>
    <w:rsid w:val="00C2536D"/>
    <w:rsid w:val="00C262D7"/>
    <w:rsid w:val="00C26F8F"/>
    <w:rsid w:val="00C309D6"/>
    <w:rsid w:val="00C32985"/>
    <w:rsid w:val="00C33A84"/>
    <w:rsid w:val="00C33FBD"/>
    <w:rsid w:val="00C41FF2"/>
    <w:rsid w:val="00C42D4E"/>
    <w:rsid w:val="00C4365A"/>
    <w:rsid w:val="00C45EE0"/>
    <w:rsid w:val="00C474EE"/>
    <w:rsid w:val="00C47642"/>
    <w:rsid w:val="00C50522"/>
    <w:rsid w:val="00C52870"/>
    <w:rsid w:val="00C53B14"/>
    <w:rsid w:val="00C541FA"/>
    <w:rsid w:val="00C550B9"/>
    <w:rsid w:val="00C63E63"/>
    <w:rsid w:val="00C63EF6"/>
    <w:rsid w:val="00C67526"/>
    <w:rsid w:val="00C7142B"/>
    <w:rsid w:val="00C7395B"/>
    <w:rsid w:val="00C739B9"/>
    <w:rsid w:val="00C7453A"/>
    <w:rsid w:val="00C75C7C"/>
    <w:rsid w:val="00C77FAA"/>
    <w:rsid w:val="00C810BA"/>
    <w:rsid w:val="00C823F4"/>
    <w:rsid w:val="00C828B2"/>
    <w:rsid w:val="00C8704E"/>
    <w:rsid w:val="00C90A87"/>
    <w:rsid w:val="00C93C76"/>
    <w:rsid w:val="00C957EF"/>
    <w:rsid w:val="00C95B48"/>
    <w:rsid w:val="00CA23FC"/>
    <w:rsid w:val="00CA41A5"/>
    <w:rsid w:val="00CA51AF"/>
    <w:rsid w:val="00CA7A66"/>
    <w:rsid w:val="00CA7C78"/>
    <w:rsid w:val="00CB09B0"/>
    <w:rsid w:val="00CB1E14"/>
    <w:rsid w:val="00CB2970"/>
    <w:rsid w:val="00CB3546"/>
    <w:rsid w:val="00CB45D0"/>
    <w:rsid w:val="00CB4A36"/>
    <w:rsid w:val="00CB5541"/>
    <w:rsid w:val="00CB6347"/>
    <w:rsid w:val="00CB7A8B"/>
    <w:rsid w:val="00CC2569"/>
    <w:rsid w:val="00CC5744"/>
    <w:rsid w:val="00CC5F3E"/>
    <w:rsid w:val="00CC701D"/>
    <w:rsid w:val="00CD2FE7"/>
    <w:rsid w:val="00CD376F"/>
    <w:rsid w:val="00CD404D"/>
    <w:rsid w:val="00CE33A6"/>
    <w:rsid w:val="00CE347F"/>
    <w:rsid w:val="00CE36C9"/>
    <w:rsid w:val="00CE4BF6"/>
    <w:rsid w:val="00CE51E2"/>
    <w:rsid w:val="00CE5978"/>
    <w:rsid w:val="00CE5BF1"/>
    <w:rsid w:val="00CF068D"/>
    <w:rsid w:val="00CF1568"/>
    <w:rsid w:val="00CF240D"/>
    <w:rsid w:val="00CF3B85"/>
    <w:rsid w:val="00CF4165"/>
    <w:rsid w:val="00CF55AA"/>
    <w:rsid w:val="00CF675D"/>
    <w:rsid w:val="00D003DC"/>
    <w:rsid w:val="00D05CA5"/>
    <w:rsid w:val="00D122DE"/>
    <w:rsid w:val="00D15C68"/>
    <w:rsid w:val="00D20126"/>
    <w:rsid w:val="00D255DF"/>
    <w:rsid w:val="00D30822"/>
    <w:rsid w:val="00D31317"/>
    <w:rsid w:val="00D31776"/>
    <w:rsid w:val="00D318D2"/>
    <w:rsid w:val="00D31F65"/>
    <w:rsid w:val="00D32645"/>
    <w:rsid w:val="00D33E25"/>
    <w:rsid w:val="00D36EF7"/>
    <w:rsid w:val="00D3768E"/>
    <w:rsid w:val="00D37927"/>
    <w:rsid w:val="00D43123"/>
    <w:rsid w:val="00D44DD4"/>
    <w:rsid w:val="00D4565E"/>
    <w:rsid w:val="00D46032"/>
    <w:rsid w:val="00D47FC8"/>
    <w:rsid w:val="00D508BF"/>
    <w:rsid w:val="00D50FC1"/>
    <w:rsid w:val="00D531D0"/>
    <w:rsid w:val="00D56E84"/>
    <w:rsid w:val="00D6078C"/>
    <w:rsid w:val="00D6281D"/>
    <w:rsid w:val="00D629DE"/>
    <w:rsid w:val="00D62CA8"/>
    <w:rsid w:val="00D64042"/>
    <w:rsid w:val="00D64617"/>
    <w:rsid w:val="00D65692"/>
    <w:rsid w:val="00D7007A"/>
    <w:rsid w:val="00D71B01"/>
    <w:rsid w:val="00D72573"/>
    <w:rsid w:val="00D7297B"/>
    <w:rsid w:val="00D72C54"/>
    <w:rsid w:val="00D73B70"/>
    <w:rsid w:val="00D74BA2"/>
    <w:rsid w:val="00D7549B"/>
    <w:rsid w:val="00D754FD"/>
    <w:rsid w:val="00D768E8"/>
    <w:rsid w:val="00D76B7C"/>
    <w:rsid w:val="00D80825"/>
    <w:rsid w:val="00D81013"/>
    <w:rsid w:val="00D810A3"/>
    <w:rsid w:val="00D81804"/>
    <w:rsid w:val="00D82786"/>
    <w:rsid w:val="00D84021"/>
    <w:rsid w:val="00D84098"/>
    <w:rsid w:val="00D8598B"/>
    <w:rsid w:val="00D86D6F"/>
    <w:rsid w:val="00D87CAC"/>
    <w:rsid w:val="00D91C03"/>
    <w:rsid w:val="00D9235E"/>
    <w:rsid w:val="00D927CD"/>
    <w:rsid w:val="00D934A6"/>
    <w:rsid w:val="00D93C6A"/>
    <w:rsid w:val="00D94DA2"/>
    <w:rsid w:val="00D9524E"/>
    <w:rsid w:val="00D9597C"/>
    <w:rsid w:val="00D9724B"/>
    <w:rsid w:val="00D9763A"/>
    <w:rsid w:val="00DA14A9"/>
    <w:rsid w:val="00DA24CA"/>
    <w:rsid w:val="00DA2A5A"/>
    <w:rsid w:val="00DA33B7"/>
    <w:rsid w:val="00DA389A"/>
    <w:rsid w:val="00DA5744"/>
    <w:rsid w:val="00DA5B8E"/>
    <w:rsid w:val="00DA6076"/>
    <w:rsid w:val="00DA6FFB"/>
    <w:rsid w:val="00DB0994"/>
    <w:rsid w:val="00DB23C0"/>
    <w:rsid w:val="00DB268F"/>
    <w:rsid w:val="00DB5519"/>
    <w:rsid w:val="00DB590D"/>
    <w:rsid w:val="00DB5DCE"/>
    <w:rsid w:val="00DB5F40"/>
    <w:rsid w:val="00DB634B"/>
    <w:rsid w:val="00DC00B5"/>
    <w:rsid w:val="00DC058D"/>
    <w:rsid w:val="00DC1354"/>
    <w:rsid w:val="00DC4688"/>
    <w:rsid w:val="00DC5F8A"/>
    <w:rsid w:val="00DC6830"/>
    <w:rsid w:val="00DC688A"/>
    <w:rsid w:val="00DC7AD4"/>
    <w:rsid w:val="00DD1D58"/>
    <w:rsid w:val="00DD2010"/>
    <w:rsid w:val="00DD313D"/>
    <w:rsid w:val="00DD31B5"/>
    <w:rsid w:val="00DD3FB2"/>
    <w:rsid w:val="00DD5AAE"/>
    <w:rsid w:val="00DD605C"/>
    <w:rsid w:val="00DD71F8"/>
    <w:rsid w:val="00DE0A36"/>
    <w:rsid w:val="00DE15D3"/>
    <w:rsid w:val="00DE2B61"/>
    <w:rsid w:val="00DE3187"/>
    <w:rsid w:val="00DE374D"/>
    <w:rsid w:val="00DE3AF8"/>
    <w:rsid w:val="00DE59FC"/>
    <w:rsid w:val="00DE6AE4"/>
    <w:rsid w:val="00DE7484"/>
    <w:rsid w:val="00DF1C6F"/>
    <w:rsid w:val="00DF35F8"/>
    <w:rsid w:val="00DF4499"/>
    <w:rsid w:val="00DF6363"/>
    <w:rsid w:val="00E00B37"/>
    <w:rsid w:val="00E00F86"/>
    <w:rsid w:val="00E04AB2"/>
    <w:rsid w:val="00E05A2D"/>
    <w:rsid w:val="00E06330"/>
    <w:rsid w:val="00E07813"/>
    <w:rsid w:val="00E16F32"/>
    <w:rsid w:val="00E20A7A"/>
    <w:rsid w:val="00E20F2F"/>
    <w:rsid w:val="00E21104"/>
    <w:rsid w:val="00E21509"/>
    <w:rsid w:val="00E22023"/>
    <w:rsid w:val="00E22100"/>
    <w:rsid w:val="00E31042"/>
    <w:rsid w:val="00E31427"/>
    <w:rsid w:val="00E3163D"/>
    <w:rsid w:val="00E32391"/>
    <w:rsid w:val="00E32964"/>
    <w:rsid w:val="00E333B4"/>
    <w:rsid w:val="00E35060"/>
    <w:rsid w:val="00E353A2"/>
    <w:rsid w:val="00E3707B"/>
    <w:rsid w:val="00E41F33"/>
    <w:rsid w:val="00E435EC"/>
    <w:rsid w:val="00E46B9F"/>
    <w:rsid w:val="00E5097B"/>
    <w:rsid w:val="00E51EFA"/>
    <w:rsid w:val="00E53773"/>
    <w:rsid w:val="00E56AF4"/>
    <w:rsid w:val="00E60962"/>
    <w:rsid w:val="00E644A2"/>
    <w:rsid w:val="00E668FF"/>
    <w:rsid w:val="00E672B0"/>
    <w:rsid w:val="00E71E5A"/>
    <w:rsid w:val="00E75262"/>
    <w:rsid w:val="00E80EAA"/>
    <w:rsid w:val="00E87448"/>
    <w:rsid w:val="00E93887"/>
    <w:rsid w:val="00E94944"/>
    <w:rsid w:val="00E94F95"/>
    <w:rsid w:val="00E951B3"/>
    <w:rsid w:val="00E95461"/>
    <w:rsid w:val="00E97CFD"/>
    <w:rsid w:val="00EA0227"/>
    <w:rsid w:val="00EA0B0F"/>
    <w:rsid w:val="00EA1101"/>
    <w:rsid w:val="00EA194D"/>
    <w:rsid w:val="00EA289E"/>
    <w:rsid w:val="00EA395F"/>
    <w:rsid w:val="00EA46EA"/>
    <w:rsid w:val="00EA5642"/>
    <w:rsid w:val="00EA610D"/>
    <w:rsid w:val="00EA633A"/>
    <w:rsid w:val="00EA741E"/>
    <w:rsid w:val="00EB019D"/>
    <w:rsid w:val="00EB0D20"/>
    <w:rsid w:val="00EB2CDD"/>
    <w:rsid w:val="00EB3234"/>
    <w:rsid w:val="00EB4B50"/>
    <w:rsid w:val="00EB4B65"/>
    <w:rsid w:val="00EB54EC"/>
    <w:rsid w:val="00EB6577"/>
    <w:rsid w:val="00EB7531"/>
    <w:rsid w:val="00EC209D"/>
    <w:rsid w:val="00EC2EF0"/>
    <w:rsid w:val="00EC49B6"/>
    <w:rsid w:val="00EC66EB"/>
    <w:rsid w:val="00EC7FFB"/>
    <w:rsid w:val="00ED0349"/>
    <w:rsid w:val="00ED097B"/>
    <w:rsid w:val="00ED1FBF"/>
    <w:rsid w:val="00ED1FEE"/>
    <w:rsid w:val="00ED2395"/>
    <w:rsid w:val="00ED3591"/>
    <w:rsid w:val="00ED36B6"/>
    <w:rsid w:val="00ED4C0D"/>
    <w:rsid w:val="00ED60BB"/>
    <w:rsid w:val="00EE0AF6"/>
    <w:rsid w:val="00EE463F"/>
    <w:rsid w:val="00EE48FD"/>
    <w:rsid w:val="00EE54AB"/>
    <w:rsid w:val="00EE6306"/>
    <w:rsid w:val="00EE652E"/>
    <w:rsid w:val="00EF072A"/>
    <w:rsid w:val="00EF1F82"/>
    <w:rsid w:val="00EF2FC1"/>
    <w:rsid w:val="00EF5561"/>
    <w:rsid w:val="00EF5914"/>
    <w:rsid w:val="00EF780C"/>
    <w:rsid w:val="00F136BE"/>
    <w:rsid w:val="00F13E3B"/>
    <w:rsid w:val="00F14DB6"/>
    <w:rsid w:val="00F14DC2"/>
    <w:rsid w:val="00F15202"/>
    <w:rsid w:val="00F17F4A"/>
    <w:rsid w:val="00F2061B"/>
    <w:rsid w:val="00F24DA1"/>
    <w:rsid w:val="00F26B4E"/>
    <w:rsid w:val="00F2777C"/>
    <w:rsid w:val="00F27A42"/>
    <w:rsid w:val="00F30C99"/>
    <w:rsid w:val="00F3113B"/>
    <w:rsid w:val="00F37364"/>
    <w:rsid w:val="00F44995"/>
    <w:rsid w:val="00F47211"/>
    <w:rsid w:val="00F51521"/>
    <w:rsid w:val="00F52DF4"/>
    <w:rsid w:val="00F56190"/>
    <w:rsid w:val="00F62296"/>
    <w:rsid w:val="00F64C8E"/>
    <w:rsid w:val="00F654FC"/>
    <w:rsid w:val="00F662EF"/>
    <w:rsid w:val="00F6650D"/>
    <w:rsid w:val="00F671FE"/>
    <w:rsid w:val="00F70722"/>
    <w:rsid w:val="00F70AEA"/>
    <w:rsid w:val="00F7209B"/>
    <w:rsid w:val="00F725DF"/>
    <w:rsid w:val="00F73C26"/>
    <w:rsid w:val="00F740A9"/>
    <w:rsid w:val="00F74461"/>
    <w:rsid w:val="00F77380"/>
    <w:rsid w:val="00F81A57"/>
    <w:rsid w:val="00F83A04"/>
    <w:rsid w:val="00F867BD"/>
    <w:rsid w:val="00F869A4"/>
    <w:rsid w:val="00F87E89"/>
    <w:rsid w:val="00F908D0"/>
    <w:rsid w:val="00F90DAF"/>
    <w:rsid w:val="00F9195A"/>
    <w:rsid w:val="00F92EAC"/>
    <w:rsid w:val="00F95144"/>
    <w:rsid w:val="00FA0BEB"/>
    <w:rsid w:val="00FA14F0"/>
    <w:rsid w:val="00FA3597"/>
    <w:rsid w:val="00FA361C"/>
    <w:rsid w:val="00FA44F0"/>
    <w:rsid w:val="00FA6052"/>
    <w:rsid w:val="00FB19A1"/>
    <w:rsid w:val="00FB1A45"/>
    <w:rsid w:val="00FB568D"/>
    <w:rsid w:val="00FC07FA"/>
    <w:rsid w:val="00FC3C5F"/>
    <w:rsid w:val="00FC3E13"/>
    <w:rsid w:val="00FD1213"/>
    <w:rsid w:val="00FD2C3A"/>
    <w:rsid w:val="00FD33A7"/>
    <w:rsid w:val="00FD34B6"/>
    <w:rsid w:val="00FD3EF8"/>
    <w:rsid w:val="00FD66B9"/>
    <w:rsid w:val="00FD6AC0"/>
    <w:rsid w:val="00FD6ADB"/>
    <w:rsid w:val="00FD7D1B"/>
    <w:rsid w:val="00FE08DE"/>
    <w:rsid w:val="00FE1F90"/>
    <w:rsid w:val="00FE284F"/>
    <w:rsid w:val="00FE2FD5"/>
    <w:rsid w:val="00FE391E"/>
    <w:rsid w:val="00FE397D"/>
    <w:rsid w:val="00FE45F6"/>
    <w:rsid w:val="00FE48D1"/>
    <w:rsid w:val="00FE619F"/>
    <w:rsid w:val="00FE78BF"/>
    <w:rsid w:val="00FF2DB0"/>
    <w:rsid w:val="00FF6DF8"/>
    <w:rsid w:val="00FF75BD"/>
    <w:rsid w:val="00FF7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93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3C6"/>
    <w:pPr>
      <w:pBdr>
        <w:bottom w:val="single" w:sz="8" w:space="1" w:color="5B9BD5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9F093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F093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9F093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3C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5B9BD5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3C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3C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3C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93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93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093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9F0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E03C6"/>
    <w:pPr>
      <w:ind w:left="720"/>
      <w:contextualSpacing/>
    </w:pPr>
  </w:style>
  <w:style w:type="paragraph" w:styleId="a8">
    <w:name w:val="No Spacing"/>
    <w:link w:val="a9"/>
    <w:uiPriority w:val="1"/>
    <w:qFormat/>
    <w:rsid w:val="002E03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03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03C6"/>
    <w:rPr>
      <w:rFonts w:asciiTheme="majorHAnsi" w:eastAsiaTheme="majorEastAsia" w:hAnsiTheme="majorHAnsi" w:cstheme="majorBidi"/>
      <w:i/>
      <w:iCs/>
      <w:color w:val="5B9BD5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03C6"/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03C6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03C6"/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val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2E03C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2E03C6"/>
    <w:pPr>
      <w:pBdr>
        <w:top w:val="single" w:sz="8" w:space="10" w:color="ADCCEA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2E03C6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2E03C6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2E03C6"/>
    <w:rPr>
      <w:i/>
      <w:iCs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2E03C6"/>
    <w:rPr>
      <w:b/>
      <w:bCs/>
      <w:spacing w:val="0"/>
    </w:rPr>
  </w:style>
  <w:style w:type="character" w:styleId="af0">
    <w:name w:val="Emphasis"/>
    <w:uiPriority w:val="20"/>
    <w:qFormat/>
    <w:rsid w:val="002E03C6"/>
    <w:rPr>
      <w:b/>
      <w:bCs/>
      <w:i/>
      <w:iCs/>
      <w:color w:val="5A5A5A" w:themeColor="text1" w:themeTint="A5"/>
    </w:rPr>
  </w:style>
  <w:style w:type="character" w:customStyle="1" w:styleId="a9">
    <w:name w:val="Без интервала Знак"/>
    <w:basedOn w:val="a0"/>
    <w:link w:val="a8"/>
    <w:uiPriority w:val="1"/>
    <w:rsid w:val="002E03C6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E03C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03C6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2E03C6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2E03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  <w:lang w:val="en-US" w:bidi="en-US"/>
    </w:rPr>
  </w:style>
  <w:style w:type="character" w:styleId="af3">
    <w:name w:val="Subtle Emphasis"/>
    <w:uiPriority w:val="19"/>
    <w:qFormat/>
    <w:rsid w:val="002E03C6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2E03C6"/>
    <w:rPr>
      <w:b/>
      <w:bCs/>
      <w:i/>
      <w:iCs/>
      <w:color w:val="5B9BD5" w:themeColor="accent1"/>
      <w:sz w:val="22"/>
      <w:szCs w:val="22"/>
    </w:rPr>
  </w:style>
  <w:style w:type="character" w:styleId="af5">
    <w:name w:val="Subtle Reference"/>
    <w:uiPriority w:val="31"/>
    <w:qFormat/>
    <w:rsid w:val="002E03C6"/>
    <w:rPr>
      <w:color w:val="auto"/>
      <w:u w:val="single" w:color="A5A5A5" w:themeColor="accent3"/>
    </w:rPr>
  </w:style>
  <w:style w:type="character" w:styleId="af6">
    <w:name w:val="Intense Reference"/>
    <w:basedOn w:val="a0"/>
    <w:uiPriority w:val="32"/>
    <w:qFormat/>
    <w:rsid w:val="002E03C6"/>
    <w:rPr>
      <w:b/>
      <w:bCs/>
      <w:color w:val="7B7B7B" w:themeColor="accent3" w:themeShade="BF"/>
      <w:u w:val="single" w:color="A5A5A5" w:themeColor="accent3"/>
    </w:rPr>
  </w:style>
  <w:style w:type="character" w:styleId="af7">
    <w:name w:val="Book Title"/>
    <w:basedOn w:val="a0"/>
    <w:uiPriority w:val="33"/>
    <w:qFormat/>
    <w:rsid w:val="002E03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2E03C6"/>
    <w:pPr>
      <w:keepNext w:val="0"/>
      <w:pBdr>
        <w:bottom w:val="single" w:sz="12" w:space="1" w:color="2E74B5" w:themeColor="accent1" w:themeShade="BF"/>
      </w:pBdr>
      <w:spacing w:before="600" w:after="8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 w:bidi="en-US"/>
    </w:rPr>
  </w:style>
  <w:style w:type="paragraph" w:styleId="af9">
    <w:name w:val="Normal (Web)"/>
    <w:basedOn w:val="a"/>
    <w:uiPriority w:val="99"/>
    <w:rsid w:val="002E03C6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rsid w:val="002E03C6"/>
    <w:pPr>
      <w:keepLines/>
      <w:suppressAutoHyphens/>
      <w:ind w:firstLine="720"/>
      <w:jc w:val="both"/>
    </w:pPr>
    <w:rPr>
      <w:sz w:val="26"/>
    </w:rPr>
  </w:style>
  <w:style w:type="character" w:customStyle="1" w:styleId="afb">
    <w:name w:val="Основной текст с отступом Знак"/>
    <w:basedOn w:val="a0"/>
    <w:link w:val="afa"/>
    <w:rsid w:val="002E03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E03C6"/>
    <w:pPr>
      <w:spacing w:after="120" w:line="480" w:lineRule="auto"/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E03C6"/>
    <w:rPr>
      <w:lang w:val="en-US" w:bidi="en-US"/>
    </w:rPr>
  </w:style>
  <w:style w:type="paragraph" w:styleId="31">
    <w:name w:val="Body Text 3"/>
    <w:basedOn w:val="a"/>
    <w:link w:val="32"/>
    <w:uiPriority w:val="99"/>
    <w:semiHidden/>
    <w:unhideWhenUsed/>
    <w:rsid w:val="002E03C6"/>
    <w:pPr>
      <w:spacing w:after="120"/>
      <w:ind w:firstLine="36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E03C6"/>
    <w:rPr>
      <w:sz w:val="16"/>
      <w:szCs w:val="16"/>
      <w:lang w:val="en-US" w:bidi="en-US"/>
    </w:rPr>
  </w:style>
  <w:style w:type="character" w:customStyle="1" w:styleId="apple-converted-space">
    <w:name w:val="apple-converted-space"/>
    <w:rsid w:val="002E03C6"/>
    <w:rPr>
      <w:rFonts w:cs="Times New Roman"/>
    </w:rPr>
  </w:style>
  <w:style w:type="character" w:customStyle="1" w:styleId="num">
    <w:name w:val="num"/>
    <w:basedOn w:val="a0"/>
    <w:rsid w:val="002E03C6"/>
  </w:style>
  <w:style w:type="paragraph" w:customStyle="1" w:styleId="afc">
    <w:name w:val="Нормальный (таблица)"/>
    <w:basedOn w:val="a"/>
    <w:next w:val="a"/>
    <w:rsid w:val="002E03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E03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2E03C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E03C6"/>
    <w:pPr>
      <w:spacing w:before="100" w:beforeAutospacing="1" w:after="100" w:afterAutospacing="1"/>
    </w:pPr>
  </w:style>
  <w:style w:type="table" w:styleId="afd">
    <w:name w:val="Table Grid"/>
    <w:basedOn w:val="a1"/>
    <w:uiPriority w:val="59"/>
    <w:rsid w:val="002E03C6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2E03C6"/>
    <w:pPr>
      <w:spacing w:after="120" w:line="480" w:lineRule="auto"/>
      <w:ind w:left="283"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E03C6"/>
    <w:rPr>
      <w:lang w:val="en-US" w:bidi="en-US"/>
    </w:rPr>
  </w:style>
  <w:style w:type="paragraph" w:customStyle="1" w:styleId="msonormalcxspmiddle">
    <w:name w:val="msonormalcxspmiddle"/>
    <w:basedOn w:val="a"/>
    <w:rsid w:val="002E03C6"/>
    <w:pPr>
      <w:spacing w:before="100" w:beforeAutospacing="1" w:after="100" w:afterAutospacing="1"/>
    </w:pPr>
  </w:style>
  <w:style w:type="paragraph" w:customStyle="1" w:styleId="iauiue">
    <w:name w:val="iauiue"/>
    <w:basedOn w:val="a"/>
    <w:rsid w:val="002E03C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E03C6"/>
    <w:pPr>
      <w:spacing w:before="100" w:beforeAutospacing="1" w:after="100" w:afterAutospacing="1"/>
    </w:pPr>
  </w:style>
  <w:style w:type="paragraph" w:customStyle="1" w:styleId="a00">
    <w:name w:val="a0"/>
    <w:basedOn w:val="a"/>
    <w:rsid w:val="002E03C6"/>
    <w:pPr>
      <w:spacing w:before="100" w:beforeAutospacing="1" w:after="100" w:afterAutospacing="1"/>
    </w:pPr>
  </w:style>
  <w:style w:type="paragraph" w:styleId="afe">
    <w:name w:val="footer"/>
    <w:basedOn w:val="a"/>
    <w:link w:val="aff"/>
    <w:uiPriority w:val="99"/>
    <w:unhideWhenUsed/>
    <w:rsid w:val="002E03C6"/>
    <w:pPr>
      <w:tabs>
        <w:tab w:val="center" w:pos="4677"/>
        <w:tab w:val="right" w:pos="9355"/>
      </w:tabs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f">
    <w:name w:val="Нижний колонтитул Знак"/>
    <w:basedOn w:val="a0"/>
    <w:link w:val="afe"/>
    <w:uiPriority w:val="99"/>
    <w:rsid w:val="002E03C6"/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F093E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3C6"/>
    <w:pPr>
      <w:pBdr>
        <w:bottom w:val="single" w:sz="8" w:space="1" w:color="5B9BD5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9F093E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9F093E"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qFormat/>
    <w:rsid w:val="009F093E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3C6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5B9BD5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3C6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3C6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3C6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093E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093E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093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F093E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9F0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9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7EB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EB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2E03C6"/>
    <w:pPr>
      <w:ind w:left="720"/>
      <w:contextualSpacing/>
    </w:pPr>
  </w:style>
  <w:style w:type="paragraph" w:styleId="a8">
    <w:name w:val="No Spacing"/>
    <w:link w:val="a9"/>
    <w:uiPriority w:val="1"/>
    <w:qFormat/>
    <w:rsid w:val="002E03C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E03C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03C6"/>
    <w:rPr>
      <w:rFonts w:asciiTheme="majorHAnsi" w:eastAsiaTheme="majorEastAsia" w:hAnsiTheme="majorHAnsi" w:cstheme="majorBidi"/>
      <w:i/>
      <w:iCs/>
      <w:color w:val="5B9BD5" w:themeColor="accent1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03C6"/>
    <w:rPr>
      <w:rFonts w:asciiTheme="majorHAnsi" w:eastAsiaTheme="majorEastAsia" w:hAnsiTheme="majorHAnsi" w:cstheme="majorBidi"/>
      <w:b/>
      <w:bCs/>
      <w:color w:val="A5A5A5" w:themeColor="accent3"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03C6"/>
    <w:rPr>
      <w:rFonts w:asciiTheme="majorHAnsi" w:eastAsiaTheme="majorEastAsia" w:hAnsiTheme="majorHAnsi" w:cstheme="majorBidi"/>
      <w:b/>
      <w:bCs/>
      <w:i/>
      <w:iCs/>
      <w:color w:val="A5A5A5" w:themeColor="accent3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03C6"/>
    <w:rPr>
      <w:rFonts w:asciiTheme="majorHAnsi" w:eastAsiaTheme="majorEastAsia" w:hAnsiTheme="majorHAnsi" w:cstheme="majorBidi"/>
      <w:i/>
      <w:iCs/>
      <w:color w:val="A5A5A5" w:themeColor="accent3"/>
      <w:sz w:val="20"/>
      <w:szCs w:val="20"/>
      <w:lang w:val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2E03C6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2E03C6"/>
    <w:pPr>
      <w:pBdr>
        <w:top w:val="single" w:sz="8" w:space="10" w:color="ADCCEA" w:themeColor="accent1" w:themeTint="7F"/>
        <w:bottom w:val="single" w:sz="24" w:space="15" w:color="A5A5A5" w:themeColor="accent3"/>
      </w:pBdr>
      <w:jc w:val="center"/>
    </w:pPr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val="en-US" w:eastAsia="en-US" w:bidi="en-US"/>
    </w:rPr>
  </w:style>
  <w:style w:type="character" w:customStyle="1" w:styleId="ac">
    <w:name w:val="Название Знак"/>
    <w:basedOn w:val="a0"/>
    <w:link w:val="ab"/>
    <w:uiPriority w:val="10"/>
    <w:rsid w:val="002E03C6"/>
    <w:rPr>
      <w:rFonts w:asciiTheme="majorHAnsi" w:eastAsiaTheme="majorEastAsia" w:hAnsiTheme="majorHAnsi" w:cstheme="majorBidi"/>
      <w:i/>
      <w:iCs/>
      <w:color w:val="1F4D78" w:themeColor="accent1" w:themeShade="7F"/>
      <w:sz w:val="60"/>
      <w:szCs w:val="60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2E03C6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2E03C6"/>
    <w:rPr>
      <w:i/>
      <w:iCs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2E03C6"/>
    <w:rPr>
      <w:b/>
      <w:bCs/>
      <w:spacing w:val="0"/>
    </w:rPr>
  </w:style>
  <w:style w:type="character" w:styleId="af0">
    <w:name w:val="Emphasis"/>
    <w:uiPriority w:val="20"/>
    <w:qFormat/>
    <w:rsid w:val="002E03C6"/>
    <w:rPr>
      <w:b/>
      <w:bCs/>
      <w:i/>
      <w:iCs/>
      <w:color w:val="5A5A5A" w:themeColor="text1" w:themeTint="A5"/>
    </w:rPr>
  </w:style>
  <w:style w:type="character" w:customStyle="1" w:styleId="a9">
    <w:name w:val="Без интервала Знак"/>
    <w:basedOn w:val="a0"/>
    <w:link w:val="a8"/>
    <w:uiPriority w:val="1"/>
    <w:rsid w:val="002E03C6"/>
    <w:rPr>
      <w:rFonts w:ascii="Calibri" w:eastAsia="Times New Roman" w:hAnsi="Calibri" w:cs="Times New Roman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2E03C6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03C6"/>
    <w:rPr>
      <w:rFonts w:asciiTheme="majorHAnsi" w:eastAsiaTheme="majorEastAsia" w:hAnsiTheme="majorHAnsi" w:cstheme="majorBidi"/>
      <w:i/>
      <w:iCs/>
      <w:color w:val="5A5A5A" w:themeColor="text1" w:themeTint="A5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2E03C6"/>
    <w:pPr>
      <w:pBdr>
        <w:top w:val="single" w:sz="12" w:space="10" w:color="BDD6EE" w:themeColor="accent1" w:themeTint="66"/>
        <w:left w:val="single" w:sz="36" w:space="4" w:color="5B9BD5" w:themeColor="accent1"/>
        <w:bottom w:val="single" w:sz="24" w:space="10" w:color="A5A5A5" w:themeColor="accent3"/>
        <w:right w:val="single" w:sz="36" w:space="4" w:color="5B9BD5" w:themeColor="accent1"/>
      </w:pBdr>
      <w:shd w:val="clear" w:color="auto" w:fill="5B9BD5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2E03C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5B9BD5" w:themeFill="accent1"/>
      <w:lang w:val="en-US" w:bidi="en-US"/>
    </w:rPr>
  </w:style>
  <w:style w:type="character" w:styleId="af3">
    <w:name w:val="Subtle Emphasis"/>
    <w:uiPriority w:val="19"/>
    <w:qFormat/>
    <w:rsid w:val="002E03C6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2E03C6"/>
    <w:rPr>
      <w:b/>
      <w:bCs/>
      <w:i/>
      <w:iCs/>
      <w:color w:val="5B9BD5" w:themeColor="accent1"/>
      <w:sz w:val="22"/>
      <w:szCs w:val="22"/>
    </w:rPr>
  </w:style>
  <w:style w:type="character" w:styleId="af5">
    <w:name w:val="Subtle Reference"/>
    <w:uiPriority w:val="31"/>
    <w:qFormat/>
    <w:rsid w:val="002E03C6"/>
    <w:rPr>
      <w:color w:val="auto"/>
      <w:u w:val="single" w:color="A5A5A5" w:themeColor="accent3"/>
    </w:rPr>
  </w:style>
  <w:style w:type="character" w:styleId="af6">
    <w:name w:val="Intense Reference"/>
    <w:basedOn w:val="a0"/>
    <w:uiPriority w:val="32"/>
    <w:qFormat/>
    <w:rsid w:val="002E03C6"/>
    <w:rPr>
      <w:b/>
      <w:bCs/>
      <w:color w:val="7B7B7B" w:themeColor="accent3" w:themeShade="BF"/>
      <w:u w:val="single" w:color="A5A5A5" w:themeColor="accent3"/>
    </w:rPr>
  </w:style>
  <w:style w:type="character" w:styleId="af7">
    <w:name w:val="Book Title"/>
    <w:basedOn w:val="a0"/>
    <w:uiPriority w:val="33"/>
    <w:qFormat/>
    <w:rsid w:val="002E03C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8">
    <w:name w:val="TOC Heading"/>
    <w:basedOn w:val="1"/>
    <w:next w:val="a"/>
    <w:uiPriority w:val="39"/>
    <w:semiHidden/>
    <w:unhideWhenUsed/>
    <w:qFormat/>
    <w:rsid w:val="002E03C6"/>
    <w:pPr>
      <w:keepNext w:val="0"/>
      <w:pBdr>
        <w:bottom w:val="single" w:sz="12" w:space="1" w:color="2E74B5" w:themeColor="accent1" w:themeShade="BF"/>
      </w:pBdr>
      <w:spacing w:before="600" w:after="8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 w:bidi="en-US"/>
    </w:rPr>
  </w:style>
  <w:style w:type="paragraph" w:styleId="af9">
    <w:name w:val="Normal (Web)"/>
    <w:basedOn w:val="a"/>
    <w:uiPriority w:val="99"/>
    <w:rsid w:val="002E03C6"/>
    <w:pPr>
      <w:spacing w:before="100" w:beforeAutospacing="1" w:after="100" w:afterAutospacing="1"/>
    </w:pPr>
  </w:style>
  <w:style w:type="paragraph" w:styleId="afa">
    <w:name w:val="Body Text Indent"/>
    <w:basedOn w:val="a"/>
    <w:link w:val="afb"/>
    <w:rsid w:val="002E03C6"/>
    <w:pPr>
      <w:keepLines/>
      <w:suppressAutoHyphens/>
      <w:ind w:firstLine="720"/>
      <w:jc w:val="both"/>
    </w:pPr>
    <w:rPr>
      <w:sz w:val="26"/>
    </w:rPr>
  </w:style>
  <w:style w:type="character" w:customStyle="1" w:styleId="afb">
    <w:name w:val="Основной текст с отступом Знак"/>
    <w:basedOn w:val="a0"/>
    <w:link w:val="afa"/>
    <w:rsid w:val="002E03C6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2E03C6"/>
    <w:pPr>
      <w:spacing w:after="120" w:line="480" w:lineRule="auto"/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2E03C6"/>
    <w:rPr>
      <w:lang w:val="en-US" w:bidi="en-US"/>
    </w:rPr>
  </w:style>
  <w:style w:type="paragraph" w:styleId="31">
    <w:name w:val="Body Text 3"/>
    <w:basedOn w:val="a"/>
    <w:link w:val="32"/>
    <w:uiPriority w:val="99"/>
    <w:semiHidden/>
    <w:unhideWhenUsed/>
    <w:rsid w:val="002E03C6"/>
    <w:pPr>
      <w:spacing w:after="120"/>
      <w:ind w:firstLine="360"/>
    </w:pPr>
    <w:rPr>
      <w:rFonts w:asciiTheme="minorHAnsi" w:eastAsiaTheme="minorHAnsi" w:hAnsiTheme="minorHAnsi" w:cstheme="minorBidi"/>
      <w:sz w:val="16"/>
      <w:szCs w:val="16"/>
      <w:lang w:val="en-US" w:eastAsia="en-US" w:bidi="en-US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E03C6"/>
    <w:rPr>
      <w:sz w:val="16"/>
      <w:szCs w:val="16"/>
      <w:lang w:val="en-US" w:bidi="en-US"/>
    </w:rPr>
  </w:style>
  <w:style w:type="character" w:customStyle="1" w:styleId="apple-converted-space">
    <w:name w:val="apple-converted-space"/>
    <w:rsid w:val="002E03C6"/>
    <w:rPr>
      <w:rFonts w:cs="Times New Roman"/>
    </w:rPr>
  </w:style>
  <w:style w:type="character" w:customStyle="1" w:styleId="num">
    <w:name w:val="num"/>
    <w:basedOn w:val="a0"/>
    <w:rsid w:val="002E03C6"/>
  </w:style>
  <w:style w:type="paragraph" w:customStyle="1" w:styleId="afc">
    <w:name w:val="Нормальный (таблица)"/>
    <w:basedOn w:val="a"/>
    <w:next w:val="a"/>
    <w:rsid w:val="002E03C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ConsPlusNormal">
    <w:name w:val="ConsPlusNormal"/>
    <w:rsid w:val="002E03C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rsid w:val="002E03C6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2E03C6"/>
    <w:pPr>
      <w:spacing w:before="100" w:beforeAutospacing="1" w:after="100" w:afterAutospacing="1"/>
    </w:pPr>
  </w:style>
  <w:style w:type="table" w:styleId="afd">
    <w:name w:val="Table Grid"/>
    <w:basedOn w:val="a1"/>
    <w:uiPriority w:val="59"/>
    <w:rsid w:val="002E03C6"/>
    <w:pPr>
      <w:spacing w:after="0" w:line="240" w:lineRule="auto"/>
      <w:ind w:firstLine="360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"/>
    <w:link w:val="26"/>
    <w:uiPriority w:val="99"/>
    <w:semiHidden/>
    <w:unhideWhenUsed/>
    <w:rsid w:val="002E03C6"/>
    <w:pPr>
      <w:spacing w:after="120" w:line="480" w:lineRule="auto"/>
      <w:ind w:left="283"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2E03C6"/>
    <w:rPr>
      <w:lang w:val="en-US" w:bidi="en-US"/>
    </w:rPr>
  </w:style>
  <w:style w:type="paragraph" w:customStyle="1" w:styleId="msonormalcxspmiddle">
    <w:name w:val="msonormalcxspmiddle"/>
    <w:basedOn w:val="a"/>
    <w:rsid w:val="002E03C6"/>
    <w:pPr>
      <w:spacing w:before="100" w:beforeAutospacing="1" w:after="100" w:afterAutospacing="1"/>
    </w:pPr>
  </w:style>
  <w:style w:type="paragraph" w:customStyle="1" w:styleId="iauiue">
    <w:name w:val="iauiue"/>
    <w:basedOn w:val="a"/>
    <w:rsid w:val="002E03C6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2E03C6"/>
    <w:pPr>
      <w:spacing w:before="100" w:beforeAutospacing="1" w:after="100" w:afterAutospacing="1"/>
    </w:pPr>
  </w:style>
  <w:style w:type="paragraph" w:customStyle="1" w:styleId="a00">
    <w:name w:val="a0"/>
    <w:basedOn w:val="a"/>
    <w:rsid w:val="002E03C6"/>
    <w:pPr>
      <w:spacing w:before="100" w:beforeAutospacing="1" w:after="100" w:afterAutospacing="1"/>
    </w:pPr>
  </w:style>
  <w:style w:type="paragraph" w:styleId="afe">
    <w:name w:val="footer"/>
    <w:basedOn w:val="a"/>
    <w:link w:val="aff"/>
    <w:uiPriority w:val="99"/>
    <w:unhideWhenUsed/>
    <w:rsid w:val="002E03C6"/>
    <w:pPr>
      <w:tabs>
        <w:tab w:val="center" w:pos="4677"/>
        <w:tab w:val="right" w:pos="9355"/>
      </w:tabs>
      <w:ind w:firstLine="36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f">
    <w:name w:val="Нижний колонтитул Знак"/>
    <w:basedOn w:val="a0"/>
    <w:link w:val="afe"/>
    <w:uiPriority w:val="99"/>
    <w:rsid w:val="002E03C6"/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8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16</Pages>
  <Words>5165</Words>
  <Characters>29447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 Windows</cp:lastModifiedBy>
  <cp:revision>5</cp:revision>
  <cp:lastPrinted>2025-03-04T09:09:00Z</cp:lastPrinted>
  <dcterms:created xsi:type="dcterms:W3CDTF">2025-03-03T08:25:00Z</dcterms:created>
  <dcterms:modified xsi:type="dcterms:W3CDTF">2025-04-01T13:43:00Z</dcterms:modified>
</cp:coreProperties>
</file>