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0564ED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80369C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2010985214" w:edGrp="everyone"/>
            <w:r>
              <w:rPr>
                <w:rFonts w:ascii="Arial" w:hAnsi="Arial" w:cs="Arial"/>
                <w:sz w:val="26"/>
                <w:szCs w:val="26"/>
              </w:rPr>
              <w:t>18</w:t>
            </w:r>
            <w:permEnd w:id="2010985214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80369C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353469935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1353469935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C9193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97643D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80369C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747222165" w:edGrp="everyone"/>
            <w:r>
              <w:rPr>
                <w:rFonts w:ascii="Arial" w:hAnsi="Arial" w:cs="Arial"/>
                <w:sz w:val="26"/>
                <w:szCs w:val="26"/>
              </w:rPr>
              <w:t>219</w:t>
            </w:r>
            <w:permEnd w:id="1747222165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Pr="00253118" w:rsidRDefault="008779D9" w:rsidP="008779D9">
      <w:pPr>
        <w:widowControl w:val="0"/>
        <w:spacing w:line="324" w:lineRule="exact"/>
        <w:ind w:right="3840"/>
        <w:jc w:val="both"/>
        <w:rPr>
          <w:b/>
          <w:bCs/>
          <w:color w:val="000000"/>
          <w:sz w:val="28"/>
          <w:szCs w:val="28"/>
        </w:rPr>
      </w:pPr>
      <w:permStart w:id="1883516890" w:edGrp="everyone"/>
      <w:r w:rsidRPr="00253118">
        <w:rPr>
          <w:b/>
          <w:bCs/>
          <w:color w:val="000000"/>
          <w:sz w:val="28"/>
          <w:szCs w:val="28"/>
        </w:rPr>
        <w:t>О закреплении муниципальных бюджетных дошкольных обра</w:t>
      </w:r>
      <w:r w:rsidR="002B001B">
        <w:rPr>
          <w:b/>
          <w:bCs/>
          <w:color w:val="000000"/>
          <w:sz w:val="28"/>
          <w:szCs w:val="28"/>
        </w:rPr>
        <w:t>зовательных учреждений за насел</w:t>
      </w:r>
      <w:r w:rsidR="00F26178">
        <w:rPr>
          <w:b/>
          <w:bCs/>
          <w:color w:val="000000"/>
          <w:sz w:val="28"/>
          <w:szCs w:val="28"/>
        </w:rPr>
        <w:t>ё</w:t>
      </w:r>
      <w:r w:rsidRPr="00253118">
        <w:rPr>
          <w:b/>
          <w:bCs/>
          <w:color w:val="000000"/>
          <w:sz w:val="28"/>
          <w:szCs w:val="28"/>
        </w:rPr>
        <w:t>нными пунктами муниципального района «Корочанский район»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240" w:lineRule="auto"/>
        <w:ind w:firstLine="760"/>
        <w:jc w:val="both"/>
        <w:rPr>
          <w:szCs w:val="28"/>
        </w:rPr>
      </w:pPr>
      <w:r w:rsidRPr="00F26178">
        <w:rPr>
          <w:color w:val="000000"/>
          <w:szCs w:val="28"/>
        </w:rPr>
        <w:t xml:space="preserve">Во исполнение пункта 2 статьи 43 Конституции Российской Федерации, подпункта 6 пункта 1 статьи 9 Федерального закона от 29 декабря 2012 года               № 273-ФЗ «Об образовании в Российской Федерации», Федерального закона              от 6 октября 2003 года № 131-ФЗ «Об общих принципах организации местного самоуправления в Российской Федерации», в целях учёта детей, подлежащих обучению по образовательным программам дошкольного образования, закрепления муниципальных бюджетных дошкольных образовательных учреждений за конкретными территориями муниципального района, администрация муниципального района «Корочанский район» </w:t>
      </w:r>
      <w:r w:rsidRPr="00F26178">
        <w:rPr>
          <w:rStyle w:val="25"/>
          <w:bCs/>
          <w:szCs w:val="28"/>
        </w:rPr>
        <w:t>постановляет:</w:t>
      </w:r>
    </w:p>
    <w:p w:rsidR="008779D9" w:rsidRPr="00F26178" w:rsidRDefault="008779D9" w:rsidP="008779D9">
      <w:pPr>
        <w:pStyle w:val="24"/>
        <w:numPr>
          <w:ilvl w:val="0"/>
          <w:numId w:val="2"/>
        </w:numPr>
        <w:shd w:val="clear" w:color="auto" w:fill="auto"/>
        <w:spacing w:line="240" w:lineRule="auto"/>
        <w:ind w:firstLine="760"/>
        <w:jc w:val="both"/>
        <w:rPr>
          <w:szCs w:val="28"/>
        </w:rPr>
      </w:pPr>
      <w:r w:rsidRPr="00F26178">
        <w:rPr>
          <w:color w:val="000000"/>
          <w:szCs w:val="28"/>
        </w:rPr>
        <w:t>Закрепить муниципальные бюджетные дошкольные образовательные учреждения за населёнными пунктами муниципального района «Корочанский район» согласно приложению.</w:t>
      </w:r>
    </w:p>
    <w:p w:rsidR="008779D9" w:rsidRPr="006C448E" w:rsidRDefault="009B7BC7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color w:val="000000" w:themeColor="text1"/>
          <w:szCs w:val="28"/>
        </w:rPr>
      </w:pPr>
      <w:r w:rsidRPr="00F26178">
        <w:rPr>
          <w:color w:val="000000"/>
          <w:szCs w:val="28"/>
        </w:rPr>
        <w:t xml:space="preserve"> </w:t>
      </w:r>
      <w:r w:rsidR="008779D9" w:rsidRPr="006C448E">
        <w:rPr>
          <w:color w:val="000000" w:themeColor="text1"/>
          <w:szCs w:val="28"/>
        </w:rPr>
        <w:t>Постановление администрации муниципального района «Коро</w:t>
      </w:r>
      <w:r w:rsidR="00F26178" w:rsidRPr="006C448E">
        <w:rPr>
          <w:color w:val="000000" w:themeColor="text1"/>
          <w:szCs w:val="28"/>
        </w:rPr>
        <w:t>чанский район» от 1</w:t>
      </w:r>
      <w:r w:rsidR="007813A3" w:rsidRPr="006C448E">
        <w:rPr>
          <w:color w:val="000000" w:themeColor="text1"/>
          <w:szCs w:val="28"/>
        </w:rPr>
        <w:t>3</w:t>
      </w:r>
      <w:r w:rsidR="00F26178" w:rsidRPr="006C448E">
        <w:rPr>
          <w:color w:val="000000" w:themeColor="text1"/>
          <w:szCs w:val="28"/>
        </w:rPr>
        <w:t xml:space="preserve"> </w:t>
      </w:r>
      <w:r w:rsidR="0097643D">
        <w:rPr>
          <w:color w:val="000000" w:themeColor="text1"/>
          <w:szCs w:val="28"/>
        </w:rPr>
        <w:t>марта</w:t>
      </w:r>
      <w:r w:rsidRPr="006C448E">
        <w:rPr>
          <w:color w:val="000000" w:themeColor="text1"/>
          <w:szCs w:val="28"/>
        </w:rPr>
        <w:t xml:space="preserve"> </w:t>
      </w:r>
      <w:r w:rsidR="00F26178" w:rsidRPr="006C448E">
        <w:rPr>
          <w:color w:val="000000" w:themeColor="text1"/>
          <w:szCs w:val="28"/>
        </w:rPr>
        <w:t>202</w:t>
      </w:r>
      <w:r w:rsidR="0097643D">
        <w:rPr>
          <w:color w:val="000000" w:themeColor="text1"/>
          <w:szCs w:val="28"/>
        </w:rPr>
        <w:t>4</w:t>
      </w:r>
      <w:r w:rsidR="00F26178" w:rsidRPr="006C448E">
        <w:rPr>
          <w:color w:val="000000" w:themeColor="text1"/>
          <w:szCs w:val="28"/>
        </w:rPr>
        <w:t xml:space="preserve"> года № </w:t>
      </w:r>
      <w:r w:rsidR="0097643D">
        <w:rPr>
          <w:color w:val="000000" w:themeColor="text1"/>
          <w:szCs w:val="28"/>
        </w:rPr>
        <w:t>137</w:t>
      </w:r>
      <w:r w:rsidR="008779D9" w:rsidRPr="006C448E">
        <w:rPr>
          <w:color w:val="000000" w:themeColor="text1"/>
          <w:szCs w:val="28"/>
        </w:rPr>
        <w:t xml:space="preserve"> «О закреплении муниципальных бюджетных дошкольных образовательных учреждений за населёнными пунктами муниципального района «Корочанский район» признать утратившим силу.</w:t>
      </w:r>
    </w:p>
    <w:p w:rsidR="008779D9" w:rsidRPr="00F26178" w:rsidRDefault="009B7BC7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zCs w:val="28"/>
        </w:rPr>
      </w:pPr>
      <w:r w:rsidRPr="00F26178">
        <w:rPr>
          <w:color w:val="000000"/>
          <w:szCs w:val="28"/>
        </w:rPr>
        <w:t xml:space="preserve"> </w:t>
      </w:r>
      <w:r w:rsidR="008779D9" w:rsidRPr="00F26178">
        <w:rPr>
          <w:color w:val="000000"/>
          <w:szCs w:val="28"/>
        </w:rPr>
        <w:t>Директору МКУ «Администра</w:t>
      </w:r>
      <w:r w:rsidRPr="00F26178">
        <w:rPr>
          <w:color w:val="000000"/>
          <w:szCs w:val="28"/>
        </w:rPr>
        <w:t xml:space="preserve">тивно-хозяйственный </w:t>
      </w:r>
      <w:r w:rsidR="008779D9" w:rsidRPr="00F26178">
        <w:rPr>
          <w:color w:val="000000"/>
          <w:szCs w:val="28"/>
        </w:rPr>
        <w:t>центр</w:t>
      </w:r>
      <w:r w:rsidRPr="00F26178">
        <w:rPr>
          <w:color w:val="000000"/>
          <w:szCs w:val="28"/>
        </w:rPr>
        <w:t xml:space="preserve"> обеспечения деятельности органов местного самоуправления муниципального района «Корочанский район» </w:t>
      </w:r>
      <w:r w:rsidR="008779D9" w:rsidRPr="00F26178">
        <w:rPr>
          <w:color w:val="000000"/>
          <w:szCs w:val="28"/>
        </w:rPr>
        <w:t xml:space="preserve">Кладиенко Е.А. обеспечить размещение настоящего постановления на официальном сайте органов местного самоуправления муниципального района «Корочанский район» </w:t>
      </w:r>
      <w:r w:rsidR="00643DCE">
        <w:rPr>
          <w:color w:val="000000"/>
          <w:szCs w:val="28"/>
        </w:rPr>
        <w:br/>
      </w:r>
      <w:r w:rsidR="008779D9" w:rsidRPr="00F26178">
        <w:rPr>
          <w:color w:val="000000"/>
          <w:szCs w:val="28"/>
        </w:rPr>
        <w:t>в информационно-коммуникационной сети общего пользования.</w:t>
      </w:r>
    </w:p>
    <w:p w:rsidR="00F26178" w:rsidRPr="00F26178" w:rsidRDefault="00F26178" w:rsidP="00F26178">
      <w:pPr>
        <w:pStyle w:val="24"/>
        <w:shd w:val="clear" w:color="auto" w:fill="auto"/>
        <w:tabs>
          <w:tab w:val="left" w:pos="1058"/>
        </w:tabs>
        <w:spacing w:line="240" w:lineRule="auto"/>
        <w:ind w:left="760"/>
        <w:jc w:val="both"/>
        <w:rPr>
          <w:szCs w:val="28"/>
        </w:rPr>
      </w:pPr>
    </w:p>
    <w:p w:rsidR="009B7BC7" w:rsidRPr="00F26178" w:rsidRDefault="008779D9" w:rsidP="009B7BC7">
      <w:pPr>
        <w:pStyle w:val="24"/>
        <w:numPr>
          <w:ilvl w:val="0"/>
          <w:numId w:val="2"/>
        </w:numPr>
        <w:shd w:val="clear" w:color="auto" w:fill="auto"/>
        <w:spacing w:line="240" w:lineRule="auto"/>
        <w:ind w:firstLine="780"/>
        <w:jc w:val="both"/>
        <w:rPr>
          <w:szCs w:val="28"/>
        </w:rPr>
      </w:pPr>
      <w:r w:rsidRPr="00F26178">
        <w:rPr>
          <w:color w:val="000000"/>
          <w:szCs w:val="28"/>
        </w:rPr>
        <w:lastRenderedPageBreak/>
        <w:t>Контроль за исполнением постановления возложить на заместителя главы администрации района по социальной политике Бычихину Т.В.</w:t>
      </w:r>
    </w:p>
    <w:p w:rsidR="009B7BC7" w:rsidRDefault="009B7BC7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97643D" w:rsidRPr="00F26178" w:rsidRDefault="0097643D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8779D9" w:rsidRPr="00F26178" w:rsidRDefault="008779D9" w:rsidP="008779D9">
      <w:pPr>
        <w:pStyle w:val="24"/>
        <w:tabs>
          <w:tab w:val="left" w:pos="1058"/>
        </w:tabs>
        <w:spacing w:line="320" w:lineRule="exact"/>
        <w:jc w:val="both"/>
        <w:rPr>
          <w:b/>
          <w:szCs w:val="28"/>
        </w:rPr>
      </w:pPr>
      <w:r w:rsidRPr="00F26178">
        <w:rPr>
          <w:b/>
          <w:szCs w:val="28"/>
        </w:rPr>
        <w:t>Глава администрации</w:t>
      </w:r>
    </w:p>
    <w:p w:rsidR="008779D9" w:rsidRPr="00F26178" w:rsidRDefault="008779D9" w:rsidP="008779D9">
      <w:pPr>
        <w:pStyle w:val="24"/>
        <w:tabs>
          <w:tab w:val="left" w:pos="1058"/>
        </w:tabs>
        <w:spacing w:line="320" w:lineRule="exact"/>
        <w:jc w:val="both"/>
        <w:rPr>
          <w:szCs w:val="28"/>
        </w:rPr>
      </w:pPr>
      <w:r w:rsidRPr="00F26178">
        <w:rPr>
          <w:b/>
          <w:szCs w:val="28"/>
        </w:rPr>
        <w:t>Корочанского района                                                                       Н.В. Нестеров</w:t>
      </w: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779D9" w:rsidRPr="007D5279" w:rsidRDefault="0097643D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 xml:space="preserve">  </w:t>
      </w:r>
      <w:r w:rsidR="008779D9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9B7BC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</w:t>
      </w:r>
      <w:r w:rsidR="008779D9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8779D9" w:rsidRPr="007D5279">
        <w:rPr>
          <w:rFonts w:ascii="Times New Roman" w:hAnsi="Times New Roman"/>
          <w:b/>
          <w:bCs/>
          <w:color w:val="000000"/>
          <w:sz w:val="28"/>
          <w:szCs w:val="28"/>
        </w:rPr>
        <w:t>Приложение</w:t>
      </w:r>
    </w:p>
    <w:p w:rsidR="008779D9" w:rsidRPr="007D5279" w:rsidRDefault="008779D9" w:rsidP="008779D9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527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к постановлению администрации</w:t>
      </w:r>
    </w:p>
    <w:p w:rsidR="008779D9" w:rsidRPr="007D5279" w:rsidRDefault="008779D9" w:rsidP="008779D9">
      <w:pPr>
        <w:pStyle w:val="af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D527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муниципального района</w:t>
      </w:r>
      <w:r w:rsidRPr="007D5279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                                                                        «Корочанский район»</w:t>
      </w:r>
      <w:r w:rsidRPr="007D5279">
        <w:rPr>
          <w:rFonts w:ascii="Times New Roman" w:hAnsi="Times New Roman"/>
          <w:b/>
          <w:bCs/>
          <w:color w:val="000000"/>
          <w:sz w:val="28"/>
          <w:szCs w:val="28"/>
        </w:rPr>
        <w:br/>
        <w:t xml:space="preserve">                                                                          </w:t>
      </w:r>
      <w:r w:rsidR="00C91938">
        <w:rPr>
          <w:rFonts w:ascii="Times New Roman" w:hAnsi="Times New Roman"/>
          <w:b/>
          <w:bCs/>
          <w:color w:val="000000"/>
          <w:sz w:val="28"/>
          <w:szCs w:val="28"/>
        </w:rPr>
        <w:t xml:space="preserve">от </w:t>
      </w:r>
      <w:r w:rsidR="0080369C">
        <w:rPr>
          <w:rFonts w:ascii="Times New Roman" w:hAnsi="Times New Roman"/>
          <w:b/>
          <w:bCs/>
          <w:color w:val="000000"/>
          <w:sz w:val="28"/>
          <w:szCs w:val="28"/>
        </w:rPr>
        <w:t>18 марта</w:t>
      </w:r>
      <w:r w:rsidR="00C91938">
        <w:rPr>
          <w:rFonts w:ascii="Times New Roman" w:hAnsi="Times New Roman"/>
          <w:b/>
          <w:bCs/>
          <w:color w:val="000000"/>
          <w:sz w:val="28"/>
          <w:szCs w:val="28"/>
        </w:rPr>
        <w:t xml:space="preserve"> 202</w:t>
      </w:r>
      <w:r w:rsidR="0097643D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7D5279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8779D9" w:rsidRPr="007D5279" w:rsidRDefault="008779D9" w:rsidP="008779D9">
      <w:pPr>
        <w:pStyle w:val="af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1" w:name="bookmark3"/>
      <w:r w:rsidRPr="007D5279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</w:t>
      </w:r>
      <w:r w:rsidR="009B7BC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7D5279">
        <w:rPr>
          <w:rFonts w:ascii="Times New Roman" w:hAnsi="Times New Roman"/>
          <w:b/>
          <w:bCs/>
          <w:color w:val="000000"/>
          <w:sz w:val="28"/>
          <w:szCs w:val="28"/>
        </w:rPr>
        <w:t>№</w:t>
      </w:r>
      <w:bookmarkEnd w:id="1"/>
      <w:r w:rsidR="0080369C">
        <w:rPr>
          <w:rFonts w:ascii="Times New Roman" w:hAnsi="Times New Roman"/>
          <w:b/>
          <w:bCs/>
          <w:color w:val="000000"/>
          <w:sz w:val="28"/>
          <w:szCs w:val="28"/>
        </w:rPr>
        <w:t xml:space="preserve"> 219</w:t>
      </w:r>
    </w:p>
    <w:p w:rsidR="008779D9" w:rsidRDefault="008779D9" w:rsidP="008779D9">
      <w:pPr>
        <w:pStyle w:val="af"/>
        <w:ind w:left="5670"/>
        <w:jc w:val="center"/>
        <w:rPr>
          <w:rFonts w:ascii="Times New Roman" w:hAnsi="Times New Roman"/>
          <w:bCs/>
          <w:sz w:val="24"/>
          <w:szCs w:val="24"/>
        </w:rPr>
      </w:pPr>
    </w:p>
    <w:p w:rsidR="008779D9" w:rsidRDefault="008779D9" w:rsidP="008779D9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8779D9" w:rsidRDefault="008779D9" w:rsidP="008779D9">
      <w:pPr>
        <w:pStyle w:val="af"/>
        <w:rPr>
          <w:rFonts w:ascii="Times New Roman" w:hAnsi="Times New Roman"/>
          <w:bCs/>
          <w:sz w:val="24"/>
          <w:szCs w:val="24"/>
        </w:rPr>
      </w:pPr>
    </w:p>
    <w:p w:rsidR="008779D9" w:rsidRPr="00C96715" w:rsidRDefault="008779D9" w:rsidP="008779D9">
      <w:pPr>
        <w:widowControl w:val="0"/>
        <w:spacing w:line="324" w:lineRule="exact"/>
        <w:ind w:left="20"/>
        <w:jc w:val="center"/>
        <w:rPr>
          <w:b/>
          <w:bCs/>
          <w:sz w:val="28"/>
          <w:szCs w:val="28"/>
        </w:rPr>
      </w:pPr>
      <w:r w:rsidRPr="00C96715">
        <w:rPr>
          <w:b/>
          <w:bCs/>
          <w:color w:val="000000"/>
          <w:sz w:val="28"/>
          <w:szCs w:val="28"/>
        </w:rPr>
        <w:t>Муниципальные бюджетные дошкольные образовательные учреждения,</w:t>
      </w:r>
      <w:r w:rsidRPr="00C96715">
        <w:rPr>
          <w:b/>
          <w:bCs/>
          <w:color w:val="000000"/>
          <w:sz w:val="28"/>
          <w:szCs w:val="28"/>
        </w:rPr>
        <w:br/>
        <w:t>закреплённые за населёнными пунктами муниципального района</w:t>
      </w:r>
    </w:p>
    <w:p w:rsidR="008779D9" w:rsidRPr="00C96715" w:rsidRDefault="008779D9" w:rsidP="008779D9">
      <w:pPr>
        <w:widowControl w:val="0"/>
        <w:spacing w:line="324" w:lineRule="exact"/>
        <w:ind w:left="20"/>
        <w:jc w:val="center"/>
        <w:rPr>
          <w:b/>
          <w:bCs/>
          <w:sz w:val="28"/>
          <w:szCs w:val="28"/>
        </w:rPr>
      </w:pPr>
      <w:r w:rsidRPr="00C96715">
        <w:rPr>
          <w:b/>
          <w:bCs/>
          <w:color w:val="000000"/>
          <w:sz w:val="28"/>
          <w:szCs w:val="28"/>
        </w:rPr>
        <w:t>«Корочанский район»</w:t>
      </w:r>
    </w:p>
    <w:p w:rsidR="008779D9" w:rsidRDefault="008779D9" w:rsidP="008779D9">
      <w:pPr>
        <w:pStyle w:val="af"/>
        <w:ind w:left="5670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546"/>
      </w:tblGrid>
      <w:tr w:rsidR="008779D9" w:rsidRPr="007D5279" w:rsidTr="0097524A">
        <w:tblPrEx>
          <w:tblCellMar>
            <w:top w:w="0" w:type="dxa"/>
            <w:bottom w:w="0" w:type="dxa"/>
          </w:tblCellMar>
        </w:tblPrEx>
        <w:trPr>
          <w:trHeight w:hRule="exact" w:val="6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9D9" w:rsidRPr="007D5279" w:rsidRDefault="008779D9" w:rsidP="002E0F02">
            <w:pPr>
              <w:widowControl w:val="0"/>
              <w:spacing w:after="60"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7D5279">
              <w:rPr>
                <w:b/>
                <w:color w:val="000000"/>
                <w:sz w:val="22"/>
                <w:szCs w:val="22"/>
              </w:rPr>
              <w:t>№</w:t>
            </w:r>
          </w:p>
          <w:p w:rsidR="008779D9" w:rsidRPr="007D5279" w:rsidRDefault="008779D9" w:rsidP="002E0F02">
            <w:pPr>
              <w:widowControl w:val="0"/>
              <w:spacing w:before="60"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7D5279">
              <w:rPr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779D9" w:rsidRPr="007D5279" w:rsidRDefault="008779D9" w:rsidP="002E0F02">
            <w:pPr>
              <w:widowControl w:val="0"/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7D5279">
              <w:rPr>
                <w:b/>
                <w:bCs/>
                <w:color w:val="000000"/>
                <w:sz w:val="22"/>
                <w:szCs w:val="22"/>
              </w:rPr>
              <w:t>Наименование учреждения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779D9" w:rsidRPr="007D5279" w:rsidRDefault="008779D9" w:rsidP="002E0F02">
            <w:pPr>
              <w:widowControl w:val="0"/>
              <w:spacing w:line="28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7D5279">
              <w:rPr>
                <w:b/>
                <w:bCs/>
                <w:color w:val="000000"/>
                <w:sz w:val="22"/>
                <w:szCs w:val="22"/>
              </w:rPr>
              <w:t>Населённые пункты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3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widowControl w:val="0"/>
              <w:spacing w:line="280" w:lineRule="exact"/>
              <w:ind w:left="260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widowControl w:val="0"/>
              <w:spacing w:line="324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МБДОУ «Детский сад общеразвивающего вида № 1 «Сказка» г. Короча»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с. Белогорье, улицы г. Короча: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Белогорская, ул. Бутурлина,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Гагарина, пер. Гагарина,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Дзержинского, ул. Дорошенко,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Интернациональная, ул. Карла Маркса,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Корочанская, пер. Крамского,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Красная площадь, ул. Красноармейская,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Мичурина, ул. Новая, ул. Октябрьская,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Пролетарская, ул. Урицкого,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Шабельникова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22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widowControl w:val="0"/>
              <w:spacing w:line="280" w:lineRule="exact"/>
              <w:ind w:left="260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widowControl w:val="0"/>
              <w:spacing w:line="328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МБДОУ «Детский сад № 2 «Жемчужинка</w:t>
            </w:r>
            <w:r>
              <w:rPr>
                <w:color w:val="000000"/>
                <w:sz w:val="22"/>
                <w:szCs w:val="22"/>
              </w:rPr>
              <w:t xml:space="preserve">     </w:t>
            </w:r>
            <w:r w:rsidRPr="007D5279">
              <w:rPr>
                <w:color w:val="000000"/>
                <w:sz w:val="22"/>
                <w:szCs w:val="22"/>
              </w:rPr>
              <w:t xml:space="preserve"> г. Короча»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с. Пушкарное, улицы г. Короча: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пл. Васильева, ул. Володарского,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Жарикова, пер. Зинченко, ул. Карла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Либкнехта, пер. Карла Либкнехта,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Кабанова, пер. Кабанова, ул. Ленина,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Ленинградская, пер. Мира,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ул. Советская</w:t>
            </w: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34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widowControl w:val="0"/>
              <w:spacing w:line="280" w:lineRule="exact"/>
              <w:ind w:left="260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 xml:space="preserve">МБДОУ «Детский сад общеразвивающего вида № </w:t>
            </w:r>
            <w:r w:rsidRPr="001E72B2">
              <w:rPr>
                <w:color w:val="000000"/>
                <w:sz w:val="22"/>
                <w:szCs w:val="22"/>
              </w:rPr>
              <w:t>3 с. Бехтеевка»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C1185B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C1185B">
              <w:rPr>
                <w:color w:val="000000"/>
                <w:sz w:val="22"/>
                <w:szCs w:val="22"/>
              </w:rPr>
              <w:t>с. Бехтеевка, с. Казанка, с. Клиновец,</w:t>
            </w:r>
          </w:p>
          <w:p w:rsidR="008779D9" w:rsidRPr="00C1185B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C1185B">
              <w:rPr>
                <w:color w:val="000000"/>
                <w:sz w:val="22"/>
                <w:szCs w:val="22"/>
              </w:rPr>
              <w:t>х. Колесников, х. Косухин, х. Кощин,</w:t>
            </w:r>
          </w:p>
          <w:p w:rsidR="008779D9" w:rsidRPr="00C1185B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C1185B">
              <w:rPr>
                <w:color w:val="000000"/>
                <w:sz w:val="22"/>
                <w:szCs w:val="22"/>
              </w:rPr>
              <w:t xml:space="preserve">х. Лопин, х. Марченко, х. Остапенко-1, </w:t>
            </w:r>
          </w:p>
          <w:p w:rsidR="008779D9" w:rsidRPr="00C1185B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C1185B">
              <w:rPr>
                <w:color w:val="000000"/>
                <w:sz w:val="22"/>
                <w:szCs w:val="22"/>
              </w:rPr>
              <w:t xml:space="preserve">х. Остапенко-2, х. Поливанов, с. Соколовка, поселок Мичуринский, х. Весёлый, </w:t>
            </w:r>
          </w:p>
          <w:p w:rsidR="008779D9" w:rsidRPr="00C1185B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C1185B">
              <w:rPr>
                <w:color w:val="000000"/>
                <w:sz w:val="22"/>
                <w:szCs w:val="22"/>
              </w:rPr>
              <w:t xml:space="preserve">х. Зелёный Гай, х. Коммуна, х. Красный, </w:t>
            </w:r>
          </w:p>
          <w:p w:rsidR="008779D9" w:rsidRPr="00C1185B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C1185B">
              <w:rPr>
                <w:color w:val="000000"/>
                <w:sz w:val="22"/>
                <w:szCs w:val="22"/>
              </w:rPr>
              <w:t xml:space="preserve">с. Ивица, х. Красный Пахарь, </w:t>
            </w:r>
          </w:p>
          <w:p w:rsidR="008779D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х. Миндоловка, х. Овчаровка, </w:t>
            </w:r>
            <w:r w:rsidRPr="004A7EBD">
              <w:rPr>
                <w:color w:val="000000"/>
                <w:sz w:val="16"/>
                <w:szCs w:val="16"/>
              </w:rPr>
              <w:t xml:space="preserve"> </w:t>
            </w:r>
            <w:r w:rsidRPr="00C53C66">
              <w:rPr>
                <w:color w:val="000000"/>
                <w:sz w:val="22"/>
                <w:szCs w:val="22"/>
              </w:rPr>
              <w:t xml:space="preserve">х. Щетиновка, </w:t>
            </w:r>
          </w:p>
          <w:p w:rsidR="008779D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C53C66">
              <w:rPr>
                <w:color w:val="000000"/>
                <w:sz w:val="22"/>
                <w:szCs w:val="22"/>
              </w:rPr>
              <w:t xml:space="preserve">с. Фощеватое, с. Короткое, х. Дружный-1, </w:t>
            </w:r>
          </w:p>
          <w:p w:rsidR="008779D9" w:rsidRPr="00C53C66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  <w:r w:rsidRPr="00C53C66">
              <w:rPr>
                <w:color w:val="000000"/>
                <w:sz w:val="22"/>
                <w:szCs w:val="22"/>
              </w:rPr>
              <w:t>х. Дружный-2, х. им. Ленина</w:t>
            </w:r>
          </w:p>
          <w:p w:rsidR="008779D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  <w:p w:rsidR="008779D9" w:rsidRPr="004A7EBD" w:rsidRDefault="008779D9" w:rsidP="002E0F02">
            <w:pPr>
              <w:widowControl w:val="0"/>
              <w:spacing w:line="320" w:lineRule="exact"/>
              <w:rPr>
                <w:color w:val="000000"/>
                <w:sz w:val="16"/>
                <w:szCs w:val="16"/>
              </w:rPr>
            </w:pPr>
            <w:r w:rsidRPr="00C1185B">
              <w:rPr>
                <w:color w:val="000000"/>
                <w:sz w:val="22"/>
                <w:szCs w:val="22"/>
              </w:rPr>
              <w:t xml:space="preserve"> Фощеватое, с. Короткое, х. Дружный-1, х. Дружный-2, х. им. Ленина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c>
          <w:tcPr>
            <w:tcW w:w="964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8779D9" w:rsidRPr="00C1185B" w:rsidRDefault="008779D9" w:rsidP="002E0F02">
            <w:pPr>
              <w:widowControl w:val="0"/>
              <w:spacing w:line="320" w:lineRule="exact"/>
              <w:rPr>
                <w:color w:val="000000"/>
                <w:sz w:val="22"/>
                <w:szCs w:val="22"/>
              </w:rPr>
            </w:pP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2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widowControl w:val="0"/>
              <w:spacing w:line="280" w:lineRule="exact"/>
              <w:ind w:left="260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lastRenderedPageBreak/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widowControl w:val="0"/>
              <w:spacing w:line="324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МБДОУ «Детский сад общеразвивающего вида № 4 с. Алексеевка»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Default="008779D9" w:rsidP="002E0F02">
            <w:pPr>
              <w:widowControl w:val="0"/>
              <w:spacing w:line="324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 xml:space="preserve">с. Алексеевка, с. Замостье, х. Кошмановка, </w:t>
            </w:r>
          </w:p>
          <w:p w:rsidR="008779D9" w:rsidRPr="007D5279" w:rsidRDefault="008779D9" w:rsidP="002E0F02">
            <w:pPr>
              <w:widowControl w:val="0"/>
              <w:spacing w:line="324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 Мазикино, х. Резниково</w:t>
            </w:r>
            <w:r w:rsidRPr="007D5279">
              <w:rPr>
                <w:color w:val="000000"/>
                <w:sz w:val="22"/>
                <w:szCs w:val="22"/>
              </w:rPr>
              <w:t xml:space="preserve">, с. Сафоновка, </w:t>
            </w:r>
          </w:p>
          <w:p w:rsidR="008779D9" w:rsidRPr="007D5279" w:rsidRDefault="008779D9" w:rsidP="002E0F02">
            <w:pPr>
              <w:widowControl w:val="0"/>
              <w:spacing w:line="324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 xml:space="preserve">х. Сороковка, с. Ушаковка, х. Байцурово, </w:t>
            </w:r>
          </w:p>
          <w:p w:rsidR="008779D9" w:rsidRPr="007D5279" w:rsidRDefault="008779D9" w:rsidP="002E0F02">
            <w:pPr>
              <w:widowControl w:val="0"/>
              <w:spacing w:line="324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 xml:space="preserve">х. Заречье, х. Ионовка, х. Красный Май, </w:t>
            </w:r>
          </w:p>
          <w:p w:rsidR="008779D9" w:rsidRDefault="008779D9" w:rsidP="002E0F02">
            <w:pPr>
              <w:widowControl w:val="0"/>
              <w:spacing w:line="324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с. Новотроевка,</w:t>
            </w:r>
            <w:r w:rsidRPr="007D5279">
              <w:rPr>
                <w:sz w:val="22"/>
                <w:szCs w:val="22"/>
              </w:rPr>
              <w:t xml:space="preserve"> </w:t>
            </w:r>
            <w:r w:rsidRPr="007D5279">
              <w:rPr>
                <w:color w:val="000000"/>
                <w:sz w:val="22"/>
                <w:szCs w:val="22"/>
              </w:rPr>
              <w:t xml:space="preserve">х. Мухановка, с. Плоское, </w:t>
            </w:r>
          </w:p>
          <w:p w:rsidR="008779D9" w:rsidRPr="007D5279" w:rsidRDefault="008779D9" w:rsidP="002E0F02">
            <w:pPr>
              <w:widowControl w:val="0"/>
              <w:spacing w:line="324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с. Заячье, с. Проходное, х. Пожарный,</w:t>
            </w:r>
          </w:p>
          <w:p w:rsidR="008779D9" w:rsidRPr="007D5279" w:rsidRDefault="008779D9" w:rsidP="002E0F02">
            <w:pPr>
              <w:widowControl w:val="0"/>
              <w:spacing w:line="324" w:lineRule="exact"/>
              <w:rPr>
                <w:color w:val="000000"/>
                <w:sz w:val="22"/>
                <w:szCs w:val="22"/>
              </w:rPr>
            </w:pPr>
            <w:r w:rsidRPr="007D5279">
              <w:rPr>
                <w:color w:val="000000"/>
                <w:sz w:val="22"/>
                <w:szCs w:val="22"/>
              </w:rPr>
              <w:t>с. Прудки, с. Городище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МБДОУ «Детский сад № 5 «Теремок» </w:t>
            </w:r>
          </w:p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с. Погореловка»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Погореловка, с. Подкопаевка, 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Погорелый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8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МБДОУ «Детский сад № 6 с. Ломово»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Ломово, с. Гремячье, х. Песчаное, </w:t>
            </w:r>
          </w:p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Полянское, х. Хрящевое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МБОУ «Анновская СОШ имени Героя Советского Союза А.Н. Гайдаша»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8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Анновка, х. Дукмасивка, с. Татьяновка, </w:t>
            </w:r>
          </w:p>
          <w:p w:rsidR="008779D9" w:rsidRPr="007D5279" w:rsidRDefault="008779D9" w:rsidP="002E0F02">
            <w:pPr>
              <w:spacing w:line="328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с. Прицепиловка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9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МБОУ «Афанасовская СОШ»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Афанасово, х. Никольский, посёлок Плодовоягодный, с. Сетное, с. Нечаево, 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с. Терновое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12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МБОУ «Бехтеевская СОШ»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Бехтеевка, с. Казанка, с. Клиновец, 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Колесников, х. Косухин, х. Кощин,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Лопин, х. Марченко, х. Остапенко-1,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Остапенко-2, х. Поливанов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1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1000AE" w:rsidP="002E0F02">
            <w:pPr>
              <w:spacing w:line="331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«Боль</w:t>
            </w:r>
            <w:r w:rsidR="008779D9" w:rsidRPr="007D5279">
              <w:rPr>
                <w:sz w:val="22"/>
                <w:szCs w:val="22"/>
              </w:rPr>
              <w:t>шехаланская СОШ»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с. Большая Халань, с. Большое Песчаное,</w:t>
            </w:r>
          </w:p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Малое Песчаное, х. Кривой, </w:t>
            </w:r>
          </w:p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Зелёная Дубрава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7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8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МБОУ «Жигайловская СОШ»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Жигайловка, х. Гороженое, с. Заломное, </w:t>
            </w:r>
          </w:p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Костевка, х. Труд, с. Сидоровка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21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МБОУ «Кощеевская СОШ»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Кощеево, х. Долгий Бродок, 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х. Емельяновка, х. Сцепное, 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х. Чернышевка, с. Самойловка, 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х. Холодное, х. Должик, х. Коломыцево, 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х. Шутово, с. Пестуново, х. Долгое, 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Хмелевое, с. Тоненькое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F26178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0DE5">
              <w:rPr>
                <w:sz w:val="22"/>
                <w:szCs w:val="22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8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МБОУ «Новослободская СОШ»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Новая Слободка, с. Александровка, 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Меркуловка, х. Свиридово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7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F26178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0DE5">
              <w:rPr>
                <w:sz w:val="22"/>
                <w:szCs w:val="22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МБОУ «Плотавская СОШ»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Плотавец, х. Дубовая Балка, х. Ивановка, </w:t>
            </w:r>
          </w:p>
          <w:p w:rsidR="008779D9" w:rsidRPr="007D5279" w:rsidRDefault="008779D9" w:rsidP="002E0F02">
            <w:pPr>
              <w:spacing w:line="32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Шляхово, с. Белый Колодец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F26178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F0DE5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МБОУ «Поповская СОШ»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Поповка, х. Голевка, поселок Искра, </w:t>
            </w:r>
          </w:p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Крученный, х. Новая Деревня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16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F26178" w:rsidP="002E0F02">
            <w:pPr>
              <w:spacing w:line="280" w:lineRule="exact"/>
              <w:ind w:left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8F0DE5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280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МБОУ «Соколовская СОШ»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с. Соколовка, поселок Мичуринский, </w:t>
            </w:r>
          </w:p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Весёлый, х. Зелёный Гай, х. Коммуна,</w:t>
            </w:r>
          </w:p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 xml:space="preserve">х. Красный, с. Ивица, х. Красный Пахарь, </w:t>
            </w:r>
          </w:p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Миндоловка, х. Овчаровка,</w:t>
            </w:r>
          </w:p>
          <w:p w:rsidR="008779D9" w:rsidRPr="007D5279" w:rsidRDefault="008779D9" w:rsidP="002E0F02">
            <w:pPr>
              <w:spacing w:line="324" w:lineRule="exact"/>
              <w:rPr>
                <w:sz w:val="22"/>
                <w:szCs w:val="22"/>
              </w:rPr>
            </w:pPr>
            <w:r w:rsidRPr="007D5279">
              <w:rPr>
                <w:sz w:val="22"/>
                <w:szCs w:val="22"/>
              </w:rPr>
              <w:t>х. Щетиновка, с. Фощеватое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F26178" w:rsidP="002E0F02">
            <w:pPr>
              <w:pStyle w:val="24"/>
              <w:shd w:val="clear" w:color="auto" w:fill="auto"/>
              <w:spacing w:line="280" w:lineRule="exact"/>
              <w:ind w:left="200"/>
              <w:rPr>
                <w:sz w:val="22"/>
              </w:rPr>
            </w:pPr>
            <w:r>
              <w:rPr>
                <w:sz w:val="22"/>
              </w:rPr>
              <w:t>1</w:t>
            </w:r>
            <w:r w:rsidR="008F0DE5">
              <w:rPr>
                <w:sz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324" w:lineRule="exact"/>
              <w:rPr>
                <w:sz w:val="22"/>
              </w:rPr>
            </w:pPr>
            <w:r w:rsidRPr="007D5279">
              <w:rPr>
                <w:sz w:val="22"/>
              </w:rPr>
              <w:t>МБОУ «Шеинская СОШ им. Героя РФ Ворновского Ю.В.»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280" w:lineRule="exact"/>
              <w:rPr>
                <w:sz w:val="22"/>
              </w:rPr>
            </w:pPr>
            <w:r w:rsidRPr="007D5279">
              <w:rPr>
                <w:sz w:val="22"/>
              </w:rPr>
              <w:t>с. Шеино, с. Ушаково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10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F26178" w:rsidP="002E0F02">
            <w:pPr>
              <w:pStyle w:val="24"/>
              <w:shd w:val="clear" w:color="auto" w:fill="auto"/>
              <w:spacing w:line="280" w:lineRule="exact"/>
              <w:ind w:left="200"/>
              <w:rPr>
                <w:sz w:val="22"/>
              </w:rPr>
            </w:pPr>
            <w:r>
              <w:rPr>
                <w:sz w:val="22"/>
              </w:rPr>
              <w:t>1</w:t>
            </w:r>
            <w:r w:rsidR="008F0DE5">
              <w:rPr>
                <w:sz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280" w:lineRule="exact"/>
              <w:rPr>
                <w:sz w:val="22"/>
              </w:rPr>
            </w:pPr>
            <w:r w:rsidRPr="007D5279">
              <w:rPr>
                <w:sz w:val="22"/>
              </w:rPr>
              <w:t>МБОУ «Яблоновская СОШ»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324" w:lineRule="exact"/>
              <w:rPr>
                <w:sz w:val="22"/>
              </w:rPr>
            </w:pPr>
            <w:r w:rsidRPr="007D5279">
              <w:rPr>
                <w:sz w:val="22"/>
              </w:rPr>
              <w:t xml:space="preserve">с. Яблоново, х. Кругленькое, х. Спорное, </w:t>
            </w:r>
          </w:p>
          <w:p w:rsidR="008779D9" w:rsidRPr="007D5279" w:rsidRDefault="008779D9" w:rsidP="002E0F02">
            <w:pPr>
              <w:pStyle w:val="24"/>
              <w:shd w:val="clear" w:color="auto" w:fill="auto"/>
              <w:spacing w:line="324" w:lineRule="exact"/>
              <w:rPr>
                <w:sz w:val="22"/>
              </w:rPr>
            </w:pPr>
            <w:r w:rsidRPr="007D5279">
              <w:rPr>
                <w:sz w:val="22"/>
              </w:rPr>
              <w:t xml:space="preserve">х. Языково, с. Бубново, с. Хмелевое, </w:t>
            </w:r>
          </w:p>
          <w:p w:rsidR="008779D9" w:rsidRPr="007D5279" w:rsidRDefault="008779D9" w:rsidP="002E0F02">
            <w:pPr>
              <w:pStyle w:val="24"/>
              <w:shd w:val="clear" w:color="auto" w:fill="auto"/>
              <w:spacing w:line="324" w:lineRule="exact"/>
              <w:rPr>
                <w:sz w:val="22"/>
              </w:rPr>
            </w:pPr>
            <w:r w:rsidRPr="007D5279">
              <w:rPr>
                <w:sz w:val="22"/>
              </w:rPr>
              <w:t>х. Красная Степь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F0DE5" w:rsidP="002E0F02">
            <w:pPr>
              <w:pStyle w:val="24"/>
              <w:shd w:val="clear" w:color="auto" w:fill="auto"/>
              <w:spacing w:line="280" w:lineRule="exact"/>
              <w:ind w:left="200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280" w:lineRule="exact"/>
              <w:rPr>
                <w:sz w:val="22"/>
              </w:rPr>
            </w:pPr>
            <w:r>
              <w:rPr>
                <w:sz w:val="22"/>
              </w:rPr>
              <w:t>МБОУ «Заяченская ООШ»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324" w:lineRule="exact"/>
              <w:rPr>
                <w:sz w:val="22"/>
              </w:rPr>
            </w:pPr>
            <w:r>
              <w:rPr>
                <w:sz w:val="22"/>
              </w:rPr>
              <w:t>с. Заячье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280" w:lineRule="exact"/>
              <w:ind w:left="200"/>
              <w:rPr>
                <w:sz w:val="22"/>
              </w:rPr>
            </w:pPr>
            <w:r w:rsidRPr="007D5279">
              <w:rPr>
                <w:sz w:val="22"/>
              </w:rPr>
              <w:t>2</w:t>
            </w:r>
            <w:r w:rsidR="008F0DE5">
              <w:rPr>
                <w:sz w:val="22"/>
              </w:rPr>
              <w:t>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280" w:lineRule="exact"/>
              <w:rPr>
                <w:sz w:val="22"/>
              </w:rPr>
            </w:pPr>
            <w:r w:rsidRPr="007D5279">
              <w:rPr>
                <w:sz w:val="22"/>
              </w:rPr>
              <w:t>МБОУ «Мальцевская НОШ»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280" w:lineRule="exact"/>
              <w:rPr>
                <w:sz w:val="22"/>
              </w:rPr>
            </w:pPr>
            <w:r w:rsidRPr="007D5279">
              <w:rPr>
                <w:sz w:val="22"/>
              </w:rPr>
              <w:t>с. Мальцевка, с. Павловка</w:t>
            </w:r>
          </w:p>
        </w:tc>
      </w:tr>
      <w:tr w:rsidR="008779D9" w:rsidRPr="007D5279" w:rsidTr="002E0F02">
        <w:tblPrEx>
          <w:tblCellMar>
            <w:top w:w="0" w:type="dxa"/>
            <w:bottom w:w="0" w:type="dxa"/>
          </w:tblCellMar>
        </w:tblPrEx>
        <w:trPr>
          <w:trHeight w:hRule="exact" w:val="5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280" w:lineRule="exact"/>
              <w:ind w:left="200"/>
              <w:rPr>
                <w:sz w:val="22"/>
              </w:rPr>
            </w:pPr>
            <w:r>
              <w:rPr>
                <w:sz w:val="22"/>
              </w:rPr>
              <w:t>2</w:t>
            </w:r>
            <w:r w:rsidR="008F0DE5">
              <w:rPr>
                <w:sz w:val="22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280" w:lineRule="exact"/>
              <w:rPr>
                <w:sz w:val="22"/>
              </w:rPr>
            </w:pPr>
            <w:r>
              <w:rPr>
                <w:sz w:val="22"/>
              </w:rPr>
              <w:t>МБОУ «Начальная школа - детский сад «Улыбка»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9D9" w:rsidRPr="007D5279" w:rsidRDefault="008779D9" w:rsidP="002E0F02">
            <w:pPr>
              <w:pStyle w:val="24"/>
              <w:shd w:val="clear" w:color="auto" w:fill="auto"/>
              <w:spacing w:line="280" w:lineRule="exact"/>
              <w:rPr>
                <w:sz w:val="22"/>
              </w:rPr>
            </w:pPr>
            <w:r w:rsidRPr="007D5279">
              <w:rPr>
                <w:sz w:val="22"/>
              </w:rPr>
              <w:t>с. Дальняя Игуменка</w:t>
            </w:r>
            <w:r w:rsidR="00D97A05">
              <w:rPr>
                <w:sz w:val="22"/>
              </w:rPr>
              <w:t>, х. Постников</w:t>
            </w:r>
          </w:p>
        </w:tc>
      </w:tr>
    </w:tbl>
    <w:p w:rsidR="008779D9" w:rsidRPr="0080369C" w:rsidRDefault="008779D9" w:rsidP="0080369C">
      <w:pPr>
        <w:jc w:val="both"/>
        <w:rPr>
          <w:sz w:val="28"/>
          <w:szCs w:val="28"/>
        </w:rPr>
      </w:pPr>
    </w:p>
    <w:p w:rsidR="008779D9" w:rsidRPr="008D4BFF" w:rsidRDefault="008779D9" w:rsidP="008779D9">
      <w:pPr>
        <w:jc w:val="both"/>
        <w:rPr>
          <w:sz w:val="28"/>
          <w:szCs w:val="28"/>
        </w:rPr>
      </w:pPr>
    </w:p>
    <w:permEnd w:id="1883516890"/>
    <w:p w:rsidR="00C325FE" w:rsidRPr="008D4BFF" w:rsidRDefault="00C325FE" w:rsidP="00DE3831">
      <w:pPr>
        <w:jc w:val="both"/>
        <w:rPr>
          <w:sz w:val="28"/>
          <w:szCs w:val="28"/>
        </w:rPr>
      </w:pPr>
    </w:p>
    <w:sectPr w:rsidR="00C325FE" w:rsidRPr="008D4BFF" w:rsidSect="009B7BC7">
      <w:headerReference w:type="default" r:id="rId10"/>
      <w:pgSz w:w="11909" w:h="16834"/>
      <w:pgMar w:top="567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EB" w:rsidRDefault="002C29EB" w:rsidP="00CB032E">
      <w:r>
        <w:separator/>
      </w:r>
    </w:p>
  </w:endnote>
  <w:endnote w:type="continuationSeparator" w:id="0">
    <w:p w:rsidR="002C29EB" w:rsidRDefault="002C29EB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????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EB" w:rsidRDefault="002C29EB" w:rsidP="00CB032E">
      <w:r>
        <w:separator/>
      </w:r>
    </w:p>
  </w:footnote>
  <w:footnote w:type="continuationSeparator" w:id="0">
    <w:p w:rsidR="002C29EB" w:rsidRDefault="002C29EB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564ED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QGnbtw90ijqh/BL4JozYW/qEQZ8=" w:salt="MSr0gxp42W2edpIc/00EB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6CB0"/>
    <w:rsid w:val="000564ED"/>
    <w:rsid w:val="00067351"/>
    <w:rsid w:val="00090AB2"/>
    <w:rsid w:val="00096C31"/>
    <w:rsid w:val="000A13BB"/>
    <w:rsid w:val="000E1ADE"/>
    <w:rsid w:val="001000AE"/>
    <w:rsid w:val="0012031E"/>
    <w:rsid w:val="001271D9"/>
    <w:rsid w:val="00133C7D"/>
    <w:rsid w:val="00154F0C"/>
    <w:rsid w:val="00171229"/>
    <w:rsid w:val="0017621F"/>
    <w:rsid w:val="001868A9"/>
    <w:rsid w:val="00196B27"/>
    <w:rsid w:val="001E5554"/>
    <w:rsid w:val="001E72B2"/>
    <w:rsid w:val="0020015D"/>
    <w:rsid w:val="00205A5B"/>
    <w:rsid w:val="00231BC8"/>
    <w:rsid w:val="00242F8C"/>
    <w:rsid w:val="00253118"/>
    <w:rsid w:val="0028651B"/>
    <w:rsid w:val="00286725"/>
    <w:rsid w:val="002B001B"/>
    <w:rsid w:val="002C29EB"/>
    <w:rsid w:val="002C3685"/>
    <w:rsid w:val="002E0F02"/>
    <w:rsid w:val="002F6D1E"/>
    <w:rsid w:val="003036B7"/>
    <w:rsid w:val="003772EE"/>
    <w:rsid w:val="003B0D5A"/>
    <w:rsid w:val="003B0EE0"/>
    <w:rsid w:val="003C6F2D"/>
    <w:rsid w:val="003C6F49"/>
    <w:rsid w:val="003D3AB7"/>
    <w:rsid w:val="003E22C1"/>
    <w:rsid w:val="00415C15"/>
    <w:rsid w:val="004329EB"/>
    <w:rsid w:val="00434F15"/>
    <w:rsid w:val="00455673"/>
    <w:rsid w:val="0046253A"/>
    <w:rsid w:val="0046450C"/>
    <w:rsid w:val="00470445"/>
    <w:rsid w:val="00490006"/>
    <w:rsid w:val="004A7088"/>
    <w:rsid w:val="004A7EBD"/>
    <w:rsid w:val="004C2B1D"/>
    <w:rsid w:val="004C4884"/>
    <w:rsid w:val="004C4C80"/>
    <w:rsid w:val="004C5F8B"/>
    <w:rsid w:val="004C7F59"/>
    <w:rsid w:val="004E03B1"/>
    <w:rsid w:val="00504BE6"/>
    <w:rsid w:val="00505110"/>
    <w:rsid w:val="00577759"/>
    <w:rsid w:val="00591B1B"/>
    <w:rsid w:val="005B60D2"/>
    <w:rsid w:val="005C0ECD"/>
    <w:rsid w:val="005F7A39"/>
    <w:rsid w:val="006136AC"/>
    <w:rsid w:val="00635632"/>
    <w:rsid w:val="00643DCE"/>
    <w:rsid w:val="0065323B"/>
    <w:rsid w:val="006B120F"/>
    <w:rsid w:val="006C448E"/>
    <w:rsid w:val="006F6480"/>
    <w:rsid w:val="006F7A0E"/>
    <w:rsid w:val="00704DAD"/>
    <w:rsid w:val="00711D0B"/>
    <w:rsid w:val="0075563C"/>
    <w:rsid w:val="00757D2D"/>
    <w:rsid w:val="007813A3"/>
    <w:rsid w:val="007A49D4"/>
    <w:rsid w:val="007B1217"/>
    <w:rsid w:val="007D5279"/>
    <w:rsid w:val="007F0BBE"/>
    <w:rsid w:val="008020AB"/>
    <w:rsid w:val="0080369C"/>
    <w:rsid w:val="00804783"/>
    <w:rsid w:val="00834B18"/>
    <w:rsid w:val="0085060E"/>
    <w:rsid w:val="008562F9"/>
    <w:rsid w:val="00870CDA"/>
    <w:rsid w:val="008779D9"/>
    <w:rsid w:val="008A03F5"/>
    <w:rsid w:val="008A3ECF"/>
    <w:rsid w:val="008B2EC5"/>
    <w:rsid w:val="008B3DEA"/>
    <w:rsid w:val="008B5A79"/>
    <w:rsid w:val="008D1F9D"/>
    <w:rsid w:val="008D23BA"/>
    <w:rsid w:val="008D4BFF"/>
    <w:rsid w:val="008E40C9"/>
    <w:rsid w:val="008F0988"/>
    <w:rsid w:val="008F0DE5"/>
    <w:rsid w:val="008F57A0"/>
    <w:rsid w:val="00911BC4"/>
    <w:rsid w:val="00925DAB"/>
    <w:rsid w:val="00937802"/>
    <w:rsid w:val="009450F5"/>
    <w:rsid w:val="00971DAC"/>
    <w:rsid w:val="0097524A"/>
    <w:rsid w:val="0097643D"/>
    <w:rsid w:val="00982FB7"/>
    <w:rsid w:val="009A2859"/>
    <w:rsid w:val="009A485E"/>
    <w:rsid w:val="009B192E"/>
    <w:rsid w:val="009B1FAD"/>
    <w:rsid w:val="009B2CF2"/>
    <w:rsid w:val="009B7BC7"/>
    <w:rsid w:val="009D028A"/>
    <w:rsid w:val="009F2A23"/>
    <w:rsid w:val="00A25123"/>
    <w:rsid w:val="00A67611"/>
    <w:rsid w:val="00A940BE"/>
    <w:rsid w:val="00AD10C4"/>
    <w:rsid w:val="00B86F44"/>
    <w:rsid w:val="00BC3A83"/>
    <w:rsid w:val="00BC43E6"/>
    <w:rsid w:val="00BC68CC"/>
    <w:rsid w:val="00BF31BF"/>
    <w:rsid w:val="00C015C4"/>
    <w:rsid w:val="00C109AD"/>
    <w:rsid w:val="00C1185B"/>
    <w:rsid w:val="00C325FE"/>
    <w:rsid w:val="00C51437"/>
    <w:rsid w:val="00C53C66"/>
    <w:rsid w:val="00C656D3"/>
    <w:rsid w:val="00C70A9C"/>
    <w:rsid w:val="00C71404"/>
    <w:rsid w:val="00C7603D"/>
    <w:rsid w:val="00C849A9"/>
    <w:rsid w:val="00C85D8F"/>
    <w:rsid w:val="00C91938"/>
    <w:rsid w:val="00C93055"/>
    <w:rsid w:val="00C96715"/>
    <w:rsid w:val="00CB032E"/>
    <w:rsid w:val="00CB39F4"/>
    <w:rsid w:val="00CB3F68"/>
    <w:rsid w:val="00CD7EED"/>
    <w:rsid w:val="00D00077"/>
    <w:rsid w:val="00D212E3"/>
    <w:rsid w:val="00D34C9D"/>
    <w:rsid w:val="00D37A20"/>
    <w:rsid w:val="00D4549F"/>
    <w:rsid w:val="00D66D00"/>
    <w:rsid w:val="00D712E0"/>
    <w:rsid w:val="00D81C7C"/>
    <w:rsid w:val="00D97A05"/>
    <w:rsid w:val="00DE3831"/>
    <w:rsid w:val="00E02404"/>
    <w:rsid w:val="00E06E83"/>
    <w:rsid w:val="00E06F64"/>
    <w:rsid w:val="00E07ACF"/>
    <w:rsid w:val="00E11BA3"/>
    <w:rsid w:val="00E243BB"/>
    <w:rsid w:val="00E5032C"/>
    <w:rsid w:val="00E53F4D"/>
    <w:rsid w:val="00E721B0"/>
    <w:rsid w:val="00E852AF"/>
    <w:rsid w:val="00E97585"/>
    <w:rsid w:val="00EB2FAD"/>
    <w:rsid w:val="00EC5DCD"/>
    <w:rsid w:val="00F02DD6"/>
    <w:rsid w:val="00F03417"/>
    <w:rsid w:val="00F157D3"/>
    <w:rsid w:val="00F26178"/>
    <w:rsid w:val="00F26A3F"/>
    <w:rsid w:val="00F36FF0"/>
    <w:rsid w:val="00F40505"/>
    <w:rsid w:val="00F45CFF"/>
    <w:rsid w:val="00F50698"/>
    <w:rsid w:val="00F67BD5"/>
    <w:rsid w:val="00F67EDB"/>
    <w:rsid w:val="00F84803"/>
    <w:rsid w:val="00FD21A2"/>
    <w:rsid w:val="00FD2CE5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6BF3-5951-4A67-AC43-D78CBBB4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924</Words>
  <Characters>5272</Characters>
  <Application>Microsoft Office Word</Application>
  <DocSecurity>8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2023-02-13T12:37:00Z</cp:lastPrinted>
  <dcterms:created xsi:type="dcterms:W3CDTF">2025-04-18T04:47:00Z</dcterms:created>
  <dcterms:modified xsi:type="dcterms:W3CDTF">2025-04-18T04:47:00Z</dcterms:modified>
</cp:coreProperties>
</file>