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CCD" w:rsidRDefault="00205CCD" w:rsidP="00205CCD">
      <w:pPr>
        <w:shd w:val="clear" w:color="auto" w:fill="FFFFFF"/>
        <w:spacing w:before="72"/>
        <w:jc w:val="center"/>
        <w:rPr>
          <w:sz w:val="20"/>
          <w:szCs w:val="20"/>
        </w:rPr>
      </w:pPr>
      <w:r>
        <w:rPr>
          <w:noProof/>
        </w:rPr>
        <w:drawing>
          <wp:inline distT="0" distB="0" distL="0" distR="0">
            <wp:extent cx="581660" cy="649605"/>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81660" cy="649605"/>
                    </a:xfrm>
                    <a:prstGeom prst="rect">
                      <a:avLst/>
                    </a:prstGeom>
                    <a:noFill/>
                    <a:ln w="9525">
                      <a:noFill/>
                      <a:miter lim="800000"/>
                      <a:headEnd/>
                      <a:tailEnd/>
                    </a:ln>
                  </pic:spPr>
                </pic:pic>
              </a:graphicData>
            </a:graphic>
          </wp:inline>
        </w:drawing>
      </w:r>
    </w:p>
    <w:p w:rsidR="00205CCD" w:rsidRPr="00D4549F" w:rsidRDefault="00205CCD" w:rsidP="00205CCD">
      <w:pPr>
        <w:shd w:val="clear" w:color="auto" w:fill="FFFFFF"/>
        <w:spacing w:before="72"/>
        <w:jc w:val="center"/>
        <w:rPr>
          <w:sz w:val="4"/>
          <w:szCs w:val="4"/>
        </w:rPr>
      </w:pPr>
    </w:p>
    <w:p w:rsidR="00205CCD" w:rsidRPr="00834B18" w:rsidRDefault="00205CCD" w:rsidP="00205CCD">
      <w:pPr>
        <w:pStyle w:val="1"/>
        <w:rPr>
          <w:rFonts w:ascii="Arial" w:eastAsia="PMingLiU" w:hAnsi="Arial" w:cs="Arial"/>
          <w:spacing w:val="40"/>
          <w:sz w:val="20"/>
          <w:szCs w:val="20"/>
        </w:rPr>
      </w:pPr>
      <w:r w:rsidRPr="00834B18">
        <w:rPr>
          <w:rFonts w:ascii="Arial" w:eastAsia="PMingLiU" w:hAnsi="Arial" w:cs="Arial"/>
          <w:spacing w:val="40"/>
          <w:sz w:val="20"/>
          <w:szCs w:val="20"/>
        </w:rPr>
        <w:t>БЕЛГОРОДСКАЯ ОБЛАСТЬ</w:t>
      </w:r>
    </w:p>
    <w:p w:rsidR="00205CCD" w:rsidRPr="00834B18" w:rsidRDefault="00205CCD" w:rsidP="00205CCD">
      <w:pPr>
        <w:shd w:val="clear" w:color="auto" w:fill="FFFFFF"/>
        <w:spacing w:before="72"/>
        <w:jc w:val="center"/>
        <w:rPr>
          <w:sz w:val="10"/>
          <w:szCs w:val="10"/>
        </w:rPr>
      </w:pPr>
    </w:p>
    <w:p w:rsidR="00205CCD" w:rsidRPr="00982FB7" w:rsidRDefault="00205CCD" w:rsidP="00205CCD">
      <w:pPr>
        <w:rPr>
          <w:sz w:val="6"/>
          <w:szCs w:val="6"/>
        </w:rPr>
      </w:pPr>
    </w:p>
    <w:p w:rsidR="00205CCD" w:rsidRPr="00834B18" w:rsidRDefault="00205CCD" w:rsidP="00205CCD">
      <w:pPr>
        <w:pStyle w:val="4"/>
        <w:rPr>
          <w:rFonts w:ascii="Arial Narrow" w:hAnsi="Arial Narrow"/>
          <w:sz w:val="40"/>
          <w:szCs w:val="40"/>
        </w:rPr>
      </w:pPr>
      <w:r w:rsidRPr="00834B18">
        <w:rPr>
          <w:rFonts w:ascii="Arial Narrow" w:hAnsi="Arial Narrow"/>
          <w:sz w:val="40"/>
          <w:szCs w:val="40"/>
        </w:rPr>
        <w:t>АДМИНИСТРАЦИЯ МУНИЦИПАЛЬНОГО РАЙОНА</w:t>
      </w:r>
    </w:p>
    <w:p w:rsidR="00205CCD" w:rsidRPr="00834B18" w:rsidRDefault="00205CCD" w:rsidP="00205CCD">
      <w:pPr>
        <w:pStyle w:val="5"/>
        <w:rPr>
          <w:rFonts w:ascii="Arial Narrow" w:hAnsi="Arial Narrow"/>
          <w:sz w:val="40"/>
          <w:szCs w:val="40"/>
        </w:rPr>
      </w:pPr>
      <w:r w:rsidRPr="00834B18">
        <w:rPr>
          <w:rFonts w:ascii="Arial Narrow" w:hAnsi="Arial Narrow"/>
          <w:sz w:val="40"/>
          <w:szCs w:val="40"/>
        </w:rPr>
        <w:t xml:space="preserve">«КОРОЧАНСКИЙ РАЙОН» </w:t>
      </w:r>
    </w:p>
    <w:p w:rsidR="00205CCD" w:rsidRPr="00834B18" w:rsidRDefault="00205CCD" w:rsidP="00205CCD">
      <w:pPr>
        <w:rPr>
          <w:sz w:val="10"/>
          <w:szCs w:val="10"/>
        </w:rPr>
      </w:pPr>
    </w:p>
    <w:p w:rsidR="00205CCD" w:rsidRPr="00834B18" w:rsidRDefault="00205CCD" w:rsidP="00205CCD">
      <w:pPr>
        <w:pStyle w:val="3"/>
        <w:jc w:val="center"/>
        <w:rPr>
          <w:rFonts w:ascii="Arial" w:hAnsi="Arial" w:cs="Arial"/>
          <w:spacing w:val="48"/>
          <w:sz w:val="32"/>
          <w:szCs w:val="32"/>
        </w:rPr>
      </w:pPr>
      <w:r w:rsidRPr="00834B18">
        <w:rPr>
          <w:rFonts w:ascii="Arial" w:hAnsi="Arial" w:cs="Arial"/>
          <w:spacing w:val="48"/>
          <w:sz w:val="32"/>
          <w:szCs w:val="32"/>
        </w:rPr>
        <w:t>ПОСТАНОВЛЕНИЕ</w:t>
      </w:r>
    </w:p>
    <w:p w:rsidR="00205CCD" w:rsidRDefault="00205CCD" w:rsidP="00205CCD">
      <w:pPr>
        <w:jc w:val="center"/>
      </w:pPr>
    </w:p>
    <w:p w:rsidR="00205CCD" w:rsidRDefault="00205CCD" w:rsidP="00205CCD">
      <w:pPr>
        <w:jc w:val="center"/>
        <w:rPr>
          <w:rFonts w:ascii="Arial" w:hAnsi="Arial" w:cs="Arial"/>
          <w:b/>
          <w:sz w:val="17"/>
          <w:szCs w:val="17"/>
        </w:rPr>
      </w:pPr>
      <w:r>
        <w:rPr>
          <w:rFonts w:ascii="Arial" w:hAnsi="Arial" w:cs="Arial"/>
          <w:b/>
          <w:sz w:val="17"/>
          <w:szCs w:val="17"/>
        </w:rPr>
        <w:t>Короча</w:t>
      </w:r>
    </w:p>
    <w:p w:rsidR="00205CCD" w:rsidRPr="00D4549F" w:rsidRDefault="00205CCD" w:rsidP="00205CCD">
      <w:pPr>
        <w:jc w:val="center"/>
        <w:rPr>
          <w:rFonts w:ascii="Arial" w:hAnsi="Arial" w:cs="Arial"/>
          <w:b/>
          <w:sz w:val="17"/>
          <w:szCs w:val="17"/>
        </w:rPr>
      </w:pPr>
    </w:p>
    <w:p w:rsidR="00205CCD" w:rsidRPr="00982FB7" w:rsidRDefault="00205CCD" w:rsidP="00205CCD">
      <w:pPr>
        <w:spacing w:line="360" w:lineRule="auto"/>
        <w:jc w:val="center"/>
        <w:rPr>
          <w:b/>
          <w:bCs/>
          <w:sz w:val="4"/>
          <w:szCs w:val="4"/>
        </w:rPr>
      </w:pPr>
    </w:p>
    <w:p w:rsidR="00205CCD" w:rsidRPr="00D4549F" w:rsidRDefault="00205CCD" w:rsidP="00205CCD">
      <w:pPr>
        <w:pStyle w:val="6"/>
        <w:rPr>
          <w:rFonts w:ascii="Arial" w:hAnsi="Arial" w:cs="Arial"/>
          <w:bCs w:val="0"/>
          <w:sz w:val="18"/>
          <w:szCs w:val="18"/>
        </w:rPr>
      </w:pPr>
      <w:r w:rsidRPr="00D4549F">
        <w:rPr>
          <w:rFonts w:ascii="Arial" w:hAnsi="Arial" w:cs="Arial"/>
          <w:bCs w:val="0"/>
          <w:sz w:val="18"/>
          <w:szCs w:val="18"/>
        </w:rPr>
        <w:t>«_</w:t>
      </w:r>
      <w:r>
        <w:rPr>
          <w:rFonts w:ascii="Arial" w:hAnsi="Arial" w:cs="Arial"/>
          <w:bCs w:val="0"/>
          <w:sz w:val="18"/>
          <w:szCs w:val="18"/>
        </w:rPr>
        <w:t>__</w:t>
      </w:r>
      <w:r w:rsidRPr="00D4549F">
        <w:rPr>
          <w:rFonts w:ascii="Arial" w:hAnsi="Arial" w:cs="Arial"/>
          <w:bCs w:val="0"/>
          <w:sz w:val="18"/>
          <w:szCs w:val="18"/>
        </w:rPr>
        <w:t>_</w:t>
      </w:r>
      <w:proofErr w:type="gramStart"/>
      <w:r w:rsidRPr="00D4549F">
        <w:rPr>
          <w:rFonts w:ascii="Arial" w:hAnsi="Arial" w:cs="Arial"/>
          <w:bCs w:val="0"/>
          <w:sz w:val="18"/>
          <w:szCs w:val="18"/>
        </w:rPr>
        <w:t>_»_</w:t>
      </w:r>
      <w:proofErr w:type="gramEnd"/>
      <w:r w:rsidRPr="00D4549F">
        <w:rPr>
          <w:rFonts w:ascii="Arial" w:hAnsi="Arial" w:cs="Arial"/>
          <w:bCs w:val="0"/>
          <w:sz w:val="18"/>
          <w:szCs w:val="18"/>
        </w:rPr>
        <w:t>________</w:t>
      </w:r>
      <w:r>
        <w:rPr>
          <w:rFonts w:ascii="Arial" w:hAnsi="Arial" w:cs="Arial"/>
          <w:bCs w:val="0"/>
          <w:sz w:val="18"/>
          <w:szCs w:val="18"/>
        </w:rPr>
        <w:t>____</w:t>
      </w:r>
      <w:r w:rsidRPr="00D4549F">
        <w:rPr>
          <w:rFonts w:ascii="Arial" w:hAnsi="Arial" w:cs="Arial"/>
          <w:bCs w:val="0"/>
          <w:sz w:val="18"/>
          <w:szCs w:val="18"/>
        </w:rPr>
        <w:t xml:space="preserve">_____ </w:t>
      </w:r>
      <w:r>
        <w:rPr>
          <w:rFonts w:ascii="Arial" w:hAnsi="Arial" w:cs="Arial"/>
          <w:bCs w:val="0"/>
          <w:sz w:val="18"/>
          <w:szCs w:val="18"/>
        </w:rPr>
        <w:t>202</w:t>
      </w:r>
      <w:r w:rsidR="00752DD5">
        <w:rPr>
          <w:rFonts w:ascii="Arial" w:hAnsi="Arial" w:cs="Arial"/>
          <w:bCs w:val="0"/>
          <w:sz w:val="18"/>
          <w:szCs w:val="18"/>
        </w:rPr>
        <w:t>4</w:t>
      </w:r>
      <w:r w:rsidRPr="00D4549F">
        <w:rPr>
          <w:rFonts w:ascii="Arial" w:hAnsi="Arial" w:cs="Arial"/>
          <w:bCs w:val="0"/>
          <w:sz w:val="18"/>
          <w:szCs w:val="18"/>
        </w:rPr>
        <w:t xml:space="preserve"> г.                                                   </w:t>
      </w:r>
      <w:r>
        <w:rPr>
          <w:rFonts w:ascii="Arial" w:hAnsi="Arial" w:cs="Arial"/>
          <w:bCs w:val="0"/>
          <w:sz w:val="18"/>
          <w:szCs w:val="18"/>
        </w:rPr>
        <w:t xml:space="preserve">                              </w:t>
      </w:r>
      <w:r w:rsidRPr="00D4549F">
        <w:rPr>
          <w:rFonts w:ascii="Arial" w:hAnsi="Arial" w:cs="Arial"/>
          <w:bCs w:val="0"/>
          <w:sz w:val="18"/>
          <w:szCs w:val="18"/>
        </w:rPr>
        <w:t xml:space="preserve">      </w:t>
      </w:r>
      <w:r>
        <w:rPr>
          <w:rFonts w:ascii="Arial" w:hAnsi="Arial" w:cs="Arial"/>
          <w:bCs w:val="0"/>
          <w:sz w:val="18"/>
          <w:szCs w:val="18"/>
        </w:rPr>
        <w:t xml:space="preserve">             </w:t>
      </w:r>
      <w:r w:rsidRPr="00D4549F">
        <w:rPr>
          <w:rFonts w:ascii="Arial" w:hAnsi="Arial" w:cs="Arial"/>
          <w:bCs w:val="0"/>
          <w:sz w:val="18"/>
          <w:szCs w:val="18"/>
        </w:rPr>
        <w:t xml:space="preserve">        №__</w:t>
      </w:r>
      <w:r>
        <w:rPr>
          <w:rFonts w:ascii="Arial" w:hAnsi="Arial" w:cs="Arial"/>
          <w:bCs w:val="0"/>
          <w:sz w:val="18"/>
          <w:szCs w:val="18"/>
        </w:rPr>
        <w:t>___</w:t>
      </w:r>
      <w:r w:rsidRPr="00D4549F">
        <w:rPr>
          <w:rFonts w:ascii="Arial" w:hAnsi="Arial" w:cs="Arial"/>
          <w:bCs w:val="0"/>
          <w:sz w:val="18"/>
          <w:szCs w:val="18"/>
        </w:rPr>
        <w:t>____</w:t>
      </w:r>
    </w:p>
    <w:p w:rsidR="00205CCD" w:rsidRPr="00D4549F" w:rsidRDefault="00205CCD" w:rsidP="00205CCD">
      <w:pPr>
        <w:rPr>
          <w:rFonts w:ascii="Arial" w:hAnsi="Arial"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529"/>
      </w:tblGrid>
      <w:tr w:rsidR="00205CCD" w:rsidRPr="007C2301" w:rsidTr="000E7D64">
        <w:trPr>
          <w:trHeight w:val="1110"/>
        </w:trPr>
        <w:tc>
          <w:tcPr>
            <w:tcW w:w="5529" w:type="dxa"/>
            <w:tcBorders>
              <w:top w:val="nil"/>
              <w:left w:val="nil"/>
              <w:bottom w:val="nil"/>
              <w:right w:val="nil"/>
            </w:tcBorders>
          </w:tcPr>
          <w:p w:rsidR="00205CCD" w:rsidRDefault="00205CCD" w:rsidP="000E7D64">
            <w:pPr>
              <w:pStyle w:val="4"/>
              <w:jc w:val="left"/>
              <w:rPr>
                <w:sz w:val="28"/>
                <w:szCs w:val="28"/>
              </w:rPr>
            </w:pPr>
          </w:p>
          <w:p w:rsidR="00205CCD" w:rsidRDefault="00205CCD" w:rsidP="000E7D64">
            <w:pPr>
              <w:pStyle w:val="4"/>
              <w:jc w:val="left"/>
              <w:rPr>
                <w:sz w:val="28"/>
                <w:szCs w:val="28"/>
              </w:rPr>
            </w:pPr>
          </w:p>
          <w:p w:rsidR="00205CCD" w:rsidRPr="00DA17EB" w:rsidRDefault="00951402" w:rsidP="000E7D64">
            <w:pPr>
              <w:pStyle w:val="4"/>
              <w:jc w:val="left"/>
              <w:rPr>
                <w:sz w:val="28"/>
                <w:szCs w:val="28"/>
              </w:rPr>
            </w:pPr>
            <w:r>
              <w:rPr>
                <w:sz w:val="28"/>
                <w:szCs w:val="28"/>
              </w:rPr>
              <w:t>Об условиях приватизации</w:t>
            </w:r>
            <w:r w:rsidR="00DA17EB" w:rsidRPr="00DA17EB">
              <w:rPr>
                <w:sz w:val="28"/>
                <w:szCs w:val="28"/>
              </w:rPr>
              <w:t xml:space="preserve"> муниципального унитарного предприятия «</w:t>
            </w:r>
            <w:r w:rsidR="00952D53">
              <w:rPr>
                <w:sz w:val="28"/>
                <w:szCs w:val="28"/>
              </w:rPr>
              <w:t>Благоустройство</w:t>
            </w:r>
            <w:r w:rsidR="002B3A8F">
              <w:rPr>
                <w:sz w:val="28"/>
                <w:szCs w:val="28"/>
              </w:rPr>
              <w:t>»</w:t>
            </w:r>
          </w:p>
          <w:p w:rsidR="00765E50" w:rsidRDefault="00DA17EB" w:rsidP="00DA17EB">
            <w:pPr>
              <w:rPr>
                <w:b/>
                <w:sz w:val="28"/>
                <w:szCs w:val="28"/>
              </w:rPr>
            </w:pPr>
            <w:r>
              <w:rPr>
                <w:b/>
                <w:sz w:val="28"/>
                <w:szCs w:val="28"/>
              </w:rPr>
              <w:t>п</w:t>
            </w:r>
            <w:r w:rsidRPr="00DA17EB">
              <w:rPr>
                <w:b/>
                <w:sz w:val="28"/>
                <w:szCs w:val="28"/>
              </w:rPr>
              <w:t>утем преобразования в общество</w:t>
            </w:r>
          </w:p>
          <w:p w:rsidR="00DA17EB" w:rsidRPr="00DA17EB" w:rsidRDefault="00DA17EB" w:rsidP="00DA17EB">
            <w:pPr>
              <w:rPr>
                <w:b/>
                <w:sz w:val="28"/>
                <w:szCs w:val="28"/>
              </w:rPr>
            </w:pPr>
            <w:r w:rsidRPr="00DA17EB">
              <w:rPr>
                <w:b/>
                <w:sz w:val="28"/>
                <w:szCs w:val="28"/>
              </w:rPr>
              <w:t>с ограниченной</w:t>
            </w:r>
            <w:r>
              <w:rPr>
                <w:b/>
                <w:sz w:val="28"/>
                <w:szCs w:val="28"/>
              </w:rPr>
              <w:t xml:space="preserve"> о</w:t>
            </w:r>
            <w:r w:rsidRPr="00DA17EB">
              <w:rPr>
                <w:b/>
                <w:sz w:val="28"/>
                <w:szCs w:val="28"/>
              </w:rPr>
              <w:t>тветственностью «</w:t>
            </w:r>
            <w:r w:rsidR="00952D53">
              <w:rPr>
                <w:b/>
                <w:sz w:val="28"/>
                <w:szCs w:val="28"/>
              </w:rPr>
              <w:t>Благоустройство</w:t>
            </w:r>
            <w:r w:rsidR="002B3A8F">
              <w:rPr>
                <w:b/>
                <w:sz w:val="28"/>
                <w:szCs w:val="28"/>
              </w:rPr>
              <w:t>»</w:t>
            </w:r>
          </w:p>
          <w:p w:rsidR="00205CCD" w:rsidRPr="00807FB8" w:rsidRDefault="00205CCD" w:rsidP="000E7D64"/>
        </w:tc>
      </w:tr>
    </w:tbl>
    <w:p w:rsidR="00205CCD" w:rsidRDefault="00205CCD" w:rsidP="00205CCD">
      <w:pPr>
        <w:widowControl w:val="0"/>
        <w:autoSpaceDE w:val="0"/>
        <w:autoSpaceDN w:val="0"/>
        <w:adjustRightInd w:val="0"/>
        <w:ind w:firstLine="540"/>
        <w:rPr>
          <w:sz w:val="28"/>
          <w:szCs w:val="28"/>
        </w:rPr>
      </w:pPr>
    </w:p>
    <w:p w:rsidR="00EC0145" w:rsidRDefault="00EC0145" w:rsidP="00205CCD">
      <w:pPr>
        <w:widowControl w:val="0"/>
        <w:autoSpaceDE w:val="0"/>
        <w:autoSpaceDN w:val="0"/>
        <w:adjustRightInd w:val="0"/>
        <w:ind w:firstLine="540"/>
        <w:rPr>
          <w:sz w:val="28"/>
          <w:szCs w:val="28"/>
        </w:rPr>
      </w:pPr>
    </w:p>
    <w:p w:rsidR="00205CCD" w:rsidRPr="00EF3C44" w:rsidRDefault="00DB10E6" w:rsidP="00400341">
      <w:pPr>
        <w:ind w:firstLine="708"/>
        <w:jc w:val="both"/>
        <w:rPr>
          <w:sz w:val="27"/>
          <w:szCs w:val="27"/>
        </w:rPr>
      </w:pPr>
      <w:r w:rsidRPr="00EF3C44">
        <w:rPr>
          <w:sz w:val="27"/>
          <w:szCs w:val="27"/>
        </w:rPr>
        <w:t xml:space="preserve">В соответствии со статьями 57, 58 </w:t>
      </w:r>
      <w:hyperlink r:id="rId9" w:history="1">
        <w:r w:rsidRPr="00EF3C44">
          <w:rPr>
            <w:rStyle w:val="ad"/>
            <w:color w:val="auto"/>
            <w:sz w:val="27"/>
            <w:szCs w:val="27"/>
            <w:u w:val="none"/>
          </w:rPr>
          <w:t>Гражданского кодекса Российской Федерации</w:t>
        </w:r>
      </w:hyperlink>
      <w:r w:rsidRPr="00EF3C44">
        <w:rPr>
          <w:sz w:val="27"/>
          <w:szCs w:val="27"/>
        </w:rPr>
        <w:t>, со статьей 3 Федерального закона от 27 декабря 2019 года №485-ФЗ</w:t>
      </w:r>
      <w:r w:rsidR="00DF50DE">
        <w:rPr>
          <w:sz w:val="27"/>
          <w:szCs w:val="27"/>
        </w:rPr>
        <w:t xml:space="preserve">    </w:t>
      </w:r>
      <w:r w:rsidRPr="00EF3C44">
        <w:rPr>
          <w:sz w:val="27"/>
          <w:szCs w:val="27"/>
        </w:rPr>
        <w:t xml:space="preserve"> «О внесении изменений в Федеральный закон «О государственных</w:t>
      </w:r>
      <w:r w:rsidR="00DF50DE">
        <w:rPr>
          <w:sz w:val="27"/>
          <w:szCs w:val="27"/>
        </w:rPr>
        <w:t xml:space="preserve">                                     </w:t>
      </w:r>
      <w:r w:rsidRPr="00EF3C44">
        <w:rPr>
          <w:sz w:val="27"/>
          <w:szCs w:val="27"/>
        </w:rPr>
        <w:t xml:space="preserve"> и муниципальных предприятиях» и Федеральный закон «О защите конкуренции»,  Федеральным законом от 06  октября 2003 года №131-ФЗ «Об общих принципах организации местного самоуправления в Российской Федерации», </w:t>
      </w:r>
      <w:hyperlink r:id="rId10" w:history="1">
        <w:r w:rsidRPr="00EF3C44">
          <w:rPr>
            <w:rStyle w:val="ad"/>
            <w:color w:val="auto"/>
            <w:sz w:val="27"/>
            <w:szCs w:val="27"/>
            <w:u w:val="none"/>
          </w:rPr>
          <w:t>Федеральным законом от 8 февраля 1998 года № 14-ФЗ «Об обществах с    ограниченной     ответственностью</w:t>
        </w:r>
      </w:hyperlink>
      <w:r w:rsidRPr="00EF3C44">
        <w:rPr>
          <w:rStyle w:val="ad"/>
          <w:color w:val="auto"/>
          <w:sz w:val="27"/>
          <w:szCs w:val="27"/>
          <w:u w:val="none"/>
        </w:rPr>
        <w:t>»</w:t>
      </w:r>
      <w:r w:rsidRPr="00EF3C44">
        <w:rPr>
          <w:sz w:val="27"/>
          <w:szCs w:val="27"/>
        </w:rPr>
        <w:t xml:space="preserve">, </w:t>
      </w:r>
      <w:hyperlink r:id="rId11" w:history="1">
        <w:r w:rsidRPr="00EF3C44">
          <w:rPr>
            <w:rStyle w:val="ad"/>
            <w:color w:val="auto"/>
            <w:sz w:val="27"/>
            <w:szCs w:val="27"/>
            <w:u w:val="none"/>
          </w:rPr>
          <w:t xml:space="preserve">Федеральным законом   от 8 августа 2001 года № 129-ФЗ </w:t>
        </w:r>
        <w:r w:rsidR="00DF50DE">
          <w:rPr>
            <w:rStyle w:val="ad"/>
            <w:color w:val="auto"/>
            <w:sz w:val="27"/>
            <w:szCs w:val="27"/>
            <w:u w:val="none"/>
          </w:rPr>
          <w:t xml:space="preserve">                   </w:t>
        </w:r>
        <w:r w:rsidRPr="00EF3C44">
          <w:rPr>
            <w:rStyle w:val="ad"/>
            <w:color w:val="auto"/>
            <w:sz w:val="27"/>
            <w:szCs w:val="27"/>
            <w:u w:val="none"/>
          </w:rPr>
          <w:t>«О государственной регистрации юридических лиц и индивидуальных предпринимателей</w:t>
        </w:r>
      </w:hyperlink>
      <w:r w:rsidRPr="00EF3C44">
        <w:rPr>
          <w:rStyle w:val="ad"/>
          <w:color w:val="auto"/>
          <w:sz w:val="27"/>
          <w:szCs w:val="27"/>
          <w:u w:val="none"/>
        </w:rPr>
        <w:t>»</w:t>
      </w:r>
      <w:r w:rsidRPr="00EF3C44">
        <w:rPr>
          <w:sz w:val="27"/>
          <w:szCs w:val="27"/>
        </w:rPr>
        <w:t xml:space="preserve">, </w:t>
      </w:r>
      <w:hyperlink r:id="rId12" w:history="1">
        <w:r w:rsidRPr="00EF3C44">
          <w:rPr>
            <w:rStyle w:val="ad"/>
            <w:color w:val="auto"/>
            <w:sz w:val="27"/>
            <w:szCs w:val="27"/>
            <w:u w:val="none"/>
          </w:rPr>
          <w:t xml:space="preserve">Федеральным законом от 21 декабря 2001 года № 178-ФЗ </w:t>
        </w:r>
        <w:r w:rsidR="00DF50DE">
          <w:rPr>
            <w:rStyle w:val="ad"/>
            <w:color w:val="auto"/>
            <w:sz w:val="27"/>
            <w:szCs w:val="27"/>
            <w:u w:val="none"/>
          </w:rPr>
          <w:t xml:space="preserve">               </w:t>
        </w:r>
        <w:r w:rsidRPr="00EF3C44">
          <w:rPr>
            <w:rStyle w:val="ad"/>
            <w:color w:val="auto"/>
            <w:sz w:val="27"/>
            <w:szCs w:val="27"/>
            <w:u w:val="none"/>
          </w:rPr>
          <w:t>«О приватизации государственного и муниципального имущества</w:t>
        </w:r>
      </w:hyperlink>
      <w:r w:rsidRPr="00EF3C44">
        <w:rPr>
          <w:rStyle w:val="ad"/>
          <w:color w:val="auto"/>
          <w:sz w:val="27"/>
          <w:szCs w:val="27"/>
          <w:u w:val="none"/>
        </w:rPr>
        <w:t>»</w:t>
      </w:r>
      <w:r w:rsidRPr="00EF3C44">
        <w:rPr>
          <w:sz w:val="27"/>
          <w:szCs w:val="27"/>
        </w:rPr>
        <w:t xml:space="preserve">,   </w:t>
      </w:r>
      <w:hyperlink r:id="rId13" w:history="1">
        <w:r w:rsidRPr="00EF3C44">
          <w:rPr>
            <w:rStyle w:val="ad"/>
            <w:color w:val="auto"/>
            <w:sz w:val="27"/>
            <w:szCs w:val="27"/>
            <w:u w:val="none"/>
          </w:rPr>
          <w:t>Федеральным    законом   от   14  ноября  2002 года   №   161-ФЗ «О государственных</w:t>
        </w:r>
        <w:r w:rsidR="00DF50DE">
          <w:rPr>
            <w:rStyle w:val="ad"/>
            <w:color w:val="auto"/>
            <w:sz w:val="27"/>
            <w:szCs w:val="27"/>
            <w:u w:val="none"/>
          </w:rPr>
          <w:t xml:space="preserve">                                   </w:t>
        </w:r>
        <w:r w:rsidRPr="00EF3C44">
          <w:rPr>
            <w:rStyle w:val="ad"/>
            <w:color w:val="auto"/>
            <w:sz w:val="27"/>
            <w:szCs w:val="27"/>
            <w:u w:val="none"/>
          </w:rPr>
          <w:t xml:space="preserve"> и муниципальных унитарных предприятиях</w:t>
        </w:r>
      </w:hyperlink>
      <w:r w:rsidRPr="00EF3C44">
        <w:rPr>
          <w:rStyle w:val="ad"/>
          <w:color w:val="auto"/>
          <w:sz w:val="27"/>
          <w:szCs w:val="27"/>
          <w:u w:val="none"/>
        </w:rPr>
        <w:t>»</w:t>
      </w:r>
      <w:r w:rsidRPr="00EF3C44">
        <w:rPr>
          <w:sz w:val="27"/>
          <w:szCs w:val="27"/>
        </w:rPr>
        <w:t xml:space="preserve">, решением Муниципального    совета     «Корочанский     район»     Белгородской  области от 28 октября 2015 года </w:t>
      </w:r>
      <w:r w:rsidR="00DF50DE">
        <w:rPr>
          <w:sz w:val="27"/>
          <w:szCs w:val="27"/>
        </w:rPr>
        <w:t xml:space="preserve">                            </w:t>
      </w:r>
      <w:r w:rsidRPr="00EF3C44">
        <w:rPr>
          <w:sz w:val="27"/>
          <w:szCs w:val="27"/>
        </w:rPr>
        <w:t xml:space="preserve">№ Р/197-24-2 «Об утверждении порядков принятия решений о создании, реорганизации и ликвидации муниципальных унитарных предприятий </w:t>
      </w:r>
      <w:r w:rsidR="00DF50DE">
        <w:rPr>
          <w:sz w:val="27"/>
          <w:szCs w:val="27"/>
        </w:rPr>
        <w:t xml:space="preserve">                                 </w:t>
      </w:r>
      <w:r w:rsidRPr="00EF3C44">
        <w:rPr>
          <w:sz w:val="27"/>
          <w:szCs w:val="27"/>
        </w:rPr>
        <w:t>и учреждений Корочанского района, утверждения Уставов и внесения в них изменений», постановлением администрации муниципального района «Корочанский район» от 1</w:t>
      </w:r>
      <w:r w:rsidR="00BA76F4" w:rsidRPr="00EF3C44">
        <w:rPr>
          <w:sz w:val="27"/>
          <w:szCs w:val="27"/>
        </w:rPr>
        <w:t>8</w:t>
      </w:r>
      <w:r w:rsidRPr="00EF3C44">
        <w:rPr>
          <w:sz w:val="27"/>
          <w:szCs w:val="27"/>
        </w:rPr>
        <w:t xml:space="preserve"> декабря 202</w:t>
      </w:r>
      <w:r w:rsidR="00BA76F4" w:rsidRPr="00EF3C44">
        <w:rPr>
          <w:sz w:val="27"/>
          <w:szCs w:val="27"/>
        </w:rPr>
        <w:t>3</w:t>
      </w:r>
      <w:r w:rsidRPr="00EF3C44">
        <w:rPr>
          <w:sz w:val="27"/>
          <w:szCs w:val="27"/>
        </w:rPr>
        <w:t xml:space="preserve"> года № </w:t>
      </w:r>
      <w:r w:rsidR="00BA76F4" w:rsidRPr="00EF3C44">
        <w:rPr>
          <w:sz w:val="27"/>
          <w:szCs w:val="27"/>
        </w:rPr>
        <w:t>874</w:t>
      </w:r>
      <w:r w:rsidRPr="00EF3C44">
        <w:rPr>
          <w:sz w:val="27"/>
          <w:szCs w:val="27"/>
        </w:rPr>
        <w:t xml:space="preserve"> «Об утверждении прогнозного плана (программы) приватизации муниципального имущества Корочанского     района      на    202</w:t>
      </w:r>
      <w:r w:rsidR="00BA76F4" w:rsidRPr="00EF3C44">
        <w:rPr>
          <w:sz w:val="27"/>
          <w:szCs w:val="27"/>
        </w:rPr>
        <w:t>4</w:t>
      </w:r>
      <w:r w:rsidRPr="00EF3C44">
        <w:rPr>
          <w:sz w:val="27"/>
          <w:szCs w:val="27"/>
        </w:rPr>
        <w:t xml:space="preserve">    год»,    а    также     руководствуясь    Уставом   муниципального   района    «Корочанский   район»   Белгородской области   администрация    муниципального    района    «Корочанский    район» </w:t>
      </w:r>
      <w:r w:rsidRPr="00EF3C44">
        <w:rPr>
          <w:b/>
          <w:sz w:val="27"/>
          <w:szCs w:val="27"/>
        </w:rPr>
        <w:t>п о с т а н о в л я е т</w:t>
      </w:r>
      <w:r w:rsidRPr="00EF3C44">
        <w:rPr>
          <w:sz w:val="27"/>
          <w:szCs w:val="27"/>
        </w:rPr>
        <w:t>:</w:t>
      </w:r>
    </w:p>
    <w:p w:rsidR="002B3A8F" w:rsidRPr="00EF3C44" w:rsidRDefault="006712A5" w:rsidP="006712A5">
      <w:pPr>
        <w:pStyle w:val="a3"/>
        <w:tabs>
          <w:tab w:val="left" w:pos="709"/>
        </w:tabs>
        <w:ind w:right="2"/>
        <w:rPr>
          <w:sz w:val="27"/>
          <w:szCs w:val="27"/>
        </w:rPr>
      </w:pPr>
      <w:r w:rsidRPr="00EF3C44">
        <w:rPr>
          <w:sz w:val="27"/>
          <w:szCs w:val="27"/>
        </w:rPr>
        <w:lastRenderedPageBreak/>
        <w:tab/>
      </w:r>
      <w:r w:rsidR="002B3A8F" w:rsidRPr="00EF3C44">
        <w:rPr>
          <w:sz w:val="27"/>
          <w:szCs w:val="27"/>
        </w:rPr>
        <w:t>1. Приватизировать муниципальное унитарное предприяти</w:t>
      </w:r>
      <w:r w:rsidRPr="00EF3C44">
        <w:rPr>
          <w:sz w:val="27"/>
          <w:szCs w:val="27"/>
        </w:rPr>
        <w:t>е</w:t>
      </w:r>
      <w:r w:rsidR="002B3A8F" w:rsidRPr="00EF3C44">
        <w:rPr>
          <w:sz w:val="27"/>
          <w:szCs w:val="27"/>
        </w:rPr>
        <w:t xml:space="preserve"> «</w:t>
      </w:r>
      <w:r w:rsidR="008B1EC1" w:rsidRPr="00EF3C44">
        <w:rPr>
          <w:sz w:val="27"/>
          <w:szCs w:val="27"/>
        </w:rPr>
        <w:t>Благоустройство</w:t>
      </w:r>
      <w:r w:rsidR="002B3A8F" w:rsidRPr="00EF3C44">
        <w:rPr>
          <w:sz w:val="27"/>
          <w:szCs w:val="27"/>
        </w:rPr>
        <w:t xml:space="preserve">» (ОГРН </w:t>
      </w:r>
      <w:r w:rsidR="00961BD6" w:rsidRPr="00EF3C44">
        <w:rPr>
          <w:sz w:val="27"/>
          <w:szCs w:val="27"/>
        </w:rPr>
        <w:t>1113120001444</w:t>
      </w:r>
      <w:r w:rsidR="002B3A8F" w:rsidRPr="00EF3C44">
        <w:rPr>
          <w:sz w:val="27"/>
          <w:szCs w:val="27"/>
        </w:rPr>
        <w:t xml:space="preserve">, ИНН </w:t>
      </w:r>
      <w:r w:rsidR="00961BD6" w:rsidRPr="00EF3C44">
        <w:rPr>
          <w:sz w:val="27"/>
          <w:szCs w:val="27"/>
        </w:rPr>
        <w:t>3110021986</w:t>
      </w:r>
      <w:r w:rsidR="002B3A8F" w:rsidRPr="00EF3C44">
        <w:rPr>
          <w:sz w:val="27"/>
          <w:szCs w:val="27"/>
        </w:rPr>
        <w:t>, КПП 311001001) путем преобразования (реорганизации) в общество с ограниченной ответственностью  «</w:t>
      </w:r>
      <w:r w:rsidR="008B1EC1" w:rsidRPr="00EF3C44">
        <w:rPr>
          <w:sz w:val="27"/>
          <w:szCs w:val="27"/>
        </w:rPr>
        <w:t>Благоустройство</w:t>
      </w:r>
      <w:r w:rsidR="002B3A8F" w:rsidRPr="00EF3C44">
        <w:rPr>
          <w:sz w:val="27"/>
          <w:szCs w:val="27"/>
        </w:rPr>
        <w:t xml:space="preserve">» с уставным капиталом </w:t>
      </w:r>
      <w:r w:rsidR="00607C01" w:rsidRPr="00EF3C44">
        <w:rPr>
          <w:sz w:val="27"/>
          <w:szCs w:val="27"/>
        </w:rPr>
        <w:t>26 487</w:t>
      </w:r>
      <w:r w:rsidR="00011A26" w:rsidRPr="00EF3C44">
        <w:rPr>
          <w:sz w:val="27"/>
          <w:szCs w:val="27"/>
        </w:rPr>
        <w:t xml:space="preserve"> </w:t>
      </w:r>
      <w:r w:rsidR="00607C01" w:rsidRPr="00EF3C44">
        <w:rPr>
          <w:sz w:val="27"/>
          <w:szCs w:val="27"/>
        </w:rPr>
        <w:t>5</w:t>
      </w:r>
      <w:r w:rsidR="00011A26" w:rsidRPr="00EF3C44">
        <w:rPr>
          <w:sz w:val="27"/>
          <w:szCs w:val="27"/>
        </w:rPr>
        <w:t>00</w:t>
      </w:r>
      <w:r w:rsidR="002B3A8F" w:rsidRPr="00EF3C44">
        <w:rPr>
          <w:sz w:val="27"/>
          <w:szCs w:val="27"/>
        </w:rPr>
        <w:t xml:space="preserve"> (</w:t>
      </w:r>
      <w:r w:rsidR="00607C01" w:rsidRPr="00EF3C44">
        <w:rPr>
          <w:sz w:val="27"/>
          <w:szCs w:val="27"/>
        </w:rPr>
        <w:t>двадцать шесть</w:t>
      </w:r>
      <w:r w:rsidR="00011A26" w:rsidRPr="00EF3C44">
        <w:rPr>
          <w:sz w:val="27"/>
          <w:szCs w:val="27"/>
        </w:rPr>
        <w:t xml:space="preserve"> миллионов </w:t>
      </w:r>
      <w:r w:rsidR="00607C01" w:rsidRPr="00EF3C44">
        <w:rPr>
          <w:sz w:val="27"/>
          <w:szCs w:val="27"/>
        </w:rPr>
        <w:t>четыреста восемьдесят семь</w:t>
      </w:r>
      <w:r w:rsidR="00011A26" w:rsidRPr="00EF3C44">
        <w:rPr>
          <w:sz w:val="27"/>
          <w:szCs w:val="27"/>
        </w:rPr>
        <w:t xml:space="preserve"> тысяч </w:t>
      </w:r>
      <w:r w:rsidR="00607C01" w:rsidRPr="00EF3C44">
        <w:rPr>
          <w:sz w:val="27"/>
          <w:szCs w:val="27"/>
        </w:rPr>
        <w:t>пятьсот</w:t>
      </w:r>
      <w:r w:rsidR="00011A26" w:rsidRPr="00EF3C44">
        <w:rPr>
          <w:sz w:val="27"/>
          <w:szCs w:val="27"/>
        </w:rPr>
        <w:t>) рублей</w:t>
      </w:r>
      <w:r w:rsidR="002B3A8F" w:rsidRPr="00EF3C44">
        <w:rPr>
          <w:sz w:val="27"/>
          <w:szCs w:val="27"/>
        </w:rPr>
        <w:t>, долей единственного учредителя - муниципального района «Корочанский район» Белгородской области - в размере 100% (сто процентов), номинальной стоимостью доли в размере уставного капитала</w:t>
      </w:r>
      <w:r w:rsidR="008B1EC1" w:rsidRPr="00EF3C44">
        <w:rPr>
          <w:sz w:val="27"/>
          <w:szCs w:val="27"/>
        </w:rPr>
        <w:t>.</w:t>
      </w:r>
    </w:p>
    <w:p w:rsidR="00DA17EB" w:rsidRPr="00EF3C44" w:rsidRDefault="00400341" w:rsidP="00400341">
      <w:pPr>
        <w:ind w:firstLine="708"/>
        <w:jc w:val="both"/>
        <w:rPr>
          <w:sz w:val="27"/>
          <w:szCs w:val="27"/>
        </w:rPr>
      </w:pPr>
      <w:r w:rsidRPr="00EF3C44">
        <w:rPr>
          <w:sz w:val="27"/>
          <w:szCs w:val="27"/>
        </w:rPr>
        <w:t xml:space="preserve">2. </w:t>
      </w:r>
      <w:r w:rsidR="00DA17EB" w:rsidRPr="00EF3C44">
        <w:rPr>
          <w:sz w:val="27"/>
          <w:szCs w:val="27"/>
        </w:rPr>
        <w:t>Утвердить прилагаемые:</w:t>
      </w:r>
    </w:p>
    <w:p w:rsidR="00DA17EB" w:rsidRPr="00EF3C44" w:rsidRDefault="00400341" w:rsidP="00400341">
      <w:pPr>
        <w:ind w:firstLine="708"/>
        <w:jc w:val="both"/>
        <w:rPr>
          <w:sz w:val="27"/>
          <w:szCs w:val="27"/>
        </w:rPr>
      </w:pPr>
      <w:r w:rsidRPr="00EF3C44">
        <w:rPr>
          <w:sz w:val="27"/>
          <w:szCs w:val="27"/>
        </w:rPr>
        <w:t xml:space="preserve">2.1. </w:t>
      </w:r>
      <w:r w:rsidR="00DA17EB" w:rsidRPr="00EF3C44">
        <w:rPr>
          <w:sz w:val="27"/>
          <w:szCs w:val="27"/>
        </w:rPr>
        <w:t>Состав (перечень) подлежащего приватиз</w:t>
      </w:r>
      <w:r w:rsidR="008D637C" w:rsidRPr="00EF3C44">
        <w:rPr>
          <w:sz w:val="27"/>
          <w:szCs w:val="27"/>
        </w:rPr>
        <w:t>ации имущественного комплекса MУ</w:t>
      </w:r>
      <w:r w:rsidR="00DA17EB" w:rsidRPr="00EF3C44">
        <w:rPr>
          <w:sz w:val="27"/>
          <w:szCs w:val="27"/>
        </w:rPr>
        <w:t>П «</w:t>
      </w:r>
      <w:r w:rsidR="008B1EC1" w:rsidRPr="00EF3C44">
        <w:rPr>
          <w:sz w:val="27"/>
          <w:szCs w:val="27"/>
        </w:rPr>
        <w:t>Благоустройство</w:t>
      </w:r>
      <w:r w:rsidR="003363BB" w:rsidRPr="00EF3C44">
        <w:rPr>
          <w:sz w:val="27"/>
          <w:szCs w:val="27"/>
        </w:rPr>
        <w:t>»</w:t>
      </w:r>
      <w:r w:rsidR="00DA17EB" w:rsidRPr="00EF3C44">
        <w:rPr>
          <w:sz w:val="27"/>
          <w:szCs w:val="27"/>
        </w:rPr>
        <w:t xml:space="preserve">, составленного по состоянию на </w:t>
      </w:r>
      <w:r w:rsidR="00011A26" w:rsidRPr="00EF3C44">
        <w:rPr>
          <w:sz w:val="27"/>
          <w:szCs w:val="27"/>
        </w:rPr>
        <w:t>01.0</w:t>
      </w:r>
      <w:r w:rsidR="008B1EC1" w:rsidRPr="00EF3C44">
        <w:rPr>
          <w:sz w:val="27"/>
          <w:szCs w:val="27"/>
        </w:rPr>
        <w:t>3</w:t>
      </w:r>
      <w:r w:rsidR="00011A26" w:rsidRPr="00EF3C44">
        <w:rPr>
          <w:sz w:val="27"/>
          <w:szCs w:val="27"/>
        </w:rPr>
        <w:t>.2024</w:t>
      </w:r>
      <w:r w:rsidR="00765E50" w:rsidRPr="00EF3C44">
        <w:rPr>
          <w:sz w:val="27"/>
          <w:szCs w:val="27"/>
        </w:rPr>
        <w:t xml:space="preserve">г. </w:t>
      </w:r>
      <w:r w:rsidR="00DA17EB" w:rsidRPr="00EF3C44">
        <w:rPr>
          <w:sz w:val="27"/>
          <w:szCs w:val="27"/>
        </w:rPr>
        <w:t>(последнюю отчетную дату).</w:t>
      </w:r>
    </w:p>
    <w:p w:rsidR="00DA17EB" w:rsidRPr="00EF3C44" w:rsidRDefault="00400341" w:rsidP="00400341">
      <w:pPr>
        <w:ind w:firstLine="708"/>
        <w:jc w:val="both"/>
        <w:rPr>
          <w:sz w:val="27"/>
          <w:szCs w:val="27"/>
        </w:rPr>
      </w:pPr>
      <w:r w:rsidRPr="00EF3C44">
        <w:rPr>
          <w:sz w:val="27"/>
          <w:szCs w:val="27"/>
        </w:rPr>
        <w:t xml:space="preserve">2.2. </w:t>
      </w:r>
      <w:r w:rsidR="00DA17EB" w:rsidRPr="00EF3C44">
        <w:rPr>
          <w:sz w:val="27"/>
          <w:szCs w:val="27"/>
        </w:rPr>
        <w:t>Перечень объектов, не подлежащих приватизации в сос</w:t>
      </w:r>
      <w:r w:rsidR="008D637C" w:rsidRPr="00EF3C44">
        <w:rPr>
          <w:sz w:val="27"/>
          <w:szCs w:val="27"/>
        </w:rPr>
        <w:t>таве имущественного комплекса MУ</w:t>
      </w:r>
      <w:r w:rsidR="00DA17EB" w:rsidRPr="00EF3C44">
        <w:rPr>
          <w:sz w:val="27"/>
          <w:szCs w:val="27"/>
        </w:rPr>
        <w:t>П «</w:t>
      </w:r>
      <w:r w:rsidR="008B1EC1" w:rsidRPr="00EF3C44">
        <w:rPr>
          <w:sz w:val="27"/>
          <w:szCs w:val="27"/>
        </w:rPr>
        <w:t>Благоустройство</w:t>
      </w:r>
      <w:r w:rsidR="003363BB" w:rsidRPr="00EF3C44">
        <w:rPr>
          <w:sz w:val="27"/>
          <w:szCs w:val="27"/>
        </w:rPr>
        <w:t>»</w:t>
      </w:r>
      <w:r w:rsidR="00DA17EB" w:rsidRPr="00EF3C44">
        <w:rPr>
          <w:sz w:val="27"/>
          <w:szCs w:val="27"/>
        </w:rPr>
        <w:t>;</w:t>
      </w:r>
    </w:p>
    <w:p w:rsidR="00DA17EB" w:rsidRPr="00EF3C44" w:rsidRDefault="00400341" w:rsidP="00400341">
      <w:pPr>
        <w:ind w:firstLine="708"/>
        <w:jc w:val="both"/>
        <w:rPr>
          <w:sz w:val="27"/>
          <w:szCs w:val="27"/>
        </w:rPr>
      </w:pPr>
      <w:r w:rsidRPr="00EF3C44">
        <w:rPr>
          <w:sz w:val="27"/>
          <w:szCs w:val="27"/>
        </w:rPr>
        <w:t xml:space="preserve">2.3. </w:t>
      </w:r>
      <w:r w:rsidR="00DA17EB" w:rsidRPr="00EF3C44">
        <w:rPr>
          <w:sz w:val="27"/>
          <w:szCs w:val="27"/>
        </w:rPr>
        <w:t>Перечень обременений (ограничений) имущества, включённого в состав подлежащего приватиз</w:t>
      </w:r>
      <w:r w:rsidR="008D637C" w:rsidRPr="00EF3C44">
        <w:rPr>
          <w:sz w:val="27"/>
          <w:szCs w:val="27"/>
        </w:rPr>
        <w:t>ации имущественного комплекса</w:t>
      </w:r>
      <w:r w:rsidR="003B0138" w:rsidRPr="00EF3C44">
        <w:rPr>
          <w:sz w:val="27"/>
          <w:szCs w:val="27"/>
        </w:rPr>
        <w:t xml:space="preserve"> </w:t>
      </w:r>
      <w:r w:rsidR="008D637C" w:rsidRPr="00EF3C44">
        <w:rPr>
          <w:sz w:val="27"/>
          <w:szCs w:val="27"/>
        </w:rPr>
        <w:t>MУ</w:t>
      </w:r>
      <w:r w:rsidR="00DA17EB" w:rsidRPr="00EF3C44">
        <w:rPr>
          <w:sz w:val="27"/>
          <w:szCs w:val="27"/>
        </w:rPr>
        <w:t>П «</w:t>
      </w:r>
      <w:r w:rsidR="008B1EC1" w:rsidRPr="00EF3C44">
        <w:rPr>
          <w:sz w:val="27"/>
          <w:szCs w:val="27"/>
        </w:rPr>
        <w:t>Благоустройство</w:t>
      </w:r>
      <w:r w:rsidR="003363BB" w:rsidRPr="00EF3C44">
        <w:rPr>
          <w:sz w:val="27"/>
          <w:szCs w:val="27"/>
        </w:rPr>
        <w:t>»</w:t>
      </w:r>
      <w:r w:rsidR="00DA17EB" w:rsidRPr="00EF3C44">
        <w:rPr>
          <w:sz w:val="27"/>
          <w:szCs w:val="27"/>
        </w:rPr>
        <w:t>;</w:t>
      </w:r>
    </w:p>
    <w:p w:rsidR="00DA17EB" w:rsidRPr="00EF3C44" w:rsidRDefault="00400341" w:rsidP="00400341">
      <w:pPr>
        <w:ind w:firstLine="708"/>
        <w:jc w:val="both"/>
        <w:rPr>
          <w:sz w:val="27"/>
          <w:szCs w:val="27"/>
        </w:rPr>
      </w:pPr>
      <w:r w:rsidRPr="00EF3C44">
        <w:rPr>
          <w:sz w:val="27"/>
          <w:szCs w:val="27"/>
        </w:rPr>
        <w:t>2.4</w:t>
      </w:r>
      <w:r w:rsidR="00765E50" w:rsidRPr="00EF3C44">
        <w:rPr>
          <w:sz w:val="27"/>
          <w:szCs w:val="27"/>
        </w:rPr>
        <w:t>.</w:t>
      </w:r>
      <w:r w:rsidRPr="00EF3C44">
        <w:rPr>
          <w:sz w:val="27"/>
          <w:szCs w:val="27"/>
        </w:rPr>
        <w:t xml:space="preserve"> </w:t>
      </w:r>
      <w:r w:rsidR="00DA17EB" w:rsidRPr="00EF3C44">
        <w:rPr>
          <w:sz w:val="27"/>
          <w:szCs w:val="27"/>
        </w:rPr>
        <w:t>Расчёт балансовой стоимости по</w:t>
      </w:r>
      <w:r w:rsidR="008D637C" w:rsidRPr="00EF3C44">
        <w:rPr>
          <w:sz w:val="27"/>
          <w:szCs w:val="27"/>
        </w:rPr>
        <w:t>длежащих приватизации активов MУ</w:t>
      </w:r>
      <w:r w:rsidR="00DA17EB" w:rsidRPr="00EF3C44">
        <w:rPr>
          <w:sz w:val="27"/>
          <w:szCs w:val="27"/>
        </w:rPr>
        <w:t>П</w:t>
      </w:r>
      <w:r w:rsidR="00C242D0" w:rsidRPr="00EF3C44">
        <w:rPr>
          <w:sz w:val="27"/>
          <w:szCs w:val="27"/>
        </w:rPr>
        <w:t xml:space="preserve"> </w:t>
      </w:r>
      <w:r w:rsidR="00DA17EB" w:rsidRPr="00EF3C44">
        <w:rPr>
          <w:sz w:val="27"/>
          <w:szCs w:val="27"/>
        </w:rPr>
        <w:t>«</w:t>
      </w:r>
      <w:r w:rsidR="008B1EC1" w:rsidRPr="00EF3C44">
        <w:rPr>
          <w:sz w:val="27"/>
          <w:szCs w:val="27"/>
        </w:rPr>
        <w:t>Благоустройство</w:t>
      </w:r>
      <w:r w:rsidR="003363BB" w:rsidRPr="00EF3C44">
        <w:rPr>
          <w:sz w:val="27"/>
          <w:szCs w:val="27"/>
        </w:rPr>
        <w:t>»</w:t>
      </w:r>
      <w:r w:rsidR="00DA17EB" w:rsidRPr="00EF3C44">
        <w:rPr>
          <w:sz w:val="27"/>
          <w:szCs w:val="27"/>
        </w:rPr>
        <w:t>;</w:t>
      </w:r>
    </w:p>
    <w:p w:rsidR="00DA17EB" w:rsidRPr="00EF3C44" w:rsidRDefault="00400341" w:rsidP="00400341">
      <w:pPr>
        <w:ind w:firstLine="708"/>
        <w:jc w:val="both"/>
        <w:rPr>
          <w:sz w:val="27"/>
          <w:szCs w:val="27"/>
        </w:rPr>
      </w:pPr>
      <w:r w:rsidRPr="00EF3C44">
        <w:rPr>
          <w:sz w:val="27"/>
          <w:szCs w:val="27"/>
        </w:rPr>
        <w:t xml:space="preserve">2.5. </w:t>
      </w:r>
      <w:r w:rsidR="00DA17EB" w:rsidRPr="00EF3C44">
        <w:rPr>
          <w:sz w:val="27"/>
          <w:szCs w:val="27"/>
        </w:rPr>
        <w:t>Устав ООО «</w:t>
      </w:r>
      <w:r w:rsidR="008B1EC1" w:rsidRPr="00EF3C44">
        <w:rPr>
          <w:sz w:val="27"/>
          <w:szCs w:val="27"/>
        </w:rPr>
        <w:t>Благоустройство</w:t>
      </w:r>
      <w:r w:rsidR="003363BB" w:rsidRPr="00EF3C44">
        <w:rPr>
          <w:sz w:val="27"/>
          <w:szCs w:val="27"/>
        </w:rPr>
        <w:t>»</w:t>
      </w:r>
      <w:r w:rsidR="00DA17EB" w:rsidRPr="00EF3C44">
        <w:rPr>
          <w:sz w:val="27"/>
          <w:szCs w:val="27"/>
        </w:rPr>
        <w:t>;</w:t>
      </w:r>
    </w:p>
    <w:p w:rsidR="00D97DAF" w:rsidRPr="00EF3C44" w:rsidRDefault="00400341" w:rsidP="00400341">
      <w:pPr>
        <w:ind w:firstLine="708"/>
        <w:jc w:val="both"/>
        <w:rPr>
          <w:sz w:val="27"/>
          <w:szCs w:val="27"/>
        </w:rPr>
      </w:pPr>
      <w:r w:rsidRPr="00EF3C44">
        <w:rPr>
          <w:sz w:val="27"/>
          <w:szCs w:val="27"/>
        </w:rPr>
        <w:t xml:space="preserve">2.6. </w:t>
      </w:r>
      <w:r w:rsidR="00DA17EB" w:rsidRPr="00EF3C44">
        <w:rPr>
          <w:sz w:val="27"/>
          <w:szCs w:val="27"/>
        </w:rPr>
        <w:t>Передаточный</w:t>
      </w:r>
      <w:r w:rsidR="008D637C" w:rsidRPr="00EF3C44">
        <w:rPr>
          <w:sz w:val="27"/>
          <w:szCs w:val="27"/>
        </w:rPr>
        <w:t xml:space="preserve"> акт имущественного комплекса</w:t>
      </w:r>
      <w:r w:rsidR="003B0138" w:rsidRPr="00EF3C44">
        <w:rPr>
          <w:sz w:val="27"/>
          <w:szCs w:val="27"/>
        </w:rPr>
        <w:t xml:space="preserve">                                                    </w:t>
      </w:r>
      <w:r w:rsidR="008D637C" w:rsidRPr="00EF3C44">
        <w:rPr>
          <w:sz w:val="27"/>
          <w:szCs w:val="27"/>
        </w:rPr>
        <w:t xml:space="preserve"> MУ</w:t>
      </w:r>
      <w:r w:rsidR="00DA17EB" w:rsidRPr="00EF3C44">
        <w:rPr>
          <w:sz w:val="27"/>
          <w:szCs w:val="27"/>
        </w:rPr>
        <w:t>П «</w:t>
      </w:r>
      <w:r w:rsidR="008B1EC1" w:rsidRPr="00EF3C44">
        <w:rPr>
          <w:sz w:val="27"/>
          <w:szCs w:val="27"/>
        </w:rPr>
        <w:t>Благоустройство</w:t>
      </w:r>
      <w:r w:rsidR="003363BB" w:rsidRPr="00EF3C44">
        <w:rPr>
          <w:sz w:val="27"/>
          <w:szCs w:val="27"/>
        </w:rPr>
        <w:t>»</w:t>
      </w:r>
      <w:r w:rsidR="00DA17EB" w:rsidRPr="00EF3C44">
        <w:rPr>
          <w:sz w:val="27"/>
          <w:szCs w:val="27"/>
        </w:rPr>
        <w:t>.</w:t>
      </w:r>
    </w:p>
    <w:p w:rsidR="00D97DAF" w:rsidRPr="00EF3C44" w:rsidRDefault="00400341" w:rsidP="00400341">
      <w:pPr>
        <w:ind w:firstLine="708"/>
        <w:jc w:val="both"/>
        <w:rPr>
          <w:sz w:val="27"/>
          <w:szCs w:val="27"/>
        </w:rPr>
      </w:pPr>
      <w:r w:rsidRPr="00EF3C44">
        <w:rPr>
          <w:sz w:val="27"/>
          <w:szCs w:val="27"/>
        </w:rPr>
        <w:t xml:space="preserve">3. </w:t>
      </w:r>
      <w:r w:rsidR="00D97DAF" w:rsidRPr="00EF3C44">
        <w:rPr>
          <w:sz w:val="27"/>
          <w:szCs w:val="27"/>
        </w:rPr>
        <w:t>Определить, что балансовая стоимость по</w:t>
      </w:r>
      <w:r w:rsidR="008D637C" w:rsidRPr="00EF3C44">
        <w:rPr>
          <w:sz w:val="27"/>
          <w:szCs w:val="27"/>
        </w:rPr>
        <w:t>длежащих приватизации активов MУ</w:t>
      </w:r>
      <w:r w:rsidR="00D97DAF" w:rsidRPr="00EF3C44">
        <w:rPr>
          <w:sz w:val="27"/>
          <w:szCs w:val="27"/>
        </w:rPr>
        <w:t>П «</w:t>
      </w:r>
      <w:r w:rsidR="008B1EC1" w:rsidRPr="00EF3C44">
        <w:rPr>
          <w:sz w:val="27"/>
          <w:szCs w:val="27"/>
        </w:rPr>
        <w:t>Благоустройство</w:t>
      </w:r>
      <w:r w:rsidR="003363BB" w:rsidRPr="00EF3C44">
        <w:rPr>
          <w:sz w:val="27"/>
          <w:szCs w:val="27"/>
        </w:rPr>
        <w:t>»</w:t>
      </w:r>
      <w:r w:rsidR="00D97DAF" w:rsidRPr="00EF3C44">
        <w:rPr>
          <w:sz w:val="27"/>
          <w:szCs w:val="27"/>
        </w:rPr>
        <w:t xml:space="preserve">, указанная в пункте 1 настоящего </w:t>
      </w:r>
      <w:r w:rsidR="00765E50" w:rsidRPr="00EF3C44">
        <w:rPr>
          <w:sz w:val="27"/>
          <w:szCs w:val="27"/>
        </w:rPr>
        <w:t>постановления</w:t>
      </w:r>
      <w:r w:rsidR="00D97DAF" w:rsidRPr="00EF3C44">
        <w:rPr>
          <w:sz w:val="27"/>
          <w:szCs w:val="27"/>
        </w:rPr>
        <w:t xml:space="preserve"> как величина уставного капитала, определяется как с</w:t>
      </w:r>
      <w:r w:rsidR="008D637C" w:rsidRPr="00EF3C44">
        <w:rPr>
          <w:sz w:val="27"/>
          <w:szCs w:val="27"/>
        </w:rPr>
        <w:t>умма стоимости чистых активов MУ</w:t>
      </w:r>
      <w:r w:rsidR="00D97DAF" w:rsidRPr="00EF3C44">
        <w:rPr>
          <w:sz w:val="27"/>
          <w:szCs w:val="27"/>
        </w:rPr>
        <w:t>П «</w:t>
      </w:r>
      <w:r w:rsidR="008B1EC1" w:rsidRPr="00EF3C44">
        <w:rPr>
          <w:sz w:val="27"/>
          <w:szCs w:val="27"/>
        </w:rPr>
        <w:t>Благоустройство</w:t>
      </w:r>
      <w:r w:rsidR="003363BB" w:rsidRPr="00EF3C44">
        <w:rPr>
          <w:sz w:val="27"/>
          <w:szCs w:val="27"/>
        </w:rPr>
        <w:t>»</w:t>
      </w:r>
      <w:r w:rsidR="00D97DAF" w:rsidRPr="00EF3C44">
        <w:rPr>
          <w:sz w:val="27"/>
          <w:szCs w:val="27"/>
        </w:rPr>
        <w:t>, исчисленных по данным бухгалтерского баланса, за вычетом балансовой стоимости объектов, не подлежащих приватизации в сос</w:t>
      </w:r>
      <w:r w:rsidR="008D637C" w:rsidRPr="00EF3C44">
        <w:rPr>
          <w:sz w:val="27"/>
          <w:szCs w:val="27"/>
        </w:rPr>
        <w:t>таве имущественного комплекса MУ</w:t>
      </w:r>
      <w:r w:rsidR="00D97DAF" w:rsidRPr="00EF3C44">
        <w:rPr>
          <w:sz w:val="27"/>
          <w:szCs w:val="27"/>
        </w:rPr>
        <w:t>П «</w:t>
      </w:r>
      <w:r w:rsidR="008B1EC1" w:rsidRPr="00EF3C44">
        <w:rPr>
          <w:sz w:val="27"/>
          <w:szCs w:val="27"/>
        </w:rPr>
        <w:t>Благоустройство</w:t>
      </w:r>
      <w:r w:rsidR="003363BB" w:rsidRPr="00EF3C44">
        <w:rPr>
          <w:sz w:val="27"/>
          <w:szCs w:val="27"/>
        </w:rPr>
        <w:t>»</w:t>
      </w:r>
      <w:r w:rsidR="00765E50" w:rsidRPr="00EF3C44">
        <w:rPr>
          <w:sz w:val="27"/>
          <w:szCs w:val="27"/>
        </w:rPr>
        <w:t>.</w:t>
      </w:r>
    </w:p>
    <w:p w:rsidR="00C242D0" w:rsidRPr="00EF3C44" w:rsidRDefault="00400341" w:rsidP="00400341">
      <w:pPr>
        <w:ind w:firstLine="708"/>
        <w:jc w:val="both"/>
        <w:rPr>
          <w:sz w:val="27"/>
          <w:szCs w:val="27"/>
        </w:rPr>
      </w:pPr>
      <w:r w:rsidRPr="00EF3C44">
        <w:rPr>
          <w:sz w:val="27"/>
          <w:szCs w:val="27"/>
        </w:rPr>
        <w:t xml:space="preserve">4. </w:t>
      </w:r>
      <w:r w:rsidR="00C242D0" w:rsidRPr="00EF3C44">
        <w:rPr>
          <w:sz w:val="27"/>
          <w:szCs w:val="27"/>
        </w:rPr>
        <w:t>До первого собрания участников общества с ограниченной ответственностью «</w:t>
      </w:r>
      <w:r w:rsidR="008B1EC1" w:rsidRPr="00EF3C44">
        <w:rPr>
          <w:sz w:val="27"/>
          <w:szCs w:val="27"/>
        </w:rPr>
        <w:t>Благоустройство</w:t>
      </w:r>
      <w:r w:rsidR="003363BB" w:rsidRPr="00EF3C44">
        <w:rPr>
          <w:sz w:val="27"/>
          <w:szCs w:val="27"/>
        </w:rPr>
        <w:t>»</w:t>
      </w:r>
      <w:r w:rsidR="00C242D0" w:rsidRPr="00EF3C44">
        <w:rPr>
          <w:sz w:val="27"/>
          <w:szCs w:val="27"/>
        </w:rPr>
        <w:t xml:space="preserve"> назначить </w:t>
      </w:r>
      <w:r w:rsidR="00731097" w:rsidRPr="00EF3C44">
        <w:rPr>
          <w:sz w:val="27"/>
          <w:szCs w:val="27"/>
        </w:rPr>
        <w:t>д</w:t>
      </w:r>
      <w:r w:rsidR="00C242D0" w:rsidRPr="00EF3C44">
        <w:rPr>
          <w:sz w:val="27"/>
          <w:szCs w:val="27"/>
        </w:rPr>
        <w:t>иректором общества</w:t>
      </w:r>
      <w:r w:rsidR="008119FB">
        <w:rPr>
          <w:sz w:val="27"/>
          <w:szCs w:val="27"/>
        </w:rPr>
        <w:t xml:space="preserve">                                   </w:t>
      </w:r>
      <w:r w:rsidR="003B0138" w:rsidRPr="00EF3C44">
        <w:rPr>
          <w:sz w:val="27"/>
          <w:szCs w:val="27"/>
        </w:rPr>
        <w:t xml:space="preserve"> </w:t>
      </w:r>
      <w:r w:rsidR="008119FB">
        <w:rPr>
          <w:sz w:val="27"/>
          <w:szCs w:val="27"/>
        </w:rPr>
        <w:t xml:space="preserve">с </w:t>
      </w:r>
      <w:r w:rsidR="00C242D0" w:rsidRPr="00EF3C44">
        <w:rPr>
          <w:sz w:val="27"/>
          <w:szCs w:val="27"/>
        </w:rPr>
        <w:t>ограниченной ответственностью «</w:t>
      </w:r>
      <w:r w:rsidR="008B1EC1" w:rsidRPr="00EF3C44">
        <w:rPr>
          <w:sz w:val="27"/>
          <w:szCs w:val="27"/>
        </w:rPr>
        <w:t>Благоустройство</w:t>
      </w:r>
      <w:r w:rsidR="003363BB" w:rsidRPr="00EF3C44">
        <w:rPr>
          <w:sz w:val="27"/>
          <w:szCs w:val="27"/>
        </w:rPr>
        <w:t>»</w:t>
      </w:r>
      <w:r w:rsidR="00C242D0" w:rsidRPr="00EF3C44">
        <w:rPr>
          <w:sz w:val="27"/>
          <w:szCs w:val="27"/>
        </w:rPr>
        <w:t xml:space="preserve"> </w:t>
      </w:r>
      <w:proofErr w:type="spellStart"/>
      <w:r w:rsidR="00EA5F62" w:rsidRPr="00EF3C44">
        <w:rPr>
          <w:sz w:val="27"/>
          <w:szCs w:val="27"/>
        </w:rPr>
        <w:t>Агаркова</w:t>
      </w:r>
      <w:proofErr w:type="spellEnd"/>
      <w:r w:rsidR="003363BB" w:rsidRPr="00EF3C44">
        <w:rPr>
          <w:sz w:val="27"/>
          <w:szCs w:val="27"/>
        </w:rPr>
        <w:t xml:space="preserve"> </w:t>
      </w:r>
      <w:r w:rsidR="00EA5F62" w:rsidRPr="00EF3C44">
        <w:rPr>
          <w:sz w:val="27"/>
          <w:szCs w:val="27"/>
        </w:rPr>
        <w:t>Николая</w:t>
      </w:r>
      <w:r w:rsidR="003363BB" w:rsidRPr="00EF3C44">
        <w:rPr>
          <w:sz w:val="27"/>
          <w:szCs w:val="27"/>
        </w:rPr>
        <w:t xml:space="preserve"> </w:t>
      </w:r>
      <w:r w:rsidR="00EA5F62" w:rsidRPr="00EF3C44">
        <w:rPr>
          <w:sz w:val="27"/>
          <w:szCs w:val="27"/>
        </w:rPr>
        <w:t>Михайловича</w:t>
      </w:r>
      <w:r w:rsidR="003363BB" w:rsidRPr="00EF3C44">
        <w:rPr>
          <w:sz w:val="27"/>
          <w:szCs w:val="27"/>
        </w:rPr>
        <w:t xml:space="preserve"> </w:t>
      </w:r>
      <w:r w:rsidR="00C242D0" w:rsidRPr="00EF3C44">
        <w:rPr>
          <w:sz w:val="27"/>
          <w:szCs w:val="27"/>
        </w:rPr>
        <w:t>- директора муниципального унитарного предприятия «</w:t>
      </w:r>
      <w:r w:rsidR="008B1EC1" w:rsidRPr="00EF3C44">
        <w:rPr>
          <w:sz w:val="27"/>
          <w:szCs w:val="27"/>
        </w:rPr>
        <w:t>Благоустройство</w:t>
      </w:r>
      <w:r w:rsidR="003363BB" w:rsidRPr="00EF3C44">
        <w:rPr>
          <w:sz w:val="27"/>
          <w:szCs w:val="27"/>
        </w:rPr>
        <w:t>»</w:t>
      </w:r>
      <w:r w:rsidR="00765E50" w:rsidRPr="00EF3C44">
        <w:rPr>
          <w:sz w:val="27"/>
          <w:szCs w:val="27"/>
        </w:rPr>
        <w:t>.</w:t>
      </w:r>
    </w:p>
    <w:p w:rsidR="00D97DAF" w:rsidRPr="00EF3C44" w:rsidRDefault="00400341" w:rsidP="00400341">
      <w:pPr>
        <w:ind w:firstLine="708"/>
        <w:jc w:val="both"/>
        <w:rPr>
          <w:sz w:val="27"/>
          <w:szCs w:val="27"/>
        </w:rPr>
      </w:pPr>
      <w:r w:rsidRPr="00EF3C44">
        <w:rPr>
          <w:sz w:val="27"/>
          <w:szCs w:val="27"/>
        </w:rPr>
        <w:t xml:space="preserve">5. </w:t>
      </w:r>
      <w:r w:rsidR="00D97DAF" w:rsidRPr="00EF3C44">
        <w:rPr>
          <w:sz w:val="27"/>
          <w:szCs w:val="27"/>
        </w:rPr>
        <w:t>Директору муниципального унитарного предприятия «</w:t>
      </w:r>
      <w:r w:rsidR="008B1EC1" w:rsidRPr="00EF3C44">
        <w:rPr>
          <w:sz w:val="27"/>
          <w:szCs w:val="27"/>
        </w:rPr>
        <w:t>Благоустройство</w:t>
      </w:r>
      <w:r w:rsidR="003363BB" w:rsidRPr="00EF3C44">
        <w:rPr>
          <w:sz w:val="27"/>
          <w:szCs w:val="27"/>
        </w:rPr>
        <w:t>»</w:t>
      </w:r>
      <w:r w:rsidR="00D97DAF" w:rsidRPr="00EF3C44">
        <w:rPr>
          <w:sz w:val="27"/>
          <w:szCs w:val="27"/>
        </w:rPr>
        <w:t xml:space="preserve"> </w:t>
      </w:r>
      <w:proofErr w:type="spellStart"/>
      <w:r w:rsidR="00961BD6" w:rsidRPr="00EF3C44">
        <w:rPr>
          <w:sz w:val="27"/>
          <w:szCs w:val="27"/>
        </w:rPr>
        <w:t>Агаркову</w:t>
      </w:r>
      <w:proofErr w:type="spellEnd"/>
      <w:r w:rsidR="00961BD6" w:rsidRPr="00EF3C44">
        <w:rPr>
          <w:sz w:val="27"/>
          <w:szCs w:val="27"/>
        </w:rPr>
        <w:t xml:space="preserve"> Николаю Михайловичу</w:t>
      </w:r>
      <w:r w:rsidR="00D97DAF" w:rsidRPr="00EF3C44">
        <w:rPr>
          <w:sz w:val="27"/>
          <w:szCs w:val="27"/>
        </w:rPr>
        <w:t>:</w:t>
      </w:r>
    </w:p>
    <w:p w:rsidR="00D97DAF" w:rsidRPr="00EF3C44" w:rsidRDefault="00400341" w:rsidP="00D97DAF">
      <w:pPr>
        <w:ind w:firstLine="708"/>
        <w:jc w:val="both"/>
        <w:rPr>
          <w:sz w:val="27"/>
          <w:szCs w:val="27"/>
        </w:rPr>
      </w:pPr>
      <w:r w:rsidRPr="00EF3C44">
        <w:rPr>
          <w:sz w:val="27"/>
          <w:szCs w:val="27"/>
        </w:rPr>
        <w:t>5</w:t>
      </w:r>
      <w:r w:rsidR="00D97DAF" w:rsidRPr="00EF3C44">
        <w:rPr>
          <w:sz w:val="27"/>
          <w:szCs w:val="27"/>
        </w:rPr>
        <w:t xml:space="preserve">.1. В течение трёх рабочих дней после даты подписания настоящего постановления уведомить </w:t>
      </w:r>
      <w:r w:rsidRPr="00EF3C44">
        <w:rPr>
          <w:sz w:val="27"/>
          <w:szCs w:val="27"/>
        </w:rPr>
        <w:t>У</w:t>
      </w:r>
      <w:r w:rsidR="00D97DAF" w:rsidRPr="00EF3C44">
        <w:rPr>
          <w:sz w:val="27"/>
          <w:szCs w:val="27"/>
        </w:rPr>
        <w:t xml:space="preserve">ФНС России по </w:t>
      </w:r>
      <w:r w:rsidRPr="00EF3C44">
        <w:rPr>
          <w:sz w:val="27"/>
          <w:szCs w:val="27"/>
        </w:rPr>
        <w:t>Белгородской области</w:t>
      </w:r>
      <w:r w:rsidR="00D97DAF" w:rsidRPr="00EF3C44">
        <w:rPr>
          <w:sz w:val="27"/>
          <w:szCs w:val="27"/>
        </w:rPr>
        <w:t xml:space="preserve"> о начале процедуры реорганизации муниципального унитарного предприят</w:t>
      </w:r>
      <w:r w:rsidR="00F85E8E" w:rsidRPr="00EF3C44">
        <w:rPr>
          <w:sz w:val="27"/>
          <w:szCs w:val="27"/>
        </w:rPr>
        <w:t>ия «</w:t>
      </w:r>
      <w:r w:rsidR="008B1EC1" w:rsidRPr="00EF3C44">
        <w:rPr>
          <w:sz w:val="27"/>
          <w:szCs w:val="27"/>
        </w:rPr>
        <w:t>Благоустройство</w:t>
      </w:r>
      <w:r w:rsidR="003363BB" w:rsidRPr="00EF3C44">
        <w:rPr>
          <w:sz w:val="27"/>
          <w:szCs w:val="27"/>
        </w:rPr>
        <w:t>»</w:t>
      </w:r>
      <w:r w:rsidR="00F85E8E" w:rsidRPr="00EF3C44">
        <w:rPr>
          <w:sz w:val="27"/>
          <w:szCs w:val="27"/>
        </w:rPr>
        <w:t>;</w:t>
      </w:r>
    </w:p>
    <w:p w:rsidR="00D97DAF" w:rsidRPr="00EF3C44" w:rsidRDefault="00400341" w:rsidP="00D97DAF">
      <w:pPr>
        <w:ind w:firstLine="708"/>
        <w:jc w:val="both"/>
        <w:rPr>
          <w:sz w:val="27"/>
          <w:szCs w:val="27"/>
        </w:rPr>
      </w:pPr>
      <w:r w:rsidRPr="00EF3C44">
        <w:rPr>
          <w:sz w:val="27"/>
          <w:szCs w:val="27"/>
        </w:rPr>
        <w:t>5</w:t>
      </w:r>
      <w:r w:rsidR="00D97DAF" w:rsidRPr="00EF3C44">
        <w:rPr>
          <w:sz w:val="27"/>
          <w:szCs w:val="27"/>
        </w:rPr>
        <w:t>.2. В течение трех рабочих дней после внесения в единый государственный реестр юридических лиц записи о начале процедуры реорганизации дважды с периодичностью один ра</w:t>
      </w:r>
      <w:r w:rsidR="008D637C" w:rsidRPr="00EF3C44">
        <w:rPr>
          <w:sz w:val="27"/>
          <w:szCs w:val="27"/>
        </w:rPr>
        <w:t>з в месяц разместить в журнале «</w:t>
      </w:r>
      <w:r w:rsidR="00D97DAF" w:rsidRPr="00EF3C44">
        <w:rPr>
          <w:sz w:val="27"/>
          <w:szCs w:val="27"/>
        </w:rPr>
        <w:t>Вест</w:t>
      </w:r>
      <w:r w:rsidR="008D637C" w:rsidRPr="00EF3C44">
        <w:rPr>
          <w:sz w:val="27"/>
          <w:szCs w:val="27"/>
        </w:rPr>
        <w:t>ник государственной регистрации»</w:t>
      </w:r>
      <w:r w:rsidR="00D97DAF" w:rsidRPr="00EF3C44">
        <w:rPr>
          <w:sz w:val="27"/>
          <w:szCs w:val="27"/>
        </w:rPr>
        <w:t xml:space="preserve"> уведомление о реорганизации муниципального ун</w:t>
      </w:r>
      <w:r w:rsidR="00F85E8E" w:rsidRPr="00EF3C44">
        <w:rPr>
          <w:sz w:val="27"/>
          <w:szCs w:val="27"/>
        </w:rPr>
        <w:t>итарного предприятия «</w:t>
      </w:r>
      <w:r w:rsidR="008B1EC1" w:rsidRPr="00EF3C44">
        <w:rPr>
          <w:sz w:val="27"/>
          <w:szCs w:val="27"/>
        </w:rPr>
        <w:t>Благоустройство</w:t>
      </w:r>
      <w:r w:rsidR="003363BB" w:rsidRPr="00EF3C44">
        <w:rPr>
          <w:sz w:val="27"/>
          <w:szCs w:val="27"/>
        </w:rPr>
        <w:t>»</w:t>
      </w:r>
      <w:r w:rsidR="00F85E8E" w:rsidRPr="00EF3C44">
        <w:rPr>
          <w:sz w:val="27"/>
          <w:szCs w:val="27"/>
        </w:rPr>
        <w:t>;</w:t>
      </w:r>
    </w:p>
    <w:p w:rsidR="00D97DAF" w:rsidRPr="00EF3C44" w:rsidRDefault="00400341" w:rsidP="00D97DAF">
      <w:pPr>
        <w:ind w:firstLine="708"/>
        <w:jc w:val="both"/>
        <w:rPr>
          <w:sz w:val="27"/>
          <w:szCs w:val="27"/>
        </w:rPr>
      </w:pPr>
      <w:r w:rsidRPr="00EF3C44">
        <w:rPr>
          <w:sz w:val="27"/>
          <w:szCs w:val="27"/>
        </w:rPr>
        <w:t>5</w:t>
      </w:r>
      <w:r w:rsidR="00D97DAF" w:rsidRPr="00EF3C44">
        <w:rPr>
          <w:sz w:val="27"/>
          <w:szCs w:val="27"/>
        </w:rPr>
        <w:t>.3. Не позднее тридцати дней с даты подписания настоящего постановления в письменной форме уведомить всех известных кредиторов муниципального унитарного предприятия «</w:t>
      </w:r>
      <w:r w:rsidR="008B1EC1" w:rsidRPr="00EF3C44">
        <w:rPr>
          <w:sz w:val="27"/>
          <w:szCs w:val="27"/>
        </w:rPr>
        <w:t>Благоустройство</w:t>
      </w:r>
      <w:r w:rsidR="003363BB" w:rsidRPr="00EF3C44">
        <w:rPr>
          <w:sz w:val="27"/>
          <w:szCs w:val="27"/>
        </w:rPr>
        <w:t>»</w:t>
      </w:r>
      <w:r w:rsidR="00D97DAF" w:rsidRPr="00EF3C44">
        <w:rPr>
          <w:sz w:val="27"/>
          <w:szCs w:val="27"/>
        </w:rPr>
        <w:t xml:space="preserve"> о </w:t>
      </w:r>
      <w:r w:rsidR="00F85E8E" w:rsidRPr="00EF3C44">
        <w:rPr>
          <w:sz w:val="27"/>
          <w:szCs w:val="27"/>
        </w:rPr>
        <w:t>реорганизации предприятия;</w:t>
      </w:r>
    </w:p>
    <w:p w:rsidR="00D97DAF" w:rsidRPr="00EF3C44" w:rsidRDefault="00400341" w:rsidP="00D97DAF">
      <w:pPr>
        <w:ind w:firstLine="708"/>
        <w:jc w:val="both"/>
        <w:rPr>
          <w:sz w:val="27"/>
          <w:szCs w:val="27"/>
        </w:rPr>
      </w:pPr>
      <w:r w:rsidRPr="00EF3C44">
        <w:rPr>
          <w:sz w:val="27"/>
          <w:szCs w:val="27"/>
        </w:rPr>
        <w:lastRenderedPageBreak/>
        <w:t>5</w:t>
      </w:r>
      <w:r w:rsidR="00D97DAF" w:rsidRPr="00EF3C44">
        <w:rPr>
          <w:sz w:val="27"/>
          <w:szCs w:val="27"/>
        </w:rPr>
        <w:t>.4. Предупредить в соответствии с действующим законодательством работников муниципального унитарного предприятия «</w:t>
      </w:r>
      <w:r w:rsidR="008B1EC1" w:rsidRPr="00EF3C44">
        <w:rPr>
          <w:sz w:val="27"/>
          <w:szCs w:val="27"/>
        </w:rPr>
        <w:t>Благоустройство</w:t>
      </w:r>
      <w:r w:rsidR="003363BB" w:rsidRPr="00EF3C44">
        <w:rPr>
          <w:sz w:val="27"/>
          <w:szCs w:val="27"/>
        </w:rPr>
        <w:t>»</w:t>
      </w:r>
      <w:r w:rsidR="00D97DAF" w:rsidRPr="00EF3C44">
        <w:rPr>
          <w:sz w:val="27"/>
          <w:szCs w:val="27"/>
        </w:rPr>
        <w:t xml:space="preserve"> о реорганизации предприятия путем преобразования в общество с ограничен</w:t>
      </w:r>
      <w:r w:rsidR="00F85E8E" w:rsidRPr="00EF3C44">
        <w:rPr>
          <w:sz w:val="27"/>
          <w:szCs w:val="27"/>
        </w:rPr>
        <w:t>ной ответственностью «</w:t>
      </w:r>
      <w:r w:rsidR="008B1EC1" w:rsidRPr="00EF3C44">
        <w:rPr>
          <w:sz w:val="27"/>
          <w:szCs w:val="27"/>
        </w:rPr>
        <w:t>Благоустройство</w:t>
      </w:r>
      <w:r w:rsidR="003363BB" w:rsidRPr="00EF3C44">
        <w:rPr>
          <w:sz w:val="27"/>
          <w:szCs w:val="27"/>
        </w:rPr>
        <w:t>»;</w:t>
      </w:r>
    </w:p>
    <w:p w:rsidR="00D97DAF" w:rsidRPr="00EF3C44" w:rsidRDefault="00400341" w:rsidP="00D97DAF">
      <w:pPr>
        <w:ind w:firstLine="708"/>
        <w:jc w:val="both"/>
        <w:rPr>
          <w:sz w:val="27"/>
          <w:szCs w:val="27"/>
        </w:rPr>
      </w:pPr>
      <w:r w:rsidRPr="00EF3C44">
        <w:rPr>
          <w:sz w:val="27"/>
          <w:szCs w:val="27"/>
        </w:rPr>
        <w:t>5</w:t>
      </w:r>
      <w:r w:rsidR="00D97DAF" w:rsidRPr="00EF3C44">
        <w:rPr>
          <w:sz w:val="27"/>
          <w:szCs w:val="27"/>
        </w:rPr>
        <w:t>.5. Представить документы для осуществления государственной регистрации общества с ограниченной ответственностью «</w:t>
      </w:r>
      <w:r w:rsidR="008B1EC1" w:rsidRPr="00EF3C44">
        <w:rPr>
          <w:sz w:val="27"/>
          <w:szCs w:val="27"/>
        </w:rPr>
        <w:t>Благоустройство</w:t>
      </w:r>
      <w:r w:rsidR="003363BB" w:rsidRPr="00EF3C44">
        <w:rPr>
          <w:sz w:val="27"/>
          <w:szCs w:val="27"/>
        </w:rPr>
        <w:t>»</w:t>
      </w:r>
      <w:r w:rsidR="00D97DAF" w:rsidRPr="00EF3C44">
        <w:rPr>
          <w:sz w:val="27"/>
          <w:szCs w:val="27"/>
        </w:rPr>
        <w:t xml:space="preserve"> в </w:t>
      </w:r>
      <w:r w:rsidRPr="00EF3C44">
        <w:rPr>
          <w:sz w:val="27"/>
          <w:szCs w:val="27"/>
        </w:rPr>
        <w:t>У</w:t>
      </w:r>
      <w:r w:rsidR="00D97DAF" w:rsidRPr="00EF3C44">
        <w:rPr>
          <w:sz w:val="27"/>
          <w:szCs w:val="27"/>
        </w:rPr>
        <w:t xml:space="preserve">ФНС России по </w:t>
      </w:r>
      <w:r w:rsidRPr="00EF3C44">
        <w:rPr>
          <w:sz w:val="27"/>
          <w:szCs w:val="27"/>
        </w:rPr>
        <w:t>Белгородской области</w:t>
      </w:r>
      <w:r w:rsidR="00D97DAF" w:rsidRPr="00EF3C44">
        <w:rPr>
          <w:sz w:val="27"/>
          <w:szCs w:val="27"/>
        </w:rPr>
        <w:t xml:space="preserve"> в установленном порядке.</w:t>
      </w:r>
    </w:p>
    <w:p w:rsidR="00D97DAF" w:rsidRPr="00EF3C44" w:rsidRDefault="00400341" w:rsidP="00D97DAF">
      <w:pPr>
        <w:ind w:firstLine="708"/>
        <w:jc w:val="both"/>
        <w:rPr>
          <w:sz w:val="27"/>
          <w:szCs w:val="27"/>
        </w:rPr>
      </w:pPr>
      <w:r w:rsidRPr="00EF3C44">
        <w:rPr>
          <w:sz w:val="27"/>
          <w:szCs w:val="27"/>
        </w:rPr>
        <w:t xml:space="preserve">6. </w:t>
      </w:r>
      <w:r w:rsidR="00D97DAF" w:rsidRPr="00EF3C44">
        <w:rPr>
          <w:sz w:val="27"/>
          <w:szCs w:val="27"/>
        </w:rPr>
        <w:t xml:space="preserve">Комитету муниципальной собственности и земельных отношений администрации Корочанского района </w:t>
      </w:r>
      <w:r w:rsidR="00731097" w:rsidRPr="00EF3C44">
        <w:rPr>
          <w:sz w:val="27"/>
          <w:szCs w:val="27"/>
        </w:rPr>
        <w:t>(</w:t>
      </w:r>
      <w:proofErr w:type="spellStart"/>
      <w:r w:rsidR="00731097" w:rsidRPr="00EF3C44">
        <w:rPr>
          <w:sz w:val="27"/>
          <w:szCs w:val="27"/>
        </w:rPr>
        <w:t>Бувалко</w:t>
      </w:r>
      <w:proofErr w:type="spellEnd"/>
      <w:r w:rsidR="00731097" w:rsidRPr="00EF3C44">
        <w:rPr>
          <w:sz w:val="27"/>
          <w:szCs w:val="27"/>
        </w:rPr>
        <w:t xml:space="preserve"> И.В.) </w:t>
      </w:r>
      <w:r w:rsidRPr="00EF3C44">
        <w:rPr>
          <w:sz w:val="27"/>
          <w:szCs w:val="27"/>
        </w:rPr>
        <w:t>п</w:t>
      </w:r>
      <w:r w:rsidR="00D97DAF" w:rsidRPr="00EF3C44">
        <w:rPr>
          <w:sz w:val="27"/>
          <w:szCs w:val="27"/>
        </w:rPr>
        <w:t>осле государственной регистрации общества с ограниченной ответственностью «</w:t>
      </w:r>
      <w:r w:rsidR="008B1EC1" w:rsidRPr="00EF3C44">
        <w:rPr>
          <w:sz w:val="27"/>
          <w:szCs w:val="27"/>
        </w:rPr>
        <w:t>Благоустройство</w:t>
      </w:r>
      <w:r w:rsidR="003363BB" w:rsidRPr="00EF3C44">
        <w:rPr>
          <w:sz w:val="27"/>
          <w:szCs w:val="27"/>
        </w:rPr>
        <w:t>»</w:t>
      </w:r>
      <w:r w:rsidR="00D97DAF" w:rsidRPr="00EF3C44">
        <w:rPr>
          <w:sz w:val="27"/>
          <w:szCs w:val="27"/>
        </w:rPr>
        <w:t>:</w:t>
      </w:r>
    </w:p>
    <w:p w:rsidR="00D97DAF" w:rsidRPr="00EF3C44" w:rsidRDefault="00400341" w:rsidP="00D97DAF">
      <w:pPr>
        <w:ind w:firstLine="708"/>
        <w:jc w:val="both"/>
        <w:rPr>
          <w:sz w:val="27"/>
          <w:szCs w:val="27"/>
        </w:rPr>
      </w:pPr>
      <w:r w:rsidRPr="00EF3C44">
        <w:rPr>
          <w:sz w:val="27"/>
          <w:szCs w:val="27"/>
        </w:rPr>
        <w:t>6</w:t>
      </w:r>
      <w:r w:rsidR="00D97DAF" w:rsidRPr="00EF3C44">
        <w:rPr>
          <w:sz w:val="27"/>
          <w:szCs w:val="27"/>
        </w:rPr>
        <w:t>.</w:t>
      </w:r>
      <w:r w:rsidRPr="00EF3C44">
        <w:rPr>
          <w:sz w:val="27"/>
          <w:szCs w:val="27"/>
        </w:rPr>
        <w:t>1</w:t>
      </w:r>
      <w:r w:rsidR="00D97DAF" w:rsidRPr="00EF3C44">
        <w:rPr>
          <w:sz w:val="27"/>
          <w:szCs w:val="27"/>
        </w:rPr>
        <w:t xml:space="preserve">. Исключить из </w:t>
      </w:r>
      <w:r w:rsidR="008119FB">
        <w:rPr>
          <w:sz w:val="27"/>
          <w:szCs w:val="27"/>
        </w:rPr>
        <w:t>р</w:t>
      </w:r>
      <w:r w:rsidR="00D97DAF" w:rsidRPr="00EF3C44">
        <w:rPr>
          <w:sz w:val="27"/>
          <w:szCs w:val="27"/>
        </w:rPr>
        <w:t>еестра муниципальн</w:t>
      </w:r>
      <w:r w:rsidR="00F85E8E" w:rsidRPr="00EF3C44">
        <w:rPr>
          <w:sz w:val="27"/>
          <w:szCs w:val="27"/>
        </w:rPr>
        <w:t>ого</w:t>
      </w:r>
      <w:r w:rsidR="00D97DAF" w:rsidRPr="00EF3C44">
        <w:rPr>
          <w:sz w:val="27"/>
          <w:szCs w:val="27"/>
        </w:rPr>
        <w:t xml:space="preserve"> </w:t>
      </w:r>
      <w:r w:rsidR="00F85E8E" w:rsidRPr="00EF3C44">
        <w:rPr>
          <w:sz w:val="27"/>
          <w:szCs w:val="27"/>
        </w:rPr>
        <w:t>имущества</w:t>
      </w:r>
      <w:r w:rsidR="00D97DAF" w:rsidRPr="00EF3C44">
        <w:rPr>
          <w:sz w:val="27"/>
          <w:szCs w:val="27"/>
        </w:rPr>
        <w:t xml:space="preserve"> муниципального района «Корочанский район» Белгородской области муниципальное у</w:t>
      </w:r>
      <w:r w:rsidR="00F85E8E" w:rsidRPr="00EF3C44">
        <w:rPr>
          <w:sz w:val="27"/>
          <w:szCs w:val="27"/>
        </w:rPr>
        <w:t>нитарное предприятие «</w:t>
      </w:r>
      <w:r w:rsidR="008B1EC1" w:rsidRPr="00EF3C44">
        <w:rPr>
          <w:sz w:val="27"/>
          <w:szCs w:val="27"/>
        </w:rPr>
        <w:t>Благоустройство</w:t>
      </w:r>
      <w:r w:rsidR="003363BB" w:rsidRPr="00EF3C44">
        <w:rPr>
          <w:sz w:val="27"/>
          <w:szCs w:val="27"/>
        </w:rPr>
        <w:t>»</w:t>
      </w:r>
      <w:r w:rsidR="00F85E8E" w:rsidRPr="00EF3C44">
        <w:rPr>
          <w:sz w:val="27"/>
          <w:szCs w:val="27"/>
        </w:rPr>
        <w:t>;</w:t>
      </w:r>
    </w:p>
    <w:p w:rsidR="00D97DAF" w:rsidRPr="00EF3C44" w:rsidRDefault="00400341" w:rsidP="00D97DAF">
      <w:pPr>
        <w:ind w:firstLine="708"/>
        <w:jc w:val="both"/>
        <w:rPr>
          <w:sz w:val="27"/>
          <w:szCs w:val="27"/>
        </w:rPr>
      </w:pPr>
      <w:r w:rsidRPr="00EF3C44">
        <w:rPr>
          <w:sz w:val="27"/>
          <w:szCs w:val="27"/>
        </w:rPr>
        <w:t>6</w:t>
      </w:r>
      <w:r w:rsidR="00D97DAF" w:rsidRPr="00EF3C44">
        <w:rPr>
          <w:sz w:val="27"/>
          <w:szCs w:val="27"/>
        </w:rPr>
        <w:t xml:space="preserve">.2. Включить в </w:t>
      </w:r>
      <w:r w:rsidR="008119FB">
        <w:rPr>
          <w:sz w:val="27"/>
          <w:szCs w:val="27"/>
        </w:rPr>
        <w:t>р</w:t>
      </w:r>
      <w:r w:rsidR="00D97DAF" w:rsidRPr="00EF3C44">
        <w:rPr>
          <w:sz w:val="27"/>
          <w:szCs w:val="27"/>
        </w:rPr>
        <w:t>еестр муниципальн</w:t>
      </w:r>
      <w:r w:rsidR="00F85E8E" w:rsidRPr="00EF3C44">
        <w:rPr>
          <w:sz w:val="27"/>
          <w:szCs w:val="27"/>
        </w:rPr>
        <w:t>ого имущества</w:t>
      </w:r>
      <w:r w:rsidR="00D97DAF" w:rsidRPr="00EF3C44">
        <w:rPr>
          <w:sz w:val="27"/>
          <w:szCs w:val="27"/>
        </w:rPr>
        <w:t xml:space="preserve"> муниципального района «Корочанский район» Белгородской области долю в обществе с ограниченной ответственностью «</w:t>
      </w:r>
      <w:r w:rsidR="008B1EC1" w:rsidRPr="00EF3C44">
        <w:rPr>
          <w:sz w:val="27"/>
          <w:szCs w:val="27"/>
        </w:rPr>
        <w:t>Благоустройство</w:t>
      </w:r>
      <w:r w:rsidR="003363BB" w:rsidRPr="00EF3C44">
        <w:rPr>
          <w:sz w:val="27"/>
          <w:szCs w:val="27"/>
        </w:rPr>
        <w:t>»</w:t>
      </w:r>
      <w:r w:rsidR="00D97DAF" w:rsidRPr="00EF3C44">
        <w:rPr>
          <w:sz w:val="27"/>
          <w:szCs w:val="27"/>
        </w:rPr>
        <w:t xml:space="preserve"> номинальной стоимостью в размере </w:t>
      </w:r>
      <w:r w:rsidR="00D2798D" w:rsidRPr="00EF3C44">
        <w:rPr>
          <w:sz w:val="27"/>
          <w:szCs w:val="27"/>
        </w:rPr>
        <w:t xml:space="preserve">26 487 500 (двадцать шесть миллионов четыреста восемьдесят семь тысяч пятьсот) </w:t>
      </w:r>
      <w:r w:rsidR="00011A26" w:rsidRPr="00EF3C44">
        <w:rPr>
          <w:sz w:val="27"/>
          <w:szCs w:val="27"/>
        </w:rPr>
        <w:t>рублей</w:t>
      </w:r>
      <w:r w:rsidR="00D97DAF" w:rsidRPr="00EF3C44">
        <w:rPr>
          <w:sz w:val="27"/>
          <w:szCs w:val="27"/>
        </w:rPr>
        <w:t>, составляющую 100% уставного капитала общества.</w:t>
      </w:r>
    </w:p>
    <w:p w:rsidR="00D97DAF" w:rsidRPr="00EF3C44" w:rsidRDefault="00400341" w:rsidP="00400341">
      <w:pPr>
        <w:ind w:firstLine="708"/>
        <w:jc w:val="both"/>
        <w:rPr>
          <w:sz w:val="27"/>
          <w:szCs w:val="27"/>
        </w:rPr>
      </w:pPr>
      <w:r w:rsidRPr="00EF3C44">
        <w:rPr>
          <w:sz w:val="27"/>
          <w:szCs w:val="27"/>
        </w:rPr>
        <w:t xml:space="preserve">7. </w:t>
      </w:r>
      <w:r w:rsidR="00D97DAF" w:rsidRPr="00EF3C44">
        <w:rPr>
          <w:sz w:val="27"/>
          <w:szCs w:val="27"/>
        </w:rPr>
        <w:t>Директору общества с ограниченной ответственностью «</w:t>
      </w:r>
      <w:r w:rsidR="008B1EC1" w:rsidRPr="00EF3C44">
        <w:rPr>
          <w:sz w:val="27"/>
          <w:szCs w:val="27"/>
        </w:rPr>
        <w:t>Благоустройство</w:t>
      </w:r>
      <w:r w:rsidR="003363BB" w:rsidRPr="00EF3C44">
        <w:rPr>
          <w:sz w:val="27"/>
          <w:szCs w:val="27"/>
        </w:rPr>
        <w:t>»</w:t>
      </w:r>
      <w:r w:rsidR="00D97DAF" w:rsidRPr="00EF3C44">
        <w:rPr>
          <w:sz w:val="27"/>
          <w:szCs w:val="27"/>
        </w:rPr>
        <w:t>:</w:t>
      </w:r>
    </w:p>
    <w:p w:rsidR="00D97DAF" w:rsidRPr="00EF3C44" w:rsidRDefault="00400341" w:rsidP="00D97DAF">
      <w:pPr>
        <w:ind w:firstLine="708"/>
        <w:jc w:val="both"/>
        <w:rPr>
          <w:sz w:val="27"/>
          <w:szCs w:val="27"/>
        </w:rPr>
      </w:pPr>
      <w:r w:rsidRPr="00EF3C44">
        <w:rPr>
          <w:sz w:val="27"/>
          <w:szCs w:val="27"/>
        </w:rPr>
        <w:t>7</w:t>
      </w:r>
      <w:r w:rsidR="00D97DAF" w:rsidRPr="00EF3C44">
        <w:rPr>
          <w:sz w:val="27"/>
          <w:szCs w:val="27"/>
        </w:rPr>
        <w:t>.1. Подписать от принимающей стороны передаточный акт подлежащего приватизации имущества муниципального ун</w:t>
      </w:r>
      <w:r w:rsidR="00F85E8E" w:rsidRPr="00EF3C44">
        <w:rPr>
          <w:sz w:val="27"/>
          <w:szCs w:val="27"/>
        </w:rPr>
        <w:t>итарного предприятия «</w:t>
      </w:r>
      <w:r w:rsidR="008B1EC1" w:rsidRPr="00EF3C44">
        <w:rPr>
          <w:sz w:val="27"/>
          <w:szCs w:val="27"/>
        </w:rPr>
        <w:t>Благоустройство</w:t>
      </w:r>
      <w:r w:rsidR="003363BB" w:rsidRPr="00EF3C44">
        <w:rPr>
          <w:sz w:val="27"/>
          <w:szCs w:val="27"/>
        </w:rPr>
        <w:t>»</w:t>
      </w:r>
      <w:r w:rsidR="00F85E8E" w:rsidRPr="00EF3C44">
        <w:rPr>
          <w:sz w:val="27"/>
          <w:szCs w:val="27"/>
        </w:rPr>
        <w:t>;</w:t>
      </w:r>
    </w:p>
    <w:p w:rsidR="00D97DAF" w:rsidRPr="00EF3C44" w:rsidRDefault="00400341" w:rsidP="00D97DAF">
      <w:pPr>
        <w:ind w:firstLine="708"/>
        <w:jc w:val="both"/>
        <w:rPr>
          <w:sz w:val="27"/>
          <w:szCs w:val="27"/>
        </w:rPr>
      </w:pPr>
      <w:r w:rsidRPr="00EF3C44">
        <w:rPr>
          <w:sz w:val="27"/>
          <w:szCs w:val="27"/>
        </w:rPr>
        <w:t>7</w:t>
      </w:r>
      <w:r w:rsidR="00D97DAF" w:rsidRPr="00EF3C44">
        <w:rPr>
          <w:sz w:val="27"/>
          <w:szCs w:val="27"/>
        </w:rPr>
        <w:t>.2. Осуществить юридические действия по государственной регистрации перехода к обществу с ограниченной ответственностью «</w:t>
      </w:r>
      <w:r w:rsidR="008B1EC1" w:rsidRPr="00EF3C44">
        <w:rPr>
          <w:sz w:val="27"/>
          <w:szCs w:val="27"/>
        </w:rPr>
        <w:t>Благоустройство</w:t>
      </w:r>
      <w:r w:rsidR="003363BB" w:rsidRPr="00EF3C44">
        <w:rPr>
          <w:sz w:val="27"/>
          <w:szCs w:val="27"/>
        </w:rPr>
        <w:t>»</w:t>
      </w:r>
      <w:r w:rsidR="00D97DAF" w:rsidRPr="00EF3C44">
        <w:rPr>
          <w:sz w:val="27"/>
          <w:szCs w:val="27"/>
        </w:rPr>
        <w:t xml:space="preserve"> права собственности на объекты недвижимости, входящие в состав подлежащего приватизации имущества муниципального унитарного предприятия «</w:t>
      </w:r>
      <w:r w:rsidR="008B1EC1" w:rsidRPr="00EF3C44">
        <w:rPr>
          <w:sz w:val="27"/>
          <w:szCs w:val="27"/>
        </w:rPr>
        <w:t>Благоустройство</w:t>
      </w:r>
      <w:r w:rsidR="003363BB" w:rsidRPr="00EF3C44">
        <w:rPr>
          <w:sz w:val="27"/>
          <w:szCs w:val="27"/>
        </w:rPr>
        <w:t>»</w:t>
      </w:r>
      <w:r w:rsidR="00D97DAF" w:rsidRPr="00EF3C44">
        <w:rPr>
          <w:sz w:val="27"/>
          <w:szCs w:val="27"/>
        </w:rPr>
        <w:t>, в соответствии с передаточным актом.</w:t>
      </w:r>
    </w:p>
    <w:p w:rsidR="004B1B6C" w:rsidRPr="00EF3C44" w:rsidRDefault="00D206B2" w:rsidP="00400341">
      <w:pPr>
        <w:ind w:firstLine="708"/>
        <w:jc w:val="both"/>
        <w:rPr>
          <w:sz w:val="27"/>
          <w:szCs w:val="27"/>
        </w:rPr>
      </w:pPr>
      <w:r w:rsidRPr="00EF3C44">
        <w:rPr>
          <w:sz w:val="27"/>
          <w:szCs w:val="27"/>
        </w:rPr>
        <w:t xml:space="preserve">8. </w:t>
      </w:r>
      <w:r w:rsidR="004B1B6C" w:rsidRPr="00EF3C44">
        <w:rPr>
          <w:sz w:val="27"/>
          <w:szCs w:val="27"/>
        </w:rPr>
        <w:t>Директору</w:t>
      </w:r>
      <w:r w:rsidR="006B2A1C" w:rsidRPr="00EF3C44">
        <w:rPr>
          <w:sz w:val="27"/>
          <w:szCs w:val="27"/>
        </w:rPr>
        <w:t xml:space="preserve">   </w:t>
      </w:r>
      <w:r w:rsidR="004B1B6C" w:rsidRPr="00EF3C44">
        <w:rPr>
          <w:sz w:val="27"/>
          <w:szCs w:val="27"/>
        </w:rPr>
        <w:t xml:space="preserve"> </w:t>
      </w:r>
      <w:proofErr w:type="gramStart"/>
      <w:r w:rsidR="004B1B6C" w:rsidRPr="00EF3C44">
        <w:rPr>
          <w:sz w:val="27"/>
          <w:szCs w:val="27"/>
        </w:rPr>
        <w:t xml:space="preserve">МКУ </w:t>
      </w:r>
      <w:r w:rsidR="006B2A1C" w:rsidRPr="00EF3C44">
        <w:rPr>
          <w:sz w:val="27"/>
          <w:szCs w:val="27"/>
        </w:rPr>
        <w:t xml:space="preserve"> </w:t>
      </w:r>
      <w:r w:rsidR="004B1B6C" w:rsidRPr="00EF3C44">
        <w:rPr>
          <w:sz w:val="27"/>
          <w:szCs w:val="27"/>
        </w:rPr>
        <w:t>«</w:t>
      </w:r>
      <w:proofErr w:type="gramEnd"/>
      <w:r w:rsidR="004B1B6C" w:rsidRPr="00EF3C44">
        <w:rPr>
          <w:sz w:val="27"/>
          <w:szCs w:val="27"/>
        </w:rPr>
        <w:t xml:space="preserve">Административно-хозяйственный центр» </w:t>
      </w:r>
      <w:proofErr w:type="spellStart"/>
      <w:r w:rsidR="004B1B6C" w:rsidRPr="00EF3C44">
        <w:rPr>
          <w:sz w:val="27"/>
          <w:szCs w:val="27"/>
        </w:rPr>
        <w:t>Кладиенко</w:t>
      </w:r>
      <w:proofErr w:type="spellEnd"/>
      <w:r w:rsidR="004B1B6C" w:rsidRPr="00EF3C44">
        <w:rPr>
          <w:sz w:val="27"/>
          <w:szCs w:val="27"/>
        </w:rPr>
        <w:t xml:space="preserve"> Е.А. обеспечить размещение настоящего постановления на официальном сайте органов местного самоуправления «Корочанский район» в информационно-телекоммуникационной сети общего пользования.</w:t>
      </w:r>
    </w:p>
    <w:p w:rsidR="00205CCD" w:rsidRPr="00EF3C44" w:rsidRDefault="00D206B2" w:rsidP="00400341">
      <w:pPr>
        <w:ind w:firstLine="708"/>
        <w:jc w:val="both"/>
        <w:rPr>
          <w:sz w:val="27"/>
          <w:szCs w:val="27"/>
        </w:rPr>
      </w:pPr>
      <w:r w:rsidRPr="00EF3C44">
        <w:rPr>
          <w:sz w:val="27"/>
          <w:szCs w:val="27"/>
        </w:rPr>
        <w:t xml:space="preserve">9. </w:t>
      </w:r>
      <w:r w:rsidR="004B1B6C" w:rsidRPr="00EF3C44">
        <w:rPr>
          <w:sz w:val="27"/>
          <w:szCs w:val="27"/>
        </w:rPr>
        <w:t xml:space="preserve">Контроль за исполнением постановления возложить на </w:t>
      </w:r>
      <w:r w:rsidR="00205CCD" w:rsidRPr="00EF3C44">
        <w:rPr>
          <w:sz w:val="27"/>
          <w:szCs w:val="27"/>
        </w:rPr>
        <w:t xml:space="preserve">первого заместителя главы администрации района – председателя комитета финансов и бюджетной политики </w:t>
      </w:r>
      <w:proofErr w:type="spellStart"/>
      <w:r w:rsidR="00205CCD" w:rsidRPr="00EF3C44">
        <w:rPr>
          <w:sz w:val="27"/>
          <w:szCs w:val="27"/>
        </w:rPr>
        <w:t>Мерзликину</w:t>
      </w:r>
      <w:proofErr w:type="spellEnd"/>
      <w:r w:rsidR="00205CCD" w:rsidRPr="00EF3C44">
        <w:rPr>
          <w:sz w:val="27"/>
          <w:szCs w:val="27"/>
        </w:rPr>
        <w:t xml:space="preserve"> Л.С.</w:t>
      </w:r>
      <w:r w:rsidR="004B1B6C" w:rsidRPr="00EF3C44">
        <w:rPr>
          <w:sz w:val="27"/>
          <w:szCs w:val="27"/>
        </w:rPr>
        <w:t xml:space="preserve"> и </w:t>
      </w:r>
      <w:r w:rsidR="00C242D0" w:rsidRPr="00EF3C44">
        <w:rPr>
          <w:sz w:val="27"/>
          <w:szCs w:val="27"/>
        </w:rPr>
        <w:t>з</w:t>
      </w:r>
      <w:r w:rsidR="004B1B6C" w:rsidRPr="00EF3C44">
        <w:rPr>
          <w:sz w:val="27"/>
          <w:szCs w:val="27"/>
        </w:rPr>
        <w:t>аместител</w:t>
      </w:r>
      <w:r w:rsidR="00C242D0" w:rsidRPr="00EF3C44">
        <w:rPr>
          <w:sz w:val="27"/>
          <w:szCs w:val="27"/>
        </w:rPr>
        <w:t>я</w:t>
      </w:r>
      <w:r w:rsidR="004B1B6C" w:rsidRPr="00EF3C44">
        <w:rPr>
          <w:sz w:val="27"/>
          <w:szCs w:val="27"/>
        </w:rPr>
        <w:t xml:space="preserve"> главы администрации района – председател</w:t>
      </w:r>
      <w:r w:rsidR="00731097" w:rsidRPr="00EF3C44">
        <w:rPr>
          <w:sz w:val="27"/>
          <w:szCs w:val="27"/>
        </w:rPr>
        <w:t>я</w:t>
      </w:r>
      <w:r w:rsidR="004B1B6C" w:rsidRPr="00EF3C44">
        <w:rPr>
          <w:sz w:val="27"/>
          <w:szCs w:val="27"/>
        </w:rPr>
        <w:t xml:space="preserve"> комитета муниципальной собственности и земельных отношений</w:t>
      </w:r>
      <w:r w:rsidR="00C242D0" w:rsidRPr="00EF3C44">
        <w:rPr>
          <w:sz w:val="27"/>
          <w:szCs w:val="27"/>
        </w:rPr>
        <w:t xml:space="preserve"> </w:t>
      </w:r>
      <w:proofErr w:type="spellStart"/>
      <w:r w:rsidR="00C242D0" w:rsidRPr="00EF3C44">
        <w:rPr>
          <w:sz w:val="27"/>
          <w:szCs w:val="27"/>
        </w:rPr>
        <w:t>Бувалко</w:t>
      </w:r>
      <w:proofErr w:type="spellEnd"/>
      <w:r w:rsidR="00C242D0" w:rsidRPr="00EF3C44">
        <w:rPr>
          <w:sz w:val="27"/>
          <w:szCs w:val="27"/>
        </w:rPr>
        <w:t xml:space="preserve"> И.В.</w:t>
      </w:r>
    </w:p>
    <w:p w:rsidR="00205CCD" w:rsidRPr="00EF3C44" w:rsidRDefault="00D206B2" w:rsidP="00400341">
      <w:pPr>
        <w:ind w:firstLine="708"/>
        <w:jc w:val="both"/>
        <w:rPr>
          <w:sz w:val="27"/>
          <w:szCs w:val="27"/>
        </w:rPr>
      </w:pPr>
      <w:r w:rsidRPr="00EF3C44">
        <w:rPr>
          <w:sz w:val="27"/>
          <w:szCs w:val="27"/>
        </w:rPr>
        <w:t>10</w:t>
      </w:r>
      <w:r w:rsidR="00205CCD" w:rsidRPr="00EF3C44">
        <w:rPr>
          <w:sz w:val="27"/>
          <w:szCs w:val="27"/>
        </w:rPr>
        <w:t>.</w:t>
      </w:r>
      <w:r w:rsidRPr="00EF3C44">
        <w:rPr>
          <w:sz w:val="27"/>
          <w:szCs w:val="27"/>
        </w:rPr>
        <w:t xml:space="preserve"> </w:t>
      </w:r>
      <w:r w:rsidR="00205CCD" w:rsidRPr="00EF3C44">
        <w:rPr>
          <w:sz w:val="27"/>
          <w:szCs w:val="27"/>
        </w:rPr>
        <w:t xml:space="preserve">Настоящее постановление вступает в силу с </w:t>
      </w:r>
      <w:r w:rsidR="00C242D0" w:rsidRPr="00EF3C44">
        <w:rPr>
          <w:sz w:val="27"/>
          <w:szCs w:val="27"/>
        </w:rPr>
        <w:t>момента подписания.</w:t>
      </w:r>
    </w:p>
    <w:p w:rsidR="00205CCD" w:rsidRDefault="00205CCD" w:rsidP="00400341">
      <w:pPr>
        <w:ind w:firstLine="708"/>
        <w:jc w:val="both"/>
        <w:rPr>
          <w:sz w:val="28"/>
          <w:szCs w:val="28"/>
        </w:rPr>
      </w:pPr>
    </w:p>
    <w:p w:rsidR="00F30FE7" w:rsidRDefault="00F30FE7" w:rsidP="00400341">
      <w:pPr>
        <w:ind w:firstLine="708"/>
        <w:jc w:val="both"/>
        <w:rPr>
          <w:sz w:val="28"/>
          <w:szCs w:val="28"/>
        </w:rPr>
      </w:pPr>
    </w:p>
    <w:p w:rsidR="008119FB" w:rsidRDefault="008119FB" w:rsidP="00400341">
      <w:pPr>
        <w:ind w:firstLine="708"/>
        <w:jc w:val="both"/>
        <w:rPr>
          <w:sz w:val="28"/>
          <w:szCs w:val="28"/>
        </w:rPr>
      </w:pPr>
      <w:bookmarkStart w:id="0" w:name="_GoBack"/>
      <w:bookmarkEnd w:id="0"/>
    </w:p>
    <w:p w:rsidR="00205CCD" w:rsidRDefault="00205CCD" w:rsidP="00400341">
      <w:pPr>
        <w:ind w:firstLine="708"/>
        <w:jc w:val="both"/>
        <w:rPr>
          <w:sz w:val="28"/>
          <w:szCs w:val="28"/>
        </w:rPr>
      </w:pPr>
    </w:p>
    <w:p w:rsidR="00205CCD" w:rsidRDefault="00205CCD" w:rsidP="00C242D0">
      <w:pPr>
        <w:jc w:val="both"/>
        <w:rPr>
          <w:sz w:val="28"/>
          <w:szCs w:val="28"/>
        </w:rPr>
      </w:pPr>
    </w:p>
    <w:p w:rsidR="00205CCD" w:rsidRPr="00DE35AF" w:rsidRDefault="00205CCD" w:rsidP="00C242D0">
      <w:pPr>
        <w:pStyle w:val="a3"/>
        <w:rPr>
          <w:b/>
          <w:szCs w:val="28"/>
        </w:rPr>
      </w:pPr>
      <w:r w:rsidRPr="002D1190">
        <w:rPr>
          <w:b/>
          <w:szCs w:val="28"/>
        </w:rPr>
        <w:t>Глава</w:t>
      </w:r>
      <w:r w:rsidRPr="00E538B0">
        <w:rPr>
          <w:b/>
          <w:szCs w:val="28"/>
        </w:rPr>
        <w:t xml:space="preserve"> администрации</w:t>
      </w:r>
      <w:r w:rsidRPr="00DE35AF">
        <w:rPr>
          <w:b/>
          <w:szCs w:val="28"/>
        </w:rPr>
        <w:t xml:space="preserve"> </w:t>
      </w:r>
    </w:p>
    <w:p w:rsidR="00FA4934" w:rsidRPr="00900C85" w:rsidRDefault="00205CCD" w:rsidP="00900C85">
      <w:pPr>
        <w:widowControl w:val="0"/>
        <w:autoSpaceDE w:val="0"/>
        <w:autoSpaceDN w:val="0"/>
        <w:adjustRightInd w:val="0"/>
        <w:jc w:val="both"/>
        <w:outlineLvl w:val="0"/>
        <w:rPr>
          <w:sz w:val="28"/>
          <w:szCs w:val="28"/>
        </w:rPr>
        <w:sectPr w:rsidR="00FA4934" w:rsidRPr="00900C85" w:rsidSect="00CD2285">
          <w:headerReference w:type="default" r:id="rId14"/>
          <w:headerReference w:type="first" r:id="rId15"/>
          <w:pgSz w:w="11909" w:h="16834"/>
          <w:pgMar w:top="567" w:right="567" w:bottom="1134" w:left="1701" w:header="227" w:footer="720" w:gutter="0"/>
          <w:cols w:space="720"/>
          <w:titlePg/>
          <w:docGrid w:linePitch="326"/>
        </w:sectPr>
      </w:pPr>
      <w:r>
        <w:rPr>
          <w:b/>
          <w:sz w:val="28"/>
          <w:szCs w:val="28"/>
        </w:rPr>
        <w:t xml:space="preserve">Корочанского  </w:t>
      </w:r>
      <w:r w:rsidRPr="00DE35AF">
        <w:rPr>
          <w:b/>
          <w:sz w:val="28"/>
          <w:szCs w:val="28"/>
        </w:rPr>
        <w:t xml:space="preserve">района                                            </w:t>
      </w:r>
      <w:r>
        <w:rPr>
          <w:b/>
          <w:sz w:val="28"/>
          <w:szCs w:val="28"/>
        </w:rPr>
        <w:t xml:space="preserve">         </w:t>
      </w:r>
      <w:r w:rsidRPr="00DE35AF">
        <w:rPr>
          <w:b/>
          <w:sz w:val="28"/>
          <w:szCs w:val="28"/>
        </w:rPr>
        <w:t xml:space="preserve">    </w:t>
      </w:r>
      <w:r>
        <w:rPr>
          <w:b/>
          <w:sz w:val="28"/>
          <w:szCs w:val="28"/>
        </w:rPr>
        <w:t xml:space="preserve">   Н.В. Нестеров</w:t>
      </w:r>
      <w:r w:rsidR="008E1BEF">
        <w:rPr>
          <w:sz w:val="28"/>
          <w:szCs w:val="28"/>
        </w:rPr>
        <w:br w:type="page"/>
      </w:r>
    </w:p>
    <w:p w:rsidR="00A04D67" w:rsidRPr="0026300C" w:rsidRDefault="00A04D67" w:rsidP="00A04D67">
      <w:pPr>
        <w:ind w:firstLine="4536"/>
        <w:jc w:val="center"/>
        <w:rPr>
          <w:b/>
          <w:bCs/>
          <w:sz w:val="28"/>
          <w:szCs w:val="28"/>
        </w:rPr>
      </w:pPr>
      <w:r w:rsidRPr="0026300C">
        <w:rPr>
          <w:b/>
          <w:bCs/>
          <w:sz w:val="28"/>
          <w:szCs w:val="28"/>
        </w:rPr>
        <w:lastRenderedPageBreak/>
        <w:t>Утвержден</w:t>
      </w:r>
    </w:p>
    <w:p w:rsidR="00A04D67" w:rsidRDefault="00A04D67" w:rsidP="00A04D67">
      <w:pPr>
        <w:ind w:left="4536"/>
        <w:jc w:val="center"/>
        <w:rPr>
          <w:b/>
          <w:bCs/>
          <w:sz w:val="28"/>
          <w:szCs w:val="28"/>
        </w:rPr>
      </w:pPr>
      <w:r>
        <w:rPr>
          <w:b/>
          <w:bCs/>
          <w:sz w:val="28"/>
          <w:szCs w:val="28"/>
        </w:rPr>
        <w:t>постановлением администрации муниципального района</w:t>
      </w:r>
    </w:p>
    <w:p w:rsidR="00A04D67" w:rsidRPr="0026300C" w:rsidRDefault="00A04D67" w:rsidP="00A04D67">
      <w:pPr>
        <w:ind w:left="4536"/>
        <w:jc w:val="center"/>
        <w:rPr>
          <w:b/>
          <w:bCs/>
          <w:sz w:val="28"/>
          <w:szCs w:val="28"/>
        </w:rPr>
      </w:pPr>
      <w:r>
        <w:rPr>
          <w:b/>
          <w:bCs/>
          <w:sz w:val="28"/>
          <w:szCs w:val="28"/>
        </w:rPr>
        <w:t>«Корочанский район»</w:t>
      </w:r>
    </w:p>
    <w:p w:rsidR="00A04D67" w:rsidRDefault="00A04D67" w:rsidP="00A04D67">
      <w:pPr>
        <w:ind w:left="4536"/>
        <w:jc w:val="center"/>
        <w:rPr>
          <w:b/>
          <w:bCs/>
          <w:sz w:val="28"/>
          <w:szCs w:val="28"/>
        </w:rPr>
      </w:pPr>
      <w:r w:rsidRPr="0026300C">
        <w:rPr>
          <w:b/>
          <w:bCs/>
          <w:sz w:val="28"/>
          <w:szCs w:val="28"/>
        </w:rPr>
        <w:t>от</w:t>
      </w:r>
      <w:r>
        <w:rPr>
          <w:b/>
          <w:bCs/>
          <w:sz w:val="28"/>
          <w:szCs w:val="28"/>
        </w:rPr>
        <w:t xml:space="preserve"> «_</w:t>
      </w:r>
      <w:proofErr w:type="gramStart"/>
      <w:r>
        <w:rPr>
          <w:b/>
          <w:bCs/>
          <w:sz w:val="28"/>
          <w:szCs w:val="28"/>
        </w:rPr>
        <w:t>_»_</w:t>
      </w:r>
      <w:proofErr w:type="gramEnd"/>
      <w:r>
        <w:rPr>
          <w:b/>
          <w:bCs/>
          <w:sz w:val="28"/>
          <w:szCs w:val="28"/>
        </w:rPr>
        <w:t>_________ 2024 года</w:t>
      </w:r>
      <w:r w:rsidRPr="0026300C">
        <w:rPr>
          <w:b/>
          <w:bCs/>
          <w:sz w:val="28"/>
          <w:szCs w:val="28"/>
        </w:rPr>
        <w:t xml:space="preserve"> </w:t>
      </w:r>
    </w:p>
    <w:p w:rsidR="00A04D67" w:rsidRPr="0026300C" w:rsidRDefault="00A04D67" w:rsidP="00A04D67">
      <w:pPr>
        <w:ind w:left="5952" w:firstLine="420"/>
        <w:rPr>
          <w:b/>
          <w:bCs/>
          <w:sz w:val="28"/>
          <w:szCs w:val="28"/>
        </w:rPr>
      </w:pPr>
      <w:r w:rsidRPr="0026300C">
        <w:rPr>
          <w:b/>
          <w:bCs/>
          <w:sz w:val="28"/>
          <w:szCs w:val="28"/>
        </w:rPr>
        <w:t xml:space="preserve">№ </w:t>
      </w:r>
      <w:r>
        <w:rPr>
          <w:b/>
          <w:bCs/>
          <w:sz w:val="28"/>
          <w:szCs w:val="28"/>
        </w:rPr>
        <w:t>___</w:t>
      </w:r>
    </w:p>
    <w:p w:rsidR="00A04D67" w:rsidRPr="003C20A1" w:rsidRDefault="00A04D67" w:rsidP="00A04D67">
      <w:pPr>
        <w:pStyle w:val="ae"/>
        <w:rPr>
          <w:rFonts w:ascii="Times New Roman" w:hAnsi="Times New Roman"/>
          <w:sz w:val="26"/>
          <w:szCs w:val="26"/>
        </w:rPr>
      </w:pPr>
    </w:p>
    <w:p w:rsidR="008E1BEF" w:rsidRPr="00B00B95" w:rsidRDefault="008E1BEF" w:rsidP="008E1BEF">
      <w:pPr>
        <w:pStyle w:val="ae"/>
        <w:ind w:firstLine="709"/>
        <w:jc w:val="center"/>
        <w:rPr>
          <w:rFonts w:ascii="Times New Roman" w:hAnsi="Times New Roman"/>
          <w:b/>
          <w:sz w:val="28"/>
          <w:szCs w:val="28"/>
        </w:rPr>
      </w:pPr>
      <w:r w:rsidRPr="00B00B95">
        <w:rPr>
          <w:rFonts w:ascii="Times New Roman" w:hAnsi="Times New Roman"/>
          <w:b/>
          <w:sz w:val="28"/>
          <w:szCs w:val="28"/>
        </w:rPr>
        <w:t>Состав (перечень)</w:t>
      </w:r>
    </w:p>
    <w:p w:rsidR="008E1BEF" w:rsidRPr="00B00B95" w:rsidRDefault="008E1BEF" w:rsidP="008E1BEF">
      <w:pPr>
        <w:pStyle w:val="ae"/>
        <w:ind w:firstLine="709"/>
        <w:jc w:val="center"/>
        <w:rPr>
          <w:rFonts w:ascii="Times New Roman" w:hAnsi="Times New Roman"/>
          <w:b/>
          <w:sz w:val="28"/>
          <w:szCs w:val="28"/>
        </w:rPr>
      </w:pPr>
      <w:r w:rsidRPr="00B00B95">
        <w:rPr>
          <w:rFonts w:ascii="Times New Roman" w:hAnsi="Times New Roman"/>
          <w:b/>
          <w:sz w:val="28"/>
          <w:szCs w:val="28"/>
        </w:rPr>
        <w:t>подлежащего приватизации имущественного комплекса</w:t>
      </w:r>
    </w:p>
    <w:p w:rsidR="008E1BEF" w:rsidRPr="00B00B95" w:rsidRDefault="008E1BEF" w:rsidP="008E1BEF">
      <w:pPr>
        <w:pStyle w:val="ae"/>
        <w:ind w:firstLine="709"/>
        <w:jc w:val="center"/>
        <w:rPr>
          <w:rFonts w:ascii="Times New Roman" w:hAnsi="Times New Roman"/>
          <w:b/>
          <w:sz w:val="28"/>
          <w:szCs w:val="28"/>
        </w:rPr>
      </w:pPr>
      <w:r w:rsidRPr="00B00B95">
        <w:rPr>
          <w:rFonts w:ascii="Times New Roman" w:hAnsi="Times New Roman"/>
          <w:b/>
          <w:sz w:val="28"/>
          <w:szCs w:val="28"/>
        </w:rPr>
        <w:t>МУП «</w:t>
      </w:r>
      <w:r w:rsidR="00A04D67">
        <w:rPr>
          <w:rFonts w:ascii="Times New Roman" w:hAnsi="Times New Roman"/>
          <w:b/>
          <w:sz w:val="28"/>
          <w:szCs w:val="28"/>
        </w:rPr>
        <w:t>Благоустройство</w:t>
      </w:r>
      <w:r w:rsidR="009805FD">
        <w:rPr>
          <w:rFonts w:ascii="Times New Roman" w:hAnsi="Times New Roman"/>
          <w:b/>
          <w:sz w:val="28"/>
          <w:szCs w:val="28"/>
        </w:rPr>
        <w:t>»</w:t>
      </w:r>
    </w:p>
    <w:p w:rsidR="008E1BEF" w:rsidRPr="00B00B95" w:rsidRDefault="008E1BEF" w:rsidP="008E1BEF">
      <w:pPr>
        <w:pStyle w:val="ae"/>
        <w:ind w:firstLine="709"/>
        <w:jc w:val="center"/>
        <w:rPr>
          <w:rFonts w:ascii="Times New Roman" w:hAnsi="Times New Roman"/>
          <w:b/>
          <w:sz w:val="28"/>
          <w:szCs w:val="28"/>
        </w:rPr>
      </w:pPr>
      <w:r w:rsidRPr="00B00B95">
        <w:rPr>
          <w:rFonts w:ascii="Times New Roman" w:hAnsi="Times New Roman"/>
          <w:b/>
          <w:sz w:val="28"/>
          <w:szCs w:val="28"/>
        </w:rPr>
        <w:t xml:space="preserve">(последняя отчетная дата на </w:t>
      </w:r>
      <w:r w:rsidR="00232BA3">
        <w:rPr>
          <w:rFonts w:ascii="Times New Roman" w:hAnsi="Times New Roman"/>
          <w:b/>
          <w:sz w:val="28"/>
          <w:szCs w:val="28"/>
        </w:rPr>
        <w:t>01</w:t>
      </w:r>
      <w:r w:rsidRPr="00B00B95">
        <w:rPr>
          <w:rFonts w:ascii="Times New Roman" w:hAnsi="Times New Roman"/>
          <w:b/>
          <w:sz w:val="28"/>
          <w:szCs w:val="28"/>
        </w:rPr>
        <w:t>.</w:t>
      </w:r>
      <w:r w:rsidR="00232BA3">
        <w:rPr>
          <w:rFonts w:ascii="Times New Roman" w:hAnsi="Times New Roman"/>
          <w:b/>
          <w:sz w:val="28"/>
          <w:szCs w:val="28"/>
        </w:rPr>
        <w:t>0</w:t>
      </w:r>
      <w:r w:rsidR="00A04D67">
        <w:rPr>
          <w:rFonts w:ascii="Times New Roman" w:hAnsi="Times New Roman"/>
          <w:b/>
          <w:sz w:val="28"/>
          <w:szCs w:val="28"/>
        </w:rPr>
        <w:t>3</w:t>
      </w:r>
      <w:r w:rsidRPr="00B00B95">
        <w:rPr>
          <w:rFonts w:ascii="Times New Roman" w:hAnsi="Times New Roman"/>
          <w:b/>
          <w:sz w:val="28"/>
          <w:szCs w:val="28"/>
        </w:rPr>
        <w:t>.202</w:t>
      </w:r>
      <w:r w:rsidR="00232BA3">
        <w:rPr>
          <w:rFonts w:ascii="Times New Roman" w:hAnsi="Times New Roman"/>
          <w:b/>
          <w:sz w:val="28"/>
          <w:szCs w:val="28"/>
        </w:rPr>
        <w:t>4</w:t>
      </w:r>
      <w:r w:rsidRPr="00B00B95">
        <w:rPr>
          <w:rFonts w:ascii="Times New Roman" w:hAnsi="Times New Roman"/>
          <w:b/>
          <w:sz w:val="28"/>
          <w:szCs w:val="28"/>
        </w:rPr>
        <w:t>)</w:t>
      </w:r>
    </w:p>
    <w:p w:rsidR="008E1BEF" w:rsidRPr="00702710" w:rsidRDefault="008E1BEF" w:rsidP="008E1BEF">
      <w:pPr>
        <w:pStyle w:val="ae"/>
        <w:ind w:firstLine="709"/>
        <w:jc w:val="right"/>
        <w:rPr>
          <w:rFonts w:ascii="Times New Roman" w:hAnsi="Times New Roman"/>
          <w:sz w:val="32"/>
          <w:szCs w:val="32"/>
        </w:rPr>
      </w:pPr>
    </w:p>
    <w:p w:rsidR="008E1BEF" w:rsidRPr="005B4CB0" w:rsidRDefault="008E1BEF" w:rsidP="008E1BEF">
      <w:pPr>
        <w:pStyle w:val="ae"/>
        <w:numPr>
          <w:ilvl w:val="0"/>
          <w:numId w:val="5"/>
        </w:numPr>
        <w:rPr>
          <w:rFonts w:ascii="Times New Roman" w:hAnsi="Times New Roman"/>
          <w:sz w:val="26"/>
          <w:szCs w:val="26"/>
        </w:rPr>
      </w:pPr>
      <w:r w:rsidRPr="005B4CB0">
        <w:rPr>
          <w:rFonts w:ascii="Times New Roman" w:hAnsi="Times New Roman"/>
          <w:sz w:val="26"/>
          <w:szCs w:val="26"/>
        </w:rPr>
        <w:t>Основные средства:</w:t>
      </w:r>
    </w:p>
    <w:p w:rsidR="008E1BEF" w:rsidRPr="005B4CB0" w:rsidRDefault="008E1BEF" w:rsidP="008E1BEF">
      <w:pPr>
        <w:pStyle w:val="ae"/>
        <w:jc w:val="both"/>
        <w:rPr>
          <w:rFonts w:ascii="Times New Roman" w:hAnsi="Times New Roman"/>
          <w:sz w:val="26"/>
          <w:szCs w:val="26"/>
        </w:rPr>
      </w:pPr>
      <w:r w:rsidRPr="005B4CB0">
        <w:rPr>
          <w:rFonts w:ascii="Times New Roman" w:hAnsi="Times New Roman"/>
          <w:sz w:val="26"/>
          <w:szCs w:val="26"/>
        </w:rPr>
        <w:t xml:space="preserve">1.1. Земельные участки: </w:t>
      </w:r>
      <w:r w:rsidR="009805FD" w:rsidRPr="005B4CB0">
        <w:rPr>
          <w:rFonts w:ascii="Times New Roman" w:hAnsi="Times New Roman"/>
          <w:sz w:val="26"/>
          <w:szCs w:val="26"/>
        </w:rPr>
        <w:t>нет</w:t>
      </w:r>
    </w:p>
    <w:p w:rsidR="008E1BEF" w:rsidRPr="005B4CB0" w:rsidRDefault="008E1BEF" w:rsidP="008E1BEF">
      <w:pPr>
        <w:pStyle w:val="ae"/>
        <w:jc w:val="both"/>
        <w:rPr>
          <w:rFonts w:ascii="Times New Roman" w:hAnsi="Times New Roman"/>
          <w:sz w:val="26"/>
          <w:szCs w:val="26"/>
        </w:rPr>
      </w:pPr>
      <w:r w:rsidRPr="005B4CB0">
        <w:rPr>
          <w:rFonts w:ascii="Times New Roman" w:hAnsi="Times New Roman"/>
          <w:sz w:val="26"/>
          <w:szCs w:val="26"/>
        </w:rPr>
        <w:t xml:space="preserve">1.2. Объекты природопользования: нет. </w:t>
      </w:r>
    </w:p>
    <w:p w:rsidR="008E1BEF" w:rsidRPr="005B4CB0" w:rsidRDefault="008E1BEF" w:rsidP="008E1BEF">
      <w:pPr>
        <w:pStyle w:val="ae"/>
        <w:jc w:val="both"/>
        <w:rPr>
          <w:rFonts w:ascii="Times New Roman" w:hAnsi="Times New Roman"/>
          <w:sz w:val="26"/>
          <w:szCs w:val="26"/>
        </w:rPr>
      </w:pPr>
      <w:r w:rsidRPr="005B4CB0">
        <w:rPr>
          <w:rFonts w:ascii="Times New Roman" w:hAnsi="Times New Roman"/>
          <w:sz w:val="26"/>
          <w:szCs w:val="26"/>
        </w:rPr>
        <w:t>1.3. Здания:</w:t>
      </w:r>
    </w:p>
    <w:p w:rsidR="00FA4934" w:rsidRPr="005B4CB0" w:rsidRDefault="00FA4934" w:rsidP="008E1BEF">
      <w:pPr>
        <w:pStyle w:val="ae"/>
        <w:jc w:val="both"/>
        <w:rPr>
          <w:rFonts w:ascii="Times New Roman" w:hAnsi="Times New Roman"/>
          <w:sz w:val="26"/>
          <w:szCs w:val="26"/>
        </w:rPr>
      </w:pPr>
    </w:p>
    <w:tbl>
      <w:tblPr>
        <w:tblW w:w="9639" w:type="dxa"/>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45"/>
        <w:gridCol w:w="3141"/>
        <w:gridCol w:w="2126"/>
        <w:gridCol w:w="1701"/>
        <w:gridCol w:w="2126"/>
      </w:tblGrid>
      <w:tr w:rsidR="00A04D67" w:rsidRPr="005B4CB0" w:rsidTr="00A04D67">
        <w:trPr>
          <w:trHeight w:val="239"/>
          <w:tblHeader/>
        </w:trPr>
        <w:tc>
          <w:tcPr>
            <w:tcW w:w="545" w:type="dxa"/>
            <w:tcBorders>
              <w:bottom w:val="single" w:sz="4" w:space="0" w:color="auto"/>
            </w:tcBorders>
            <w:vAlign w:val="center"/>
          </w:tcPr>
          <w:p w:rsidR="00A04D67" w:rsidRPr="005B4CB0" w:rsidRDefault="00A04D67" w:rsidP="00A04D67">
            <w:pPr>
              <w:jc w:val="center"/>
              <w:rPr>
                <w:rFonts w:eastAsia="Calibri"/>
                <w:b/>
                <w:sz w:val="26"/>
                <w:szCs w:val="26"/>
                <w:lang w:eastAsia="en-US"/>
              </w:rPr>
            </w:pPr>
            <w:r w:rsidRPr="005B4CB0">
              <w:rPr>
                <w:rFonts w:eastAsia="Calibri"/>
                <w:b/>
                <w:sz w:val="26"/>
                <w:szCs w:val="26"/>
                <w:lang w:eastAsia="en-US"/>
              </w:rPr>
              <w:t>№</w:t>
            </w:r>
          </w:p>
          <w:p w:rsidR="00A04D67" w:rsidRPr="005B4CB0" w:rsidRDefault="00A04D67" w:rsidP="00A04D67">
            <w:pPr>
              <w:jc w:val="center"/>
              <w:rPr>
                <w:rFonts w:eastAsia="Calibri"/>
                <w:b/>
                <w:sz w:val="26"/>
                <w:szCs w:val="26"/>
                <w:lang w:eastAsia="en-US"/>
              </w:rPr>
            </w:pPr>
            <w:r w:rsidRPr="005B4CB0">
              <w:rPr>
                <w:rFonts w:eastAsia="Calibri"/>
                <w:b/>
                <w:sz w:val="26"/>
                <w:szCs w:val="26"/>
                <w:lang w:eastAsia="en-US"/>
              </w:rPr>
              <w:t>п/п</w:t>
            </w:r>
          </w:p>
        </w:tc>
        <w:tc>
          <w:tcPr>
            <w:tcW w:w="3141" w:type="dxa"/>
            <w:tcBorders>
              <w:bottom w:val="single" w:sz="4" w:space="0" w:color="auto"/>
            </w:tcBorders>
            <w:vAlign w:val="center"/>
          </w:tcPr>
          <w:p w:rsidR="00A04D67" w:rsidRPr="005B4CB0" w:rsidRDefault="00A04D67" w:rsidP="00A04D67">
            <w:pPr>
              <w:jc w:val="center"/>
              <w:rPr>
                <w:rFonts w:eastAsia="Calibri"/>
                <w:b/>
                <w:sz w:val="26"/>
                <w:szCs w:val="26"/>
                <w:lang w:eastAsia="en-US"/>
              </w:rPr>
            </w:pPr>
            <w:r w:rsidRPr="005B4CB0">
              <w:rPr>
                <w:rFonts w:eastAsia="Calibri"/>
                <w:b/>
                <w:sz w:val="26"/>
                <w:szCs w:val="26"/>
                <w:lang w:eastAsia="en-US"/>
              </w:rPr>
              <w:t>Наименование, назначение,</w:t>
            </w:r>
          </w:p>
          <w:p w:rsidR="00A04D67" w:rsidRPr="005B4CB0" w:rsidRDefault="00A04D67" w:rsidP="00A04D67">
            <w:pPr>
              <w:jc w:val="center"/>
              <w:rPr>
                <w:rFonts w:eastAsia="Calibri"/>
                <w:b/>
                <w:sz w:val="26"/>
                <w:szCs w:val="26"/>
                <w:lang w:eastAsia="en-US"/>
              </w:rPr>
            </w:pPr>
            <w:r w:rsidRPr="005B4CB0">
              <w:rPr>
                <w:rFonts w:eastAsia="Calibri"/>
                <w:b/>
                <w:sz w:val="26"/>
                <w:szCs w:val="26"/>
                <w:lang w:eastAsia="en-US"/>
              </w:rPr>
              <w:t>краткая характеристика,</w:t>
            </w:r>
          </w:p>
          <w:p w:rsidR="00A04D67" w:rsidRPr="005B4CB0" w:rsidRDefault="00A04D67" w:rsidP="00A04D67">
            <w:pPr>
              <w:jc w:val="center"/>
              <w:rPr>
                <w:rFonts w:eastAsia="Calibri"/>
                <w:b/>
                <w:sz w:val="26"/>
                <w:szCs w:val="26"/>
                <w:lang w:eastAsia="en-US"/>
              </w:rPr>
            </w:pPr>
            <w:r w:rsidRPr="005B4CB0">
              <w:rPr>
                <w:rFonts w:eastAsia="Calibri"/>
                <w:b/>
                <w:sz w:val="26"/>
                <w:szCs w:val="26"/>
                <w:lang w:eastAsia="en-US"/>
              </w:rPr>
              <w:t>адрес (местоположение)</w:t>
            </w:r>
          </w:p>
          <w:p w:rsidR="00A04D67" w:rsidRPr="005B4CB0" w:rsidRDefault="00A04D67" w:rsidP="00A04D67">
            <w:pPr>
              <w:jc w:val="center"/>
              <w:rPr>
                <w:rFonts w:eastAsia="Calibri"/>
                <w:b/>
                <w:sz w:val="26"/>
                <w:szCs w:val="26"/>
                <w:lang w:eastAsia="en-US"/>
              </w:rPr>
            </w:pPr>
            <w:r w:rsidRPr="005B4CB0">
              <w:rPr>
                <w:rFonts w:eastAsia="Calibri"/>
                <w:b/>
                <w:sz w:val="26"/>
                <w:szCs w:val="26"/>
                <w:lang w:eastAsia="en-US"/>
              </w:rPr>
              <w:t>с указанием наличия</w:t>
            </w:r>
          </w:p>
          <w:p w:rsidR="00A04D67" w:rsidRPr="005B4CB0" w:rsidRDefault="00A04D67" w:rsidP="00A04D67">
            <w:pPr>
              <w:jc w:val="center"/>
              <w:rPr>
                <w:rFonts w:eastAsia="Calibri"/>
                <w:b/>
                <w:sz w:val="26"/>
                <w:szCs w:val="26"/>
                <w:lang w:eastAsia="en-US"/>
              </w:rPr>
            </w:pPr>
            <w:r w:rsidRPr="005B4CB0">
              <w:rPr>
                <w:rFonts w:eastAsia="Calibri"/>
                <w:b/>
                <w:sz w:val="26"/>
                <w:szCs w:val="26"/>
                <w:lang w:eastAsia="en-US"/>
              </w:rPr>
              <w:t>обременения</w:t>
            </w:r>
          </w:p>
          <w:p w:rsidR="00A04D67" w:rsidRPr="005B4CB0" w:rsidRDefault="00A04D67" w:rsidP="00A04D67">
            <w:pPr>
              <w:jc w:val="center"/>
              <w:rPr>
                <w:rFonts w:eastAsia="Calibri"/>
                <w:b/>
                <w:sz w:val="26"/>
                <w:szCs w:val="26"/>
                <w:lang w:eastAsia="en-US"/>
              </w:rPr>
            </w:pPr>
            <w:r w:rsidRPr="005B4CB0">
              <w:rPr>
                <w:rFonts w:eastAsia="Calibri"/>
                <w:b/>
                <w:sz w:val="26"/>
                <w:szCs w:val="26"/>
                <w:lang w:eastAsia="en-US"/>
              </w:rPr>
              <w:t>(аренда, залог и т.д.)</w:t>
            </w:r>
          </w:p>
        </w:tc>
        <w:tc>
          <w:tcPr>
            <w:tcW w:w="2126" w:type="dxa"/>
            <w:tcBorders>
              <w:bottom w:val="single" w:sz="4" w:space="0" w:color="auto"/>
            </w:tcBorders>
            <w:vAlign w:val="center"/>
          </w:tcPr>
          <w:p w:rsidR="00A04D67" w:rsidRPr="005B4CB0" w:rsidRDefault="00A04D67" w:rsidP="00A04D67">
            <w:pPr>
              <w:jc w:val="center"/>
              <w:rPr>
                <w:rFonts w:eastAsia="Calibri"/>
                <w:b/>
                <w:sz w:val="26"/>
                <w:szCs w:val="26"/>
                <w:lang w:eastAsia="en-US"/>
              </w:rPr>
            </w:pPr>
            <w:r w:rsidRPr="005B4CB0">
              <w:rPr>
                <w:rFonts w:eastAsia="Calibri"/>
                <w:b/>
                <w:sz w:val="26"/>
                <w:szCs w:val="26"/>
                <w:lang w:eastAsia="en-US"/>
              </w:rPr>
              <w:t>Год выпуска,</w:t>
            </w:r>
          </w:p>
          <w:p w:rsidR="00A04D67" w:rsidRPr="005B4CB0" w:rsidRDefault="00A04D67" w:rsidP="00A04D67">
            <w:pPr>
              <w:jc w:val="center"/>
              <w:rPr>
                <w:rFonts w:eastAsia="Calibri"/>
                <w:b/>
                <w:sz w:val="26"/>
                <w:szCs w:val="26"/>
                <w:lang w:eastAsia="en-US"/>
              </w:rPr>
            </w:pPr>
            <w:r w:rsidRPr="005B4CB0">
              <w:rPr>
                <w:rFonts w:eastAsia="Calibri"/>
                <w:b/>
                <w:sz w:val="26"/>
                <w:szCs w:val="26"/>
                <w:lang w:eastAsia="en-US"/>
              </w:rPr>
              <w:t>приобретения</w:t>
            </w:r>
          </w:p>
          <w:p w:rsidR="00A04D67" w:rsidRPr="005B4CB0" w:rsidRDefault="00A04D67" w:rsidP="00A04D67">
            <w:pPr>
              <w:jc w:val="center"/>
              <w:rPr>
                <w:rFonts w:eastAsia="Calibri"/>
                <w:b/>
                <w:sz w:val="26"/>
                <w:szCs w:val="26"/>
                <w:lang w:eastAsia="en-US"/>
              </w:rPr>
            </w:pPr>
            <w:r w:rsidRPr="005B4CB0">
              <w:rPr>
                <w:rFonts w:eastAsia="Calibri"/>
                <w:b/>
                <w:sz w:val="26"/>
                <w:szCs w:val="26"/>
                <w:lang w:eastAsia="en-US"/>
              </w:rPr>
              <w:t>(сведения о</w:t>
            </w:r>
          </w:p>
          <w:p w:rsidR="00A04D67" w:rsidRPr="005B4CB0" w:rsidRDefault="00A04D67" w:rsidP="00A04D67">
            <w:pPr>
              <w:jc w:val="center"/>
              <w:rPr>
                <w:rFonts w:eastAsia="Calibri"/>
                <w:b/>
                <w:sz w:val="26"/>
                <w:szCs w:val="26"/>
                <w:lang w:eastAsia="en-US"/>
              </w:rPr>
            </w:pPr>
            <w:r w:rsidRPr="005B4CB0">
              <w:rPr>
                <w:rFonts w:eastAsia="Calibri"/>
                <w:b/>
                <w:sz w:val="26"/>
                <w:szCs w:val="26"/>
                <w:lang w:eastAsia="en-US"/>
              </w:rPr>
              <w:t>государственной</w:t>
            </w:r>
          </w:p>
          <w:p w:rsidR="00A04D67" w:rsidRPr="005B4CB0" w:rsidRDefault="00A04D67" w:rsidP="00A04D67">
            <w:pPr>
              <w:jc w:val="center"/>
              <w:rPr>
                <w:rFonts w:eastAsia="Calibri"/>
                <w:b/>
                <w:sz w:val="26"/>
                <w:szCs w:val="26"/>
                <w:lang w:eastAsia="en-US"/>
              </w:rPr>
            </w:pPr>
            <w:r w:rsidRPr="005B4CB0">
              <w:rPr>
                <w:rFonts w:eastAsia="Calibri"/>
                <w:b/>
                <w:sz w:val="26"/>
                <w:szCs w:val="26"/>
                <w:lang w:eastAsia="en-US"/>
              </w:rPr>
              <w:t>регистрации –</w:t>
            </w:r>
          </w:p>
          <w:p w:rsidR="00A04D67" w:rsidRPr="005B4CB0" w:rsidRDefault="00A04D67" w:rsidP="00A04D67">
            <w:pPr>
              <w:jc w:val="center"/>
              <w:rPr>
                <w:rFonts w:eastAsia="Calibri"/>
                <w:b/>
                <w:sz w:val="26"/>
                <w:szCs w:val="26"/>
                <w:lang w:eastAsia="en-US"/>
              </w:rPr>
            </w:pPr>
            <w:r w:rsidRPr="005B4CB0">
              <w:rPr>
                <w:rFonts w:eastAsia="Calibri"/>
                <w:b/>
                <w:sz w:val="26"/>
                <w:szCs w:val="26"/>
                <w:lang w:eastAsia="en-US"/>
              </w:rPr>
              <w:t>при наличии)</w:t>
            </w:r>
          </w:p>
        </w:tc>
        <w:tc>
          <w:tcPr>
            <w:tcW w:w="1701" w:type="dxa"/>
            <w:tcBorders>
              <w:bottom w:val="single" w:sz="4" w:space="0" w:color="auto"/>
            </w:tcBorders>
            <w:vAlign w:val="center"/>
          </w:tcPr>
          <w:p w:rsidR="00A04D67" w:rsidRPr="005B4CB0" w:rsidRDefault="00A04D67" w:rsidP="00A04D67">
            <w:pPr>
              <w:jc w:val="center"/>
              <w:rPr>
                <w:rFonts w:eastAsia="Calibri"/>
                <w:b/>
                <w:sz w:val="26"/>
                <w:szCs w:val="26"/>
                <w:lang w:eastAsia="en-US"/>
              </w:rPr>
            </w:pPr>
            <w:r w:rsidRPr="005B4CB0">
              <w:rPr>
                <w:rFonts w:eastAsia="Calibri"/>
                <w:b/>
                <w:sz w:val="26"/>
                <w:szCs w:val="26"/>
                <w:lang w:eastAsia="en-US"/>
              </w:rPr>
              <w:t>Номер</w:t>
            </w:r>
          </w:p>
          <w:p w:rsidR="00A04D67" w:rsidRPr="005B4CB0" w:rsidRDefault="00A04D67" w:rsidP="00A04D67">
            <w:pPr>
              <w:jc w:val="center"/>
              <w:rPr>
                <w:rFonts w:eastAsia="Calibri"/>
                <w:b/>
                <w:sz w:val="26"/>
                <w:szCs w:val="26"/>
                <w:lang w:eastAsia="en-US"/>
              </w:rPr>
            </w:pPr>
            <w:r w:rsidRPr="005B4CB0">
              <w:rPr>
                <w:rFonts w:eastAsia="Calibri"/>
                <w:b/>
                <w:sz w:val="26"/>
                <w:szCs w:val="26"/>
                <w:lang w:eastAsia="en-US"/>
              </w:rPr>
              <w:t>инвентарный</w:t>
            </w:r>
          </w:p>
        </w:tc>
        <w:tc>
          <w:tcPr>
            <w:tcW w:w="2126" w:type="dxa"/>
            <w:tcBorders>
              <w:bottom w:val="single" w:sz="4" w:space="0" w:color="auto"/>
            </w:tcBorders>
            <w:vAlign w:val="center"/>
          </w:tcPr>
          <w:p w:rsidR="00A04D67" w:rsidRPr="005B4CB0" w:rsidRDefault="00A04D67" w:rsidP="00A04D67">
            <w:pPr>
              <w:jc w:val="center"/>
              <w:rPr>
                <w:rFonts w:eastAsia="Calibri"/>
                <w:b/>
                <w:sz w:val="26"/>
                <w:szCs w:val="26"/>
                <w:lang w:eastAsia="en-US"/>
              </w:rPr>
            </w:pPr>
            <w:r w:rsidRPr="005B4CB0">
              <w:rPr>
                <w:rFonts w:eastAsia="Calibri"/>
                <w:b/>
                <w:sz w:val="26"/>
                <w:szCs w:val="26"/>
                <w:lang w:eastAsia="en-US"/>
              </w:rPr>
              <w:t>Стоимость</w:t>
            </w:r>
          </w:p>
          <w:p w:rsidR="00A04D67" w:rsidRPr="005B4CB0" w:rsidRDefault="00A04D67" w:rsidP="00A04D67">
            <w:pPr>
              <w:jc w:val="center"/>
              <w:rPr>
                <w:rFonts w:eastAsia="Calibri"/>
                <w:b/>
                <w:sz w:val="26"/>
                <w:szCs w:val="26"/>
                <w:lang w:eastAsia="en-US"/>
              </w:rPr>
            </w:pPr>
            <w:r w:rsidRPr="005B4CB0">
              <w:rPr>
                <w:rFonts w:eastAsia="Calibri"/>
                <w:b/>
                <w:sz w:val="26"/>
                <w:szCs w:val="26"/>
                <w:lang w:eastAsia="en-US"/>
              </w:rPr>
              <w:t>по</w:t>
            </w:r>
          </w:p>
          <w:p w:rsidR="00A04D67" w:rsidRPr="005B4CB0" w:rsidRDefault="00A04D67" w:rsidP="00A04D67">
            <w:pPr>
              <w:jc w:val="center"/>
              <w:rPr>
                <w:rFonts w:eastAsia="Calibri"/>
                <w:b/>
                <w:sz w:val="26"/>
                <w:szCs w:val="26"/>
                <w:lang w:eastAsia="en-US"/>
              </w:rPr>
            </w:pPr>
            <w:r w:rsidRPr="005B4CB0">
              <w:rPr>
                <w:rFonts w:eastAsia="Calibri"/>
                <w:b/>
                <w:sz w:val="26"/>
                <w:szCs w:val="26"/>
                <w:lang w:eastAsia="en-US"/>
              </w:rPr>
              <w:t>промежуточному</w:t>
            </w:r>
          </w:p>
          <w:p w:rsidR="00A04D67" w:rsidRPr="005B4CB0" w:rsidRDefault="00A04D67" w:rsidP="00A04D67">
            <w:pPr>
              <w:jc w:val="center"/>
              <w:rPr>
                <w:rFonts w:eastAsia="Calibri"/>
                <w:b/>
                <w:sz w:val="26"/>
                <w:szCs w:val="26"/>
                <w:lang w:eastAsia="en-US"/>
              </w:rPr>
            </w:pPr>
            <w:r w:rsidRPr="005B4CB0">
              <w:rPr>
                <w:rFonts w:eastAsia="Calibri"/>
                <w:b/>
                <w:sz w:val="26"/>
                <w:szCs w:val="26"/>
                <w:lang w:eastAsia="en-US"/>
              </w:rPr>
              <w:t>балансу</w:t>
            </w:r>
          </w:p>
          <w:p w:rsidR="00A04D67" w:rsidRPr="005B4CB0" w:rsidRDefault="00A04D67" w:rsidP="00A04D67">
            <w:pPr>
              <w:jc w:val="center"/>
              <w:rPr>
                <w:rFonts w:eastAsia="Calibri"/>
                <w:b/>
                <w:sz w:val="26"/>
                <w:szCs w:val="26"/>
                <w:lang w:eastAsia="en-US"/>
              </w:rPr>
            </w:pPr>
            <w:r w:rsidRPr="005B4CB0">
              <w:rPr>
                <w:rFonts w:eastAsia="Calibri"/>
                <w:b/>
                <w:sz w:val="26"/>
                <w:szCs w:val="26"/>
                <w:lang w:eastAsia="en-US"/>
              </w:rPr>
              <w:t>на последнюю отчетную дату,</w:t>
            </w:r>
          </w:p>
          <w:p w:rsidR="00A04D67" w:rsidRPr="005B4CB0" w:rsidRDefault="00A04D67" w:rsidP="00A04D67">
            <w:pPr>
              <w:jc w:val="center"/>
              <w:rPr>
                <w:rFonts w:eastAsia="Calibri"/>
                <w:b/>
                <w:sz w:val="26"/>
                <w:szCs w:val="26"/>
                <w:lang w:eastAsia="en-US"/>
              </w:rPr>
            </w:pPr>
            <w:r w:rsidRPr="005B4CB0">
              <w:rPr>
                <w:rFonts w:eastAsia="Calibri"/>
                <w:b/>
                <w:sz w:val="26"/>
                <w:szCs w:val="26"/>
                <w:lang w:eastAsia="en-US"/>
              </w:rPr>
              <w:t>тыс. руб.</w:t>
            </w:r>
          </w:p>
        </w:tc>
      </w:tr>
      <w:tr w:rsidR="00A04D67" w:rsidRPr="005B4CB0" w:rsidTr="00745C7D">
        <w:trPr>
          <w:trHeight w:val="239"/>
        </w:trPr>
        <w:tc>
          <w:tcPr>
            <w:tcW w:w="545" w:type="dxa"/>
            <w:tcBorders>
              <w:top w:val="single" w:sz="4" w:space="0" w:color="auto"/>
              <w:left w:val="single" w:sz="4" w:space="0" w:color="auto"/>
              <w:bottom w:val="single" w:sz="4" w:space="0" w:color="auto"/>
              <w:right w:val="single" w:sz="4" w:space="0" w:color="auto"/>
            </w:tcBorders>
            <w:vAlign w:val="center"/>
          </w:tcPr>
          <w:p w:rsidR="00A04D67" w:rsidRPr="005B4CB0" w:rsidRDefault="00A04D67" w:rsidP="00745C7D">
            <w:pPr>
              <w:jc w:val="center"/>
              <w:rPr>
                <w:rFonts w:eastAsia="Calibri"/>
                <w:sz w:val="26"/>
                <w:szCs w:val="26"/>
                <w:lang w:eastAsia="en-US"/>
              </w:rPr>
            </w:pPr>
            <w:r w:rsidRPr="005B4CB0">
              <w:rPr>
                <w:rFonts w:eastAsia="Calibri"/>
                <w:sz w:val="26"/>
                <w:szCs w:val="26"/>
                <w:lang w:eastAsia="en-US"/>
              </w:rPr>
              <w:t>1.</w:t>
            </w:r>
          </w:p>
        </w:tc>
        <w:tc>
          <w:tcPr>
            <w:tcW w:w="3141" w:type="dxa"/>
            <w:tcBorders>
              <w:top w:val="single" w:sz="4" w:space="0" w:color="auto"/>
              <w:left w:val="single" w:sz="4" w:space="0" w:color="auto"/>
              <w:bottom w:val="single" w:sz="4" w:space="0" w:color="auto"/>
              <w:right w:val="single" w:sz="4" w:space="0" w:color="auto"/>
            </w:tcBorders>
          </w:tcPr>
          <w:p w:rsidR="00A04D67" w:rsidRPr="005B4CB0" w:rsidRDefault="00A04D67" w:rsidP="00A04D67">
            <w:pPr>
              <w:rPr>
                <w:rFonts w:eastAsia="Calibri"/>
                <w:sz w:val="26"/>
                <w:szCs w:val="26"/>
                <w:lang w:eastAsia="en-US"/>
              </w:rPr>
            </w:pPr>
            <w:r w:rsidRPr="005B4CB0">
              <w:rPr>
                <w:rFonts w:eastAsia="Calibri"/>
                <w:sz w:val="26"/>
                <w:szCs w:val="26"/>
                <w:lang w:eastAsia="en-US"/>
              </w:rPr>
              <w:t xml:space="preserve">Здание </w:t>
            </w:r>
          </w:p>
          <w:p w:rsidR="00A04D67" w:rsidRPr="005B4CB0" w:rsidRDefault="00A04D67" w:rsidP="00A04D67">
            <w:pPr>
              <w:rPr>
                <w:rFonts w:eastAsia="Calibri"/>
                <w:sz w:val="26"/>
                <w:szCs w:val="26"/>
                <w:lang w:eastAsia="en-US"/>
              </w:rPr>
            </w:pPr>
            <w:r w:rsidRPr="005B4CB0">
              <w:rPr>
                <w:rFonts w:eastAsia="Calibri"/>
                <w:sz w:val="26"/>
                <w:szCs w:val="26"/>
                <w:lang w:eastAsia="en-US"/>
              </w:rPr>
              <w:t>Административное здание</w:t>
            </w:r>
          </w:p>
          <w:p w:rsidR="00A04D67" w:rsidRPr="005B4CB0" w:rsidRDefault="00A04D67" w:rsidP="00A04D67">
            <w:pPr>
              <w:rPr>
                <w:rFonts w:eastAsia="Calibri"/>
                <w:sz w:val="26"/>
                <w:szCs w:val="26"/>
                <w:lang w:eastAsia="en-US"/>
              </w:rPr>
            </w:pPr>
            <w:r w:rsidRPr="005B4CB0">
              <w:rPr>
                <w:rFonts w:eastAsia="Calibri"/>
                <w:sz w:val="26"/>
                <w:szCs w:val="26"/>
                <w:lang w:eastAsia="en-US"/>
              </w:rPr>
              <w:t xml:space="preserve">Назначение: нежилое, площадью 136,10 </w:t>
            </w:r>
            <w:proofErr w:type="spellStart"/>
            <w:r w:rsidRPr="005B4CB0">
              <w:rPr>
                <w:rFonts w:eastAsia="Calibri"/>
                <w:sz w:val="26"/>
                <w:szCs w:val="26"/>
                <w:lang w:eastAsia="en-US"/>
              </w:rPr>
              <w:t>кв.м</w:t>
            </w:r>
            <w:proofErr w:type="spellEnd"/>
            <w:r w:rsidRPr="005B4CB0">
              <w:rPr>
                <w:rFonts w:eastAsia="Calibri"/>
                <w:sz w:val="26"/>
                <w:szCs w:val="26"/>
                <w:lang w:eastAsia="en-US"/>
              </w:rPr>
              <w:t>.</w:t>
            </w:r>
          </w:p>
          <w:p w:rsidR="00A04D67" w:rsidRPr="005B4CB0" w:rsidRDefault="00A04D67" w:rsidP="00A04D67">
            <w:pPr>
              <w:rPr>
                <w:rFonts w:eastAsia="Calibri"/>
                <w:sz w:val="26"/>
                <w:szCs w:val="26"/>
                <w:lang w:eastAsia="en-US"/>
              </w:rPr>
            </w:pPr>
            <w:r w:rsidRPr="005B4CB0">
              <w:rPr>
                <w:rFonts w:eastAsia="Calibri"/>
                <w:sz w:val="26"/>
                <w:szCs w:val="26"/>
                <w:lang w:eastAsia="en-US"/>
              </w:rPr>
              <w:t xml:space="preserve">Адрес: 309210, Белгородская обл., </w:t>
            </w:r>
            <w:proofErr w:type="spellStart"/>
            <w:r w:rsidRPr="005B4CB0">
              <w:rPr>
                <w:rFonts w:eastAsia="Calibri"/>
                <w:sz w:val="26"/>
                <w:szCs w:val="26"/>
                <w:lang w:eastAsia="en-US"/>
              </w:rPr>
              <w:t>г.Короча</w:t>
            </w:r>
            <w:proofErr w:type="spellEnd"/>
            <w:r w:rsidRPr="005B4CB0">
              <w:rPr>
                <w:rFonts w:eastAsia="Calibri"/>
                <w:sz w:val="26"/>
                <w:szCs w:val="26"/>
                <w:lang w:eastAsia="en-US"/>
              </w:rPr>
              <w:t xml:space="preserve">, ул. Советская, </w:t>
            </w:r>
          </w:p>
          <w:p w:rsidR="00A04D67" w:rsidRPr="005B4CB0" w:rsidRDefault="00A04D67" w:rsidP="00A04D67">
            <w:pPr>
              <w:rPr>
                <w:rFonts w:eastAsia="Calibri"/>
                <w:sz w:val="26"/>
                <w:szCs w:val="26"/>
                <w:lang w:eastAsia="en-US"/>
              </w:rPr>
            </w:pPr>
            <w:r w:rsidRPr="005B4CB0">
              <w:rPr>
                <w:rFonts w:eastAsia="Calibri"/>
                <w:sz w:val="26"/>
                <w:szCs w:val="26"/>
                <w:lang w:eastAsia="en-US"/>
              </w:rPr>
              <w:t xml:space="preserve">д. 24а </w:t>
            </w:r>
          </w:p>
        </w:tc>
        <w:tc>
          <w:tcPr>
            <w:tcW w:w="2126" w:type="dxa"/>
            <w:tcBorders>
              <w:top w:val="single" w:sz="4" w:space="0" w:color="auto"/>
              <w:left w:val="single" w:sz="4" w:space="0" w:color="auto"/>
              <w:bottom w:val="single" w:sz="4" w:space="0" w:color="auto"/>
              <w:right w:val="single" w:sz="4" w:space="0" w:color="auto"/>
            </w:tcBorders>
            <w:vAlign w:val="center"/>
          </w:tcPr>
          <w:p w:rsidR="00A04D67" w:rsidRPr="005B4CB0" w:rsidRDefault="00A04D67" w:rsidP="00745C7D">
            <w:pPr>
              <w:shd w:val="clear" w:color="auto" w:fill="FFFFFF"/>
              <w:jc w:val="center"/>
              <w:rPr>
                <w:color w:val="1A1A1A"/>
                <w:sz w:val="26"/>
                <w:szCs w:val="26"/>
              </w:rPr>
            </w:pPr>
            <w:r w:rsidRPr="005B4CB0">
              <w:rPr>
                <w:color w:val="1A1A1A"/>
                <w:sz w:val="26"/>
                <w:szCs w:val="26"/>
              </w:rPr>
              <w:t>Кадастровый номер</w:t>
            </w:r>
          </w:p>
          <w:p w:rsidR="00A04D67" w:rsidRPr="005B4CB0" w:rsidRDefault="00A04D67" w:rsidP="00745C7D">
            <w:pPr>
              <w:shd w:val="clear" w:color="auto" w:fill="FFFFFF"/>
              <w:jc w:val="center"/>
              <w:rPr>
                <w:color w:val="1A1A1A"/>
                <w:sz w:val="26"/>
                <w:szCs w:val="26"/>
              </w:rPr>
            </w:pPr>
            <w:r w:rsidRPr="005B4CB0">
              <w:rPr>
                <w:rFonts w:eastAsia="Calibri"/>
                <w:sz w:val="26"/>
                <w:szCs w:val="26"/>
                <w:lang w:eastAsia="en-US"/>
              </w:rPr>
              <w:t>31:09:0901001:2586</w:t>
            </w:r>
          </w:p>
          <w:p w:rsidR="00A04D67" w:rsidRPr="005B4CB0" w:rsidRDefault="00A04D67" w:rsidP="00745C7D">
            <w:pPr>
              <w:shd w:val="clear" w:color="auto" w:fill="FFFFFF"/>
              <w:jc w:val="center"/>
              <w:rPr>
                <w:color w:val="1A1A1A"/>
                <w:sz w:val="26"/>
                <w:szCs w:val="26"/>
              </w:rPr>
            </w:pPr>
            <w:r w:rsidRPr="005B4CB0">
              <w:rPr>
                <w:color w:val="1A1A1A"/>
                <w:sz w:val="26"/>
                <w:szCs w:val="26"/>
              </w:rPr>
              <w:t>Право</w:t>
            </w:r>
          </w:p>
          <w:p w:rsidR="00A04D67" w:rsidRPr="005B4CB0" w:rsidRDefault="00A04D67" w:rsidP="00745C7D">
            <w:pPr>
              <w:shd w:val="clear" w:color="auto" w:fill="FFFFFF"/>
              <w:jc w:val="center"/>
              <w:rPr>
                <w:color w:val="1A1A1A"/>
                <w:sz w:val="26"/>
                <w:szCs w:val="26"/>
              </w:rPr>
            </w:pPr>
            <w:r w:rsidRPr="005B4CB0">
              <w:rPr>
                <w:color w:val="1A1A1A"/>
                <w:sz w:val="26"/>
                <w:szCs w:val="26"/>
              </w:rPr>
              <w:t>хозяйственного</w:t>
            </w:r>
          </w:p>
          <w:p w:rsidR="00A04D67" w:rsidRPr="005B4CB0" w:rsidRDefault="00A04D67" w:rsidP="00745C7D">
            <w:pPr>
              <w:shd w:val="clear" w:color="auto" w:fill="FFFFFF"/>
              <w:jc w:val="center"/>
              <w:rPr>
                <w:rFonts w:eastAsia="Calibri"/>
                <w:sz w:val="26"/>
                <w:szCs w:val="26"/>
                <w:lang w:eastAsia="en-US"/>
              </w:rPr>
            </w:pPr>
            <w:r w:rsidRPr="005B4CB0">
              <w:rPr>
                <w:color w:val="1A1A1A"/>
                <w:sz w:val="26"/>
                <w:szCs w:val="26"/>
              </w:rPr>
              <w:t>ведения</w:t>
            </w:r>
          </w:p>
        </w:tc>
        <w:tc>
          <w:tcPr>
            <w:tcW w:w="1701" w:type="dxa"/>
            <w:tcBorders>
              <w:top w:val="single" w:sz="4" w:space="0" w:color="auto"/>
              <w:left w:val="single" w:sz="4" w:space="0" w:color="auto"/>
              <w:bottom w:val="single" w:sz="4" w:space="0" w:color="auto"/>
              <w:right w:val="single" w:sz="4" w:space="0" w:color="auto"/>
            </w:tcBorders>
            <w:vAlign w:val="center"/>
          </w:tcPr>
          <w:p w:rsidR="00A04D67" w:rsidRPr="005B4CB0" w:rsidRDefault="00A04D67" w:rsidP="00745C7D">
            <w:pPr>
              <w:jc w:val="center"/>
              <w:rPr>
                <w:rFonts w:eastAsia="Calibri"/>
                <w:sz w:val="26"/>
                <w:szCs w:val="26"/>
                <w:lang w:eastAsia="en-US"/>
              </w:rPr>
            </w:pPr>
            <w:r w:rsidRPr="005B4CB0">
              <w:rPr>
                <w:rFonts w:eastAsia="Calibri"/>
                <w:sz w:val="26"/>
                <w:szCs w:val="26"/>
                <w:lang w:eastAsia="en-US"/>
              </w:rPr>
              <w:t>00000003</w:t>
            </w:r>
          </w:p>
        </w:tc>
        <w:tc>
          <w:tcPr>
            <w:tcW w:w="2126" w:type="dxa"/>
            <w:tcBorders>
              <w:top w:val="single" w:sz="4" w:space="0" w:color="auto"/>
              <w:left w:val="single" w:sz="4" w:space="0" w:color="auto"/>
              <w:bottom w:val="single" w:sz="4" w:space="0" w:color="auto"/>
              <w:right w:val="single" w:sz="4" w:space="0" w:color="auto"/>
            </w:tcBorders>
            <w:vAlign w:val="center"/>
          </w:tcPr>
          <w:p w:rsidR="00A04D67" w:rsidRPr="005B4CB0" w:rsidRDefault="00A04D67" w:rsidP="00745C7D">
            <w:pPr>
              <w:jc w:val="center"/>
              <w:rPr>
                <w:rFonts w:eastAsia="Calibri"/>
                <w:sz w:val="26"/>
                <w:szCs w:val="26"/>
                <w:lang w:eastAsia="en-US"/>
              </w:rPr>
            </w:pPr>
            <w:r w:rsidRPr="005B4CB0">
              <w:rPr>
                <w:rFonts w:eastAsia="Calibri"/>
                <w:sz w:val="26"/>
                <w:szCs w:val="26"/>
                <w:lang w:eastAsia="en-US"/>
              </w:rPr>
              <w:t>568,7</w:t>
            </w:r>
          </w:p>
        </w:tc>
      </w:tr>
      <w:tr w:rsidR="00A04D67" w:rsidRPr="005B4CB0" w:rsidTr="00745C7D">
        <w:trPr>
          <w:trHeight w:val="1652"/>
        </w:trPr>
        <w:tc>
          <w:tcPr>
            <w:tcW w:w="545" w:type="dxa"/>
            <w:tcBorders>
              <w:top w:val="single" w:sz="4" w:space="0" w:color="auto"/>
              <w:left w:val="single" w:sz="4" w:space="0" w:color="auto"/>
              <w:bottom w:val="single" w:sz="4" w:space="0" w:color="auto"/>
              <w:right w:val="single" w:sz="4" w:space="0" w:color="auto"/>
            </w:tcBorders>
            <w:vAlign w:val="center"/>
          </w:tcPr>
          <w:p w:rsidR="00A04D67" w:rsidRPr="005B4CB0" w:rsidRDefault="00A04D67" w:rsidP="00745C7D">
            <w:pPr>
              <w:jc w:val="center"/>
              <w:rPr>
                <w:rFonts w:eastAsia="Calibri"/>
                <w:sz w:val="26"/>
                <w:szCs w:val="26"/>
                <w:lang w:eastAsia="en-US"/>
              </w:rPr>
            </w:pPr>
            <w:r w:rsidRPr="005B4CB0">
              <w:rPr>
                <w:rFonts w:eastAsia="Calibri"/>
                <w:sz w:val="26"/>
                <w:szCs w:val="26"/>
                <w:lang w:eastAsia="en-US"/>
              </w:rPr>
              <w:t>2</w:t>
            </w:r>
          </w:p>
        </w:tc>
        <w:tc>
          <w:tcPr>
            <w:tcW w:w="3141" w:type="dxa"/>
            <w:tcBorders>
              <w:top w:val="single" w:sz="4" w:space="0" w:color="auto"/>
              <w:left w:val="single" w:sz="4" w:space="0" w:color="auto"/>
              <w:bottom w:val="single" w:sz="4" w:space="0" w:color="auto"/>
              <w:right w:val="single" w:sz="4" w:space="0" w:color="auto"/>
            </w:tcBorders>
          </w:tcPr>
          <w:p w:rsidR="00A04D67" w:rsidRPr="005B4CB0" w:rsidRDefault="00A04D67" w:rsidP="00A04D67">
            <w:pPr>
              <w:rPr>
                <w:rFonts w:eastAsia="Calibri"/>
                <w:sz w:val="26"/>
                <w:szCs w:val="26"/>
                <w:lang w:eastAsia="en-US"/>
              </w:rPr>
            </w:pPr>
            <w:r w:rsidRPr="005B4CB0">
              <w:rPr>
                <w:rFonts w:eastAsia="Calibri"/>
                <w:sz w:val="26"/>
                <w:szCs w:val="26"/>
                <w:lang w:eastAsia="en-US"/>
              </w:rPr>
              <w:t xml:space="preserve">Здание </w:t>
            </w:r>
          </w:p>
          <w:p w:rsidR="00A04D67" w:rsidRPr="005B4CB0" w:rsidRDefault="00A04D67" w:rsidP="00A04D67">
            <w:pPr>
              <w:rPr>
                <w:rFonts w:eastAsia="Calibri"/>
                <w:sz w:val="26"/>
                <w:szCs w:val="26"/>
                <w:lang w:eastAsia="en-US"/>
              </w:rPr>
            </w:pPr>
            <w:r w:rsidRPr="005B4CB0">
              <w:rPr>
                <w:rFonts w:eastAsia="Calibri"/>
                <w:sz w:val="26"/>
                <w:szCs w:val="26"/>
                <w:lang w:eastAsia="en-US"/>
              </w:rPr>
              <w:t>Теплица</w:t>
            </w:r>
          </w:p>
          <w:p w:rsidR="00A04D67" w:rsidRPr="005B4CB0" w:rsidRDefault="00A04D67" w:rsidP="00A04D67">
            <w:pPr>
              <w:rPr>
                <w:rFonts w:eastAsia="Calibri"/>
                <w:sz w:val="26"/>
                <w:szCs w:val="26"/>
                <w:lang w:eastAsia="en-US"/>
              </w:rPr>
            </w:pPr>
            <w:r w:rsidRPr="005B4CB0">
              <w:rPr>
                <w:rFonts w:eastAsia="Calibri"/>
                <w:sz w:val="26"/>
                <w:szCs w:val="26"/>
                <w:lang w:eastAsia="en-US"/>
              </w:rPr>
              <w:t xml:space="preserve">Назначение: нежилое, площадью 153,10 </w:t>
            </w:r>
            <w:proofErr w:type="spellStart"/>
            <w:r w:rsidRPr="005B4CB0">
              <w:rPr>
                <w:rFonts w:eastAsia="Calibri"/>
                <w:sz w:val="26"/>
                <w:szCs w:val="26"/>
                <w:lang w:eastAsia="en-US"/>
              </w:rPr>
              <w:t>кв.м</w:t>
            </w:r>
            <w:proofErr w:type="spellEnd"/>
            <w:r w:rsidRPr="005B4CB0">
              <w:rPr>
                <w:rFonts w:eastAsia="Calibri"/>
                <w:sz w:val="26"/>
                <w:szCs w:val="26"/>
                <w:lang w:eastAsia="en-US"/>
              </w:rPr>
              <w:t>.</w:t>
            </w:r>
          </w:p>
          <w:p w:rsidR="00A04D67" w:rsidRPr="005B4CB0" w:rsidRDefault="00A04D67" w:rsidP="00A04D67">
            <w:pPr>
              <w:rPr>
                <w:rFonts w:eastAsia="Calibri"/>
                <w:sz w:val="26"/>
                <w:szCs w:val="26"/>
                <w:lang w:eastAsia="en-US"/>
              </w:rPr>
            </w:pPr>
            <w:r w:rsidRPr="005B4CB0">
              <w:rPr>
                <w:rFonts w:eastAsia="Calibri"/>
                <w:sz w:val="26"/>
                <w:szCs w:val="26"/>
                <w:lang w:eastAsia="en-US"/>
              </w:rPr>
              <w:t xml:space="preserve">Адрес: 309210, Белгородская обл., </w:t>
            </w:r>
            <w:proofErr w:type="spellStart"/>
            <w:r w:rsidRPr="005B4CB0">
              <w:rPr>
                <w:rFonts w:eastAsia="Calibri"/>
                <w:sz w:val="26"/>
                <w:szCs w:val="26"/>
                <w:lang w:eastAsia="en-US"/>
              </w:rPr>
              <w:t>г.Короча</w:t>
            </w:r>
            <w:proofErr w:type="spellEnd"/>
            <w:r w:rsidRPr="005B4CB0">
              <w:rPr>
                <w:rFonts w:eastAsia="Calibri"/>
                <w:sz w:val="26"/>
                <w:szCs w:val="26"/>
                <w:lang w:eastAsia="en-US"/>
              </w:rPr>
              <w:t>, ул. Советская,</w:t>
            </w:r>
          </w:p>
          <w:p w:rsidR="00A04D67" w:rsidRPr="005B4CB0" w:rsidRDefault="00A04D67" w:rsidP="00A04D67">
            <w:pPr>
              <w:rPr>
                <w:rFonts w:eastAsia="Calibri"/>
                <w:sz w:val="26"/>
                <w:szCs w:val="26"/>
                <w:lang w:eastAsia="en-US"/>
              </w:rPr>
            </w:pPr>
            <w:r w:rsidRPr="005B4CB0">
              <w:rPr>
                <w:rFonts w:eastAsia="Calibri"/>
                <w:sz w:val="26"/>
                <w:szCs w:val="26"/>
                <w:lang w:eastAsia="en-US"/>
              </w:rPr>
              <w:t xml:space="preserve"> д. 24а</w:t>
            </w:r>
          </w:p>
        </w:tc>
        <w:tc>
          <w:tcPr>
            <w:tcW w:w="2126" w:type="dxa"/>
            <w:tcBorders>
              <w:top w:val="single" w:sz="4" w:space="0" w:color="auto"/>
              <w:left w:val="single" w:sz="4" w:space="0" w:color="auto"/>
              <w:bottom w:val="single" w:sz="4" w:space="0" w:color="auto"/>
              <w:right w:val="single" w:sz="4" w:space="0" w:color="auto"/>
            </w:tcBorders>
            <w:vAlign w:val="center"/>
          </w:tcPr>
          <w:p w:rsidR="00A04D67" w:rsidRPr="005B4CB0" w:rsidRDefault="00A04D67" w:rsidP="00745C7D">
            <w:pPr>
              <w:shd w:val="clear" w:color="auto" w:fill="FFFFFF"/>
              <w:jc w:val="center"/>
              <w:rPr>
                <w:color w:val="1A1A1A"/>
                <w:sz w:val="26"/>
                <w:szCs w:val="26"/>
              </w:rPr>
            </w:pPr>
            <w:r w:rsidRPr="005B4CB0">
              <w:rPr>
                <w:color w:val="1A1A1A"/>
                <w:sz w:val="26"/>
                <w:szCs w:val="26"/>
              </w:rPr>
              <w:t>Кадастровый номер</w:t>
            </w:r>
          </w:p>
          <w:p w:rsidR="00A04D67" w:rsidRPr="005B4CB0" w:rsidRDefault="00A04D67" w:rsidP="00745C7D">
            <w:pPr>
              <w:shd w:val="clear" w:color="auto" w:fill="FFFFFF"/>
              <w:jc w:val="center"/>
              <w:rPr>
                <w:color w:val="1A1A1A"/>
                <w:sz w:val="26"/>
                <w:szCs w:val="26"/>
              </w:rPr>
            </w:pPr>
            <w:r w:rsidRPr="005B4CB0">
              <w:rPr>
                <w:rFonts w:eastAsia="Calibri"/>
                <w:sz w:val="26"/>
                <w:szCs w:val="26"/>
                <w:lang w:eastAsia="en-US"/>
              </w:rPr>
              <w:t>31:09:0901001:2856</w:t>
            </w:r>
          </w:p>
          <w:p w:rsidR="00A04D67" w:rsidRPr="005B4CB0" w:rsidRDefault="00A04D67" w:rsidP="00745C7D">
            <w:pPr>
              <w:shd w:val="clear" w:color="auto" w:fill="FFFFFF"/>
              <w:jc w:val="center"/>
              <w:rPr>
                <w:color w:val="1A1A1A"/>
                <w:sz w:val="26"/>
                <w:szCs w:val="26"/>
              </w:rPr>
            </w:pPr>
            <w:r w:rsidRPr="005B4CB0">
              <w:rPr>
                <w:color w:val="1A1A1A"/>
                <w:sz w:val="26"/>
                <w:szCs w:val="26"/>
              </w:rPr>
              <w:t>Право</w:t>
            </w:r>
          </w:p>
          <w:p w:rsidR="00A04D67" w:rsidRPr="005B4CB0" w:rsidRDefault="00A04D67" w:rsidP="00745C7D">
            <w:pPr>
              <w:shd w:val="clear" w:color="auto" w:fill="FFFFFF"/>
              <w:jc w:val="center"/>
              <w:rPr>
                <w:color w:val="1A1A1A"/>
                <w:sz w:val="26"/>
                <w:szCs w:val="26"/>
              </w:rPr>
            </w:pPr>
            <w:r w:rsidRPr="005B4CB0">
              <w:rPr>
                <w:color w:val="1A1A1A"/>
                <w:sz w:val="26"/>
                <w:szCs w:val="26"/>
              </w:rPr>
              <w:t>хозяйственного</w:t>
            </w:r>
          </w:p>
          <w:p w:rsidR="00A04D67" w:rsidRPr="005B4CB0" w:rsidRDefault="00A04D67" w:rsidP="00745C7D">
            <w:pPr>
              <w:jc w:val="center"/>
              <w:rPr>
                <w:rFonts w:eastAsia="Calibri"/>
                <w:sz w:val="26"/>
                <w:szCs w:val="26"/>
                <w:lang w:eastAsia="en-US"/>
              </w:rPr>
            </w:pPr>
            <w:r w:rsidRPr="005B4CB0">
              <w:rPr>
                <w:color w:val="1A1A1A"/>
                <w:sz w:val="26"/>
                <w:szCs w:val="26"/>
              </w:rPr>
              <w:t>ведения</w:t>
            </w:r>
          </w:p>
        </w:tc>
        <w:tc>
          <w:tcPr>
            <w:tcW w:w="1701" w:type="dxa"/>
            <w:tcBorders>
              <w:top w:val="single" w:sz="4" w:space="0" w:color="auto"/>
              <w:left w:val="single" w:sz="4" w:space="0" w:color="auto"/>
              <w:bottom w:val="single" w:sz="4" w:space="0" w:color="auto"/>
              <w:right w:val="single" w:sz="4" w:space="0" w:color="auto"/>
            </w:tcBorders>
            <w:vAlign w:val="center"/>
          </w:tcPr>
          <w:p w:rsidR="00A04D67" w:rsidRPr="005B4CB0" w:rsidRDefault="00A04D67" w:rsidP="00745C7D">
            <w:pPr>
              <w:jc w:val="center"/>
              <w:rPr>
                <w:rFonts w:eastAsia="Calibri"/>
                <w:sz w:val="26"/>
                <w:szCs w:val="26"/>
                <w:lang w:eastAsia="en-US"/>
              </w:rPr>
            </w:pPr>
            <w:r w:rsidRPr="005B4CB0">
              <w:rPr>
                <w:rFonts w:eastAsia="Calibri"/>
                <w:sz w:val="26"/>
                <w:szCs w:val="26"/>
                <w:lang w:eastAsia="en-US"/>
              </w:rPr>
              <w:t>00000005</w:t>
            </w:r>
          </w:p>
        </w:tc>
        <w:tc>
          <w:tcPr>
            <w:tcW w:w="2126" w:type="dxa"/>
            <w:tcBorders>
              <w:top w:val="single" w:sz="4" w:space="0" w:color="auto"/>
              <w:left w:val="single" w:sz="4" w:space="0" w:color="auto"/>
              <w:bottom w:val="single" w:sz="4" w:space="0" w:color="auto"/>
              <w:right w:val="single" w:sz="4" w:space="0" w:color="auto"/>
            </w:tcBorders>
            <w:vAlign w:val="center"/>
          </w:tcPr>
          <w:p w:rsidR="00A04D67" w:rsidRPr="005B4CB0" w:rsidRDefault="00A04D67" w:rsidP="00745C7D">
            <w:pPr>
              <w:jc w:val="center"/>
              <w:rPr>
                <w:rFonts w:eastAsia="Calibri"/>
                <w:sz w:val="26"/>
                <w:szCs w:val="26"/>
                <w:lang w:eastAsia="en-US"/>
              </w:rPr>
            </w:pPr>
            <w:r w:rsidRPr="005B4CB0">
              <w:rPr>
                <w:rFonts w:eastAsia="Calibri"/>
                <w:sz w:val="26"/>
                <w:szCs w:val="26"/>
                <w:lang w:eastAsia="en-US"/>
              </w:rPr>
              <w:t>66,5</w:t>
            </w:r>
          </w:p>
        </w:tc>
      </w:tr>
      <w:tr w:rsidR="00A04D67" w:rsidRPr="005B4CB0" w:rsidTr="00745C7D">
        <w:trPr>
          <w:trHeight w:val="239"/>
        </w:trPr>
        <w:tc>
          <w:tcPr>
            <w:tcW w:w="545" w:type="dxa"/>
            <w:tcBorders>
              <w:top w:val="single" w:sz="4" w:space="0" w:color="auto"/>
              <w:left w:val="single" w:sz="4" w:space="0" w:color="auto"/>
              <w:bottom w:val="single" w:sz="4" w:space="0" w:color="auto"/>
              <w:right w:val="single" w:sz="4" w:space="0" w:color="auto"/>
            </w:tcBorders>
            <w:vAlign w:val="center"/>
          </w:tcPr>
          <w:p w:rsidR="00A04D67" w:rsidRPr="005B4CB0" w:rsidRDefault="00A04D67" w:rsidP="00745C7D">
            <w:pPr>
              <w:jc w:val="center"/>
              <w:rPr>
                <w:rFonts w:eastAsia="Calibri"/>
                <w:sz w:val="26"/>
                <w:szCs w:val="26"/>
                <w:lang w:eastAsia="en-US"/>
              </w:rPr>
            </w:pPr>
            <w:r w:rsidRPr="005B4CB0">
              <w:rPr>
                <w:rFonts w:eastAsia="Calibri"/>
                <w:sz w:val="26"/>
                <w:szCs w:val="26"/>
                <w:lang w:eastAsia="en-US"/>
              </w:rPr>
              <w:t>3</w:t>
            </w:r>
          </w:p>
        </w:tc>
        <w:tc>
          <w:tcPr>
            <w:tcW w:w="3141" w:type="dxa"/>
            <w:tcBorders>
              <w:top w:val="single" w:sz="4" w:space="0" w:color="auto"/>
              <w:left w:val="single" w:sz="4" w:space="0" w:color="auto"/>
              <w:bottom w:val="single" w:sz="4" w:space="0" w:color="auto"/>
              <w:right w:val="single" w:sz="4" w:space="0" w:color="auto"/>
            </w:tcBorders>
          </w:tcPr>
          <w:p w:rsidR="00A04D67" w:rsidRPr="005B4CB0" w:rsidRDefault="00A04D67" w:rsidP="00A04D67">
            <w:pPr>
              <w:rPr>
                <w:rFonts w:eastAsia="Calibri"/>
                <w:sz w:val="26"/>
                <w:szCs w:val="26"/>
                <w:lang w:eastAsia="en-US"/>
              </w:rPr>
            </w:pPr>
            <w:r w:rsidRPr="005B4CB0">
              <w:rPr>
                <w:rFonts w:eastAsia="Calibri"/>
                <w:sz w:val="26"/>
                <w:szCs w:val="26"/>
                <w:lang w:eastAsia="en-US"/>
              </w:rPr>
              <w:t xml:space="preserve">Здание </w:t>
            </w:r>
          </w:p>
          <w:p w:rsidR="00A04D67" w:rsidRPr="005B4CB0" w:rsidRDefault="00A04D67" w:rsidP="00A04D67">
            <w:pPr>
              <w:rPr>
                <w:rFonts w:eastAsia="Calibri"/>
                <w:sz w:val="26"/>
                <w:szCs w:val="26"/>
                <w:lang w:eastAsia="en-US"/>
              </w:rPr>
            </w:pPr>
            <w:r w:rsidRPr="005B4CB0">
              <w:rPr>
                <w:rFonts w:eastAsia="Calibri"/>
                <w:sz w:val="26"/>
                <w:szCs w:val="26"/>
                <w:lang w:eastAsia="en-US"/>
              </w:rPr>
              <w:t>Теплица</w:t>
            </w:r>
          </w:p>
          <w:p w:rsidR="00A04D67" w:rsidRPr="005B4CB0" w:rsidRDefault="00A04D67" w:rsidP="00A04D67">
            <w:pPr>
              <w:rPr>
                <w:rFonts w:eastAsia="Calibri"/>
                <w:sz w:val="26"/>
                <w:szCs w:val="26"/>
                <w:lang w:eastAsia="en-US"/>
              </w:rPr>
            </w:pPr>
            <w:r w:rsidRPr="005B4CB0">
              <w:rPr>
                <w:rFonts w:eastAsia="Calibri"/>
                <w:sz w:val="26"/>
                <w:szCs w:val="26"/>
                <w:lang w:eastAsia="en-US"/>
              </w:rPr>
              <w:t xml:space="preserve">Назначение: нежилое, площадью 171,90 </w:t>
            </w:r>
            <w:proofErr w:type="spellStart"/>
            <w:r w:rsidRPr="005B4CB0">
              <w:rPr>
                <w:rFonts w:eastAsia="Calibri"/>
                <w:sz w:val="26"/>
                <w:szCs w:val="26"/>
                <w:lang w:eastAsia="en-US"/>
              </w:rPr>
              <w:t>кв.м</w:t>
            </w:r>
            <w:proofErr w:type="spellEnd"/>
            <w:r w:rsidRPr="005B4CB0">
              <w:rPr>
                <w:rFonts w:eastAsia="Calibri"/>
                <w:sz w:val="26"/>
                <w:szCs w:val="26"/>
                <w:lang w:eastAsia="en-US"/>
              </w:rPr>
              <w:t>.</w:t>
            </w:r>
          </w:p>
          <w:p w:rsidR="00A04D67" w:rsidRPr="005B4CB0" w:rsidRDefault="00A04D67" w:rsidP="00A04D67">
            <w:pPr>
              <w:rPr>
                <w:rFonts w:eastAsia="Calibri"/>
                <w:sz w:val="26"/>
                <w:szCs w:val="26"/>
                <w:lang w:eastAsia="en-US"/>
              </w:rPr>
            </w:pPr>
            <w:r w:rsidRPr="005B4CB0">
              <w:rPr>
                <w:rFonts w:eastAsia="Calibri"/>
                <w:sz w:val="26"/>
                <w:szCs w:val="26"/>
                <w:lang w:eastAsia="en-US"/>
              </w:rPr>
              <w:lastRenderedPageBreak/>
              <w:t xml:space="preserve">Адрес: 309210, Белгородская обл., </w:t>
            </w:r>
            <w:proofErr w:type="spellStart"/>
            <w:r w:rsidRPr="005B4CB0">
              <w:rPr>
                <w:rFonts w:eastAsia="Calibri"/>
                <w:sz w:val="26"/>
                <w:szCs w:val="26"/>
                <w:lang w:eastAsia="en-US"/>
              </w:rPr>
              <w:t>г.Короча</w:t>
            </w:r>
            <w:proofErr w:type="spellEnd"/>
            <w:r w:rsidRPr="005B4CB0">
              <w:rPr>
                <w:rFonts w:eastAsia="Calibri"/>
                <w:sz w:val="26"/>
                <w:szCs w:val="26"/>
                <w:lang w:eastAsia="en-US"/>
              </w:rPr>
              <w:t xml:space="preserve">, ул. Советская, </w:t>
            </w:r>
          </w:p>
          <w:p w:rsidR="00A04D67" w:rsidRPr="005B4CB0" w:rsidRDefault="00A04D67" w:rsidP="00A6173F">
            <w:pPr>
              <w:rPr>
                <w:rFonts w:eastAsia="Calibri"/>
                <w:sz w:val="26"/>
                <w:szCs w:val="26"/>
                <w:lang w:eastAsia="en-US"/>
              </w:rPr>
            </w:pPr>
            <w:r w:rsidRPr="005B4CB0">
              <w:rPr>
                <w:rFonts w:eastAsia="Calibri"/>
                <w:sz w:val="26"/>
                <w:szCs w:val="26"/>
                <w:lang w:eastAsia="en-US"/>
              </w:rPr>
              <w:t xml:space="preserve">д. 24а </w:t>
            </w:r>
          </w:p>
        </w:tc>
        <w:tc>
          <w:tcPr>
            <w:tcW w:w="2126" w:type="dxa"/>
            <w:tcBorders>
              <w:top w:val="single" w:sz="4" w:space="0" w:color="auto"/>
              <w:left w:val="single" w:sz="4" w:space="0" w:color="auto"/>
              <w:bottom w:val="single" w:sz="4" w:space="0" w:color="auto"/>
              <w:right w:val="single" w:sz="4" w:space="0" w:color="auto"/>
            </w:tcBorders>
            <w:vAlign w:val="center"/>
          </w:tcPr>
          <w:p w:rsidR="00A04D67" w:rsidRPr="005B4CB0" w:rsidRDefault="00A04D67" w:rsidP="00745C7D">
            <w:pPr>
              <w:shd w:val="clear" w:color="auto" w:fill="FFFFFF"/>
              <w:jc w:val="center"/>
              <w:rPr>
                <w:color w:val="1A1A1A"/>
                <w:sz w:val="26"/>
                <w:szCs w:val="26"/>
              </w:rPr>
            </w:pPr>
            <w:r w:rsidRPr="005B4CB0">
              <w:rPr>
                <w:color w:val="1A1A1A"/>
                <w:sz w:val="26"/>
                <w:szCs w:val="26"/>
              </w:rPr>
              <w:lastRenderedPageBreak/>
              <w:t>Кадастровый номер</w:t>
            </w:r>
          </w:p>
          <w:p w:rsidR="00A04D67" w:rsidRPr="005B4CB0" w:rsidRDefault="00A04D67" w:rsidP="00745C7D">
            <w:pPr>
              <w:shd w:val="clear" w:color="auto" w:fill="FFFFFF"/>
              <w:jc w:val="center"/>
              <w:rPr>
                <w:color w:val="1A1A1A"/>
                <w:sz w:val="26"/>
                <w:szCs w:val="26"/>
              </w:rPr>
            </w:pPr>
            <w:r w:rsidRPr="005B4CB0">
              <w:rPr>
                <w:rFonts w:eastAsia="Calibri"/>
                <w:sz w:val="26"/>
                <w:szCs w:val="26"/>
                <w:lang w:eastAsia="en-US"/>
              </w:rPr>
              <w:t>31:09:0901001:2854</w:t>
            </w:r>
          </w:p>
          <w:p w:rsidR="00A04D67" w:rsidRPr="005B4CB0" w:rsidRDefault="00A04D67" w:rsidP="00745C7D">
            <w:pPr>
              <w:shd w:val="clear" w:color="auto" w:fill="FFFFFF"/>
              <w:jc w:val="center"/>
              <w:rPr>
                <w:color w:val="1A1A1A"/>
                <w:sz w:val="26"/>
                <w:szCs w:val="26"/>
              </w:rPr>
            </w:pPr>
          </w:p>
          <w:p w:rsidR="00A04D67" w:rsidRPr="005B4CB0" w:rsidRDefault="00A04D67" w:rsidP="00745C7D">
            <w:pPr>
              <w:shd w:val="clear" w:color="auto" w:fill="FFFFFF"/>
              <w:jc w:val="center"/>
              <w:rPr>
                <w:color w:val="1A1A1A"/>
                <w:sz w:val="26"/>
                <w:szCs w:val="26"/>
              </w:rPr>
            </w:pPr>
            <w:r w:rsidRPr="005B4CB0">
              <w:rPr>
                <w:color w:val="1A1A1A"/>
                <w:sz w:val="26"/>
                <w:szCs w:val="26"/>
              </w:rPr>
              <w:lastRenderedPageBreak/>
              <w:t>Право</w:t>
            </w:r>
          </w:p>
          <w:p w:rsidR="00A04D67" w:rsidRPr="005B4CB0" w:rsidRDefault="00A04D67" w:rsidP="00745C7D">
            <w:pPr>
              <w:shd w:val="clear" w:color="auto" w:fill="FFFFFF"/>
              <w:jc w:val="center"/>
              <w:rPr>
                <w:color w:val="1A1A1A"/>
                <w:sz w:val="26"/>
                <w:szCs w:val="26"/>
              </w:rPr>
            </w:pPr>
            <w:r w:rsidRPr="005B4CB0">
              <w:rPr>
                <w:color w:val="1A1A1A"/>
                <w:sz w:val="26"/>
                <w:szCs w:val="26"/>
              </w:rPr>
              <w:t>хозяйственного</w:t>
            </w:r>
          </w:p>
          <w:p w:rsidR="00A04D67" w:rsidRPr="005B4CB0" w:rsidRDefault="00A04D67" w:rsidP="00745C7D">
            <w:pPr>
              <w:shd w:val="clear" w:color="auto" w:fill="FFFFFF"/>
              <w:jc w:val="center"/>
              <w:rPr>
                <w:rFonts w:eastAsia="Calibri"/>
                <w:sz w:val="26"/>
                <w:szCs w:val="26"/>
                <w:lang w:eastAsia="en-US"/>
              </w:rPr>
            </w:pPr>
            <w:r w:rsidRPr="005B4CB0">
              <w:rPr>
                <w:color w:val="1A1A1A"/>
                <w:sz w:val="26"/>
                <w:szCs w:val="26"/>
              </w:rPr>
              <w:t>ведения</w:t>
            </w:r>
          </w:p>
        </w:tc>
        <w:tc>
          <w:tcPr>
            <w:tcW w:w="1701" w:type="dxa"/>
            <w:tcBorders>
              <w:top w:val="single" w:sz="4" w:space="0" w:color="auto"/>
              <w:left w:val="single" w:sz="4" w:space="0" w:color="auto"/>
              <w:bottom w:val="single" w:sz="4" w:space="0" w:color="auto"/>
              <w:right w:val="single" w:sz="4" w:space="0" w:color="auto"/>
            </w:tcBorders>
            <w:vAlign w:val="center"/>
          </w:tcPr>
          <w:p w:rsidR="00A04D67" w:rsidRPr="005B4CB0" w:rsidRDefault="00A04D67" w:rsidP="00745C7D">
            <w:pPr>
              <w:jc w:val="center"/>
              <w:rPr>
                <w:rFonts w:eastAsia="Calibri"/>
                <w:sz w:val="26"/>
                <w:szCs w:val="26"/>
                <w:lang w:eastAsia="en-US"/>
              </w:rPr>
            </w:pPr>
            <w:r w:rsidRPr="005B4CB0">
              <w:rPr>
                <w:rFonts w:eastAsia="Calibri"/>
                <w:sz w:val="26"/>
                <w:szCs w:val="26"/>
                <w:lang w:eastAsia="en-US"/>
              </w:rPr>
              <w:lastRenderedPageBreak/>
              <w:t>00000006</w:t>
            </w:r>
          </w:p>
        </w:tc>
        <w:tc>
          <w:tcPr>
            <w:tcW w:w="2126" w:type="dxa"/>
            <w:tcBorders>
              <w:top w:val="single" w:sz="4" w:space="0" w:color="auto"/>
              <w:left w:val="single" w:sz="4" w:space="0" w:color="auto"/>
              <w:bottom w:val="single" w:sz="4" w:space="0" w:color="auto"/>
              <w:right w:val="single" w:sz="4" w:space="0" w:color="auto"/>
            </w:tcBorders>
            <w:vAlign w:val="center"/>
          </w:tcPr>
          <w:p w:rsidR="00A04D67" w:rsidRPr="005B4CB0" w:rsidRDefault="00A04D67" w:rsidP="00745C7D">
            <w:pPr>
              <w:jc w:val="center"/>
              <w:rPr>
                <w:rFonts w:eastAsia="Calibri"/>
                <w:sz w:val="26"/>
                <w:szCs w:val="26"/>
                <w:lang w:eastAsia="en-US"/>
              </w:rPr>
            </w:pPr>
            <w:r w:rsidRPr="005B4CB0">
              <w:rPr>
                <w:rFonts w:eastAsia="Calibri"/>
                <w:sz w:val="26"/>
                <w:szCs w:val="26"/>
                <w:lang w:eastAsia="en-US"/>
              </w:rPr>
              <w:t>158,1</w:t>
            </w:r>
          </w:p>
        </w:tc>
      </w:tr>
      <w:tr w:rsidR="00306C6F" w:rsidRPr="005B4CB0" w:rsidTr="00745C7D">
        <w:trPr>
          <w:trHeight w:val="239"/>
        </w:trPr>
        <w:tc>
          <w:tcPr>
            <w:tcW w:w="545" w:type="dxa"/>
            <w:tcBorders>
              <w:top w:val="single" w:sz="4" w:space="0" w:color="auto"/>
              <w:left w:val="single" w:sz="4" w:space="0" w:color="auto"/>
              <w:bottom w:val="single" w:sz="4" w:space="0" w:color="auto"/>
              <w:right w:val="single" w:sz="4" w:space="0" w:color="auto"/>
            </w:tcBorders>
            <w:vAlign w:val="center"/>
          </w:tcPr>
          <w:p w:rsidR="00306C6F" w:rsidRPr="005B4CB0" w:rsidRDefault="00306C6F" w:rsidP="00306C6F">
            <w:pPr>
              <w:jc w:val="center"/>
              <w:rPr>
                <w:rFonts w:eastAsia="Calibri"/>
                <w:sz w:val="26"/>
                <w:szCs w:val="26"/>
                <w:lang w:eastAsia="en-US"/>
              </w:rPr>
            </w:pPr>
            <w:r w:rsidRPr="005B4CB0">
              <w:rPr>
                <w:rFonts w:eastAsia="Calibri"/>
                <w:sz w:val="26"/>
                <w:szCs w:val="26"/>
                <w:lang w:eastAsia="en-US"/>
              </w:rPr>
              <w:lastRenderedPageBreak/>
              <w:t>4</w:t>
            </w:r>
          </w:p>
        </w:tc>
        <w:tc>
          <w:tcPr>
            <w:tcW w:w="3141" w:type="dxa"/>
            <w:tcBorders>
              <w:top w:val="single" w:sz="4" w:space="0" w:color="auto"/>
              <w:left w:val="single" w:sz="4" w:space="0" w:color="auto"/>
              <w:bottom w:val="single" w:sz="4" w:space="0" w:color="auto"/>
              <w:right w:val="single" w:sz="4" w:space="0" w:color="auto"/>
            </w:tcBorders>
          </w:tcPr>
          <w:p w:rsidR="00306C6F" w:rsidRPr="00306C6F" w:rsidRDefault="00306C6F" w:rsidP="00306C6F">
            <w:pPr>
              <w:rPr>
                <w:rFonts w:eastAsia="Calibri"/>
                <w:sz w:val="26"/>
                <w:szCs w:val="26"/>
                <w:lang w:eastAsia="en-US"/>
              </w:rPr>
            </w:pPr>
            <w:r w:rsidRPr="00306C6F">
              <w:rPr>
                <w:rFonts w:eastAsia="Calibri"/>
                <w:sz w:val="26"/>
                <w:szCs w:val="26"/>
                <w:lang w:eastAsia="en-US"/>
              </w:rPr>
              <w:t xml:space="preserve">Здание </w:t>
            </w:r>
          </w:p>
          <w:p w:rsidR="00306C6F" w:rsidRPr="00306C6F" w:rsidRDefault="00306C6F" w:rsidP="00306C6F">
            <w:pPr>
              <w:rPr>
                <w:rFonts w:eastAsia="Calibri"/>
                <w:sz w:val="26"/>
                <w:szCs w:val="26"/>
                <w:lang w:eastAsia="en-US"/>
              </w:rPr>
            </w:pPr>
            <w:r w:rsidRPr="00306C6F">
              <w:rPr>
                <w:rFonts w:eastAsia="Calibri"/>
                <w:sz w:val="26"/>
                <w:szCs w:val="26"/>
                <w:lang w:eastAsia="en-US"/>
              </w:rPr>
              <w:t>Административное здание</w:t>
            </w:r>
          </w:p>
          <w:p w:rsidR="00306C6F" w:rsidRPr="00306C6F" w:rsidRDefault="00306C6F" w:rsidP="00306C6F">
            <w:pPr>
              <w:rPr>
                <w:rFonts w:eastAsia="Calibri"/>
                <w:sz w:val="26"/>
                <w:szCs w:val="26"/>
                <w:lang w:eastAsia="en-US"/>
              </w:rPr>
            </w:pPr>
            <w:r w:rsidRPr="00306C6F">
              <w:rPr>
                <w:rFonts w:eastAsia="Calibri"/>
                <w:sz w:val="26"/>
                <w:szCs w:val="26"/>
                <w:lang w:eastAsia="en-US"/>
              </w:rPr>
              <w:t xml:space="preserve">Назначение: нежилое, площадью 763,3 </w:t>
            </w:r>
            <w:proofErr w:type="spellStart"/>
            <w:r w:rsidRPr="00306C6F">
              <w:rPr>
                <w:rFonts w:eastAsia="Calibri"/>
                <w:sz w:val="26"/>
                <w:szCs w:val="26"/>
                <w:lang w:eastAsia="en-US"/>
              </w:rPr>
              <w:t>кв.м</w:t>
            </w:r>
            <w:proofErr w:type="spellEnd"/>
            <w:r w:rsidRPr="00306C6F">
              <w:rPr>
                <w:rFonts w:eastAsia="Calibri"/>
                <w:sz w:val="26"/>
                <w:szCs w:val="26"/>
                <w:lang w:eastAsia="en-US"/>
              </w:rPr>
              <w:t>.</w:t>
            </w:r>
          </w:p>
          <w:p w:rsidR="00306C6F" w:rsidRPr="00306C6F" w:rsidRDefault="00306C6F" w:rsidP="00306C6F">
            <w:pPr>
              <w:rPr>
                <w:rFonts w:eastAsia="Calibri"/>
                <w:sz w:val="26"/>
                <w:szCs w:val="26"/>
                <w:lang w:eastAsia="en-US"/>
              </w:rPr>
            </w:pPr>
            <w:r w:rsidRPr="00306C6F">
              <w:rPr>
                <w:rFonts w:eastAsia="Calibri"/>
                <w:sz w:val="26"/>
                <w:szCs w:val="26"/>
                <w:lang w:eastAsia="en-US"/>
              </w:rPr>
              <w:t>Адрес: вблизи</w:t>
            </w:r>
          </w:p>
          <w:p w:rsidR="00306C6F" w:rsidRPr="00306C6F" w:rsidRDefault="00306C6F" w:rsidP="00306C6F">
            <w:pPr>
              <w:rPr>
                <w:rFonts w:eastAsia="Calibri"/>
                <w:sz w:val="26"/>
                <w:szCs w:val="26"/>
                <w:lang w:eastAsia="en-US"/>
              </w:rPr>
            </w:pPr>
            <w:r w:rsidRPr="00306C6F">
              <w:rPr>
                <w:rFonts w:eastAsia="Calibri"/>
                <w:sz w:val="26"/>
                <w:szCs w:val="26"/>
                <w:lang w:eastAsia="en-US"/>
              </w:rPr>
              <w:t>с. Погореловка</w:t>
            </w:r>
          </w:p>
        </w:tc>
        <w:tc>
          <w:tcPr>
            <w:tcW w:w="2126" w:type="dxa"/>
            <w:tcBorders>
              <w:top w:val="single" w:sz="4" w:space="0" w:color="auto"/>
              <w:left w:val="single" w:sz="4" w:space="0" w:color="auto"/>
              <w:bottom w:val="single" w:sz="4" w:space="0" w:color="auto"/>
              <w:right w:val="single" w:sz="4" w:space="0" w:color="auto"/>
            </w:tcBorders>
            <w:vAlign w:val="center"/>
          </w:tcPr>
          <w:p w:rsidR="00306C6F" w:rsidRPr="005B4CB0" w:rsidRDefault="00306C6F" w:rsidP="00306C6F">
            <w:pPr>
              <w:shd w:val="clear" w:color="auto" w:fill="FFFFFF"/>
              <w:jc w:val="center"/>
              <w:rPr>
                <w:color w:val="1A1A1A"/>
                <w:sz w:val="26"/>
                <w:szCs w:val="26"/>
              </w:rPr>
            </w:pPr>
            <w:r w:rsidRPr="005B4CB0">
              <w:rPr>
                <w:color w:val="1A1A1A"/>
                <w:sz w:val="26"/>
                <w:szCs w:val="26"/>
              </w:rPr>
              <w:t>Кадастровый номер</w:t>
            </w:r>
          </w:p>
          <w:p w:rsidR="00306C6F" w:rsidRPr="005B4CB0" w:rsidRDefault="00306C6F" w:rsidP="00306C6F">
            <w:pPr>
              <w:shd w:val="clear" w:color="auto" w:fill="FFFFFF"/>
              <w:jc w:val="center"/>
              <w:rPr>
                <w:color w:val="1A1A1A"/>
                <w:sz w:val="26"/>
                <w:szCs w:val="26"/>
              </w:rPr>
            </w:pPr>
            <w:r w:rsidRPr="005B4CB0">
              <w:rPr>
                <w:rFonts w:eastAsia="Calibri"/>
                <w:sz w:val="26"/>
                <w:szCs w:val="26"/>
                <w:lang w:eastAsia="en-US"/>
              </w:rPr>
              <w:t>31:09:1103001:1165</w:t>
            </w:r>
          </w:p>
          <w:p w:rsidR="00306C6F" w:rsidRPr="005B4CB0" w:rsidRDefault="00306C6F" w:rsidP="00306C6F">
            <w:pPr>
              <w:shd w:val="clear" w:color="auto" w:fill="FFFFFF"/>
              <w:jc w:val="center"/>
              <w:rPr>
                <w:color w:val="1A1A1A"/>
                <w:sz w:val="26"/>
                <w:szCs w:val="26"/>
              </w:rPr>
            </w:pPr>
            <w:r w:rsidRPr="005B4CB0">
              <w:rPr>
                <w:color w:val="1A1A1A"/>
                <w:sz w:val="26"/>
                <w:szCs w:val="26"/>
              </w:rPr>
              <w:t>Право</w:t>
            </w:r>
          </w:p>
          <w:p w:rsidR="00306C6F" w:rsidRPr="005B4CB0" w:rsidRDefault="00306C6F" w:rsidP="00306C6F">
            <w:pPr>
              <w:shd w:val="clear" w:color="auto" w:fill="FFFFFF"/>
              <w:jc w:val="center"/>
              <w:rPr>
                <w:color w:val="1A1A1A"/>
                <w:sz w:val="26"/>
                <w:szCs w:val="26"/>
              </w:rPr>
            </w:pPr>
            <w:r w:rsidRPr="005B4CB0">
              <w:rPr>
                <w:color w:val="1A1A1A"/>
                <w:sz w:val="26"/>
                <w:szCs w:val="26"/>
              </w:rPr>
              <w:t>хозяйственного</w:t>
            </w:r>
          </w:p>
          <w:p w:rsidR="00306C6F" w:rsidRPr="005B4CB0" w:rsidRDefault="00306C6F" w:rsidP="00306C6F">
            <w:pPr>
              <w:jc w:val="center"/>
              <w:rPr>
                <w:rFonts w:eastAsia="Calibri"/>
                <w:sz w:val="26"/>
                <w:szCs w:val="26"/>
                <w:lang w:eastAsia="en-US"/>
              </w:rPr>
            </w:pPr>
            <w:r w:rsidRPr="005B4CB0">
              <w:rPr>
                <w:color w:val="1A1A1A"/>
                <w:sz w:val="26"/>
                <w:szCs w:val="26"/>
              </w:rPr>
              <w:t>ведения</w:t>
            </w:r>
          </w:p>
        </w:tc>
        <w:tc>
          <w:tcPr>
            <w:tcW w:w="1701" w:type="dxa"/>
            <w:tcBorders>
              <w:top w:val="single" w:sz="4" w:space="0" w:color="auto"/>
              <w:left w:val="single" w:sz="4" w:space="0" w:color="auto"/>
              <w:bottom w:val="single" w:sz="4" w:space="0" w:color="auto"/>
              <w:right w:val="single" w:sz="4" w:space="0" w:color="auto"/>
            </w:tcBorders>
            <w:vAlign w:val="center"/>
          </w:tcPr>
          <w:p w:rsidR="00306C6F" w:rsidRPr="005B4CB0" w:rsidRDefault="00306C6F" w:rsidP="00306C6F">
            <w:pPr>
              <w:jc w:val="center"/>
              <w:rPr>
                <w:rFonts w:eastAsia="Calibri"/>
                <w:sz w:val="26"/>
                <w:szCs w:val="26"/>
                <w:lang w:eastAsia="en-US"/>
              </w:rPr>
            </w:pPr>
            <w:r w:rsidRPr="005B4CB0">
              <w:rPr>
                <w:rFonts w:eastAsia="Calibri"/>
                <w:sz w:val="26"/>
                <w:szCs w:val="26"/>
                <w:lang w:eastAsia="en-US"/>
              </w:rPr>
              <w:t>00000008</w:t>
            </w:r>
          </w:p>
        </w:tc>
        <w:tc>
          <w:tcPr>
            <w:tcW w:w="2126" w:type="dxa"/>
            <w:tcBorders>
              <w:top w:val="single" w:sz="4" w:space="0" w:color="auto"/>
              <w:left w:val="single" w:sz="4" w:space="0" w:color="auto"/>
              <w:bottom w:val="single" w:sz="4" w:space="0" w:color="auto"/>
              <w:right w:val="single" w:sz="4" w:space="0" w:color="auto"/>
            </w:tcBorders>
            <w:vAlign w:val="center"/>
          </w:tcPr>
          <w:p w:rsidR="00306C6F" w:rsidRPr="005B4CB0" w:rsidRDefault="00306C6F" w:rsidP="00306C6F">
            <w:pPr>
              <w:jc w:val="center"/>
              <w:rPr>
                <w:rFonts w:eastAsia="Calibri"/>
                <w:sz w:val="26"/>
                <w:szCs w:val="26"/>
                <w:lang w:eastAsia="en-US"/>
              </w:rPr>
            </w:pPr>
            <w:r w:rsidRPr="005B4CB0">
              <w:rPr>
                <w:rFonts w:eastAsia="Calibri"/>
                <w:sz w:val="26"/>
                <w:szCs w:val="26"/>
                <w:lang w:eastAsia="en-US"/>
              </w:rPr>
              <w:t>0,00</w:t>
            </w:r>
          </w:p>
        </w:tc>
      </w:tr>
      <w:tr w:rsidR="00306C6F" w:rsidRPr="005B4CB0" w:rsidTr="00745C7D">
        <w:trPr>
          <w:trHeight w:val="239"/>
        </w:trPr>
        <w:tc>
          <w:tcPr>
            <w:tcW w:w="545" w:type="dxa"/>
            <w:tcBorders>
              <w:top w:val="single" w:sz="4" w:space="0" w:color="auto"/>
              <w:left w:val="single" w:sz="4" w:space="0" w:color="auto"/>
              <w:bottom w:val="single" w:sz="4" w:space="0" w:color="auto"/>
              <w:right w:val="single" w:sz="4" w:space="0" w:color="auto"/>
            </w:tcBorders>
            <w:vAlign w:val="center"/>
          </w:tcPr>
          <w:p w:rsidR="00306C6F" w:rsidRPr="005B4CB0" w:rsidRDefault="00306C6F" w:rsidP="00306C6F">
            <w:pPr>
              <w:jc w:val="center"/>
              <w:rPr>
                <w:rFonts w:eastAsia="Calibri"/>
                <w:sz w:val="26"/>
                <w:szCs w:val="26"/>
                <w:lang w:eastAsia="en-US"/>
              </w:rPr>
            </w:pPr>
            <w:r w:rsidRPr="005B4CB0">
              <w:rPr>
                <w:rFonts w:eastAsia="Calibri"/>
                <w:sz w:val="26"/>
                <w:szCs w:val="26"/>
                <w:lang w:eastAsia="en-US"/>
              </w:rPr>
              <w:t>5</w:t>
            </w:r>
          </w:p>
        </w:tc>
        <w:tc>
          <w:tcPr>
            <w:tcW w:w="3141" w:type="dxa"/>
            <w:tcBorders>
              <w:top w:val="single" w:sz="4" w:space="0" w:color="auto"/>
              <w:left w:val="single" w:sz="4" w:space="0" w:color="auto"/>
              <w:bottom w:val="single" w:sz="4" w:space="0" w:color="auto"/>
              <w:right w:val="single" w:sz="4" w:space="0" w:color="auto"/>
            </w:tcBorders>
          </w:tcPr>
          <w:p w:rsidR="00306C6F" w:rsidRPr="00306C6F" w:rsidRDefault="00306C6F" w:rsidP="00306C6F">
            <w:pPr>
              <w:rPr>
                <w:rFonts w:eastAsia="Calibri"/>
                <w:sz w:val="26"/>
                <w:szCs w:val="26"/>
                <w:lang w:eastAsia="en-US"/>
              </w:rPr>
            </w:pPr>
            <w:r w:rsidRPr="00306C6F">
              <w:rPr>
                <w:rFonts w:eastAsia="Calibri"/>
                <w:sz w:val="26"/>
                <w:szCs w:val="26"/>
                <w:lang w:eastAsia="en-US"/>
              </w:rPr>
              <w:t xml:space="preserve">Здание </w:t>
            </w:r>
          </w:p>
          <w:p w:rsidR="00306C6F" w:rsidRPr="00306C6F" w:rsidRDefault="00306C6F" w:rsidP="00306C6F">
            <w:pPr>
              <w:rPr>
                <w:rFonts w:eastAsia="Calibri"/>
                <w:sz w:val="26"/>
                <w:szCs w:val="26"/>
                <w:lang w:eastAsia="en-US"/>
              </w:rPr>
            </w:pPr>
            <w:proofErr w:type="spellStart"/>
            <w:proofErr w:type="gramStart"/>
            <w:r w:rsidRPr="00306C6F">
              <w:rPr>
                <w:rFonts w:eastAsia="Calibri"/>
                <w:sz w:val="26"/>
                <w:szCs w:val="26"/>
                <w:lang w:eastAsia="en-US"/>
              </w:rPr>
              <w:t>Техмастерская</w:t>
            </w:r>
            <w:proofErr w:type="spellEnd"/>
            <w:r w:rsidRPr="00306C6F">
              <w:rPr>
                <w:rFonts w:eastAsia="Calibri"/>
                <w:sz w:val="26"/>
                <w:szCs w:val="26"/>
                <w:lang w:eastAsia="en-US"/>
              </w:rPr>
              <w:t>( ½</w:t>
            </w:r>
            <w:proofErr w:type="gramEnd"/>
            <w:r w:rsidRPr="00306C6F">
              <w:rPr>
                <w:rFonts w:eastAsia="Calibri"/>
                <w:sz w:val="26"/>
                <w:szCs w:val="26"/>
                <w:lang w:eastAsia="en-US"/>
              </w:rPr>
              <w:t xml:space="preserve"> территории </w:t>
            </w:r>
          </w:p>
          <w:p w:rsidR="00306C6F" w:rsidRPr="00306C6F" w:rsidRDefault="00306C6F" w:rsidP="00306C6F">
            <w:pPr>
              <w:rPr>
                <w:rFonts w:eastAsia="Calibri"/>
                <w:sz w:val="26"/>
                <w:szCs w:val="26"/>
                <w:lang w:eastAsia="en-US"/>
              </w:rPr>
            </w:pPr>
            <w:r w:rsidRPr="00306C6F">
              <w:rPr>
                <w:rFonts w:eastAsia="Calibri"/>
                <w:sz w:val="26"/>
                <w:szCs w:val="26"/>
                <w:lang w:eastAsia="en-US"/>
              </w:rPr>
              <w:t xml:space="preserve">Назначение: нежилое, площадью 414,80 </w:t>
            </w:r>
            <w:proofErr w:type="spellStart"/>
            <w:r w:rsidRPr="00306C6F">
              <w:rPr>
                <w:rFonts w:eastAsia="Calibri"/>
                <w:sz w:val="26"/>
                <w:szCs w:val="26"/>
                <w:lang w:eastAsia="en-US"/>
              </w:rPr>
              <w:t>кв.м</w:t>
            </w:r>
            <w:proofErr w:type="spellEnd"/>
            <w:r w:rsidRPr="00306C6F">
              <w:rPr>
                <w:rFonts w:eastAsia="Calibri"/>
                <w:sz w:val="26"/>
                <w:szCs w:val="26"/>
                <w:lang w:eastAsia="en-US"/>
              </w:rPr>
              <w:t>.</w:t>
            </w:r>
          </w:p>
          <w:p w:rsidR="00306C6F" w:rsidRPr="00306C6F" w:rsidRDefault="00306C6F" w:rsidP="00306C6F">
            <w:pPr>
              <w:rPr>
                <w:rFonts w:eastAsia="Calibri"/>
                <w:sz w:val="26"/>
                <w:szCs w:val="26"/>
                <w:lang w:eastAsia="en-US"/>
              </w:rPr>
            </w:pPr>
            <w:r w:rsidRPr="00306C6F">
              <w:rPr>
                <w:rFonts w:eastAsia="Calibri"/>
                <w:sz w:val="26"/>
                <w:szCs w:val="26"/>
                <w:lang w:eastAsia="en-US"/>
              </w:rPr>
              <w:t>Адрес: вблизи</w:t>
            </w:r>
          </w:p>
          <w:p w:rsidR="00306C6F" w:rsidRPr="00306C6F" w:rsidRDefault="00306C6F" w:rsidP="00306C6F">
            <w:pPr>
              <w:rPr>
                <w:rFonts w:eastAsia="Calibri"/>
                <w:sz w:val="26"/>
                <w:szCs w:val="26"/>
                <w:lang w:eastAsia="en-US"/>
              </w:rPr>
            </w:pPr>
            <w:r w:rsidRPr="00306C6F">
              <w:rPr>
                <w:rFonts w:eastAsia="Calibri"/>
                <w:sz w:val="26"/>
                <w:szCs w:val="26"/>
                <w:lang w:eastAsia="en-US"/>
              </w:rPr>
              <w:t>с. Погореловка</w:t>
            </w:r>
          </w:p>
        </w:tc>
        <w:tc>
          <w:tcPr>
            <w:tcW w:w="2126" w:type="dxa"/>
            <w:tcBorders>
              <w:top w:val="single" w:sz="4" w:space="0" w:color="auto"/>
              <w:left w:val="single" w:sz="4" w:space="0" w:color="auto"/>
              <w:bottom w:val="single" w:sz="4" w:space="0" w:color="auto"/>
              <w:right w:val="single" w:sz="4" w:space="0" w:color="auto"/>
            </w:tcBorders>
            <w:vAlign w:val="center"/>
          </w:tcPr>
          <w:p w:rsidR="00306C6F" w:rsidRPr="005B4CB0" w:rsidRDefault="00306C6F" w:rsidP="00306C6F">
            <w:pPr>
              <w:shd w:val="clear" w:color="auto" w:fill="FFFFFF"/>
              <w:jc w:val="center"/>
              <w:rPr>
                <w:color w:val="1A1A1A"/>
                <w:sz w:val="26"/>
                <w:szCs w:val="26"/>
              </w:rPr>
            </w:pPr>
            <w:r w:rsidRPr="005B4CB0">
              <w:rPr>
                <w:color w:val="1A1A1A"/>
                <w:sz w:val="26"/>
                <w:szCs w:val="26"/>
              </w:rPr>
              <w:t>Кадастровый номер</w:t>
            </w:r>
          </w:p>
          <w:p w:rsidR="00306C6F" w:rsidRPr="005B4CB0" w:rsidRDefault="00306C6F" w:rsidP="00306C6F">
            <w:pPr>
              <w:shd w:val="clear" w:color="auto" w:fill="FFFFFF"/>
              <w:jc w:val="center"/>
              <w:rPr>
                <w:color w:val="1A1A1A"/>
                <w:sz w:val="26"/>
                <w:szCs w:val="26"/>
              </w:rPr>
            </w:pPr>
            <w:r w:rsidRPr="005B4CB0">
              <w:rPr>
                <w:rFonts w:eastAsia="Calibri"/>
                <w:sz w:val="26"/>
                <w:szCs w:val="26"/>
                <w:lang w:eastAsia="en-US"/>
              </w:rPr>
              <w:t>31:09:1103001:1168</w:t>
            </w:r>
          </w:p>
          <w:p w:rsidR="00306C6F" w:rsidRPr="005B4CB0" w:rsidRDefault="00306C6F" w:rsidP="00306C6F">
            <w:pPr>
              <w:shd w:val="clear" w:color="auto" w:fill="FFFFFF"/>
              <w:jc w:val="center"/>
              <w:rPr>
                <w:color w:val="1A1A1A"/>
                <w:sz w:val="26"/>
                <w:szCs w:val="26"/>
              </w:rPr>
            </w:pPr>
            <w:r w:rsidRPr="005B4CB0">
              <w:rPr>
                <w:color w:val="1A1A1A"/>
                <w:sz w:val="26"/>
                <w:szCs w:val="26"/>
              </w:rPr>
              <w:t>Право</w:t>
            </w:r>
          </w:p>
          <w:p w:rsidR="00306C6F" w:rsidRPr="005B4CB0" w:rsidRDefault="00306C6F" w:rsidP="00306C6F">
            <w:pPr>
              <w:shd w:val="clear" w:color="auto" w:fill="FFFFFF"/>
              <w:jc w:val="center"/>
              <w:rPr>
                <w:color w:val="1A1A1A"/>
                <w:sz w:val="26"/>
                <w:szCs w:val="26"/>
              </w:rPr>
            </w:pPr>
            <w:r w:rsidRPr="005B4CB0">
              <w:rPr>
                <w:color w:val="1A1A1A"/>
                <w:sz w:val="26"/>
                <w:szCs w:val="26"/>
              </w:rPr>
              <w:t>хозяйственного</w:t>
            </w:r>
          </w:p>
          <w:p w:rsidR="00306C6F" w:rsidRPr="005B4CB0" w:rsidRDefault="00306C6F" w:rsidP="00306C6F">
            <w:pPr>
              <w:jc w:val="center"/>
              <w:rPr>
                <w:rFonts w:eastAsia="Calibri"/>
                <w:sz w:val="26"/>
                <w:szCs w:val="26"/>
                <w:lang w:eastAsia="en-US"/>
              </w:rPr>
            </w:pPr>
            <w:r w:rsidRPr="005B4CB0">
              <w:rPr>
                <w:color w:val="1A1A1A"/>
                <w:sz w:val="26"/>
                <w:szCs w:val="26"/>
              </w:rPr>
              <w:t>ведения</w:t>
            </w:r>
          </w:p>
        </w:tc>
        <w:tc>
          <w:tcPr>
            <w:tcW w:w="1701" w:type="dxa"/>
            <w:tcBorders>
              <w:top w:val="single" w:sz="4" w:space="0" w:color="auto"/>
              <w:left w:val="single" w:sz="4" w:space="0" w:color="auto"/>
              <w:bottom w:val="single" w:sz="4" w:space="0" w:color="auto"/>
              <w:right w:val="single" w:sz="4" w:space="0" w:color="auto"/>
            </w:tcBorders>
            <w:vAlign w:val="center"/>
          </w:tcPr>
          <w:p w:rsidR="00306C6F" w:rsidRPr="005B4CB0" w:rsidRDefault="00306C6F" w:rsidP="00306C6F">
            <w:pPr>
              <w:jc w:val="center"/>
              <w:rPr>
                <w:rFonts w:eastAsia="Calibri"/>
                <w:sz w:val="26"/>
                <w:szCs w:val="26"/>
                <w:lang w:eastAsia="en-US"/>
              </w:rPr>
            </w:pPr>
            <w:r w:rsidRPr="005B4CB0">
              <w:rPr>
                <w:rFonts w:eastAsia="Calibri"/>
                <w:sz w:val="26"/>
                <w:szCs w:val="26"/>
                <w:lang w:eastAsia="en-US"/>
              </w:rPr>
              <w:t>00000009</w:t>
            </w:r>
          </w:p>
        </w:tc>
        <w:tc>
          <w:tcPr>
            <w:tcW w:w="2126" w:type="dxa"/>
            <w:tcBorders>
              <w:top w:val="single" w:sz="4" w:space="0" w:color="auto"/>
              <w:left w:val="single" w:sz="4" w:space="0" w:color="auto"/>
              <w:bottom w:val="single" w:sz="4" w:space="0" w:color="auto"/>
              <w:right w:val="single" w:sz="4" w:space="0" w:color="auto"/>
            </w:tcBorders>
            <w:vAlign w:val="center"/>
          </w:tcPr>
          <w:p w:rsidR="00306C6F" w:rsidRPr="005B4CB0" w:rsidRDefault="00306C6F" w:rsidP="00306C6F">
            <w:pPr>
              <w:jc w:val="center"/>
              <w:rPr>
                <w:rFonts w:eastAsia="Calibri"/>
                <w:sz w:val="26"/>
                <w:szCs w:val="26"/>
                <w:lang w:eastAsia="en-US"/>
              </w:rPr>
            </w:pPr>
            <w:r w:rsidRPr="005B4CB0">
              <w:rPr>
                <w:rFonts w:eastAsia="Calibri"/>
                <w:sz w:val="26"/>
                <w:szCs w:val="26"/>
                <w:lang w:eastAsia="en-US"/>
              </w:rPr>
              <w:t>94,2</w:t>
            </w:r>
          </w:p>
        </w:tc>
      </w:tr>
      <w:tr w:rsidR="00306C6F" w:rsidRPr="005B4CB0" w:rsidTr="00745C7D">
        <w:trPr>
          <w:trHeight w:val="239"/>
        </w:trPr>
        <w:tc>
          <w:tcPr>
            <w:tcW w:w="545" w:type="dxa"/>
            <w:tcBorders>
              <w:top w:val="single" w:sz="4" w:space="0" w:color="auto"/>
              <w:left w:val="single" w:sz="4" w:space="0" w:color="auto"/>
              <w:bottom w:val="single" w:sz="4" w:space="0" w:color="auto"/>
              <w:right w:val="single" w:sz="4" w:space="0" w:color="auto"/>
            </w:tcBorders>
            <w:vAlign w:val="center"/>
          </w:tcPr>
          <w:p w:rsidR="00306C6F" w:rsidRPr="005B4CB0" w:rsidRDefault="00306C6F" w:rsidP="00306C6F">
            <w:pPr>
              <w:jc w:val="center"/>
              <w:rPr>
                <w:rFonts w:eastAsia="Calibri"/>
                <w:sz w:val="26"/>
                <w:szCs w:val="26"/>
                <w:lang w:eastAsia="en-US"/>
              </w:rPr>
            </w:pPr>
            <w:r w:rsidRPr="005B4CB0">
              <w:rPr>
                <w:rFonts w:eastAsia="Calibri"/>
                <w:sz w:val="26"/>
                <w:szCs w:val="26"/>
                <w:lang w:eastAsia="en-US"/>
              </w:rPr>
              <w:t>6</w:t>
            </w:r>
          </w:p>
        </w:tc>
        <w:tc>
          <w:tcPr>
            <w:tcW w:w="3141" w:type="dxa"/>
            <w:tcBorders>
              <w:top w:val="single" w:sz="4" w:space="0" w:color="auto"/>
              <w:left w:val="single" w:sz="4" w:space="0" w:color="auto"/>
              <w:bottom w:val="single" w:sz="4" w:space="0" w:color="auto"/>
              <w:right w:val="single" w:sz="4" w:space="0" w:color="auto"/>
            </w:tcBorders>
          </w:tcPr>
          <w:p w:rsidR="00306C6F" w:rsidRPr="00306C6F" w:rsidRDefault="00306C6F" w:rsidP="00306C6F">
            <w:pPr>
              <w:rPr>
                <w:rFonts w:eastAsia="Calibri"/>
                <w:sz w:val="26"/>
                <w:szCs w:val="26"/>
                <w:lang w:eastAsia="en-US"/>
              </w:rPr>
            </w:pPr>
            <w:r w:rsidRPr="00306C6F">
              <w:rPr>
                <w:rFonts w:eastAsia="Calibri"/>
                <w:sz w:val="26"/>
                <w:szCs w:val="26"/>
                <w:lang w:eastAsia="en-US"/>
              </w:rPr>
              <w:t xml:space="preserve">Здание </w:t>
            </w:r>
          </w:p>
          <w:p w:rsidR="00306C6F" w:rsidRPr="00306C6F" w:rsidRDefault="00306C6F" w:rsidP="00306C6F">
            <w:pPr>
              <w:rPr>
                <w:rFonts w:eastAsia="Calibri"/>
                <w:sz w:val="26"/>
                <w:szCs w:val="26"/>
                <w:lang w:eastAsia="en-US"/>
              </w:rPr>
            </w:pPr>
            <w:r w:rsidRPr="00306C6F">
              <w:rPr>
                <w:rFonts w:eastAsia="Calibri"/>
                <w:sz w:val="26"/>
                <w:szCs w:val="26"/>
                <w:lang w:eastAsia="en-US"/>
              </w:rPr>
              <w:t>Склад</w:t>
            </w:r>
          </w:p>
          <w:p w:rsidR="00306C6F" w:rsidRPr="00306C6F" w:rsidRDefault="00306C6F" w:rsidP="00306C6F">
            <w:pPr>
              <w:rPr>
                <w:rFonts w:eastAsia="Calibri"/>
                <w:sz w:val="26"/>
                <w:szCs w:val="26"/>
                <w:lang w:eastAsia="en-US"/>
              </w:rPr>
            </w:pPr>
            <w:r w:rsidRPr="00306C6F">
              <w:rPr>
                <w:rFonts w:eastAsia="Calibri"/>
                <w:sz w:val="26"/>
                <w:szCs w:val="26"/>
                <w:lang w:eastAsia="en-US"/>
              </w:rPr>
              <w:t xml:space="preserve">Назначение: нежилое, площадью 118,2 </w:t>
            </w:r>
            <w:proofErr w:type="spellStart"/>
            <w:r w:rsidRPr="00306C6F">
              <w:rPr>
                <w:rFonts w:eastAsia="Calibri"/>
                <w:sz w:val="26"/>
                <w:szCs w:val="26"/>
                <w:lang w:eastAsia="en-US"/>
              </w:rPr>
              <w:t>кв.м</w:t>
            </w:r>
            <w:proofErr w:type="spellEnd"/>
            <w:r w:rsidRPr="00306C6F">
              <w:rPr>
                <w:rFonts w:eastAsia="Calibri"/>
                <w:sz w:val="26"/>
                <w:szCs w:val="26"/>
                <w:lang w:eastAsia="en-US"/>
              </w:rPr>
              <w:t>.</w:t>
            </w:r>
          </w:p>
          <w:p w:rsidR="00306C6F" w:rsidRPr="00306C6F" w:rsidRDefault="00306C6F" w:rsidP="00306C6F">
            <w:pPr>
              <w:rPr>
                <w:rFonts w:eastAsia="Calibri"/>
                <w:sz w:val="26"/>
                <w:szCs w:val="26"/>
                <w:lang w:eastAsia="en-US"/>
              </w:rPr>
            </w:pPr>
            <w:r w:rsidRPr="00306C6F">
              <w:rPr>
                <w:rFonts w:eastAsia="Calibri"/>
                <w:sz w:val="26"/>
                <w:szCs w:val="26"/>
                <w:lang w:eastAsia="en-US"/>
              </w:rPr>
              <w:t xml:space="preserve">Адрес: вблизи </w:t>
            </w:r>
            <w:proofErr w:type="spellStart"/>
            <w:r w:rsidRPr="00306C6F">
              <w:rPr>
                <w:rFonts w:eastAsia="Calibri"/>
                <w:sz w:val="26"/>
                <w:szCs w:val="26"/>
                <w:lang w:eastAsia="en-US"/>
              </w:rPr>
              <w:t>с.Погореловка</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rsidR="00306C6F" w:rsidRPr="005B4CB0" w:rsidRDefault="00306C6F" w:rsidP="00306C6F">
            <w:pPr>
              <w:shd w:val="clear" w:color="auto" w:fill="FFFFFF"/>
              <w:jc w:val="center"/>
              <w:rPr>
                <w:color w:val="1A1A1A"/>
                <w:sz w:val="26"/>
                <w:szCs w:val="26"/>
              </w:rPr>
            </w:pPr>
            <w:r w:rsidRPr="005B4CB0">
              <w:rPr>
                <w:color w:val="1A1A1A"/>
                <w:sz w:val="26"/>
                <w:szCs w:val="26"/>
              </w:rPr>
              <w:t>Кадастровый номер</w:t>
            </w:r>
          </w:p>
          <w:p w:rsidR="00306C6F" w:rsidRPr="005B4CB0" w:rsidRDefault="00306C6F" w:rsidP="00306C6F">
            <w:pPr>
              <w:shd w:val="clear" w:color="auto" w:fill="FFFFFF"/>
              <w:jc w:val="center"/>
              <w:rPr>
                <w:color w:val="1A1A1A"/>
                <w:sz w:val="26"/>
                <w:szCs w:val="26"/>
              </w:rPr>
            </w:pPr>
            <w:r w:rsidRPr="005B4CB0">
              <w:rPr>
                <w:rFonts w:eastAsia="Calibri"/>
                <w:sz w:val="26"/>
                <w:szCs w:val="26"/>
                <w:lang w:eastAsia="en-US"/>
              </w:rPr>
              <w:t>31:09:1103001:79</w:t>
            </w:r>
          </w:p>
          <w:p w:rsidR="00306C6F" w:rsidRPr="005B4CB0" w:rsidRDefault="00306C6F" w:rsidP="00306C6F">
            <w:pPr>
              <w:shd w:val="clear" w:color="auto" w:fill="FFFFFF"/>
              <w:jc w:val="center"/>
              <w:rPr>
                <w:color w:val="1A1A1A"/>
                <w:sz w:val="26"/>
                <w:szCs w:val="26"/>
              </w:rPr>
            </w:pPr>
            <w:r w:rsidRPr="005B4CB0">
              <w:rPr>
                <w:color w:val="1A1A1A"/>
                <w:sz w:val="26"/>
                <w:szCs w:val="26"/>
              </w:rPr>
              <w:t>Право</w:t>
            </w:r>
          </w:p>
          <w:p w:rsidR="00306C6F" w:rsidRPr="005B4CB0" w:rsidRDefault="00306C6F" w:rsidP="00306C6F">
            <w:pPr>
              <w:shd w:val="clear" w:color="auto" w:fill="FFFFFF"/>
              <w:jc w:val="center"/>
              <w:rPr>
                <w:color w:val="1A1A1A"/>
                <w:sz w:val="26"/>
                <w:szCs w:val="26"/>
              </w:rPr>
            </w:pPr>
            <w:r w:rsidRPr="005B4CB0">
              <w:rPr>
                <w:color w:val="1A1A1A"/>
                <w:sz w:val="26"/>
                <w:szCs w:val="26"/>
              </w:rPr>
              <w:t>хозяйственного</w:t>
            </w:r>
          </w:p>
          <w:p w:rsidR="00306C6F" w:rsidRPr="005B4CB0" w:rsidRDefault="00306C6F" w:rsidP="00306C6F">
            <w:pPr>
              <w:jc w:val="center"/>
              <w:rPr>
                <w:rFonts w:eastAsia="Calibri"/>
                <w:sz w:val="26"/>
                <w:szCs w:val="26"/>
                <w:lang w:eastAsia="en-US"/>
              </w:rPr>
            </w:pPr>
            <w:r w:rsidRPr="005B4CB0">
              <w:rPr>
                <w:color w:val="1A1A1A"/>
                <w:sz w:val="26"/>
                <w:szCs w:val="26"/>
              </w:rPr>
              <w:t>ведения</w:t>
            </w:r>
          </w:p>
        </w:tc>
        <w:tc>
          <w:tcPr>
            <w:tcW w:w="1701" w:type="dxa"/>
            <w:tcBorders>
              <w:top w:val="single" w:sz="4" w:space="0" w:color="auto"/>
              <w:left w:val="single" w:sz="4" w:space="0" w:color="auto"/>
              <w:bottom w:val="single" w:sz="4" w:space="0" w:color="auto"/>
              <w:right w:val="single" w:sz="4" w:space="0" w:color="auto"/>
            </w:tcBorders>
            <w:vAlign w:val="center"/>
          </w:tcPr>
          <w:p w:rsidR="00306C6F" w:rsidRPr="005B4CB0" w:rsidRDefault="00306C6F" w:rsidP="00306C6F">
            <w:pPr>
              <w:jc w:val="center"/>
              <w:rPr>
                <w:rFonts w:eastAsia="Calibri"/>
                <w:sz w:val="26"/>
                <w:szCs w:val="26"/>
                <w:lang w:eastAsia="en-US"/>
              </w:rPr>
            </w:pPr>
            <w:r w:rsidRPr="005B4CB0">
              <w:rPr>
                <w:rFonts w:eastAsia="Calibri"/>
                <w:sz w:val="26"/>
                <w:szCs w:val="26"/>
                <w:lang w:eastAsia="en-US"/>
              </w:rPr>
              <w:t>00000010</w:t>
            </w:r>
          </w:p>
        </w:tc>
        <w:tc>
          <w:tcPr>
            <w:tcW w:w="2126" w:type="dxa"/>
            <w:tcBorders>
              <w:top w:val="single" w:sz="4" w:space="0" w:color="auto"/>
              <w:left w:val="single" w:sz="4" w:space="0" w:color="auto"/>
              <w:bottom w:val="single" w:sz="4" w:space="0" w:color="auto"/>
              <w:right w:val="single" w:sz="4" w:space="0" w:color="auto"/>
            </w:tcBorders>
            <w:vAlign w:val="center"/>
          </w:tcPr>
          <w:p w:rsidR="00306C6F" w:rsidRPr="005B4CB0" w:rsidRDefault="00306C6F" w:rsidP="00306C6F">
            <w:pPr>
              <w:jc w:val="center"/>
              <w:rPr>
                <w:rFonts w:eastAsia="Calibri"/>
                <w:sz w:val="26"/>
                <w:szCs w:val="26"/>
                <w:lang w:eastAsia="en-US"/>
              </w:rPr>
            </w:pPr>
            <w:r w:rsidRPr="005B4CB0">
              <w:rPr>
                <w:rFonts w:eastAsia="Calibri"/>
                <w:sz w:val="26"/>
                <w:szCs w:val="26"/>
                <w:lang w:eastAsia="en-US"/>
              </w:rPr>
              <w:t>0,00</w:t>
            </w:r>
          </w:p>
        </w:tc>
      </w:tr>
      <w:tr w:rsidR="00306C6F" w:rsidRPr="005B4CB0" w:rsidTr="00745C7D">
        <w:trPr>
          <w:trHeight w:val="239"/>
        </w:trPr>
        <w:tc>
          <w:tcPr>
            <w:tcW w:w="545" w:type="dxa"/>
            <w:tcBorders>
              <w:top w:val="single" w:sz="4" w:space="0" w:color="auto"/>
              <w:left w:val="single" w:sz="4" w:space="0" w:color="auto"/>
              <w:bottom w:val="single" w:sz="4" w:space="0" w:color="auto"/>
              <w:right w:val="single" w:sz="4" w:space="0" w:color="auto"/>
            </w:tcBorders>
            <w:vAlign w:val="center"/>
          </w:tcPr>
          <w:p w:rsidR="00306C6F" w:rsidRPr="005B4CB0" w:rsidRDefault="00306C6F" w:rsidP="00306C6F">
            <w:pPr>
              <w:jc w:val="center"/>
              <w:rPr>
                <w:rFonts w:eastAsia="Calibri"/>
                <w:sz w:val="26"/>
                <w:szCs w:val="26"/>
                <w:lang w:eastAsia="en-US"/>
              </w:rPr>
            </w:pPr>
            <w:r w:rsidRPr="005B4CB0">
              <w:rPr>
                <w:rFonts w:eastAsia="Calibri"/>
                <w:sz w:val="26"/>
                <w:szCs w:val="26"/>
                <w:lang w:eastAsia="en-US"/>
              </w:rPr>
              <w:t>7</w:t>
            </w:r>
          </w:p>
        </w:tc>
        <w:tc>
          <w:tcPr>
            <w:tcW w:w="3141" w:type="dxa"/>
            <w:tcBorders>
              <w:top w:val="single" w:sz="4" w:space="0" w:color="auto"/>
              <w:left w:val="single" w:sz="4" w:space="0" w:color="auto"/>
              <w:bottom w:val="single" w:sz="4" w:space="0" w:color="auto"/>
              <w:right w:val="single" w:sz="4" w:space="0" w:color="auto"/>
            </w:tcBorders>
          </w:tcPr>
          <w:p w:rsidR="00306C6F" w:rsidRPr="00306C6F" w:rsidRDefault="00306C6F" w:rsidP="00306C6F">
            <w:pPr>
              <w:rPr>
                <w:rFonts w:eastAsia="Calibri"/>
                <w:sz w:val="26"/>
                <w:szCs w:val="26"/>
                <w:lang w:eastAsia="en-US"/>
              </w:rPr>
            </w:pPr>
            <w:r w:rsidRPr="00306C6F">
              <w:rPr>
                <w:rFonts w:eastAsia="Calibri"/>
                <w:sz w:val="26"/>
                <w:szCs w:val="26"/>
                <w:lang w:eastAsia="en-US"/>
              </w:rPr>
              <w:t xml:space="preserve">Здание </w:t>
            </w:r>
          </w:p>
          <w:p w:rsidR="00306C6F" w:rsidRPr="00306C6F" w:rsidRDefault="00306C6F" w:rsidP="00306C6F">
            <w:pPr>
              <w:rPr>
                <w:rFonts w:eastAsia="Calibri"/>
                <w:sz w:val="26"/>
                <w:szCs w:val="26"/>
                <w:lang w:eastAsia="en-US"/>
              </w:rPr>
            </w:pPr>
            <w:r w:rsidRPr="00306C6F">
              <w:rPr>
                <w:rFonts w:eastAsia="Calibri"/>
                <w:sz w:val="26"/>
                <w:szCs w:val="26"/>
                <w:lang w:eastAsia="en-US"/>
              </w:rPr>
              <w:t>Гараж</w:t>
            </w:r>
          </w:p>
          <w:p w:rsidR="00306C6F" w:rsidRPr="00306C6F" w:rsidRDefault="00306C6F" w:rsidP="00306C6F">
            <w:pPr>
              <w:rPr>
                <w:rFonts w:eastAsia="Calibri"/>
                <w:sz w:val="26"/>
                <w:szCs w:val="26"/>
                <w:lang w:eastAsia="en-US"/>
              </w:rPr>
            </w:pPr>
            <w:r w:rsidRPr="00306C6F">
              <w:rPr>
                <w:rFonts w:eastAsia="Calibri"/>
                <w:sz w:val="26"/>
                <w:szCs w:val="26"/>
                <w:lang w:eastAsia="en-US"/>
              </w:rPr>
              <w:t xml:space="preserve">Назначение: нежилое, площадью 209,6 </w:t>
            </w:r>
            <w:proofErr w:type="spellStart"/>
            <w:r w:rsidRPr="00306C6F">
              <w:rPr>
                <w:rFonts w:eastAsia="Calibri"/>
                <w:sz w:val="26"/>
                <w:szCs w:val="26"/>
                <w:lang w:eastAsia="en-US"/>
              </w:rPr>
              <w:t>кв.м</w:t>
            </w:r>
            <w:proofErr w:type="spellEnd"/>
            <w:r w:rsidRPr="00306C6F">
              <w:rPr>
                <w:rFonts w:eastAsia="Calibri"/>
                <w:sz w:val="26"/>
                <w:szCs w:val="26"/>
                <w:lang w:eastAsia="en-US"/>
              </w:rPr>
              <w:t>.</w:t>
            </w:r>
          </w:p>
          <w:p w:rsidR="00306C6F" w:rsidRPr="00306C6F" w:rsidRDefault="00306C6F" w:rsidP="00306C6F">
            <w:pPr>
              <w:rPr>
                <w:rFonts w:eastAsia="Calibri"/>
                <w:sz w:val="26"/>
                <w:szCs w:val="26"/>
                <w:lang w:eastAsia="en-US"/>
              </w:rPr>
            </w:pPr>
            <w:r w:rsidRPr="00306C6F">
              <w:rPr>
                <w:rFonts w:eastAsia="Calibri"/>
                <w:sz w:val="26"/>
                <w:szCs w:val="26"/>
                <w:lang w:eastAsia="en-US"/>
              </w:rPr>
              <w:t xml:space="preserve">Адрес: вблизи </w:t>
            </w:r>
            <w:proofErr w:type="spellStart"/>
            <w:r w:rsidRPr="00306C6F">
              <w:rPr>
                <w:rFonts w:eastAsia="Calibri"/>
                <w:sz w:val="26"/>
                <w:szCs w:val="26"/>
                <w:lang w:eastAsia="en-US"/>
              </w:rPr>
              <w:t>с.Погореловка</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rsidR="00306C6F" w:rsidRPr="005B4CB0" w:rsidRDefault="00306C6F" w:rsidP="00306C6F">
            <w:pPr>
              <w:shd w:val="clear" w:color="auto" w:fill="FFFFFF"/>
              <w:jc w:val="center"/>
              <w:rPr>
                <w:color w:val="1A1A1A"/>
                <w:sz w:val="26"/>
                <w:szCs w:val="26"/>
              </w:rPr>
            </w:pPr>
            <w:r w:rsidRPr="005B4CB0">
              <w:rPr>
                <w:color w:val="1A1A1A"/>
                <w:sz w:val="26"/>
                <w:szCs w:val="26"/>
              </w:rPr>
              <w:t>Кадастровый номер</w:t>
            </w:r>
          </w:p>
          <w:p w:rsidR="00306C6F" w:rsidRPr="005B4CB0" w:rsidRDefault="00306C6F" w:rsidP="00306C6F">
            <w:pPr>
              <w:shd w:val="clear" w:color="auto" w:fill="FFFFFF"/>
              <w:jc w:val="center"/>
              <w:rPr>
                <w:color w:val="1A1A1A"/>
                <w:sz w:val="26"/>
                <w:szCs w:val="26"/>
              </w:rPr>
            </w:pPr>
            <w:r w:rsidRPr="005B4CB0">
              <w:rPr>
                <w:rFonts w:eastAsia="Calibri"/>
                <w:sz w:val="26"/>
                <w:szCs w:val="26"/>
                <w:lang w:eastAsia="en-US"/>
              </w:rPr>
              <w:t>31:09:1103001:80</w:t>
            </w:r>
          </w:p>
          <w:p w:rsidR="00306C6F" w:rsidRPr="005B4CB0" w:rsidRDefault="00306C6F" w:rsidP="00306C6F">
            <w:pPr>
              <w:shd w:val="clear" w:color="auto" w:fill="FFFFFF"/>
              <w:jc w:val="center"/>
              <w:rPr>
                <w:color w:val="1A1A1A"/>
                <w:sz w:val="26"/>
                <w:szCs w:val="26"/>
              </w:rPr>
            </w:pPr>
            <w:r w:rsidRPr="005B4CB0">
              <w:rPr>
                <w:color w:val="1A1A1A"/>
                <w:sz w:val="26"/>
                <w:szCs w:val="26"/>
              </w:rPr>
              <w:t>Право</w:t>
            </w:r>
          </w:p>
          <w:p w:rsidR="00306C6F" w:rsidRPr="005B4CB0" w:rsidRDefault="00306C6F" w:rsidP="00306C6F">
            <w:pPr>
              <w:shd w:val="clear" w:color="auto" w:fill="FFFFFF"/>
              <w:jc w:val="center"/>
              <w:rPr>
                <w:color w:val="1A1A1A"/>
                <w:sz w:val="26"/>
                <w:szCs w:val="26"/>
              </w:rPr>
            </w:pPr>
            <w:r w:rsidRPr="005B4CB0">
              <w:rPr>
                <w:color w:val="1A1A1A"/>
                <w:sz w:val="26"/>
                <w:szCs w:val="26"/>
              </w:rPr>
              <w:t>хозяйственного</w:t>
            </w:r>
          </w:p>
          <w:p w:rsidR="00306C6F" w:rsidRPr="005B4CB0" w:rsidRDefault="00306C6F" w:rsidP="00306C6F">
            <w:pPr>
              <w:jc w:val="center"/>
              <w:rPr>
                <w:rFonts w:eastAsia="Calibri"/>
                <w:sz w:val="26"/>
                <w:szCs w:val="26"/>
                <w:lang w:eastAsia="en-US"/>
              </w:rPr>
            </w:pPr>
            <w:r w:rsidRPr="005B4CB0">
              <w:rPr>
                <w:color w:val="1A1A1A"/>
                <w:sz w:val="26"/>
                <w:szCs w:val="26"/>
              </w:rPr>
              <w:t>ведения</w:t>
            </w:r>
          </w:p>
        </w:tc>
        <w:tc>
          <w:tcPr>
            <w:tcW w:w="1701" w:type="dxa"/>
            <w:tcBorders>
              <w:top w:val="single" w:sz="4" w:space="0" w:color="auto"/>
              <w:left w:val="single" w:sz="4" w:space="0" w:color="auto"/>
              <w:bottom w:val="single" w:sz="4" w:space="0" w:color="auto"/>
              <w:right w:val="single" w:sz="4" w:space="0" w:color="auto"/>
            </w:tcBorders>
            <w:vAlign w:val="center"/>
          </w:tcPr>
          <w:p w:rsidR="00306C6F" w:rsidRPr="005B4CB0" w:rsidRDefault="00306C6F" w:rsidP="00306C6F">
            <w:pPr>
              <w:jc w:val="center"/>
              <w:rPr>
                <w:rFonts w:eastAsia="Calibri"/>
                <w:sz w:val="26"/>
                <w:szCs w:val="26"/>
                <w:lang w:eastAsia="en-US"/>
              </w:rPr>
            </w:pPr>
            <w:r w:rsidRPr="005B4CB0">
              <w:rPr>
                <w:rFonts w:eastAsia="Calibri"/>
                <w:sz w:val="26"/>
                <w:szCs w:val="26"/>
                <w:lang w:eastAsia="en-US"/>
              </w:rPr>
              <w:t>00000011</w:t>
            </w:r>
          </w:p>
        </w:tc>
        <w:tc>
          <w:tcPr>
            <w:tcW w:w="2126" w:type="dxa"/>
            <w:tcBorders>
              <w:top w:val="single" w:sz="4" w:space="0" w:color="auto"/>
              <w:left w:val="single" w:sz="4" w:space="0" w:color="auto"/>
              <w:bottom w:val="single" w:sz="4" w:space="0" w:color="auto"/>
              <w:right w:val="single" w:sz="4" w:space="0" w:color="auto"/>
            </w:tcBorders>
            <w:vAlign w:val="center"/>
          </w:tcPr>
          <w:p w:rsidR="00306C6F" w:rsidRPr="005B4CB0" w:rsidRDefault="00306C6F" w:rsidP="00306C6F">
            <w:pPr>
              <w:jc w:val="center"/>
              <w:rPr>
                <w:rFonts w:eastAsia="Calibri"/>
                <w:sz w:val="26"/>
                <w:szCs w:val="26"/>
                <w:lang w:eastAsia="en-US"/>
              </w:rPr>
            </w:pPr>
            <w:r w:rsidRPr="005B4CB0">
              <w:rPr>
                <w:rFonts w:eastAsia="Calibri"/>
                <w:sz w:val="26"/>
                <w:szCs w:val="26"/>
                <w:lang w:eastAsia="en-US"/>
              </w:rPr>
              <w:t>0,00</w:t>
            </w:r>
          </w:p>
        </w:tc>
      </w:tr>
      <w:tr w:rsidR="00306C6F" w:rsidRPr="005B4CB0" w:rsidTr="00745C7D">
        <w:trPr>
          <w:trHeight w:val="239"/>
        </w:trPr>
        <w:tc>
          <w:tcPr>
            <w:tcW w:w="545" w:type="dxa"/>
            <w:tcBorders>
              <w:top w:val="single" w:sz="4" w:space="0" w:color="auto"/>
              <w:left w:val="single" w:sz="4" w:space="0" w:color="auto"/>
              <w:bottom w:val="single" w:sz="4" w:space="0" w:color="auto"/>
              <w:right w:val="single" w:sz="4" w:space="0" w:color="auto"/>
            </w:tcBorders>
            <w:vAlign w:val="center"/>
          </w:tcPr>
          <w:p w:rsidR="00306C6F" w:rsidRPr="005B4CB0" w:rsidRDefault="00306C6F" w:rsidP="00306C6F">
            <w:pPr>
              <w:jc w:val="center"/>
              <w:rPr>
                <w:rFonts w:eastAsia="Calibri"/>
                <w:sz w:val="26"/>
                <w:szCs w:val="26"/>
                <w:lang w:eastAsia="en-US"/>
              </w:rPr>
            </w:pPr>
            <w:r w:rsidRPr="005B4CB0">
              <w:rPr>
                <w:rFonts w:eastAsia="Calibri"/>
                <w:sz w:val="26"/>
                <w:szCs w:val="26"/>
                <w:lang w:eastAsia="en-US"/>
              </w:rPr>
              <w:t>8.</w:t>
            </w:r>
          </w:p>
        </w:tc>
        <w:tc>
          <w:tcPr>
            <w:tcW w:w="3141" w:type="dxa"/>
            <w:tcBorders>
              <w:top w:val="single" w:sz="4" w:space="0" w:color="auto"/>
              <w:left w:val="single" w:sz="4" w:space="0" w:color="auto"/>
              <w:bottom w:val="single" w:sz="4" w:space="0" w:color="auto"/>
              <w:right w:val="single" w:sz="4" w:space="0" w:color="auto"/>
            </w:tcBorders>
          </w:tcPr>
          <w:p w:rsidR="00306C6F" w:rsidRPr="00306C6F" w:rsidRDefault="00306C6F" w:rsidP="00306C6F">
            <w:pPr>
              <w:rPr>
                <w:rFonts w:eastAsia="Calibri"/>
                <w:sz w:val="26"/>
                <w:szCs w:val="26"/>
                <w:lang w:eastAsia="en-US"/>
              </w:rPr>
            </w:pPr>
            <w:r w:rsidRPr="00306C6F">
              <w:rPr>
                <w:rFonts w:eastAsia="Calibri"/>
                <w:sz w:val="26"/>
                <w:szCs w:val="26"/>
                <w:lang w:eastAsia="en-US"/>
              </w:rPr>
              <w:t xml:space="preserve">Помещение </w:t>
            </w:r>
          </w:p>
          <w:p w:rsidR="00306C6F" w:rsidRPr="00306C6F" w:rsidRDefault="00306C6F" w:rsidP="00306C6F">
            <w:pPr>
              <w:rPr>
                <w:rFonts w:eastAsia="Calibri"/>
                <w:sz w:val="26"/>
                <w:szCs w:val="26"/>
                <w:lang w:eastAsia="en-US"/>
              </w:rPr>
            </w:pPr>
            <w:r w:rsidRPr="00306C6F">
              <w:rPr>
                <w:rFonts w:eastAsia="Calibri"/>
                <w:sz w:val="26"/>
                <w:szCs w:val="26"/>
                <w:lang w:eastAsia="en-US"/>
              </w:rPr>
              <w:t>Нежилые помещения</w:t>
            </w:r>
          </w:p>
          <w:p w:rsidR="00306C6F" w:rsidRPr="00306C6F" w:rsidRDefault="00306C6F" w:rsidP="00306C6F">
            <w:pPr>
              <w:rPr>
                <w:rFonts w:eastAsia="Calibri"/>
                <w:sz w:val="26"/>
                <w:szCs w:val="26"/>
                <w:lang w:eastAsia="en-US"/>
              </w:rPr>
            </w:pPr>
            <w:r w:rsidRPr="00306C6F">
              <w:rPr>
                <w:rFonts w:eastAsia="Calibri"/>
                <w:sz w:val="26"/>
                <w:szCs w:val="26"/>
                <w:lang w:eastAsia="en-US"/>
              </w:rPr>
              <w:t xml:space="preserve">Назначение: нежилое, площадью 96,80 </w:t>
            </w:r>
            <w:proofErr w:type="spellStart"/>
            <w:r w:rsidRPr="00306C6F">
              <w:rPr>
                <w:rFonts w:eastAsia="Calibri"/>
                <w:sz w:val="26"/>
                <w:szCs w:val="26"/>
                <w:lang w:eastAsia="en-US"/>
              </w:rPr>
              <w:t>кв.м</w:t>
            </w:r>
            <w:proofErr w:type="spellEnd"/>
            <w:r w:rsidRPr="00306C6F">
              <w:rPr>
                <w:rFonts w:eastAsia="Calibri"/>
                <w:sz w:val="26"/>
                <w:szCs w:val="26"/>
                <w:lang w:eastAsia="en-US"/>
              </w:rPr>
              <w:t>.</w:t>
            </w:r>
          </w:p>
          <w:p w:rsidR="00306C6F" w:rsidRPr="00306C6F" w:rsidRDefault="00306C6F" w:rsidP="00306C6F">
            <w:pPr>
              <w:rPr>
                <w:rFonts w:eastAsia="Calibri"/>
                <w:sz w:val="26"/>
                <w:szCs w:val="26"/>
                <w:lang w:eastAsia="en-US"/>
              </w:rPr>
            </w:pPr>
            <w:r w:rsidRPr="00306C6F">
              <w:rPr>
                <w:rFonts w:eastAsia="Calibri"/>
                <w:sz w:val="26"/>
                <w:szCs w:val="26"/>
                <w:lang w:eastAsia="en-US"/>
              </w:rPr>
              <w:t xml:space="preserve">Адрес: 309210, Белгородская обл., </w:t>
            </w:r>
            <w:proofErr w:type="spellStart"/>
            <w:r w:rsidRPr="00306C6F">
              <w:rPr>
                <w:rFonts w:eastAsia="Calibri"/>
                <w:sz w:val="26"/>
                <w:szCs w:val="26"/>
                <w:lang w:eastAsia="en-US"/>
              </w:rPr>
              <w:t>г.Короча</w:t>
            </w:r>
            <w:proofErr w:type="spellEnd"/>
            <w:r w:rsidRPr="00306C6F">
              <w:rPr>
                <w:rFonts w:eastAsia="Calibri"/>
                <w:sz w:val="26"/>
                <w:szCs w:val="26"/>
                <w:lang w:eastAsia="en-US"/>
              </w:rPr>
              <w:t xml:space="preserve">, ул. Ленина, д.59 </w:t>
            </w:r>
          </w:p>
        </w:tc>
        <w:tc>
          <w:tcPr>
            <w:tcW w:w="2126" w:type="dxa"/>
            <w:tcBorders>
              <w:top w:val="single" w:sz="4" w:space="0" w:color="auto"/>
              <w:left w:val="single" w:sz="4" w:space="0" w:color="auto"/>
              <w:bottom w:val="single" w:sz="4" w:space="0" w:color="auto"/>
              <w:right w:val="single" w:sz="4" w:space="0" w:color="auto"/>
            </w:tcBorders>
            <w:vAlign w:val="center"/>
          </w:tcPr>
          <w:p w:rsidR="00306C6F" w:rsidRPr="005B4CB0" w:rsidRDefault="00306C6F" w:rsidP="00306C6F">
            <w:pPr>
              <w:shd w:val="clear" w:color="auto" w:fill="FFFFFF"/>
              <w:jc w:val="center"/>
              <w:rPr>
                <w:color w:val="1A1A1A"/>
                <w:sz w:val="26"/>
                <w:szCs w:val="26"/>
              </w:rPr>
            </w:pPr>
            <w:r w:rsidRPr="005B4CB0">
              <w:rPr>
                <w:color w:val="1A1A1A"/>
                <w:sz w:val="26"/>
                <w:szCs w:val="26"/>
              </w:rPr>
              <w:t>Кадастровый номер</w:t>
            </w:r>
          </w:p>
          <w:p w:rsidR="00306C6F" w:rsidRPr="005B4CB0" w:rsidRDefault="00306C6F" w:rsidP="00306C6F">
            <w:pPr>
              <w:shd w:val="clear" w:color="auto" w:fill="FFFFFF"/>
              <w:jc w:val="center"/>
              <w:rPr>
                <w:color w:val="1A1A1A"/>
                <w:sz w:val="26"/>
                <w:szCs w:val="26"/>
              </w:rPr>
            </w:pPr>
            <w:r w:rsidRPr="005B4CB0">
              <w:rPr>
                <w:rFonts w:eastAsia="Calibri"/>
                <w:sz w:val="26"/>
                <w:szCs w:val="26"/>
                <w:lang w:eastAsia="en-US"/>
              </w:rPr>
              <w:t>31:09:0901001:3264</w:t>
            </w:r>
          </w:p>
          <w:p w:rsidR="00306C6F" w:rsidRPr="005B4CB0" w:rsidRDefault="00306C6F" w:rsidP="00306C6F">
            <w:pPr>
              <w:shd w:val="clear" w:color="auto" w:fill="FFFFFF"/>
              <w:jc w:val="center"/>
              <w:rPr>
                <w:color w:val="1A1A1A"/>
                <w:sz w:val="26"/>
                <w:szCs w:val="26"/>
              </w:rPr>
            </w:pPr>
            <w:r w:rsidRPr="005B4CB0">
              <w:rPr>
                <w:color w:val="1A1A1A"/>
                <w:sz w:val="26"/>
                <w:szCs w:val="26"/>
              </w:rPr>
              <w:t>Право</w:t>
            </w:r>
          </w:p>
          <w:p w:rsidR="00306C6F" w:rsidRPr="005B4CB0" w:rsidRDefault="00306C6F" w:rsidP="00306C6F">
            <w:pPr>
              <w:shd w:val="clear" w:color="auto" w:fill="FFFFFF"/>
              <w:jc w:val="center"/>
              <w:rPr>
                <w:color w:val="1A1A1A"/>
                <w:sz w:val="26"/>
                <w:szCs w:val="26"/>
              </w:rPr>
            </w:pPr>
            <w:r w:rsidRPr="005B4CB0">
              <w:rPr>
                <w:color w:val="1A1A1A"/>
                <w:sz w:val="26"/>
                <w:szCs w:val="26"/>
              </w:rPr>
              <w:t>хозяйственного</w:t>
            </w:r>
          </w:p>
          <w:p w:rsidR="00306C6F" w:rsidRPr="005B4CB0" w:rsidRDefault="00306C6F" w:rsidP="00306C6F">
            <w:pPr>
              <w:shd w:val="clear" w:color="auto" w:fill="FFFFFF"/>
              <w:jc w:val="center"/>
              <w:rPr>
                <w:rFonts w:eastAsia="Calibri"/>
                <w:sz w:val="26"/>
                <w:szCs w:val="26"/>
                <w:lang w:eastAsia="en-US"/>
              </w:rPr>
            </w:pPr>
            <w:r w:rsidRPr="005B4CB0">
              <w:rPr>
                <w:color w:val="1A1A1A"/>
                <w:sz w:val="26"/>
                <w:szCs w:val="26"/>
              </w:rPr>
              <w:t>ведения</w:t>
            </w:r>
          </w:p>
        </w:tc>
        <w:tc>
          <w:tcPr>
            <w:tcW w:w="1701" w:type="dxa"/>
            <w:tcBorders>
              <w:top w:val="single" w:sz="4" w:space="0" w:color="auto"/>
              <w:left w:val="single" w:sz="4" w:space="0" w:color="auto"/>
              <w:bottom w:val="single" w:sz="4" w:space="0" w:color="auto"/>
              <w:right w:val="single" w:sz="4" w:space="0" w:color="auto"/>
            </w:tcBorders>
            <w:vAlign w:val="center"/>
          </w:tcPr>
          <w:p w:rsidR="00306C6F" w:rsidRPr="005B4CB0" w:rsidRDefault="00306C6F" w:rsidP="00306C6F">
            <w:pPr>
              <w:jc w:val="center"/>
              <w:rPr>
                <w:rFonts w:eastAsia="Calibri"/>
                <w:sz w:val="26"/>
                <w:szCs w:val="26"/>
                <w:lang w:eastAsia="en-US"/>
              </w:rPr>
            </w:pPr>
            <w:r w:rsidRPr="005B4CB0">
              <w:rPr>
                <w:rFonts w:eastAsia="Calibri"/>
                <w:sz w:val="26"/>
                <w:szCs w:val="26"/>
                <w:lang w:eastAsia="en-US"/>
              </w:rPr>
              <w:t>00000012</w:t>
            </w:r>
          </w:p>
        </w:tc>
        <w:tc>
          <w:tcPr>
            <w:tcW w:w="2126" w:type="dxa"/>
            <w:tcBorders>
              <w:top w:val="single" w:sz="4" w:space="0" w:color="auto"/>
              <w:left w:val="single" w:sz="4" w:space="0" w:color="auto"/>
              <w:bottom w:val="single" w:sz="4" w:space="0" w:color="auto"/>
              <w:right w:val="single" w:sz="4" w:space="0" w:color="auto"/>
            </w:tcBorders>
            <w:vAlign w:val="center"/>
          </w:tcPr>
          <w:p w:rsidR="00306C6F" w:rsidRPr="005B4CB0" w:rsidRDefault="00306C6F" w:rsidP="00306C6F">
            <w:pPr>
              <w:jc w:val="center"/>
              <w:rPr>
                <w:rFonts w:eastAsia="Calibri"/>
                <w:sz w:val="26"/>
                <w:szCs w:val="26"/>
                <w:lang w:eastAsia="en-US"/>
              </w:rPr>
            </w:pPr>
            <w:r w:rsidRPr="005B4CB0">
              <w:rPr>
                <w:rFonts w:eastAsia="Calibri"/>
                <w:sz w:val="26"/>
                <w:szCs w:val="26"/>
                <w:lang w:eastAsia="en-US"/>
              </w:rPr>
              <w:t>0,00</w:t>
            </w:r>
          </w:p>
        </w:tc>
      </w:tr>
      <w:tr w:rsidR="00306C6F" w:rsidRPr="005B4CB0" w:rsidTr="00745C7D">
        <w:trPr>
          <w:trHeight w:val="239"/>
        </w:trPr>
        <w:tc>
          <w:tcPr>
            <w:tcW w:w="545" w:type="dxa"/>
            <w:tcBorders>
              <w:top w:val="single" w:sz="4" w:space="0" w:color="auto"/>
              <w:left w:val="single" w:sz="4" w:space="0" w:color="auto"/>
              <w:bottom w:val="single" w:sz="4" w:space="0" w:color="auto"/>
              <w:right w:val="single" w:sz="4" w:space="0" w:color="auto"/>
            </w:tcBorders>
            <w:vAlign w:val="center"/>
          </w:tcPr>
          <w:p w:rsidR="00306C6F" w:rsidRPr="005B4CB0" w:rsidRDefault="00306C6F" w:rsidP="00306C6F">
            <w:pPr>
              <w:jc w:val="center"/>
              <w:rPr>
                <w:rFonts w:eastAsia="Calibri"/>
                <w:sz w:val="26"/>
                <w:szCs w:val="26"/>
                <w:lang w:eastAsia="en-US"/>
              </w:rPr>
            </w:pPr>
            <w:r w:rsidRPr="005B4CB0">
              <w:rPr>
                <w:rFonts w:eastAsia="Calibri"/>
                <w:sz w:val="26"/>
                <w:szCs w:val="26"/>
                <w:lang w:eastAsia="en-US"/>
              </w:rPr>
              <w:lastRenderedPageBreak/>
              <w:t>9.</w:t>
            </w:r>
          </w:p>
        </w:tc>
        <w:tc>
          <w:tcPr>
            <w:tcW w:w="3141" w:type="dxa"/>
            <w:tcBorders>
              <w:top w:val="single" w:sz="4" w:space="0" w:color="auto"/>
              <w:left w:val="single" w:sz="4" w:space="0" w:color="auto"/>
              <w:bottom w:val="single" w:sz="4" w:space="0" w:color="auto"/>
              <w:right w:val="single" w:sz="4" w:space="0" w:color="auto"/>
            </w:tcBorders>
          </w:tcPr>
          <w:p w:rsidR="00306C6F" w:rsidRPr="00306C6F" w:rsidRDefault="00306C6F" w:rsidP="00306C6F">
            <w:pPr>
              <w:rPr>
                <w:rFonts w:eastAsia="Calibri"/>
                <w:sz w:val="26"/>
                <w:szCs w:val="26"/>
                <w:lang w:eastAsia="en-US"/>
              </w:rPr>
            </w:pPr>
            <w:r w:rsidRPr="00306C6F">
              <w:rPr>
                <w:rFonts w:eastAsia="Calibri"/>
                <w:sz w:val="26"/>
                <w:szCs w:val="26"/>
                <w:lang w:eastAsia="en-US"/>
              </w:rPr>
              <w:t xml:space="preserve">Помещение </w:t>
            </w:r>
          </w:p>
          <w:p w:rsidR="00306C6F" w:rsidRPr="00306C6F" w:rsidRDefault="00306C6F" w:rsidP="00306C6F">
            <w:pPr>
              <w:rPr>
                <w:rFonts w:eastAsia="Calibri"/>
                <w:sz w:val="26"/>
                <w:szCs w:val="26"/>
                <w:lang w:eastAsia="en-US"/>
              </w:rPr>
            </w:pPr>
            <w:r w:rsidRPr="00306C6F">
              <w:rPr>
                <w:rFonts w:eastAsia="Calibri"/>
                <w:sz w:val="26"/>
                <w:szCs w:val="26"/>
                <w:lang w:eastAsia="en-US"/>
              </w:rPr>
              <w:t>Нежилые помещения</w:t>
            </w:r>
          </w:p>
          <w:p w:rsidR="00306C6F" w:rsidRPr="00306C6F" w:rsidRDefault="00306C6F" w:rsidP="00306C6F">
            <w:pPr>
              <w:rPr>
                <w:rFonts w:eastAsia="Calibri"/>
                <w:sz w:val="26"/>
                <w:szCs w:val="26"/>
                <w:lang w:eastAsia="en-US"/>
              </w:rPr>
            </w:pPr>
            <w:r w:rsidRPr="00306C6F">
              <w:rPr>
                <w:rFonts w:eastAsia="Calibri"/>
                <w:sz w:val="26"/>
                <w:szCs w:val="26"/>
                <w:lang w:eastAsia="en-US"/>
              </w:rPr>
              <w:t xml:space="preserve">Назначение: нежилое, площадью 46,00 </w:t>
            </w:r>
            <w:proofErr w:type="spellStart"/>
            <w:r w:rsidRPr="00306C6F">
              <w:rPr>
                <w:rFonts w:eastAsia="Calibri"/>
                <w:sz w:val="26"/>
                <w:szCs w:val="26"/>
                <w:lang w:eastAsia="en-US"/>
              </w:rPr>
              <w:t>кв.м</w:t>
            </w:r>
            <w:proofErr w:type="spellEnd"/>
            <w:r w:rsidRPr="00306C6F">
              <w:rPr>
                <w:rFonts w:eastAsia="Calibri"/>
                <w:sz w:val="26"/>
                <w:szCs w:val="26"/>
                <w:lang w:eastAsia="en-US"/>
              </w:rPr>
              <w:t>.</w:t>
            </w:r>
          </w:p>
          <w:p w:rsidR="00306C6F" w:rsidRPr="00306C6F" w:rsidRDefault="00306C6F" w:rsidP="00306C6F">
            <w:pPr>
              <w:rPr>
                <w:rFonts w:eastAsia="Calibri"/>
                <w:sz w:val="26"/>
                <w:szCs w:val="26"/>
                <w:lang w:eastAsia="en-US"/>
              </w:rPr>
            </w:pPr>
            <w:r w:rsidRPr="00306C6F">
              <w:rPr>
                <w:rFonts w:eastAsia="Calibri"/>
                <w:sz w:val="26"/>
                <w:szCs w:val="26"/>
                <w:lang w:eastAsia="en-US"/>
              </w:rPr>
              <w:t xml:space="preserve">Адрес: 309210, Белгородская обл., </w:t>
            </w:r>
            <w:proofErr w:type="spellStart"/>
            <w:r w:rsidRPr="00306C6F">
              <w:rPr>
                <w:rFonts w:eastAsia="Calibri"/>
                <w:sz w:val="26"/>
                <w:szCs w:val="26"/>
                <w:lang w:eastAsia="en-US"/>
              </w:rPr>
              <w:t>г.Короча</w:t>
            </w:r>
            <w:proofErr w:type="spellEnd"/>
            <w:r w:rsidRPr="00306C6F">
              <w:rPr>
                <w:rFonts w:eastAsia="Calibri"/>
                <w:sz w:val="26"/>
                <w:szCs w:val="26"/>
                <w:lang w:eastAsia="en-US"/>
              </w:rPr>
              <w:t>, ул. Ленина, д.59</w:t>
            </w:r>
          </w:p>
        </w:tc>
        <w:tc>
          <w:tcPr>
            <w:tcW w:w="2126" w:type="dxa"/>
            <w:tcBorders>
              <w:top w:val="single" w:sz="4" w:space="0" w:color="auto"/>
              <w:left w:val="single" w:sz="4" w:space="0" w:color="auto"/>
              <w:bottom w:val="single" w:sz="4" w:space="0" w:color="auto"/>
              <w:right w:val="single" w:sz="4" w:space="0" w:color="auto"/>
            </w:tcBorders>
            <w:vAlign w:val="center"/>
          </w:tcPr>
          <w:p w:rsidR="00306C6F" w:rsidRPr="005B4CB0" w:rsidRDefault="00306C6F" w:rsidP="00306C6F">
            <w:pPr>
              <w:shd w:val="clear" w:color="auto" w:fill="FFFFFF"/>
              <w:jc w:val="center"/>
              <w:rPr>
                <w:color w:val="1A1A1A"/>
                <w:sz w:val="26"/>
                <w:szCs w:val="26"/>
              </w:rPr>
            </w:pPr>
            <w:r w:rsidRPr="005B4CB0">
              <w:rPr>
                <w:color w:val="1A1A1A"/>
                <w:sz w:val="26"/>
                <w:szCs w:val="26"/>
              </w:rPr>
              <w:t>Кадастровый номер</w:t>
            </w:r>
          </w:p>
          <w:p w:rsidR="00306C6F" w:rsidRPr="005B4CB0" w:rsidRDefault="00306C6F" w:rsidP="00306C6F">
            <w:pPr>
              <w:shd w:val="clear" w:color="auto" w:fill="FFFFFF"/>
              <w:jc w:val="center"/>
              <w:rPr>
                <w:color w:val="1A1A1A"/>
                <w:sz w:val="26"/>
                <w:szCs w:val="26"/>
              </w:rPr>
            </w:pPr>
            <w:r w:rsidRPr="005B4CB0">
              <w:rPr>
                <w:rFonts w:eastAsia="Calibri"/>
                <w:sz w:val="26"/>
                <w:szCs w:val="26"/>
                <w:lang w:eastAsia="en-US"/>
              </w:rPr>
              <w:t>31:09:0901001:3265</w:t>
            </w:r>
          </w:p>
          <w:p w:rsidR="00306C6F" w:rsidRPr="005B4CB0" w:rsidRDefault="00306C6F" w:rsidP="00306C6F">
            <w:pPr>
              <w:shd w:val="clear" w:color="auto" w:fill="FFFFFF"/>
              <w:jc w:val="center"/>
              <w:rPr>
                <w:color w:val="1A1A1A"/>
                <w:sz w:val="26"/>
                <w:szCs w:val="26"/>
              </w:rPr>
            </w:pPr>
            <w:r w:rsidRPr="005B4CB0">
              <w:rPr>
                <w:color w:val="1A1A1A"/>
                <w:sz w:val="26"/>
                <w:szCs w:val="26"/>
              </w:rPr>
              <w:t>Право</w:t>
            </w:r>
          </w:p>
          <w:p w:rsidR="00306C6F" w:rsidRPr="005B4CB0" w:rsidRDefault="00306C6F" w:rsidP="00306C6F">
            <w:pPr>
              <w:shd w:val="clear" w:color="auto" w:fill="FFFFFF"/>
              <w:jc w:val="center"/>
              <w:rPr>
                <w:color w:val="1A1A1A"/>
                <w:sz w:val="26"/>
                <w:szCs w:val="26"/>
              </w:rPr>
            </w:pPr>
            <w:r w:rsidRPr="005B4CB0">
              <w:rPr>
                <w:color w:val="1A1A1A"/>
                <w:sz w:val="26"/>
                <w:szCs w:val="26"/>
              </w:rPr>
              <w:t>хозяйственного</w:t>
            </w:r>
          </w:p>
          <w:p w:rsidR="00306C6F" w:rsidRPr="005B4CB0" w:rsidRDefault="00306C6F" w:rsidP="00306C6F">
            <w:pPr>
              <w:shd w:val="clear" w:color="auto" w:fill="FFFFFF"/>
              <w:jc w:val="center"/>
              <w:rPr>
                <w:rFonts w:eastAsia="Calibri"/>
                <w:sz w:val="26"/>
                <w:szCs w:val="26"/>
                <w:lang w:eastAsia="en-US"/>
              </w:rPr>
            </w:pPr>
            <w:r w:rsidRPr="005B4CB0">
              <w:rPr>
                <w:color w:val="1A1A1A"/>
                <w:sz w:val="26"/>
                <w:szCs w:val="26"/>
              </w:rPr>
              <w:t>ведения</w:t>
            </w:r>
          </w:p>
        </w:tc>
        <w:tc>
          <w:tcPr>
            <w:tcW w:w="1701" w:type="dxa"/>
            <w:tcBorders>
              <w:top w:val="single" w:sz="4" w:space="0" w:color="auto"/>
              <w:left w:val="single" w:sz="4" w:space="0" w:color="auto"/>
              <w:bottom w:val="single" w:sz="4" w:space="0" w:color="auto"/>
              <w:right w:val="single" w:sz="4" w:space="0" w:color="auto"/>
            </w:tcBorders>
            <w:vAlign w:val="center"/>
          </w:tcPr>
          <w:p w:rsidR="00306C6F" w:rsidRPr="005B4CB0" w:rsidRDefault="00306C6F" w:rsidP="00306C6F">
            <w:pPr>
              <w:jc w:val="center"/>
              <w:rPr>
                <w:rFonts w:eastAsia="Calibri"/>
                <w:sz w:val="26"/>
                <w:szCs w:val="26"/>
                <w:lang w:eastAsia="en-US"/>
              </w:rPr>
            </w:pPr>
            <w:r w:rsidRPr="005B4CB0">
              <w:rPr>
                <w:rFonts w:eastAsia="Calibri"/>
                <w:sz w:val="26"/>
                <w:szCs w:val="26"/>
                <w:lang w:eastAsia="en-US"/>
              </w:rPr>
              <w:t>00000013</w:t>
            </w:r>
          </w:p>
        </w:tc>
        <w:tc>
          <w:tcPr>
            <w:tcW w:w="2126" w:type="dxa"/>
            <w:tcBorders>
              <w:top w:val="single" w:sz="4" w:space="0" w:color="auto"/>
              <w:left w:val="single" w:sz="4" w:space="0" w:color="auto"/>
              <w:bottom w:val="single" w:sz="4" w:space="0" w:color="auto"/>
              <w:right w:val="single" w:sz="4" w:space="0" w:color="auto"/>
            </w:tcBorders>
            <w:vAlign w:val="center"/>
          </w:tcPr>
          <w:p w:rsidR="00306C6F" w:rsidRPr="005B4CB0" w:rsidRDefault="00306C6F" w:rsidP="00306C6F">
            <w:pPr>
              <w:jc w:val="center"/>
              <w:rPr>
                <w:rFonts w:eastAsia="Calibri"/>
                <w:sz w:val="26"/>
                <w:szCs w:val="26"/>
                <w:lang w:eastAsia="en-US"/>
              </w:rPr>
            </w:pPr>
            <w:r w:rsidRPr="005B4CB0">
              <w:rPr>
                <w:rFonts w:eastAsia="Calibri"/>
                <w:sz w:val="26"/>
                <w:szCs w:val="26"/>
                <w:lang w:eastAsia="en-US"/>
              </w:rPr>
              <w:t>0,00</w:t>
            </w:r>
          </w:p>
        </w:tc>
      </w:tr>
      <w:tr w:rsidR="00306C6F" w:rsidRPr="005B4CB0" w:rsidTr="00745C7D">
        <w:trPr>
          <w:trHeight w:val="239"/>
        </w:trPr>
        <w:tc>
          <w:tcPr>
            <w:tcW w:w="545" w:type="dxa"/>
            <w:tcBorders>
              <w:top w:val="single" w:sz="4" w:space="0" w:color="auto"/>
              <w:left w:val="single" w:sz="4" w:space="0" w:color="auto"/>
              <w:bottom w:val="single" w:sz="4" w:space="0" w:color="auto"/>
              <w:right w:val="single" w:sz="4" w:space="0" w:color="auto"/>
            </w:tcBorders>
            <w:vAlign w:val="center"/>
          </w:tcPr>
          <w:p w:rsidR="00306C6F" w:rsidRPr="005B4CB0" w:rsidRDefault="00306C6F" w:rsidP="00306C6F">
            <w:pPr>
              <w:jc w:val="center"/>
              <w:rPr>
                <w:rFonts w:eastAsia="Calibri"/>
                <w:sz w:val="26"/>
                <w:szCs w:val="26"/>
                <w:lang w:eastAsia="en-US"/>
              </w:rPr>
            </w:pPr>
            <w:r w:rsidRPr="005B4CB0">
              <w:rPr>
                <w:rFonts w:eastAsia="Calibri"/>
                <w:sz w:val="26"/>
                <w:szCs w:val="26"/>
                <w:lang w:eastAsia="en-US"/>
              </w:rPr>
              <w:t>10.</w:t>
            </w:r>
          </w:p>
        </w:tc>
        <w:tc>
          <w:tcPr>
            <w:tcW w:w="3141" w:type="dxa"/>
            <w:tcBorders>
              <w:top w:val="single" w:sz="4" w:space="0" w:color="auto"/>
              <w:left w:val="single" w:sz="4" w:space="0" w:color="auto"/>
              <w:bottom w:val="single" w:sz="4" w:space="0" w:color="auto"/>
              <w:right w:val="single" w:sz="4" w:space="0" w:color="auto"/>
            </w:tcBorders>
          </w:tcPr>
          <w:p w:rsidR="00306C6F" w:rsidRPr="00306C6F" w:rsidRDefault="00306C6F" w:rsidP="00306C6F">
            <w:pPr>
              <w:rPr>
                <w:rFonts w:eastAsia="Calibri"/>
                <w:sz w:val="26"/>
                <w:szCs w:val="26"/>
                <w:lang w:eastAsia="en-US"/>
              </w:rPr>
            </w:pPr>
            <w:r w:rsidRPr="00306C6F">
              <w:rPr>
                <w:rFonts w:eastAsia="Calibri"/>
                <w:sz w:val="26"/>
                <w:szCs w:val="26"/>
                <w:lang w:eastAsia="en-US"/>
              </w:rPr>
              <w:t xml:space="preserve">Помещение </w:t>
            </w:r>
          </w:p>
          <w:p w:rsidR="00306C6F" w:rsidRPr="00306C6F" w:rsidRDefault="00306C6F" w:rsidP="00306C6F">
            <w:pPr>
              <w:rPr>
                <w:rFonts w:eastAsia="Calibri"/>
                <w:sz w:val="26"/>
                <w:szCs w:val="26"/>
                <w:lang w:eastAsia="en-US"/>
              </w:rPr>
            </w:pPr>
            <w:r w:rsidRPr="00306C6F">
              <w:rPr>
                <w:rFonts w:eastAsia="Calibri"/>
                <w:sz w:val="26"/>
                <w:szCs w:val="26"/>
                <w:lang w:eastAsia="en-US"/>
              </w:rPr>
              <w:t>Нежилые помещения</w:t>
            </w:r>
          </w:p>
          <w:p w:rsidR="00306C6F" w:rsidRPr="00306C6F" w:rsidRDefault="00306C6F" w:rsidP="00306C6F">
            <w:pPr>
              <w:rPr>
                <w:rFonts w:eastAsia="Calibri"/>
                <w:sz w:val="26"/>
                <w:szCs w:val="26"/>
                <w:lang w:eastAsia="en-US"/>
              </w:rPr>
            </w:pPr>
            <w:r w:rsidRPr="00306C6F">
              <w:rPr>
                <w:rFonts w:eastAsia="Calibri"/>
                <w:sz w:val="26"/>
                <w:szCs w:val="26"/>
                <w:lang w:eastAsia="en-US"/>
              </w:rPr>
              <w:t xml:space="preserve">Назначение: нежилое, площадью 58,80 </w:t>
            </w:r>
            <w:proofErr w:type="spellStart"/>
            <w:r w:rsidRPr="00306C6F">
              <w:rPr>
                <w:rFonts w:eastAsia="Calibri"/>
                <w:sz w:val="26"/>
                <w:szCs w:val="26"/>
                <w:lang w:eastAsia="en-US"/>
              </w:rPr>
              <w:t>кв.м</w:t>
            </w:r>
            <w:proofErr w:type="spellEnd"/>
            <w:r w:rsidRPr="00306C6F">
              <w:rPr>
                <w:rFonts w:eastAsia="Calibri"/>
                <w:sz w:val="26"/>
                <w:szCs w:val="26"/>
                <w:lang w:eastAsia="en-US"/>
              </w:rPr>
              <w:t>.</w:t>
            </w:r>
          </w:p>
          <w:p w:rsidR="00306C6F" w:rsidRPr="00306C6F" w:rsidRDefault="00306C6F" w:rsidP="00306C6F">
            <w:pPr>
              <w:rPr>
                <w:rFonts w:eastAsia="Calibri"/>
                <w:sz w:val="26"/>
                <w:szCs w:val="26"/>
                <w:lang w:eastAsia="en-US"/>
              </w:rPr>
            </w:pPr>
            <w:r w:rsidRPr="00306C6F">
              <w:rPr>
                <w:rFonts w:eastAsia="Calibri"/>
                <w:sz w:val="26"/>
                <w:szCs w:val="26"/>
                <w:lang w:eastAsia="en-US"/>
              </w:rPr>
              <w:t xml:space="preserve">Адрес: 309210, Белгородская обл., </w:t>
            </w:r>
            <w:proofErr w:type="spellStart"/>
            <w:r w:rsidRPr="00306C6F">
              <w:rPr>
                <w:rFonts w:eastAsia="Calibri"/>
                <w:sz w:val="26"/>
                <w:szCs w:val="26"/>
                <w:lang w:eastAsia="en-US"/>
              </w:rPr>
              <w:t>г.Короча</w:t>
            </w:r>
            <w:proofErr w:type="spellEnd"/>
            <w:r w:rsidRPr="00306C6F">
              <w:rPr>
                <w:rFonts w:eastAsia="Calibri"/>
                <w:sz w:val="26"/>
                <w:szCs w:val="26"/>
                <w:lang w:eastAsia="en-US"/>
              </w:rPr>
              <w:t>, ул. Ленина, д.59</w:t>
            </w:r>
          </w:p>
        </w:tc>
        <w:tc>
          <w:tcPr>
            <w:tcW w:w="2126" w:type="dxa"/>
            <w:tcBorders>
              <w:top w:val="single" w:sz="4" w:space="0" w:color="auto"/>
              <w:left w:val="single" w:sz="4" w:space="0" w:color="auto"/>
              <w:bottom w:val="single" w:sz="4" w:space="0" w:color="auto"/>
              <w:right w:val="single" w:sz="4" w:space="0" w:color="auto"/>
            </w:tcBorders>
            <w:vAlign w:val="center"/>
          </w:tcPr>
          <w:p w:rsidR="00306C6F" w:rsidRPr="005B4CB0" w:rsidRDefault="00306C6F" w:rsidP="00306C6F">
            <w:pPr>
              <w:shd w:val="clear" w:color="auto" w:fill="FFFFFF"/>
              <w:jc w:val="center"/>
              <w:rPr>
                <w:color w:val="1A1A1A"/>
                <w:sz w:val="26"/>
                <w:szCs w:val="26"/>
              </w:rPr>
            </w:pPr>
            <w:r w:rsidRPr="005B4CB0">
              <w:rPr>
                <w:color w:val="1A1A1A"/>
                <w:sz w:val="26"/>
                <w:szCs w:val="26"/>
              </w:rPr>
              <w:t>Кадастровый номер</w:t>
            </w:r>
          </w:p>
          <w:p w:rsidR="00306C6F" w:rsidRPr="005B4CB0" w:rsidRDefault="00306C6F" w:rsidP="00306C6F">
            <w:pPr>
              <w:shd w:val="clear" w:color="auto" w:fill="FFFFFF"/>
              <w:jc w:val="center"/>
              <w:rPr>
                <w:color w:val="1A1A1A"/>
                <w:sz w:val="26"/>
                <w:szCs w:val="26"/>
              </w:rPr>
            </w:pPr>
            <w:r w:rsidRPr="005B4CB0">
              <w:rPr>
                <w:rFonts w:eastAsia="Calibri"/>
                <w:sz w:val="26"/>
                <w:szCs w:val="26"/>
                <w:lang w:eastAsia="en-US"/>
              </w:rPr>
              <w:t>31:09:0901001:3266</w:t>
            </w:r>
          </w:p>
          <w:p w:rsidR="00306C6F" w:rsidRPr="005B4CB0" w:rsidRDefault="00306C6F" w:rsidP="00306C6F">
            <w:pPr>
              <w:shd w:val="clear" w:color="auto" w:fill="FFFFFF"/>
              <w:jc w:val="center"/>
              <w:rPr>
                <w:color w:val="1A1A1A"/>
                <w:sz w:val="26"/>
                <w:szCs w:val="26"/>
              </w:rPr>
            </w:pPr>
            <w:r w:rsidRPr="005B4CB0">
              <w:rPr>
                <w:color w:val="1A1A1A"/>
                <w:sz w:val="26"/>
                <w:szCs w:val="26"/>
              </w:rPr>
              <w:t>Право</w:t>
            </w:r>
          </w:p>
          <w:p w:rsidR="00306C6F" w:rsidRPr="005B4CB0" w:rsidRDefault="00306C6F" w:rsidP="00306C6F">
            <w:pPr>
              <w:shd w:val="clear" w:color="auto" w:fill="FFFFFF"/>
              <w:jc w:val="center"/>
              <w:rPr>
                <w:color w:val="1A1A1A"/>
                <w:sz w:val="26"/>
                <w:szCs w:val="26"/>
              </w:rPr>
            </w:pPr>
            <w:r w:rsidRPr="005B4CB0">
              <w:rPr>
                <w:color w:val="1A1A1A"/>
                <w:sz w:val="26"/>
                <w:szCs w:val="26"/>
              </w:rPr>
              <w:t>хозяйственного</w:t>
            </w:r>
          </w:p>
          <w:p w:rsidR="00306C6F" w:rsidRPr="005B4CB0" w:rsidRDefault="00306C6F" w:rsidP="00306C6F">
            <w:pPr>
              <w:shd w:val="clear" w:color="auto" w:fill="FFFFFF"/>
              <w:jc w:val="center"/>
              <w:rPr>
                <w:rFonts w:eastAsia="Calibri"/>
                <w:sz w:val="26"/>
                <w:szCs w:val="26"/>
                <w:lang w:eastAsia="en-US"/>
              </w:rPr>
            </w:pPr>
            <w:r w:rsidRPr="005B4CB0">
              <w:rPr>
                <w:color w:val="1A1A1A"/>
                <w:sz w:val="26"/>
                <w:szCs w:val="26"/>
              </w:rPr>
              <w:t>ведения</w:t>
            </w:r>
          </w:p>
        </w:tc>
        <w:tc>
          <w:tcPr>
            <w:tcW w:w="1701" w:type="dxa"/>
            <w:tcBorders>
              <w:top w:val="single" w:sz="4" w:space="0" w:color="auto"/>
              <w:left w:val="single" w:sz="4" w:space="0" w:color="auto"/>
              <w:bottom w:val="single" w:sz="4" w:space="0" w:color="auto"/>
              <w:right w:val="single" w:sz="4" w:space="0" w:color="auto"/>
            </w:tcBorders>
            <w:vAlign w:val="center"/>
          </w:tcPr>
          <w:p w:rsidR="00306C6F" w:rsidRPr="005B4CB0" w:rsidRDefault="00306C6F" w:rsidP="00306C6F">
            <w:pPr>
              <w:jc w:val="center"/>
              <w:rPr>
                <w:rFonts w:eastAsia="Calibri"/>
                <w:sz w:val="26"/>
                <w:szCs w:val="26"/>
                <w:lang w:eastAsia="en-US"/>
              </w:rPr>
            </w:pPr>
            <w:r w:rsidRPr="005B4CB0">
              <w:rPr>
                <w:rFonts w:eastAsia="Calibri"/>
                <w:sz w:val="26"/>
                <w:szCs w:val="26"/>
                <w:lang w:eastAsia="en-US"/>
              </w:rPr>
              <w:t>00000014</w:t>
            </w:r>
          </w:p>
        </w:tc>
        <w:tc>
          <w:tcPr>
            <w:tcW w:w="2126" w:type="dxa"/>
            <w:tcBorders>
              <w:top w:val="single" w:sz="4" w:space="0" w:color="auto"/>
              <w:left w:val="single" w:sz="4" w:space="0" w:color="auto"/>
              <w:bottom w:val="single" w:sz="4" w:space="0" w:color="auto"/>
              <w:right w:val="single" w:sz="4" w:space="0" w:color="auto"/>
            </w:tcBorders>
            <w:vAlign w:val="center"/>
          </w:tcPr>
          <w:p w:rsidR="00306C6F" w:rsidRPr="005B4CB0" w:rsidRDefault="00306C6F" w:rsidP="00306C6F">
            <w:pPr>
              <w:jc w:val="center"/>
              <w:rPr>
                <w:rFonts w:eastAsia="Calibri"/>
                <w:sz w:val="26"/>
                <w:szCs w:val="26"/>
                <w:lang w:eastAsia="en-US"/>
              </w:rPr>
            </w:pPr>
            <w:r w:rsidRPr="005B4CB0">
              <w:rPr>
                <w:rFonts w:eastAsia="Calibri"/>
                <w:sz w:val="26"/>
                <w:szCs w:val="26"/>
                <w:lang w:eastAsia="en-US"/>
              </w:rPr>
              <w:t>0,00</w:t>
            </w:r>
          </w:p>
        </w:tc>
      </w:tr>
      <w:tr w:rsidR="00306C6F" w:rsidRPr="005B4CB0" w:rsidTr="00745C7D">
        <w:trPr>
          <w:trHeight w:val="239"/>
        </w:trPr>
        <w:tc>
          <w:tcPr>
            <w:tcW w:w="545" w:type="dxa"/>
            <w:tcBorders>
              <w:top w:val="single" w:sz="4" w:space="0" w:color="auto"/>
              <w:left w:val="single" w:sz="4" w:space="0" w:color="auto"/>
              <w:bottom w:val="single" w:sz="4" w:space="0" w:color="auto"/>
              <w:right w:val="single" w:sz="4" w:space="0" w:color="auto"/>
            </w:tcBorders>
            <w:vAlign w:val="center"/>
          </w:tcPr>
          <w:p w:rsidR="00306C6F" w:rsidRPr="005B4CB0" w:rsidRDefault="00306C6F" w:rsidP="00306C6F">
            <w:pPr>
              <w:jc w:val="center"/>
              <w:rPr>
                <w:rFonts w:eastAsia="Calibri"/>
                <w:sz w:val="26"/>
                <w:szCs w:val="26"/>
                <w:lang w:eastAsia="en-US"/>
              </w:rPr>
            </w:pPr>
            <w:r w:rsidRPr="005B4CB0">
              <w:rPr>
                <w:rFonts w:eastAsia="Calibri"/>
                <w:sz w:val="26"/>
                <w:szCs w:val="26"/>
                <w:lang w:eastAsia="en-US"/>
              </w:rPr>
              <w:t>11.</w:t>
            </w:r>
          </w:p>
        </w:tc>
        <w:tc>
          <w:tcPr>
            <w:tcW w:w="3141" w:type="dxa"/>
            <w:tcBorders>
              <w:top w:val="single" w:sz="4" w:space="0" w:color="auto"/>
              <w:left w:val="single" w:sz="4" w:space="0" w:color="auto"/>
              <w:bottom w:val="single" w:sz="4" w:space="0" w:color="auto"/>
              <w:right w:val="single" w:sz="4" w:space="0" w:color="auto"/>
            </w:tcBorders>
          </w:tcPr>
          <w:p w:rsidR="00306C6F" w:rsidRPr="00306C6F" w:rsidRDefault="00306C6F" w:rsidP="00306C6F">
            <w:pPr>
              <w:rPr>
                <w:rFonts w:eastAsia="Calibri"/>
                <w:sz w:val="26"/>
                <w:szCs w:val="26"/>
                <w:lang w:eastAsia="en-US"/>
              </w:rPr>
            </w:pPr>
            <w:r w:rsidRPr="00306C6F">
              <w:rPr>
                <w:rFonts w:eastAsia="Calibri"/>
                <w:sz w:val="26"/>
                <w:szCs w:val="26"/>
                <w:lang w:eastAsia="en-US"/>
              </w:rPr>
              <w:t xml:space="preserve">Помещение </w:t>
            </w:r>
          </w:p>
          <w:p w:rsidR="00306C6F" w:rsidRPr="00306C6F" w:rsidRDefault="00306C6F" w:rsidP="00306C6F">
            <w:pPr>
              <w:rPr>
                <w:rFonts w:eastAsia="Calibri"/>
                <w:sz w:val="26"/>
                <w:szCs w:val="26"/>
                <w:lang w:eastAsia="en-US"/>
              </w:rPr>
            </w:pPr>
            <w:r w:rsidRPr="00306C6F">
              <w:rPr>
                <w:rFonts w:eastAsia="Calibri"/>
                <w:sz w:val="26"/>
                <w:szCs w:val="26"/>
                <w:lang w:eastAsia="en-US"/>
              </w:rPr>
              <w:t>Нежилые помещения</w:t>
            </w:r>
          </w:p>
          <w:p w:rsidR="00306C6F" w:rsidRPr="00306C6F" w:rsidRDefault="00306C6F" w:rsidP="00306C6F">
            <w:pPr>
              <w:rPr>
                <w:rFonts w:eastAsia="Calibri"/>
                <w:sz w:val="26"/>
                <w:szCs w:val="26"/>
                <w:lang w:eastAsia="en-US"/>
              </w:rPr>
            </w:pPr>
            <w:r w:rsidRPr="00306C6F">
              <w:rPr>
                <w:rFonts w:eastAsia="Calibri"/>
                <w:sz w:val="26"/>
                <w:szCs w:val="26"/>
                <w:lang w:eastAsia="en-US"/>
              </w:rPr>
              <w:t xml:space="preserve">Назначение: нежилое, площадью 65,80 </w:t>
            </w:r>
            <w:proofErr w:type="spellStart"/>
            <w:r w:rsidRPr="00306C6F">
              <w:rPr>
                <w:rFonts w:eastAsia="Calibri"/>
                <w:sz w:val="26"/>
                <w:szCs w:val="26"/>
                <w:lang w:eastAsia="en-US"/>
              </w:rPr>
              <w:t>кв.м</w:t>
            </w:r>
            <w:proofErr w:type="spellEnd"/>
            <w:r w:rsidRPr="00306C6F">
              <w:rPr>
                <w:rFonts w:eastAsia="Calibri"/>
                <w:sz w:val="26"/>
                <w:szCs w:val="26"/>
                <w:lang w:eastAsia="en-US"/>
              </w:rPr>
              <w:t>.</w:t>
            </w:r>
          </w:p>
          <w:p w:rsidR="00306C6F" w:rsidRPr="00306C6F" w:rsidRDefault="00306C6F" w:rsidP="00306C6F">
            <w:pPr>
              <w:rPr>
                <w:rFonts w:eastAsia="Calibri"/>
                <w:sz w:val="26"/>
                <w:szCs w:val="26"/>
                <w:lang w:eastAsia="en-US"/>
              </w:rPr>
            </w:pPr>
            <w:r w:rsidRPr="00306C6F">
              <w:rPr>
                <w:rFonts w:eastAsia="Calibri"/>
                <w:sz w:val="26"/>
                <w:szCs w:val="26"/>
                <w:lang w:eastAsia="en-US"/>
              </w:rPr>
              <w:t xml:space="preserve">Адрес: 309210, Белгородская обл., </w:t>
            </w:r>
            <w:proofErr w:type="spellStart"/>
            <w:r w:rsidRPr="00306C6F">
              <w:rPr>
                <w:rFonts w:eastAsia="Calibri"/>
                <w:sz w:val="26"/>
                <w:szCs w:val="26"/>
                <w:lang w:eastAsia="en-US"/>
              </w:rPr>
              <w:t>г.Короча</w:t>
            </w:r>
            <w:proofErr w:type="spellEnd"/>
            <w:r w:rsidRPr="00306C6F">
              <w:rPr>
                <w:rFonts w:eastAsia="Calibri"/>
                <w:sz w:val="26"/>
                <w:szCs w:val="26"/>
                <w:lang w:eastAsia="en-US"/>
              </w:rPr>
              <w:t>, ул. Ленина, д.59</w:t>
            </w:r>
          </w:p>
        </w:tc>
        <w:tc>
          <w:tcPr>
            <w:tcW w:w="2126" w:type="dxa"/>
            <w:tcBorders>
              <w:top w:val="single" w:sz="4" w:space="0" w:color="auto"/>
              <w:left w:val="single" w:sz="4" w:space="0" w:color="auto"/>
              <w:bottom w:val="single" w:sz="4" w:space="0" w:color="auto"/>
              <w:right w:val="single" w:sz="4" w:space="0" w:color="auto"/>
            </w:tcBorders>
            <w:vAlign w:val="center"/>
          </w:tcPr>
          <w:p w:rsidR="00306C6F" w:rsidRPr="005B4CB0" w:rsidRDefault="00306C6F" w:rsidP="00306C6F">
            <w:pPr>
              <w:shd w:val="clear" w:color="auto" w:fill="FFFFFF"/>
              <w:jc w:val="center"/>
              <w:rPr>
                <w:color w:val="1A1A1A"/>
                <w:sz w:val="26"/>
                <w:szCs w:val="26"/>
              </w:rPr>
            </w:pPr>
            <w:r w:rsidRPr="005B4CB0">
              <w:rPr>
                <w:color w:val="1A1A1A"/>
                <w:sz w:val="26"/>
                <w:szCs w:val="26"/>
              </w:rPr>
              <w:t>Кадастровый номер</w:t>
            </w:r>
          </w:p>
          <w:p w:rsidR="00306C6F" w:rsidRPr="005B4CB0" w:rsidRDefault="00306C6F" w:rsidP="00306C6F">
            <w:pPr>
              <w:shd w:val="clear" w:color="auto" w:fill="FFFFFF"/>
              <w:jc w:val="center"/>
              <w:rPr>
                <w:color w:val="1A1A1A"/>
                <w:sz w:val="26"/>
                <w:szCs w:val="26"/>
              </w:rPr>
            </w:pPr>
            <w:r w:rsidRPr="005B4CB0">
              <w:rPr>
                <w:rFonts w:eastAsia="Calibri"/>
                <w:sz w:val="26"/>
                <w:szCs w:val="26"/>
                <w:lang w:eastAsia="en-US"/>
              </w:rPr>
              <w:t>31:09:0901001:3258</w:t>
            </w:r>
          </w:p>
          <w:p w:rsidR="00306C6F" w:rsidRPr="005B4CB0" w:rsidRDefault="00306C6F" w:rsidP="00306C6F">
            <w:pPr>
              <w:shd w:val="clear" w:color="auto" w:fill="FFFFFF"/>
              <w:jc w:val="center"/>
              <w:rPr>
                <w:color w:val="1A1A1A"/>
                <w:sz w:val="26"/>
                <w:szCs w:val="26"/>
              </w:rPr>
            </w:pPr>
            <w:r w:rsidRPr="005B4CB0">
              <w:rPr>
                <w:color w:val="1A1A1A"/>
                <w:sz w:val="26"/>
                <w:szCs w:val="26"/>
              </w:rPr>
              <w:t>Право</w:t>
            </w:r>
          </w:p>
          <w:p w:rsidR="00306C6F" w:rsidRPr="005B4CB0" w:rsidRDefault="00306C6F" w:rsidP="00306C6F">
            <w:pPr>
              <w:shd w:val="clear" w:color="auto" w:fill="FFFFFF"/>
              <w:jc w:val="center"/>
              <w:rPr>
                <w:color w:val="1A1A1A"/>
                <w:sz w:val="26"/>
                <w:szCs w:val="26"/>
              </w:rPr>
            </w:pPr>
            <w:r w:rsidRPr="005B4CB0">
              <w:rPr>
                <w:color w:val="1A1A1A"/>
                <w:sz w:val="26"/>
                <w:szCs w:val="26"/>
              </w:rPr>
              <w:t>хозяйственного</w:t>
            </w:r>
          </w:p>
          <w:p w:rsidR="00306C6F" w:rsidRPr="005B4CB0" w:rsidRDefault="00306C6F" w:rsidP="00306C6F">
            <w:pPr>
              <w:shd w:val="clear" w:color="auto" w:fill="FFFFFF"/>
              <w:jc w:val="center"/>
              <w:rPr>
                <w:rFonts w:eastAsia="Calibri"/>
                <w:sz w:val="26"/>
                <w:szCs w:val="26"/>
                <w:lang w:eastAsia="en-US"/>
              </w:rPr>
            </w:pPr>
            <w:r w:rsidRPr="005B4CB0">
              <w:rPr>
                <w:color w:val="1A1A1A"/>
                <w:sz w:val="26"/>
                <w:szCs w:val="26"/>
              </w:rPr>
              <w:t>ведения</w:t>
            </w:r>
          </w:p>
        </w:tc>
        <w:tc>
          <w:tcPr>
            <w:tcW w:w="1701" w:type="dxa"/>
            <w:tcBorders>
              <w:top w:val="single" w:sz="4" w:space="0" w:color="auto"/>
              <w:left w:val="single" w:sz="4" w:space="0" w:color="auto"/>
              <w:bottom w:val="single" w:sz="4" w:space="0" w:color="auto"/>
              <w:right w:val="single" w:sz="4" w:space="0" w:color="auto"/>
            </w:tcBorders>
            <w:vAlign w:val="center"/>
          </w:tcPr>
          <w:p w:rsidR="00306C6F" w:rsidRPr="005B4CB0" w:rsidRDefault="00306C6F" w:rsidP="00306C6F">
            <w:pPr>
              <w:jc w:val="center"/>
              <w:rPr>
                <w:rFonts w:eastAsia="Calibri"/>
                <w:sz w:val="26"/>
                <w:szCs w:val="26"/>
                <w:lang w:eastAsia="en-US"/>
              </w:rPr>
            </w:pPr>
            <w:r w:rsidRPr="005B4CB0">
              <w:rPr>
                <w:rFonts w:eastAsia="Calibri"/>
                <w:sz w:val="26"/>
                <w:szCs w:val="26"/>
                <w:lang w:eastAsia="en-US"/>
              </w:rPr>
              <w:t>00000015</w:t>
            </w:r>
          </w:p>
        </w:tc>
        <w:tc>
          <w:tcPr>
            <w:tcW w:w="2126" w:type="dxa"/>
            <w:tcBorders>
              <w:top w:val="single" w:sz="4" w:space="0" w:color="auto"/>
              <w:left w:val="single" w:sz="4" w:space="0" w:color="auto"/>
              <w:bottom w:val="single" w:sz="4" w:space="0" w:color="auto"/>
              <w:right w:val="single" w:sz="4" w:space="0" w:color="auto"/>
            </w:tcBorders>
            <w:vAlign w:val="center"/>
          </w:tcPr>
          <w:p w:rsidR="00306C6F" w:rsidRPr="005B4CB0" w:rsidRDefault="00306C6F" w:rsidP="00306C6F">
            <w:pPr>
              <w:jc w:val="center"/>
              <w:rPr>
                <w:rFonts w:eastAsia="Calibri"/>
                <w:sz w:val="26"/>
                <w:szCs w:val="26"/>
                <w:lang w:eastAsia="en-US"/>
              </w:rPr>
            </w:pPr>
            <w:r w:rsidRPr="005B4CB0">
              <w:rPr>
                <w:rFonts w:eastAsia="Calibri"/>
                <w:sz w:val="26"/>
                <w:szCs w:val="26"/>
                <w:lang w:eastAsia="en-US"/>
              </w:rPr>
              <w:t>0,00</w:t>
            </w:r>
          </w:p>
        </w:tc>
      </w:tr>
      <w:tr w:rsidR="00306C6F" w:rsidRPr="005B4CB0" w:rsidTr="00745C7D">
        <w:trPr>
          <w:trHeight w:val="239"/>
        </w:trPr>
        <w:tc>
          <w:tcPr>
            <w:tcW w:w="545" w:type="dxa"/>
            <w:tcBorders>
              <w:top w:val="single" w:sz="4" w:space="0" w:color="auto"/>
              <w:left w:val="single" w:sz="4" w:space="0" w:color="auto"/>
              <w:bottom w:val="single" w:sz="4" w:space="0" w:color="auto"/>
              <w:right w:val="single" w:sz="4" w:space="0" w:color="auto"/>
            </w:tcBorders>
            <w:vAlign w:val="center"/>
          </w:tcPr>
          <w:p w:rsidR="00306C6F" w:rsidRPr="005B4CB0" w:rsidRDefault="00306C6F" w:rsidP="00306C6F">
            <w:pPr>
              <w:jc w:val="center"/>
              <w:rPr>
                <w:rFonts w:eastAsia="Calibri"/>
                <w:sz w:val="26"/>
                <w:szCs w:val="26"/>
                <w:lang w:eastAsia="en-US"/>
              </w:rPr>
            </w:pPr>
            <w:r w:rsidRPr="005B4CB0">
              <w:rPr>
                <w:rFonts w:eastAsia="Calibri"/>
                <w:sz w:val="26"/>
                <w:szCs w:val="26"/>
                <w:lang w:eastAsia="en-US"/>
              </w:rPr>
              <w:t>12.</w:t>
            </w:r>
          </w:p>
        </w:tc>
        <w:tc>
          <w:tcPr>
            <w:tcW w:w="3141" w:type="dxa"/>
            <w:tcBorders>
              <w:top w:val="single" w:sz="4" w:space="0" w:color="auto"/>
              <w:left w:val="single" w:sz="4" w:space="0" w:color="auto"/>
              <w:bottom w:val="single" w:sz="4" w:space="0" w:color="auto"/>
              <w:right w:val="single" w:sz="4" w:space="0" w:color="auto"/>
            </w:tcBorders>
          </w:tcPr>
          <w:p w:rsidR="00306C6F" w:rsidRPr="00306C6F" w:rsidRDefault="00306C6F" w:rsidP="00306C6F">
            <w:pPr>
              <w:rPr>
                <w:rFonts w:eastAsia="Calibri"/>
                <w:sz w:val="26"/>
                <w:szCs w:val="26"/>
                <w:lang w:eastAsia="en-US"/>
              </w:rPr>
            </w:pPr>
            <w:r w:rsidRPr="00306C6F">
              <w:rPr>
                <w:rFonts w:eastAsia="Calibri"/>
                <w:sz w:val="26"/>
                <w:szCs w:val="26"/>
                <w:lang w:eastAsia="en-US"/>
              </w:rPr>
              <w:t>Помещение</w:t>
            </w:r>
          </w:p>
          <w:p w:rsidR="00306C6F" w:rsidRPr="00306C6F" w:rsidRDefault="00306C6F" w:rsidP="00306C6F">
            <w:pPr>
              <w:rPr>
                <w:rFonts w:eastAsia="Calibri"/>
                <w:sz w:val="26"/>
                <w:szCs w:val="26"/>
                <w:lang w:eastAsia="en-US"/>
              </w:rPr>
            </w:pPr>
            <w:r w:rsidRPr="00306C6F">
              <w:rPr>
                <w:rFonts w:eastAsia="Calibri"/>
                <w:sz w:val="26"/>
                <w:szCs w:val="26"/>
                <w:lang w:eastAsia="en-US"/>
              </w:rPr>
              <w:t>Нежилые помещения</w:t>
            </w:r>
          </w:p>
          <w:p w:rsidR="00306C6F" w:rsidRPr="00306C6F" w:rsidRDefault="00306C6F" w:rsidP="00306C6F">
            <w:pPr>
              <w:rPr>
                <w:rFonts w:eastAsia="Calibri"/>
                <w:sz w:val="26"/>
                <w:szCs w:val="26"/>
                <w:lang w:eastAsia="en-US"/>
              </w:rPr>
            </w:pPr>
            <w:r w:rsidRPr="00306C6F">
              <w:rPr>
                <w:rFonts w:eastAsia="Calibri"/>
                <w:sz w:val="26"/>
                <w:szCs w:val="26"/>
                <w:lang w:eastAsia="en-US"/>
              </w:rPr>
              <w:t xml:space="preserve">Назначение: нежилое, площадью 63,40 </w:t>
            </w:r>
            <w:proofErr w:type="spellStart"/>
            <w:r w:rsidRPr="00306C6F">
              <w:rPr>
                <w:rFonts w:eastAsia="Calibri"/>
                <w:sz w:val="26"/>
                <w:szCs w:val="26"/>
                <w:lang w:eastAsia="en-US"/>
              </w:rPr>
              <w:t>кв.м</w:t>
            </w:r>
            <w:proofErr w:type="spellEnd"/>
            <w:r w:rsidRPr="00306C6F">
              <w:rPr>
                <w:rFonts w:eastAsia="Calibri"/>
                <w:sz w:val="26"/>
                <w:szCs w:val="26"/>
                <w:lang w:eastAsia="en-US"/>
              </w:rPr>
              <w:t>.</w:t>
            </w:r>
          </w:p>
          <w:p w:rsidR="00306C6F" w:rsidRPr="00306C6F" w:rsidRDefault="00306C6F" w:rsidP="00306C6F">
            <w:pPr>
              <w:rPr>
                <w:rFonts w:eastAsia="Calibri"/>
                <w:sz w:val="26"/>
                <w:szCs w:val="26"/>
                <w:lang w:eastAsia="en-US"/>
              </w:rPr>
            </w:pPr>
            <w:r w:rsidRPr="00306C6F">
              <w:rPr>
                <w:rFonts w:eastAsia="Calibri"/>
                <w:sz w:val="26"/>
                <w:szCs w:val="26"/>
                <w:lang w:eastAsia="en-US"/>
              </w:rPr>
              <w:t xml:space="preserve">Адрес: 309210, Белгородская обл., </w:t>
            </w:r>
            <w:proofErr w:type="spellStart"/>
            <w:r w:rsidRPr="00306C6F">
              <w:rPr>
                <w:rFonts w:eastAsia="Calibri"/>
                <w:sz w:val="26"/>
                <w:szCs w:val="26"/>
                <w:lang w:eastAsia="en-US"/>
              </w:rPr>
              <w:t>г.Короча</w:t>
            </w:r>
            <w:proofErr w:type="spellEnd"/>
            <w:r w:rsidRPr="00306C6F">
              <w:rPr>
                <w:rFonts w:eastAsia="Calibri"/>
                <w:sz w:val="26"/>
                <w:szCs w:val="26"/>
                <w:lang w:eastAsia="en-US"/>
              </w:rPr>
              <w:t>, ул. Ленина, д.59</w:t>
            </w:r>
          </w:p>
        </w:tc>
        <w:tc>
          <w:tcPr>
            <w:tcW w:w="2126" w:type="dxa"/>
            <w:tcBorders>
              <w:top w:val="single" w:sz="4" w:space="0" w:color="auto"/>
              <w:left w:val="single" w:sz="4" w:space="0" w:color="auto"/>
              <w:bottom w:val="single" w:sz="4" w:space="0" w:color="auto"/>
              <w:right w:val="single" w:sz="4" w:space="0" w:color="auto"/>
            </w:tcBorders>
            <w:vAlign w:val="center"/>
          </w:tcPr>
          <w:p w:rsidR="00306C6F" w:rsidRPr="005B4CB0" w:rsidRDefault="00306C6F" w:rsidP="00306C6F">
            <w:pPr>
              <w:shd w:val="clear" w:color="auto" w:fill="FFFFFF"/>
              <w:jc w:val="center"/>
              <w:rPr>
                <w:color w:val="1A1A1A"/>
                <w:sz w:val="26"/>
                <w:szCs w:val="26"/>
              </w:rPr>
            </w:pPr>
            <w:r w:rsidRPr="005B4CB0">
              <w:rPr>
                <w:color w:val="1A1A1A"/>
                <w:sz w:val="26"/>
                <w:szCs w:val="26"/>
              </w:rPr>
              <w:t>Кадастровый номер</w:t>
            </w:r>
          </w:p>
          <w:p w:rsidR="00306C6F" w:rsidRPr="005B4CB0" w:rsidRDefault="00306C6F" w:rsidP="00306C6F">
            <w:pPr>
              <w:shd w:val="clear" w:color="auto" w:fill="FFFFFF"/>
              <w:jc w:val="center"/>
              <w:rPr>
                <w:color w:val="1A1A1A"/>
                <w:sz w:val="26"/>
                <w:szCs w:val="26"/>
              </w:rPr>
            </w:pPr>
            <w:r w:rsidRPr="005B4CB0">
              <w:rPr>
                <w:rFonts w:eastAsia="Calibri"/>
                <w:sz w:val="26"/>
                <w:szCs w:val="26"/>
                <w:lang w:eastAsia="en-US"/>
              </w:rPr>
              <w:t>31:09:0901001:3257</w:t>
            </w:r>
          </w:p>
          <w:p w:rsidR="00306C6F" w:rsidRPr="005B4CB0" w:rsidRDefault="00306C6F" w:rsidP="00306C6F">
            <w:pPr>
              <w:shd w:val="clear" w:color="auto" w:fill="FFFFFF"/>
              <w:jc w:val="center"/>
              <w:rPr>
                <w:color w:val="1A1A1A"/>
                <w:sz w:val="26"/>
                <w:szCs w:val="26"/>
              </w:rPr>
            </w:pPr>
            <w:r w:rsidRPr="005B4CB0">
              <w:rPr>
                <w:color w:val="1A1A1A"/>
                <w:sz w:val="26"/>
                <w:szCs w:val="26"/>
              </w:rPr>
              <w:t>Право</w:t>
            </w:r>
          </w:p>
          <w:p w:rsidR="00306C6F" w:rsidRPr="005B4CB0" w:rsidRDefault="00306C6F" w:rsidP="00306C6F">
            <w:pPr>
              <w:shd w:val="clear" w:color="auto" w:fill="FFFFFF"/>
              <w:jc w:val="center"/>
              <w:rPr>
                <w:color w:val="1A1A1A"/>
                <w:sz w:val="26"/>
                <w:szCs w:val="26"/>
              </w:rPr>
            </w:pPr>
            <w:r w:rsidRPr="005B4CB0">
              <w:rPr>
                <w:color w:val="1A1A1A"/>
                <w:sz w:val="26"/>
                <w:szCs w:val="26"/>
              </w:rPr>
              <w:t>хозяйственного</w:t>
            </w:r>
          </w:p>
          <w:p w:rsidR="00306C6F" w:rsidRPr="005B4CB0" w:rsidRDefault="00306C6F" w:rsidP="00306C6F">
            <w:pPr>
              <w:shd w:val="clear" w:color="auto" w:fill="FFFFFF"/>
              <w:jc w:val="center"/>
              <w:rPr>
                <w:rFonts w:eastAsia="Calibri"/>
                <w:sz w:val="26"/>
                <w:szCs w:val="26"/>
                <w:lang w:eastAsia="en-US"/>
              </w:rPr>
            </w:pPr>
            <w:r w:rsidRPr="005B4CB0">
              <w:rPr>
                <w:color w:val="1A1A1A"/>
                <w:sz w:val="26"/>
                <w:szCs w:val="26"/>
              </w:rPr>
              <w:t>ведения</w:t>
            </w:r>
          </w:p>
        </w:tc>
        <w:tc>
          <w:tcPr>
            <w:tcW w:w="1701" w:type="dxa"/>
            <w:tcBorders>
              <w:top w:val="single" w:sz="4" w:space="0" w:color="auto"/>
              <w:left w:val="single" w:sz="4" w:space="0" w:color="auto"/>
              <w:bottom w:val="single" w:sz="4" w:space="0" w:color="auto"/>
              <w:right w:val="single" w:sz="4" w:space="0" w:color="auto"/>
            </w:tcBorders>
            <w:vAlign w:val="center"/>
          </w:tcPr>
          <w:p w:rsidR="00306C6F" w:rsidRPr="005B4CB0" w:rsidRDefault="00306C6F" w:rsidP="00306C6F">
            <w:pPr>
              <w:jc w:val="center"/>
              <w:rPr>
                <w:rFonts w:eastAsia="Calibri"/>
                <w:sz w:val="26"/>
                <w:szCs w:val="26"/>
                <w:lang w:eastAsia="en-US"/>
              </w:rPr>
            </w:pPr>
            <w:r w:rsidRPr="005B4CB0">
              <w:rPr>
                <w:rFonts w:eastAsia="Calibri"/>
                <w:sz w:val="26"/>
                <w:szCs w:val="26"/>
                <w:lang w:eastAsia="en-US"/>
              </w:rPr>
              <w:t>00000016</w:t>
            </w:r>
          </w:p>
        </w:tc>
        <w:tc>
          <w:tcPr>
            <w:tcW w:w="2126" w:type="dxa"/>
            <w:tcBorders>
              <w:top w:val="single" w:sz="4" w:space="0" w:color="auto"/>
              <w:left w:val="single" w:sz="4" w:space="0" w:color="auto"/>
              <w:bottom w:val="single" w:sz="4" w:space="0" w:color="auto"/>
              <w:right w:val="single" w:sz="4" w:space="0" w:color="auto"/>
            </w:tcBorders>
            <w:vAlign w:val="center"/>
          </w:tcPr>
          <w:p w:rsidR="00306C6F" w:rsidRPr="005B4CB0" w:rsidRDefault="00306C6F" w:rsidP="00306C6F">
            <w:pPr>
              <w:jc w:val="center"/>
              <w:rPr>
                <w:rFonts w:eastAsia="Calibri"/>
                <w:sz w:val="26"/>
                <w:szCs w:val="26"/>
                <w:lang w:eastAsia="en-US"/>
              </w:rPr>
            </w:pPr>
            <w:r w:rsidRPr="005B4CB0">
              <w:rPr>
                <w:rFonts w:eastAsia="Calibri"/>
                <w:sz w:val="26"/>
                <w:szCs w:val="26"/>
                <w:lang w:eastAsia="en-US"/>
              </w:rPr>
              <w:t>0,00</w:t>
            </w:r>
          </w:p>
        </w:tc>
      </w:tr>
      <w:tr w:rsidR="00306C6F" w:rsidRPr="005B4CB0" w:rsidTr="00745C7D">
        <w:trPr>
          <w:trHeight w:val="239"/>
        </w:trPr>
        <w:tc>
          <w:tcPr>
            <w:tcW w:w="545" w:type="dxa"/>
            <w:tcBorders>
              <w:top w:val="single" w:sz="4" w:space="0" w:color="auto"/>
              <w:left w:val="single" w:sz="4" w:space="0" w:color="auto"/>
              <w:bottom w:val="single" w:sz="4" w:space="0" w:color="auto"/>
              <w:right w:val="single" w:sz="4" w:space="0" w:color="auto"/>
            </w:tcBorders>
            <w:vAlign w:val="center"/>
          </w:tcPr>
          <w:p w:rsidR="00306C6F" w:rsidRPr="005B4CB0" w:rsidRDefault="00306C6F" w:rsidP="00306C6F">
            <w:pPr>
              <w:jc w:val="center"/>
              <w:rPr>
                <w:rFonts w:eastAsia="Calibri"/>
                <w:sz w:val="26"/>
                <w:szCs w:val="26"/>
                <w:lang w:eastAsia="en-US"/>
              </w:rPr>
            </w:pPr>
            <w:r w:rsidRPr="005B4CB0">
              <w:rPr>
                <w:rFonts w:eastAsia="Calibri"/>
                <w:sz w:val="26"/>
                <w:szCs w:val="26"/>
                <w:lang w:eastAsia="en-US"/>
              </w:rPr>
              <w:t>13.</w:t>
            </w:r>
          </w:p>
        </w:tc>
        <w:tc>
          <w:tcPr>
            <w:tcW w:w="3141" w:type="dxa"/>
            <w:tcBorders>
              <w:top w:val="single" w:sz="4" w:space="0" w:color="auto"/>
              <w:left w:val="single" w:sz="4" w:space="0" w:color="auto"/>
              <w:bottom w:val="single" w:sz="4" w:space="0" w:color="auto"/>
              <w:right w:val="single" w:sz="4" w:space="0" w:color="auto"/>
            </w:tcBorders>
          </w:tcPr>
          <w:p w:rsidR="00306C6F" w:rsidRPr="00306C6F" w:rsidRDefault="00306C6F" w:rsidP="00306C6F">
            <w:pPr>
              <w:rPr>
                <w:rFonts w:eastAsia="Calibri"/>
                <w:sz w:val="26"/>
                <w:szCs w:val="26"/>
                <w:lang w:eastAsia="en-US"/>
              </w:rPr>
            </w:pPr>
            <w:r w:rsidRPr="00306C6F">
              <w:rPr>
                <w:rFonts w:eastAsia="Calibri"/>
                <w:sz w:val="26"/>
                <w:szCs w:val="26"/>
                <w:lang w:eastAsia="en-US"/>
              </w:rPr>
              <w:t xml:space="preserve">Помещение </w:t>
            </w:r>
          </w:p>
          <w:p w:rsidR="00306C6F" w:rsidRPr="00306C6F" w:rsidRDefault="00306C6F" w:rsidP="00306C6F">
            <w:pPr>
              <w:rPr>
                <w:rFonts w:eastAsia="Calibri"/>
                <w:sz w:val="26"/>
                <w:szCs w:val="26"/>
                <w:lang w:eastAsia="en-US"/>
              </w:rPr>
            </w:pPr>
            <w:r w:rsidRPr="00306C6F">
              <w:rPr>
                <w:rFonts w:eastAsia="Calibri"/>
                <w:sz w:val="26"/>
                <w:szCs w:val="26"/>
                <w:lang w:eastAsia="en-US"/>
              </w:rPr>
              <w:t>Нежилые помещения</w:t>
            </w:r>
          </w:p>
          <w:p w:rsidR="00306C6F" w:rsidRPr="00306C6F" w:rsidRDefault="00306C6F" w:rsidP="00306C6F">
            <w:pPr>
              <w:rPr>
                <w:rFonts w:eastAsia="Calibri"/>
                <w:sz w:val="26"/>
                <w:szCs w:val="26"/>
                <w:lang w:eastAsia="en-US"/>
              </w:rPr>
            </w:pPr>
            <w:r w:rsidRPr="00306C6F">
              <w:rPr>
                <w:rFonts w:eastAsia="Calibri"/>
                <w:sz w:val="26"/>
                <w:szCs w:val="26"/>
                <w:lang w:eastAsia="en-US"/>
              </w:rPr>
              <w:t xml:space="preserve">Назначение: нежилое, площадью 437,90 </w:t>
            </w:r>
            <w:proofErr w:type="spellStart"/>
            <w:r w:rsidRPr="00306C6F">
              <w:rPr>
                <w:rFonts w:eastAsia="Calibri"/>
                <w:sz w:val="26"/>
                <w:szCs w:val="26"/>
                <w:lang w:eastAsia="en-US"/>
              </w:rPr>
              <w:t>кв.м</w:t>
            </w:r>
            <w:proofErr w:type="spellEnd"/>
            <w:r w:rsidRPr="00306C6F">
              <w:rPr>
                <w:rFonts w:eastAsia="Calibri"/>
                <w:sz w:val="26"/>
                <w:szCs w:val="26"/>
                <w:lang w:eastAsia="en-US"/>
              </w:rPr>
              <w:t>.</w:t>
            </w:r>
          </w:p>
          <w:p w:rsidR="00306C6F" w:rsidRPr="00306C6F" w:rsidRDefault="00306C6F" w:rsidP="00306C6F">
            <w:pPr>
              <w:rPr>
                <w:rFonts w:eastAsia="Calibri"/>
                <w:sz w:val="26"/>
                <w:szCs w:val="26"/>
                <w:lang w:eastAsia="en-US"/>
              </w:rPr>
            </w:pPr>
            <w:r w:rsidRPr="00306C6F">
              <w:rPr>
                <w:rFonts w:eastAsia="Calibri"/>
                <w:sz w:val="26"/>
                <w:szCs w:val="26"/>
                <w:lang w:eastAsia="en-US"/>
              </w:rPr>
              <w:t xml:space="preserve">Адрес: 309210, Белгородская обл., </w:t>
            </w:r>
            <w:proofErr w:type="spellStart"/>
            <w:r w:rsidRPr="00306C6F">
              <w:rPr>
                <w:rFonts w:eastAsia="Calibri"/>
                <w:sz w:val="26"/>
                <w:szCs w:val="26"/>
                <w:lang w:eastAsia="en-US"/>
              </w:rPr>
              <w:t>г.Короча</w:t>
            </w:r>
            <w:proofErr w:type="spellEnd"/>
            <w:r w:rsidRPr="00306C6F">
              <w:rPr>
                <w:rFonts w:eastAsia="Calibri"/>
                <w:sz w:val="26"/>
                <w:szCs w:val="26"/>
                <w:lang w:eastAsia="en-US"/>
              </w:rPr>
              <w:t>, ул. Ленина, д.59</w:t>
            </w:r>
          </w:p>
        </w:tc>
        <w:tc>
          <w:tcPr>
            <w:tcW w:w="2126" w:type="dxa"/>
            <w:tcBorders>
              <w:top w:val="single" w:sz="4" w:space="0" w:color="auto"/>
              <w:left w:val="single" w:sz="4" w:space="0" w:color="auto"/>
              <w:bottom w:val="single" w:sz="4" w:space="0" w:color="auto"/>
              <w:right w:val="single" w:sz="4" w:space="0" w:color="auto"/>
            </w:tcBorders>
            <w:vAlign w:val="center"/>
          </w:tcPr>
          <w:p w:rsidR="00306C6F" w:rsidRPr="005B4CB0" w:rsidRDefault="00306C6F" w:rsidP="00306C6F">
            <w:pPr>
              <w:shd w:val="clear" w:color="auto" w:fill="FFFFFF"/>
              <w:jc w:val="center"/>
              <w:rPr>
                <w:color w:val="1A1A1A"/>
                <w:sz w:val="26"/>
                <w:szCs w:val="26"/>
              </w:rPr>
            </w:pPr>
            <w:r w:rsidRPr="005B4CB0">
              <w:rPr>
                <w:color w:val="1A1A1A"/>
                <w:sz w:val="26"/>
                <w:szCs w:val="26"/>
              </w:rPr>
              <w:t>Кадастровый номер</w:t>
            </w:r>
          </w:p>
          <w:p w:rsidR="00306C6F" w:rsidRPr="005B4CB0" w:rsidRDefault="00306C6F" w:rsidP="00306C6F">
            <w:pPr>
              <w:shd w:val="clear" w:color="auto" w:fill="FFFFFF"/>
              <w:jc w:val="center"/>
              <w:rPr>
                <w:color w:val="1A1A1A"/>
                <w:sz w:val="26"/>
                <w:szCs w:val="26"/>
              </w:rPr>
            </w:pPr>
            <w:r w:rsidRPr="005B4CB0">
              <w:rPr>
                <w:rFonts w:eastAsia="Calibri"/>
                <w:sz w:val="26"/>
                <w:szCs w:val="26"/>
                <w:lang w:eastAsia="en-US"/>
              </w:rPr>
              <w:t>31:09:0901001:3263</w:t>
            </w:r>
          </w:p>
          <w:p w:rsidR="00306C6F" w:rsidRPr="005B4CB0" w:rsidRDefault="00306C6F" w:rsidP="00306C6F">
            <w:pPr>
              <w:shd w:val="clear" w:color="auto" w:fill="FFFFFF"/>
              <w:jc w:val="center"/>
              <w:rPr>
                <w:color w:val="1A1A1A"/>
                <w:sz w:val="26"/>
                <w:szCs w:val="26"/>
              </w:rPr>
            </w:pPr>
            <w:r w:rsidRPr="005B4CB0">
              <w:rPr>
                <w:color w:val="1A1A1A"/>
                <w:sz w:val="26"/>
                <w:szCs w:val="26"/>
              </w:rPr>
              <w:t>Право</w:t>
            </w:r>
          </w:p>
          <w:p w:rsidR="00306C6F" w:rsidRPr="005B4CB0" w:rsidRDefault="00306C6F" w:rsidP="00306C6F">
            <w:pPr>
              <w:shd w:val="clear" w:color="auto" w:fill="FFFFFF"/>
              <w:jc w:val="center"/>
              <w:rPr>
                <w:color w:val="1A1A1A"/>
                <w:sz w:val="26"/>
                <w:szCs w:val="26"/>
              </w:rPr>
            </w:pPr>
            <w:r w:rsidRPr="005B4CB0">
              <w:rPr>
                <w:color w:val="1A1A1A"/>
                <w:sz w:val="26"/>
                <w:szCs w:val="26"/>
              </w:rPr>
              <w:t>хозяйственного</w:t>
            </w:r>
          </w:p>
          <w:p w:rsidR="00306C6F" w:rsidRPr="005B4CB0" w:rsidRDefault="00306C6F" w:rsidP="00306C6F">
            <w:pPr>
              <w:shd w:val="clear" w:color="auto" w:fill="FFFFFF"/>
              <w:jc w:val="center"/>
              <w:rPr>
                <w:rFonts w:eastAsia="Calibri"/>
                <w:sz w:val="26"/>
                <w:szCs w:val="26"/>
                <w:lang w:eastAsia="en-US"/>
              </w:rPr>
            </w:pPr>
            <w:r w:rsidRPr="005B4CB0">
              <w:rPr>
                <w:color w:val="1A1A1A"/>
                <w:sz w:val="26"/>
                <w:szCs w:val="26"/>
              </w:rPr>
              <w:t>ведения</w:t>
            </w:r>
          </w:p>
        </w:tc>
        <w:tc>
          <w:tcPr>
            <w:tcW w:w="1701" w:type="dxa"/>
            <w:tcBorders>
              <w:top w:val="single" w:sz="4" w:space="0" w:color="auto"/>
              <w:left w:val="single" w:sz="4" w:space="0" w:color="auto"/>
              <w:bottom w:val="single" w:sz="4" w:space="0" w:color="auto"/>
              <w:right w:val="single" w:sz="4" w:space="0" w:color="auto"/>
            </w:tcBorders>
            <w:vAlign w:val="center"/>
          </w:tcPr>
          <w:p w:rsidR="00306C6F" w:rsidRPr="005B4CB0" w:rsidRDefault="00306C6F" w:rsidP="00306C6F">
            <w:pPr>
              <w:jc w:val="center"/>
              <w:rPr>
                <w:rFonts w:eastAsia="Calibri"/>
                <w:sz w:val="26"/>
                <w:szCs w:val="26"/>
                <w:lang w:eastAsia="en-US"/>
              </w:rPr>
            </w:pPr>
            <w:r w:rsidRPr="005B4CB0">
              <w:rPr>
                <w:rFonts w:eastAsia="Calibri"/>
                <w:sz w:val="26"/>
                <w:szCs w:val="26"/>
                <w:lang w:eastAsia="en-US"/>
              </w:rPr>
              <w:t>00000017</w:t>
            </w:r>
          </w:p>
        </w:tc>
        <w:tc>
          <w:tcPr>
            <w:tcW w:w="2126" w:type="dxa"/>
            <w:tcBorders>
              <w:top w:val="single" w:sz="4" w:space="0" w:color="auto"/>
              <w:left w:val="single" w:sz="4" w:space="0" w:color="auto"/>
              <w:bottom w:val="single" w:sz="4" w:space="0" w:color="auto"/>
              <w:right w:val="single" w:sz="4" w:space="0" w:color="auto"/>
            </w:tcBorders>
            <w:vAlign w:val="center"/>
          </w:tcPr>
          <w:p w:rsidR="00306C6F" w:rsidRPr="005B4CB0" w:rsidRDefault="00306C6F" w:rsidP="00306C6F">
            <w:pPr>
              <w:jc w:val="center"/>
              <w:rPr>
                <w:rFonts w:eastAsia="Calibri"/>
                <w:sz w:val="26"/>
                <w:szCs w:val="26"/>
                <w:lang w:eastAsia="en-US"/>
              </w:rPr>
            </w:pPr>
            <w:r w:rsidRPr="005B4CB0">
              <w:rPr>
                <w:rFonts w:eastAsia="Calibri"/>
                <w:sz w:val="26"/>
                <w:szCs w:val="26"/>
                <w:lang w:eastAsia="en-US"/>
              </w:rPr>
              <w:t>0,00</w:t>
            </w:r>
          </w:p>
        </w:tc>
      </w:tr>
      <w:tr w:rsidR="00306C6F" w:rsidRPr="005B4CB0" w:rsidTr="00745C7D">
        <w:trPr>
          <w:trHeight w:val="239"/>
        </w:trPr>
        <w:tc>
          <w:tcPr>
            <w:tcW w:w="545" w:type="dxa"/>
            <w:tcBorders>
              <w:top w:val="single" w:sz="4" w:space="0" w:color="auto"/>
              <w:left w:val="single" w:sz="4" w:space="0" w:color="auto"/>
              <w:bottom w:val="single" w:sz="4" w:space="0" w:color="auto"/>
              <w:right w:val="single" w:sz="4" w:space="0" w:color="auto"/>
            </w:tcBorders>
            <w:vAlign w:val="center"/>
          </w:tcPr>
          <w:p w:rsidR="00306C6F" w:rsidRPr="005B4CB0" w:rsidRDefault="00306C6F" w:rsidP="00306C6F">
            <w:pPr>
              <w:jc w:val="center"/>
              <w:rPr>
                <w:rFonts w:eastAsia="Calibri"/>
                <w:sz w:val="26"/>
                <w:szCs w:val="26"/>
                <w:lang w:eastAsia="en-US"/>
              </w:rPr>
            </w:pPr>
            <w:r w:rsidRPr="005B4CB0">
              <w:rPr>
                <w:rFonts w:eastAsia="Calibri"/>
                <w:sz w:val="26"/>
                <w:szCs w:val="26"/>
                <w:lang w:eastAsia="en-US"/>
              </w:rPr>
              <w:t>14.</w:t>
            </w:r>
          </w:p>
        </w:tc>
        <w:tc>
          <w:tcPr>
            <w:tcW w:w="3141" w:type="dxa"/>
            <w:tcBorders>
              <w:top w:val="single" w:sz="4" w:space="0" w:color="auto"/>
              <w:left w:val="single" w:sz="4" w:space="0" w:color="auto"/>
              <w:bottom w:val="single" w:sz="4" w:space="0" w:color="auto"/>
              <w:right w:val="single" w:sz="4" w:space="0" w:color="auto"/>
            </w:tcBorders>
          </w:tcPr>
          <w:p w:rsidR="00306C6F" w:rsidRPr="00306C6F" w:rsidRDefault="00306C6F" w:rsidP="00306C6F">
            <w:pPr>
              <w:rPr>
                <w:rFonts w:eastAsia="Calibri"/>
                <w:sz w:val="26"/>
                <w:szCs w:val="26"/>
                <w:lang w:eastAsia="en-US"/>
              </w:rPr>
            </w:pPr>
            <w:r w:rsidRPr="00306C6F">
              <w:rPr>
                <w:rFonts w:eastAsia="Calibri"/>
                <w:sz w:val="26"/>
                <w:szCs w:val="26"/>
                <w:lang w:eastAsia="en-US"/>
              </w:rPr>
              <w:t xml:space="preserve">Помещение </w:t>
            </w:r>
          </w:p>
          <w:p w:rsidR="00306C6F" w:rsidRPr="00306C6F" w:rsidRDefault="00306C6F" w:rsidP="00306C6F">
            <w:pPr>
              <w:rPr>
                <w:rFonts w:eastAsia="Calibri"/>
                <w:sz w:val="26"/>
                <w:szCs w:val="26"/>
                <w:lang w:eastAsia="en-US"/>
              </w:rPr>
            </w:pPr>
            <w:r w:rsidRPr="00306C6F">
              <w:rPr>
                <w:rFonts w:eastAsia="Calibri"/>
                <w:sz w:val="26"/>
                <w:szCs w:val="26"/>
                <w:lang w:eastAsia="en-US"/>
              </w:rPr>
              <w:t>Нежилые помещения</w:t>
            </w:r>
          </w:p>
          <w:p w:rsidR="00306C6F" w:rsidRPr="00306C6F" w:rsidRDefault="00306C6F" w:rsidP="00306C6F">
            <w:pPr>
              <w:rPr>
                <w:rFonts w:eastAsia="Calibri"/>
                <w:sz w:val="26"/>
                <w:szCs w:val="26"/>
                <w:lang w:eastAsia="en-US"/>
              </w:rPr>
            </w:pPr>
            <w:r w:rsidRPr="00306C6F">
              <w:rPr>
                <w:rFonts w:eastAsia="Calibri"/>
                <w:sz w:val="26"/>
                <w:szCs w:val="26"/>
                <w:lang w:eastAsia="en-US"/>
              </w:rPr>
              <w:lastRenderedPageBreak/>
              <w:t xml:space="preserve">Назначение: нежилое, площадью 14,60 </w:t>
            </w:r>
            <w:proofErr w:type="spellStart"/>
            <w:r w:rsidRPr="00306C6F">
              <w:rPr>
                <w:rFonts w:eastAsia="Calibri"/>
                <w:sz w:val="26"/>
                <w:szCs w:val="26"/>
                <w:lang w:eastAsia="en-US"/>
              </w:rPr>
              <w:t>кв.м</w:t>
            </w:r>
            <w:proofErr w:type="spellEnd"/>
            <w:r w:rsidRPr="00306C6F">
              <w:rPr>
                <w:rFonts w:eastAsia="Calibri"/>
                <w:sz w:val="26"/>
                <w:szCs w:val="26"/>
                <w:lang w:eastAsia="en-US"/>
              </w:rPr>
              <w:t>.</w:t>
            </w:r>
          </w:p>
          <w:p w:rsidR="00306C6F" w:rsidRPr="00306C6F" w:rsidRDefault="00306C6F" w:rsidP="00306C6F">
            <w:pPr>
              <w:rPr>
                <w:rFonts w:eastAsia="Calibri"/>
                <w:sz w:val="26"/>
                <w:szCs w:val="26"/>
                <w:lang w:eastAsia="en-US"/>
              </w:rPr>
            </w:pPr>
            <w:r w:rsidRPr="00306C6F">
              <w:rPr>
                <w:rFonts w:eastAsia="Calibri"/>
                <w:sz w:val="26"/>
                <w:szCs w:val="26"/>
                <w:lang w:eastAsia="en-US"/>
              </w:rPr>
              <w:t xml:space="preserve">Адрес: 309210, Белгородская обл., </w:t>
            </w:r>
            <w:proofErr w:type="spellStart"/>
            <w:r w:rsidRPr="00306C6F">
              <w:rPr>
                <w:rFonts w:eastAsia="Calibri"/>
                <w:sz w:val="26"/>
                <w:szCs w:val="26"/>
                <w:lang w:eastAsia="en-US"/>
              </w:rPr>
              <w:t>г.Короча</w:t>
            </w:r>
            <w:proofErr w:type="spellEnd"/>
            <w:r w:rsidRPr="00306C6F">
              <w:rPr>
                <w:rFonts w:eastAsia="Calibri"/>
                <w:sz w:val="26"/>
                <w:szCs w:val="26"/>
                <w:lang w:eastAsia="en-US"/>
              </w:rPr>
              <w:t>, ул. Ленина, д.59</w:t>
            </w:r>
          </w:p>
        </w:tc>
        <w:tc>
          <w:tcPr>
            <w:tcW w:w="2126" w:type="dxa"/>
            <w:tcBorders>
              <w:top w:val="single" w:sz="4" w:space="0" w:color="auto"/>
              <w:left w:val="single" w:sz="4" w:space="0" w:color="auto"/>
              <w:bottom w:val="single" w:sz="4" w:space="0" w:color="auto"/>
              <w:right w:val="single" w:sz="4" w:space="0" w:color="auto"/>
            </w:tcBorders>
            <w:vAlign w:val="center"/>
          </w:tcPr>
          <w:p w:rsidR="00306C6F" w:rsidRPr="005B4CB0" w:rsidRDefault="00306C6F" w:rsidP="00306C6F">
            <w:pPr>
              <w:shd w:val="clear" w:color="auto" w:fill="FFFFFF"/>
              <w:jc w:val="center"/>
              <w:rPr>
                <w:color w:val="1A1A1A"/>
                <w:sz w:val="26"/>
                <w:szCs w:val="26"/>
              </w:rPr>
            </w:pPr>
            <w:r w:rsidRPr="005B4CB0">
              <w:rPr>
                <w:color w:val="1A1A1A"/>
                <w:sz w:val="26"/>
                <w:szCs w:val="26"/>
              </w:rPr>
              <w:lastRenderedPageBreak/>
              <w:t>Кадастровый номер</w:t>
            </w:r>
          </w:p>
          <w:p w:rsidR="00306C6F" w:rsidRPr="005B4CB0" w:rsidRDefault="00306C6F" w:rsidP="00306C6F">
            <w:pPr>
              <w:shd w:val="clear" w:color="auto" w:fill="FFFFFF"/>
              <w:jc w:val="center"/>
              <w:rPr>
                <w:color w:val="1A1A1A"/>
                <w:sz w:val="26"/>
                <w:szCs w:val="26"/>
              </w:rPr>
            </w:pPr>
            <w:r w:rsidRPr="005B4CB0">
              <w:rPr>
                <w:rFonts w:eastAsia="Calibri"/>
                <w:sz w:val="26"/>
                <w:szCs w:val="26"/>
                <w:lang w:eastAsia="en-US"/>
              </w:rPr>
              <w:lastRenderedPageBreak/>
              <w:t>31:09:0901001:3260</w:t>
            </w:r>
          </w:p>
          <w:p w:rsidR="00306C6F" w:rsidRPr="005B4CB0" w:rsidRDefault="00306C6F" w:rsidP="00306C6F">
            <w:pPr>
              <w:shd w:val="clear" w:color="auto" w:fill="FFFFFF"/>
              <w:jc w:val="center"/>
              <w:rPr>
                <w:color w:val="1A1A1A"/>
                <w:sz w:val="26"/>
                <w:szCs w:val="26"/>
              </w:rPr>
            </w:pPr>
            <w:r w:rsidRPr="005B4CB0">
              <w:rPr>
                <w:color w:val="1A1A1A"/>
                <w:sz w:val="26"/>
                <w:szCs w:val="26"/>
              </w:rPr>
              <w:t>Право</w:t>
            </w:r>
          </w:p>
          <w:p w:rsidR="00306C6F" w:rsidRPr="005B4CB0" w:rsidRDefault="00306C6F" w:rsidP="00306C6F">
            <w:pPr>
              <w:shd w:val="clear" w:color="auto" w:fill="FFFFFF"/>
              <w:jc w:val="center"/>
              <w:rPr>
                <w:color w:val="1A1A1A"/>
                <w:sz w:val="26"/>
                <w:szCs w:val="26"/>
              </w:rPr>
            </w:pPr>
            <w:r w:rsidRPr="005B4CB0">
              <w:rPr>
                <w:color w:val="1A1A1A"/>
                <w:sz w:val="26"/>
                <w:szCs w:val="26"/>
              </w:rPr>
              <w:t>хозяйственного</w:t>
            </w:r>
          </w:p>
          <w:p w:rsidR="00306C6F" w:rsidRPr="005B4CB0" w:rsidRDefault="00306C6F" w:rsidP="00306C6F">
            <w:pPr>
              <w:shd w:val="clear" w:color="auto" w:fill="FFFFFF"/>
              <w:jc w:val="center"/>
              <w:rPr>
                <w:rFonts w:eastAsia="Calibri"/>
                <w:sz w:val="26"/>
                <w:szCs w:val="26"/>
                <w:lang w:eastAsia="en-US"/>
              </w:rPr>
            </w:pPr>
            <w:r w:rsidRPr="005B4CB0">
              <w:rPr>
                <w:color w:val="1A1A1A"/>
                <w:sz w:val="26"/>
                <w:szCs w:val="26"/>
              </w:rPr>
              <w:t>ведения</w:t>
            </w:r>
          </w:p>
        </w:tc>
        <w:tc>
          <w:tcPr>
            <w:tcW w:w="1701" w:type="dxa"/>
            <w:tcBorders>
              <w:top w:val="single" w:sz="4" w:space="0" w:color="auto"/>
              <w:left w:val="single" w:sz="4" w:space="0" w:color="auto"/>
              <w:bottom w:val="single" w:sz="4" w:space="0" w:color="auto"/>
              <w:right w:val="single" w:sz="4" w:space="0" w:color="auto"/>
            </w:tcBorders>
            <w:vAlign w:val="center"/>
          </w:tcPr>
          <w:p w:rsidR="00306C6F" w:rsidRPr="005B4CB0" w:rsidRDefault="00306C6F" w:rsidP="00306C6F">
            <w:pPr>
              <w:jc w:val="center"/>
              <w:rPr>
                <w:rFonts w:eastAsia="Calibri"/>
                <w:sz w:val="26"/>
                <w:szCs w:val="26"/>
                <w:lang w:eastAsia="en-US"/>
              </w:rPr>
            </w:pPr>
            <w:r w:rsidRPr="005B4CB0">
              <w:rPr>
                <w:rFonts w:eastAsia="Calibri"/>
                <w:sz w:val="26"/>
                <w:szCs w:val="26"/>
                <w:lang w:eastAsia="en-US"/>
              </w:rPr>
              <w:lastRenderedPageBreak/>
              <w:t>00000018</w:t>
            </w:r>
          </w:p>
        </w:tc>
        <w:tc>
          <w:tcPr>
            <w:tcW w:w="2126" w:type="dxa"/>
            <w:tcBorders>
              <w:top w:val="single" w:sz="4" w:space="0" w:color="auto"/>
              <w:left w:val="single" w:sz="4" w:space="0" w:color="auto"/>
              <w:bottom w:val="single" w:sz="4" w:space="0" w:color="auto"/>
              <w:right w:val="single" w:sz="4" w:space="0" w:color="auto"/>
            </w:tcBorders>
            <w:vAlign w:val="center"/>
          </w:tcPr>
          <w:p w:rsidR="00306C6F" w:rsidRPr="005B4CB0" w:rsidRDefault="00306C6F" w:rsidP="00306C6F">
            <w:pPr>
              <w:jc w:val="center"/>
              <w:rPr>
                <w:rFonts w:eastAsia="Calibri"/>
                <w:sz w:val="26"/>
                <w:szCs w:val="26"/>
                <w:lang w:eastAsia="en-US"/>
              </w:rPr>
            </w:pPr>
            <w:r w:rsidRPr="005B4CB0">
              <w:rPr>
                <w:rFonts w:eastAsia="Calibri"/>
                <w:sz w:val="26"/>
                <w:szCs w:val="26"/>
                <w:lang w:eastAsia="en-US"/>
              </w:rPr>
              <w:t>0,00</w:t>
            </w:r>
          </w:p>
        </w:tc>
      </w:tr>
      <w:tr w:rsidR="00306C6F" w:rsidRPr="005B4CB0" w:rsidTr="00745C7D">
        <w:trPr>
          <w:trHeight w:val="239"/>
        </w:trPr>
        <w:tc>
          <w:tcPr>
            <w:tcW w:w="545" w:type="dxa"/>
            <w:tcBorders>
              <w:top w:val="single" w:sz="4" w:space="0" w:color="auto"/>
              <w:left w:val="single" w:sz="4" w:space="0" w:color="auto"/>
              <w:bottom w:val="single" w:sz="4" w:space="0" w:color="auto"/>
              <w:right w:val="single" w:sz="4" w:space="0" w:color="auto"/>
            </w:tcBorders>
            <w:vAlign w:val="center"/>
          </w:tcPr>
          <w:p w:rsidR="00306C6F" w:rsidRPr="005B4CB0" w:rsidRDefault="00306C6F" w:rsidP="00306C6F">
            <w:pPr>
              <w:jc w:val="center"/>
              <w:rPr>
                <w:rFonts w:eastAsia="Calibri"/>
                <w:sz w:val="26"/>
                <w:szCs w:val="26"/>
                <w:lang w:eastAsia="en-US"/>
              </w:rPr>
            </w:pPr>
            <w:r w:rsidRPr="005B4CB0">
              <w:rPr>
                <w:rFonts w:eastAsia="Calibri"/>
                <w:sz w:val="26"/>
                <w:szCs w:val="26"/>
                <w:lang w:eastAsia="en-US"/>
              </w:rPr>
              <w:lastRenderedPageBreak/>
              <w:t>15.</w:t>
            </w:r>
          </w:p>
        </w:tc>
        <w:tc>
          <w:tcPr>
            <w:tcW w:w="3141" w:type="dxa"/>
            <w:tcBorders>
              <w:top w:val="single" w:sz="4" w:space="0" w:color="auto"/>
              <w:left w:val="single" w:sz="4" w:space="0" w:color="auto"/>
              <w:bottom w:val="single" w:sz="4" w:space="0" w:color="auto"/>
              <w:right w:val="single" w:sz="4" w:space="0" w:color="auto"/>
            </w:tcBorders>
          </w:tcPr>
          <w:p w:rsidR="00306C6F" w:rsidRPr="00306C6F" w:rsidRDefault="00306C6F" w:rsidP="00306C6F">
            <w:pPr>
              <w:rPr>
                <w:rFonts w:eastAsia="Calibri"/>
                <w:sz w:val="26"/>
                <w:szCs w:val="26"/>
                <w:lang w:eastAsia="en-US"/>
              </w:rPr>
            </w:pPr>
            <w:r w:rsidRPr="00306C6F">
              <w:rPr>
                <w:rFonts w:eastAsia="Calibri"/>
                <w:sz w:val="26"/>
                <w:szCs w:val="26"/>
                <w:lang w:eastAsia="en-US"/>
              </w:rPr>
              <w:t xml:space="preserve">Помещение </w:t>
            </w:r>
          </w:p>
          <w:p w:rsidR="00306C6F" w:rsidRPr="00306C6F" w:rsidRDefault="00306C6F" w:rsidP="00306C6F">
            <w:pPr>
              <w:rPr>
                <w:rFonts w:eastAsia="Calibri"/>
                <w:sz w:val="26"/>
                <w:szCs w:val="26"/>
                <w:lang w:eastAsia="en-US"/>
              </w:rPr>
            </w:pPr>
            <w:r w:rsidRPr="00306C6F">
              <w:rPr>
                <w:rFonts w:eastAsia="Calibri"/>
                <w:sz w:val="26"/>
                <w:szCs w:val="26"/>
                <w:lang w:eastAsia="en-US"/>
              </w:rPr>
              <w:t>Нежилые помещения</w:t>
            </w:r>
          </w:p>
          <w:p w:rsidR="00306C6F" w:rsidRPr="00306C6F" w:rsidRDefault="00306C6F" w:rsidP="00306C6F">
            <w:pPr>
              <w:rPr>
                <w:rFonts w:eastAsia="Calibri"/>
                <w:sz w:val="26"/>
                <w:szCs w:val="26"/>
                <w:lang w:eastAsia="en-US"/>
              </w:rPr>
            </w:pPr>
            <w:r w:rsidRPr="00306C6F">
              <w:rPr>
                <w:rFonts w:eastAsia="Calibri"/>
                <w:sz w:val="26"/>
                <w:szCs w:val="26"/>
                <w:lang w:eastAsia="en-US"/>
              </w:rPr>
              <w:t xml:space="preserve">Назначение: нежилое, площадью 48,10 </w:t>
            </w:r>
            <w:proofErr w:type="spellStart"/>
            <w:r w:rsidRPr="00306C6F">
              <w:rPr>
                <w:rFonts w:eastAsia="Calibri"/>
                <w:sz w:val="26"/>
                <w:szCs w:val="26"/>
                <w:lang w:eastAsia="en-US"/>
              </w:rPr>
              <w:t>кв.м</w:t>
            </w:r>
            <w:proofErr w:type="spellEnd"/>
            <w:r w:rsidRPr="00306C6F">
              <w:rPr>
                <w:rFonts w:eastAsia="Calibri"/>
                <w:sz w:val="26"/>
                <w:szCs w:val="26"/>
                <w:lang w:eastAsia="en-US"/>
              </w:rPr>
              <w:t>.</w:t>
            </w:r>
          </w:p>
          <w:p w:rsidR="00306C6F" w:rsidRPr="00306C6F" w:rsidRDefault="00306C6F" w:rsidP="00306C6F">
            <w:pPr>
              <w:rPr>
                <w:rFonts w:eastAsia="Calibri"/>
                <w:sz w:val="26"/>
                <w:szCs w:val="26"/>
                <w:lang w:eastAsia="en-US"/>
              </w:rPr>
            </w:pPr>
            <w:r w:rsidRPr="00306C6F">
              <w:rPr>
                <w:rFonts w:eastAsia="Calibri"/>
                <w:sz w:val="26"/>
                <w:szCs w:val="26"/>
                <w:lang w:eastAsia="en-US"/>
              </w:rPr>
              <w:t xml:space="preserve">Адрес: 309210, Белгородская обл., </w:t>
            </w:r>
            <w:proofErr w:type="spellStart"/>
            <w:r w:rsidRPr="00306C6F">
              <w:rPr>
                <w:rFonts w:eastAsia="Calibri"/>
                <w:sz w:val="26"/>
                <w:szCs w:val="26"/>
                <w:lang w:eastAsia="en-US"/>
              </w:rPr>
              <w:t>г.Короча</w:t>
            </w:r>
            <w:proofErr w:type="spellEnd"/>
            <w:r w:rsidRPr="00306C6F">
              <w:rPr>
                <w:rFonts w:eastAsia="Calibri"/>
                <w:sz w:val="26"/>
                <w:szCs w:val="26"/>
                <w:lang w:eastAsia="en-US"/>
              </w:rPr>
              <w:t>, ул. Ленина, д.59</w:t>
            </w:r>
          </w:p>
        </w:tc>
        <w:tc>
          <w:tcPr>
            <w:tcW w:w="2126" w:type="dxa"/>
            <w:tcBorders>
              <w:top w:val="single" w:sz="4" w:space="0" w:color="auto"/>
              <w:left w:val="single" w:sz="4" w:space="0" w:color="auto"/>
              <w:bottom w:val="single" w:sz="4" w:space="0" w:color="auto"/>
              <w:right w:val="single" w:sz="4" w:space="0" w:color="auto"/>
            </w:tcBorders>
            <w:vAlign w:val="center"/>
          </w:tcPr>
          <w:p w:rsidR="00306C6F" w:rsidRPr="005B4CB0" w:rsidRDefault="00306C6F" w:rsidP="00306C6F">
            <w:pPr>
              <w:shd w:val="clear" w:color="auto" w:fill="FFFFFF"/>
              <w:jc w:val="center"/>
              <w:rPr>
                <w:color w:val="1A1A1A"/>
                <w:sz w:val="26"/>
                <w:szCs w:val="26"/>
              </w:rPr>
            </w:pPr>
            <w:r w:rsidRPr="005B4CB0">
              <w:rPr>
                <w:color w:val="1A1A1A"/>
                <w:sz w:val="26"/>
                <w:szCs w:val="26"/>
              </w:rPr>
              <w:t>Кадастровый номер</w:t>
            </w:r>
          </w:p>
          <w:p w:rsidR="00306C6F" w:rsidRPr="005B4CB0" w:rsidRDefault="00306C6F" w:rsidP="00306C6F">
            <w:pPr>
              <w:shd w:val="clear" w:color="auto" w:fill="FFFFFF"/>
              <w:jc w:val="center"/>
              <w:rPr>
                <w:color w:val="1A1A1A"/>
                <w:sz w:val="26"/>
                <w:szCs w:val="26"/>
              </w:rPr>
            </w:pPr>
            <w:r w:rsidRPr="005B4CB0">
              <w:rPr>
                <w:rFonts w:eastAsia="Calibri"/>
                <w:sz w:val="26"/>
                <w:szCs w:val="26"/>
                <w:lang w:eastAsia="en-US"/>
              </w:rPr>
              <w:t>31:09:0901001:3261</w:t>
            </w:r>
          </w:p>
          <w:p w:rsidR="00306C6F" w:rsidRPr="005B4CB0" w:rsidRDefault="00306C6F" w:rsidP="00306C6F">
            <w:pPr>
              <w:shd w:val="clear" w:color="auto" w:fill="FFFFFF"/>
              <w:jc w:val="center"/>
              <w:rPr>
                <w:color w:val="1A1A1A"/>
                <w:sz w:val="26"/>
                <w:szCs w:val="26"/>
              </w:rPr>
            </w:pPr>
            <w:r w:rsidRPr="005B4CB0">
              <w:rPr>
                <w:color w:val="1A1A1A"/>
                <w:sz w:val="26"/>
                <w:szCs w:val="26"/>
              </w:rPr>
              <w:t>Право</w:t>
            </w:r>
          </w:p>
          <w:p w:rsidR="00306C6F" w:rsidRPr="005B4CB0" w:rsidRDefault="00306C6F" w:rsidP="00306C6F">
            <w:pPr>
              <w:shd w:val="clear" w:color="auto" w:fill="FFFFFF"/>
              <w:jc w:val="center"/>
              <w:rPr>
                <w:color w:val="1A1A1A"/>
                <w:sz w:val="26"/>
                <w:szCs w:val="26"/>
              </w:rPr>
            </w:pPr>
            <w:r w:rsidRPr="005B4CB0">
              <w:rPr>
                <w:color w:val="1A1A1A"/>
                <w:sz w:val="26"/>
                <w:szCs w:val="26"/>
              </w:rPr>
              <w:t>хозяйственного</w:t>
            </w:r>
          </w:p>
          <w:p w:rsidR="00306C6F" w:rsidRPr="005B4CB0" w:rsidRDefault="00306C6F" w:rsidP="00306C6F">
            <w:pPr>
              <w:shd w:val="clear" w:color="auto" w:fill="FFFFFF"/>
              <w:jc w:val="center"/>
              <w:rPr>
                <w:rFonts w:eastAsia="Calibri"/>
                <w:sz w:val="26"/>
                <w:szCs w:val="26"/>
                <w:lang w:eastAsia="en-US"/>
              </w:rPr>
            </w:pPr>
            <w:r w:rsidRPr="005B4CB0">
              <w:rPr>
                <w:color w:val="1A1A1A"/>
                <w:sz w:val="26"/>
                <w:szCs w:val="26"/>
              </w:rPr>
              <w:t>ведения</w:t>
            </w:r>
          </w:p>
        </w:tc>
        <w:tc>
          <w:tcPr>
            <w:tcW w:w="1701" w:type="dxa"/>
            <w:tcBorders>
              <w:top w:val="single" w:sz="4" w:space="0" w:color="auto"/>
              <w:left w:val="single" w:sz="4" w:space="0" w:color="auto"/>
              <w:bottom w:val="single" w:sz="4" w:space="0" w:color="auto"/>
              <w:right w:val="single" w:sz="4" w:space="0" w:color="auto"/>
            </w:tcBorders>
            <w:vAlign w:val="center"/>
          </w:tcPr>
          <w:p w:rsidR="00306C6F" w:rsidRPr="005B4CB0" w:rsidRDefault="00306C6F" w:rsidP="00306C6F">
            <w:pPr>
              <w:jc w:val="center"/>
              <w:rPr>
                <w:rFonts w:eastAsia="Calibri"/>
                <w:sz w:val="26"/>
                <w:szCs w:val="26"/>
                <w:lang w:eastAsia="en-US"/>
              </w:rPr>
            </w:pPr>
            <w:r w:rsidRPr="005B4CB0">
              <w:rPr>
                <w:rFonts w:eastAsia="Calibri"/>
                <w:sz w:val="26"/>
                <w:szCs w:val="26"/>
                <w:lang w:eastAsia="en-US"/>
              </w:rPr>
              <w:t>00000020</w:t>
            </w:r>
          </w:p>
        </w:tc>
        <w:tc>
          <w:tcPr>
            <w:tcW w:w="2126" w:type="dxa"/>
            <w:tcBorders>
              <w:top w:val="single" w:sz="4" w:space="0" w:color="auto"/>
              <w:left w:val="single" w:sz="4" w:space="0" w:color="auto"/>
              <w:bottom w:val="single" w:sz="4" w:space="0" w:color="auto"/>
              <w:right w:val="single" w:sz="4" w:space="0" w:color="auto"/>
            </w:tcBorders>
            <w:vAlign w:val="center"/>
          </w:tcPr>
          <w:p w:rsidR="00306C6F" w:rsidRPr="005B4CB0" w:rsidRDefault="00306C6F" w:rsidP="00306C6F">
            <w:pPr>
              <w:jc w:val="center"/>
              <w:rPr>
                <w:rFonts w:eastAsia="Calibri"/>
                <w:sz w:val="26"/>
                <w:szCs w:val="26"/>
                <w:lang w:eastAsia="en-US"/>
              </w:rPr>
            </w:pPr>
            <w:r w:rsidRPr="005B4CB0">
              <w:rPr>
                <w:rFonts w:eastAsia="Calibri"/>
                <w:sz w:val="26"/>
                <w:szCs w:val="26"/>
                <w:lang w:eastAsia="en-US"/>
              </w:rPr>
              <w:t>0,00</w:t>
            </w:r>
          </w:p>
        </w:tc>
      </w:tr>
      <w:tr w:rsidR="00306C6F" w:rsidRPr="005B4CB0" w:rsidTr="00745C7D">
        <w:trPr>
          <w:trHeight w:val="239"/>
        </w:trPr>
        <w:tc>
          <w:tcPr>
            <w:tcW w:w="545" w:type="dxa"/>
            <w:tcBorders>
              <w:top w:val="single" w:sz="4" w:space="0" w:color="auto"/>
              <w:left w:val="single" w:sz="4" w:space="0" w:color="auto"/>
              <w:bottom w:val="single" w:sz="4" w:space="0" w:color="auto"/>
              <w:right w:val="single" w:sz="4" w:space="0" w:color="auto"/>
            </w:tcBorders>
            <w:vAlign w:val="center"/>
          </w:tcPr>
          <w:p w:rsidR="00306C6F" w:rsidRPr="005B4CB0" w:rsidRDefault="00306C6F" w:rsidP="00306C6F">
            <w:pPr>
              <w:jc w:val="center"/>
              <w:rPr>
                <w:rFonts w:eastAsia="Calibri"/>
                <w:sz w:val="26"/>
                <w:szCs w:val="26"/>
                <w:lang w:eastAsia="en-US"/>
              </w:rPr>
            </w:pPr>
            <w:r w:rsidRPr="005B4CB0">
              <w:rPr>
                <w:rFonts w:eastAsia="Calibri"/>
                <w:sz w:val="26"/>
                <w:szCs w:val="26"/>
                <w:lang w:eastAsia="en-US"/>
              </w:rPr>
              <w:t>16.</w:t>
            </w:r>
          </w:p>
        </w:tc>
        <w:tc>
          <w:tcPr>
            <w:tcW w:w="3141" w:type="dxa"/>
            <w:tcBorders>
              <w:top w:val="single" w:sz="4" w:space="0" w:color="auto"/>
              <w:left w:val="single" w:sz="4" w:space="0" w:color="auto"/>
              <w:bottom w:val="single" w:sz="4" w:space="0" w:color="auto"/>
              <w:right w:val="single" w:sz="4" w:space="0" w:color="auto"/>
            </w:tcBorders>
          </w:tcPr>
          <w:p w:rsidR="00306C6F" w:rsidRPr="00306C6F" w:rsidRDefault="00306C6F" w:rsidP="00306C6F">
            <w:pPr>
              <w:rPr>
                <w:rFonts w:eastAsia="Calibri"/>
                <w:sz w:val="26"/>
                <w:szCs w:val="26"/>
                <w:lang w:eastAsia="en-US"/>
              </w:rPr>
            </w:pPr>
            <w:r w:rsidRPr="00306C6F">
              <w:rPr>
                <w:rFonts w:eastAsia="Calibri"/>
                <w:sz w:val="26"/>
                <w:szCs w:val="26"/>
                <w:lang w:eastAsia="en-US"/>
              </w:rPr>
              <w:t>Помещение</w:t>
            </w:r>
          </w:p>
          <w:p w:rsidR="00306C6F" w:rsidRPr="00306C6F" w:rsidRDefault="00306C6F" w:rsidP="00306C6F">
            <w:pPr>
              <w:rPr>
                <w:rFonts w:eastAsia="Calibri"/>
                <w:sz w:val="26"/>
                <w:szCs w:val="26"/>
                <w:lang w:eastAsia="en-US"/>
              </w:rPr>
            </w:pPr>
            <w:r w:rsidRPr="00306C6F">
              <w:rPr>
                <w:rFonts w:eastAsia="Calibri"/>
                <w:sz w:val="26"/>
                <w:szCs w:val="26"/>
                <w:lang w:eastAsia="en-US"/>
              </w:rPr>
              <w:t>Нежилые помещения</w:t>
            </w:r>
          </w:p>
          <w:p w:rsidR="00306C6F" w:rsidRPr="00306C6F" w:rsidRDefault="00306C6F" w:rsidP="00306C6F">
            <w:pPr>
              <w:rPr>
                <w:rFonts w:eastAsia="Calibri"/>
                <w:sz w:val="26"/>
                <w:szCs w:val="26"/>
                <w:lang w:eastAsia="en-US"/>
              </w:rPr>
            </w:pPr>
            <w:r w:rsidRPr="00306C6F">
              <w:rPr>
                <w:rFonts w:eastAsia="Calibri"/>
                <w:sz w:val="26"/>
                <w:szCs w:val="26"/>
                <w:lang w:eastAsia="en-US"/>
              </w:rPr>
              <w:t xml:space="preserve">Назначение: нежилое, площадью 102,40 </w:t>
            </w:r>
            <w:proofErr w:type="spellStart"/>
            <w:r w:rsidRPr="00306C6F">
              <w:rPr>
                <w:rFonts w:eastAsia="Calibri"/>
                <w:sz w:val="26"/>
                <w:szCs w:val="26"/>
                <w:lang w:eastAsia="en-US"/>
              </w:rPr>
              <w:t>кв.м</w:t>
            </w:r>
            <w:proofErr w:type="spellEnd"/>
            <w:r w:rsidRPr="00306C6F">
              <w:rPr>
                <w:rFonts w:eastAsia="Calibri"/>
                <w:sz w:val="26"/>
                <w:szCs w:val="26"/>
                <w:lang w:eastAsia="en-US"/>
              </w:rPr>
              <w:t>.</w:t>
            </w:r>
          </w:p>
          <w:p w:rsidR="00306C6F" w:rsidRPr="00306C6F" w:rsidRDefault="00306C6F" w:rsidP="00306C6F">
            <w:pPr>
              <w:rPr>
                <w:rFonts w:eastAsia="Calibri"/>
                <w:sz w:val="26"/>
                <w:szCs w:val="26"/>
                <w:lang w:eastAsia="en-US"/>
              </w:rPr>
            </w:pPr>
            <w:r w:rsidRPr="00306C6F">
              <w:rPr>
                <w:rFonts w:eastAsia="Calibri"/>
                <w:sz w:val="26"/>
                <w:szCs w:val="26"/>
                <w:lang w:eastAsia="en-US"/>
              </w:rPr>
              <w:t xml:space="preserve">Адрес: 309210, Белгородская обл., </w:t>
            </w:r>
            <w:proofErr w:type="spellStart"/>
            <w:r w:rsidRPr="00306C6F">
              <w:rPr>
                <w:rFonts w:eastAsia="Calibri"/>
                <w:sz w:val="26"/>
                <w:szCs w:val="26"/>
                <w:lang w:eastAsia="en-US"/>
              </w:rPr>
              <w:t>г.Короча</w:t>
            </w:r>
            <w:proofErr w:type="spellEnd"/>
            <w:r w:rsidRPr="00306C6F">
              <w:rPr>
                <w:rFonts w:eastAsia="Calibri"/>
                <w:sz w:val="26"/>
                <w:szCs w:val="26"/>
                <w:lang w:eastAsia="en-US"/>
              </w:rPr>
              <w:t xml:space="preserve">, ул. Ленина, д.59 </w:t>
            </w:r>
          </w:p>
        </w:tc>
        <w:tc>
          <w:tcPr>
            <w:tcW w:w="2126" w:type="dxa"/>
            <w:tcBorders>
              <w:top w:val="single" w:sz="4" w:space="0" w:color="auto"/>
              <w:left w:val="single" w:sz="4" w:space="0" w:color="auto"/>
              <w:bottom w:val="single" w:sz="4" w:space="0" w:color="auto"/>
              <w:right w:val="single" w:sz="4" w:space="0" w:color="auto"/>
            </w:tcBorders>
            <w:vAlign w:val="center"/>
          </w:tcPr>
          <w:p w:rsidR="00306C6F" w:rsidRPr="005B4CB0" w:rsidRDefault="00306C6F" w:rsidP="00306C6F">
            <w:pPr>
              <w:shd w:val="clear" w:color="auto" w:fill="FFFFFF"/>
              <w:jc w:val="center"/>
              <w:rPr>
                <w:color w:val="1A1A1A"/>
                <w:sz w:val="26"/>
                <w:szCs w:val="26"/>
              </w:rPr>
            </w:pPr>
            <w:r w:rsidRPr="005B4CB0">
              <w:rPr>
                <w:color w:val="1A1A1A"/>
                <w:sz w:val="26"/>
                <w:szCs w:val="26"/>
              </w:rPr>
              <w:t>Кадастровый номер</w:t>
            </w:r>
          </w:p>
          <w:p w:rsidR="00306C6F" w:rsidRPr="005B4CB0" w:rsidRDefault="00306C6F" w:rsidP="00306C6F">
            <w:pPr>
              <w:shd w:val="clear" w:color="auto" w:fill="FFFFFF"/>
              <w:jc w:val="center"/>
              <w:rPr>
                <w:color w:val="1A1A1A"/>
                <w:sz w:val="26"/>
                <w:szCs w:val="26"/>
              </w:rPr>
            </w:pPr>
            <w:r w:rsidRPr="005B4CB0">
              <w:rPr>
                <w:rFonts w:eastAsia="Calibri"/>
                <w:sz w:val="26"/>
                <w:szCs w:val="26"/>
                <w:lang w:eastAsia="en-US"/>
              </w:rPr>
              <w:t>31:09:0901001:3262</w:t>
            </w:r>
          </w:p>
          <w:p w:rsidR="00306C6F" w:rsidRPr="005B4CB0" w:rsidRDefault="00306C6F" w:rsidP="00306C6F">
            <w:pPr>
              <w:shd w:val="clear" w:color="auto" w:fill="FFFFFF"/>
              <w:jc w:val="center"/>
              <w:rPr>
                <w:color w:val="1A1A1A"/>
                <w:sz w:val="26"/>
                <w:szCs w:val="26"/>
              </w:rPr>
            </w:pPr>
            <w:r w:rsidRPr="005B4CB0">
              <w:rPr>
                <w:color w:val="1A1A1A"/>
                <w:sz w:val="26"/>
                <w:szCs w:val="26"/>
              </w:rPr>
              <w:t>Право</w:t>
            </w:r>
          </w:p>
          <w:p w:rsidR="00306C6F" w:rsidRPr="005B4CB0" w:rsidRDefault="00306C6F" w:rsidP="00306C6F">
            <w:pPr>
              <w:shd w:val="clear" w:color="auto" w:fill="FFFFFF"/>
              <w:jc w:val="center"/>
              <w:rPr>
                <w:color w:val="1A1A1A"/>
                <w:sz w:val="26"/>
                <w:szCs w:val="26"/>
              </w:rPr>
            </w:pPr>
            <w:r w:rsidRPr="005B4CB0">
              <w:rPr>
                <w:color w:val="1A1A1A"/>
                <w:sz w:val="26"/>
                <w:szCs w:val="26"/>
              </w:rPr>
              <w:t>хозяйственного</w:t>
            </w:r>
          </w:p>
          <w:p w:rsidR="00306C6F" w:rsidRPr="005B4CB0" w:rsidRDefault="00306C6F" w:rsidP="00306C6F">
            <w:pPr>
              <w:shd w:val="clear" w:color="auto" w:fill="FFFFFF"/>
              <w:jc w:val="center"/>
              <w:rPr>
                <w:rFonts w:eastAsia="Calibri"/>
                <w:sz w:val="26"/>
                <w:szCs w:val="26"/>
                <w:lang w:eastAsia="en-US"/>
              </w:rPr>
            </w:pPr>
            <w:r w:rsidRPr="005B4CB0">
              <w:rPr>
                <w:color w:val="1A1A1A"/>
                <w:sz w:val="26"/>
                <w:szCs w:val="26"/>
              </w:rPr>
              <w:t>ведения</w:t>
            </w:r>
          </w:p>
        </w:tc>
        <w:tc>
          <w:tcPr>
            <w:tcW w:w="1701" w:type="dxa"/>
            <w:tcBorders>
              <w:top w:val="single" w:sz="4" w:space="0" w:color="auto"/>
              <w:left w:val="single" w:sz="4" w:space="0" w:color="auto"/>
              <w:bottom w:val="single" w:sz="4" w:space="0" w:color="auto"/>
              <w:right w:val="single" w:sz="4" w:space="0" w:color="auto"/>
            </w:tcBorders>
            <w:vAlign w:val="center"/>
          </w:tcPr>
          <w:p w:rsidR="00306C6F" w:rsidRPr="005B4CB0" w:rsidRDefault="00306C6F" w:rsidP="00306C6F">
            <w:pPr>
              <w:jc w:val="center"/>
              <w:rPr>
                <w:rFonts w:eastAsia="Calibri"/>
                <w:sz w:val="26"/>
                <w:szCs w:val="26"/>
                <w:lang w:eastAsia="en-US"/>
              </w:rPr>
            </w:pPr>
            <w:r w:rsidRPr="005B4CB0">
              <w:rPr>
                <w:rFonts w:eastAsia="Calibri"/>
                <w:sz w:val="26"/>
                <w:szCs w:val="26"/>
                <w:lang w:eastAsia="en-US"/>
              </w:rPr>
              <w:t>00000019</w:t>
            </w:r>
          </w:p>
        </w:tc>
        <w:tc>
          <w:tcPr>
            <w:tcW w:w="2126" w:type="dxa"/>
            <w:tcBorders>
              <w:top w:val="single" w:sz="4" w:space="0" w:color="auto"/>
              <w:left w:val="single" w:sz="4" w:space="0" w:color="auto"/>
              <w:bottom w:val="single" w:sz="4" w:space="0" w:color="auto"/>
              <w:right w:val="single" w:sz="4" w:space="0" w:color="auto"/>
            </w:tcBorders>
            <w:vAlign w:val="center"/>
          </w:tcPr>
          <w:p w:rsidR="00306C6F" w:rsidRPr="005B4CB0" w:rsidRDefault="00306C6F" w:rsidP="00306C6F">
            <w:pPr>
              <w:jc w:val="center"/>
              <w:rPr>
                <w:rFonts w:eastAsia="Calibri"/>
                <w:sz w:val="26"/>
                <w:szCs w:val="26"/>
                <w:lang w:eastAsia="en-US"/>
              </w:rPr>
            </w:pPr>
            <w:r w:rsidRPr="005B4CB0">
              <w:rPr>
                <w:rFonts w:eastAsia="Calibri"/>
                <w:sz w:val="26"/>
                <w:szCs w:val="26"/>
                <w:lang w:eastAsia="en-US"/>
              </w:rPr>
              <w:t>0,00</w:t>
            </w:r>
          </w:p>
        </w:tc>
      </w:tr>
      <w:tr w:rsidR="00306C6F" w:rsidRPr="005B4CB0" w:rsidTr="00745C7D">
        <w:trPr>
          <w:trHeight w:val="239"/>
        </w:trPr>
        <w:tc>
          <w:tcPr>
            <w:tcW w:w="545" w:type="dxa"/>
            <w:tcBorders>
              <w:top w:val="single" w:sz="4" w:space="0" w:color="auto"/>
              <w:left w:val="single" w:sz="4" w:space="0" w:color="auto"/>
              <w:bottom w:val="single" w:sz="4" w:space="0" w:color="auto"/>
              <w:right w:val="single" w:sz="4" w:space="0" w:color="auto"/>
            </w:tcBorders>
            <w:vAlign w:val="center"/>
          </w:tcPr>
          <w:p w:rsidR="00306C6F" w:rsidRPr="005B4CB0" w:rsidRDefault="00306C6F" w:rsidP="00306C6F">
            <w:pPr>
              <w:jc w:val="center"/>
              <w:rPr>
                <w:rFonts w:eastAsia="Calibri"/>
                <w:sz w:val="26"/>
                <w:szCs w:val="26"/>
                <w:lang w:eastAsia="en-US"/>
              </w:rPr>
            </w:pPr>
            <w:r w:rsidRPr="005B4CB0">
              <w:rPr>
                <w:rFonts w:eastAsia="Calibri"/>
                <w:sz w:val="26"/>
                <w:szCs w:val="26"/>
                <w:lang w:eastAsia="en-US"/>
              </w:rPr>
              <w:t>17</w:t>
            </w:r>
          </w:p>
        </w:tc>
        <w:tc>
          <w:tcPr>
            <w:tcW w:w="3141" w:type="dxa"/>
            <w:tcBorders>
              <w:top w:val="single" w:sz="4" w:space="0" w:color="auto"/>
              <w:left w:val="single" w:sz="4" w:space="0" w:color="auto"/>
              <w:bottom w:val="single" w:sz="4" w:space="0" w:color="auto"/>
              <w:right w:val="single" w:sz="4" w:space="0" w:color="auto"/>
            </w:tcBorders>
          </w:tcPr>
          <w:p w:rsidR="00306C6F" w:rsidRPr="00306C6F" w:rsidRDefault="00306C6F" w:rsidP="00306C6F">
            <w:pPr>
              <w:rPr>
                <w:rFonts w:eastAsia="Calibri"/>
                <w:sz w:val="26"/>
                <w:szCs w:val="26"/>
                <w:lang w:eastAsia="en-US"/>
              </w:rPr>
            </w:pPr>
            <w:r w:rsidRPr="00306C6F">
              <w:rPr>
                <w:rFonts w:eastAsia="Calibri"/>
                <w:sz w:val="26"/>
                <w:szCs w:val="26"/>
                <w:lang w:eastAsia="en-US"/>
              </w:rPr>
              <w:t xml:space="preserve">Здание </w:t>
            </w:r>
          </w:p>
          <w:p w:rsidR="00306C6F" w:rsidRPr="00306C6F" w:rsidRDefault="00306C6F" w:rsidP="00306C6F">
            <w:pPr>
              <w:rPr>
                <w:rFonts w:eastAsia="Calibri"/>
                <w:sz w:val="26"/>
                <w:szCs w:val="26"/>
                <w:lang w:eastAsia="en-US"/>
              </w:rPr>
            </w:pPr>
            <w:r w:rsidRPr="00306C6F">
              <w:rPr>
                <w:rFonts w:eastAsia="Calibri"/>
                <w:sz w:val="26"/>
                <w:szCs w:val="26"/>
                <w:lang w:eastAsia="en-US"/>
              </w:rPr>
              <w:t>Нежилое помещение(гаражи)</w:t>
            </w:r>
          </w:p>
          <w:p w:rsidR="00306C6F" w:rsidRPr="00306C6F" w:rsidRDefault="00306C6F" w:rsidP="00306C6F">
            <w:pPr>
              <w:rPr>
                <w:rFonts w:eastAsia="Calibri"/>
                <w:sz w:val="26"/>
                <w:szCs w:val="26"/>
                <w:lang w:eastAsia="en-US"/>
              </w:rPr>
            </w:pPr>
            <w:r w:rsidRPr="00306C6F">
              <w:rPr>
                <w:rFonts w:eastAsia="Calibri"/>
                <w:sz w:val="26"/>
                <w:szCs w:val="26"/>
                <w:lang w:eastAsia="en-US"/>
              </w:rPr>
              <w:t xml:space="preserve">Назначение: нежилое, площадью 330,5 </w:t>
            </w:r>
            <w:proofErr w:type="spellStart"/>
            <w:r w:rsidRPr="00306C6F">
              <w:rPr>
                <w:rFonts w:eastAsia="Calibri"/>
                <w:sz w:val="26"/>
                <w:szCs w:val="26"/>
                <w:lang w:eastAsia="en-US"/>
              </w:rPr>
              <w:t>кв.м</w:t>
            </w:r>
            <w:proofErr w:type="spellEnd"/>
            <w:r w:rsidRPr="00306C6F">
              <w:rPr>
                <w:rFonts w:eastAsia="Calibri"/>
                <w:sz w:val="26"/>
                <w:szCs w:val="26"/>
                <w:lang w:eastAsia="en-US"/>
              </w:rPr>
              <w:t>.</w:t>
            </w:r>
          </w:p>
          <w:p w:rsidR="00306C6F" w:rsidRPr="00306C6F" w:rsidRDefault="00306C6F" w:rsidP="00306C6F">
            <w:pPr>
              <w:rPr>
                <w:rFonts w:eastAsia="Calibri"/>
                <w:sz w:val="26"/>
                <w:szCs w:val="26"/>
                <w:lang w:eastAsia="en-US"/>
              </w:rPr>
            </w:pPr>
            <w:r w:rsidRPr="00306C6F">
              <w:rPr>
                <w:rFonts w:eastAsia="Calibri"/>
                <w:sz w:val="26"/>
                <w:szCs w:val="26"/>
                <w:lang w:eastAsia="en-US"/>
              </w:rPr>
              <w:t xml:space="preserve">Адрес: 309210, Белгородская обл., </w:t>
            </w:r>
            <w:proofErr w:type="spellStart"/>
            <w:r w:rsidRPr="00306C6F">
              <w:rPr>
                <w:rFonts w:eastAsia="Calibri"/>
                <w:sz w:val="26"/>
                <w:szCs w:val="26"/>
                <w:lang w:eastAsia="en-US"/>
              </w:rPr>
              <w:t>г.Короча</w:t>
            </w:r>
            <w:proofErr w:type="spellEnd"/>
            <w:r w:rsidRPr="00306C6F">
              <w:rPr>
                <w:rFonts w:eastAsia="Calibri"/>
                <w:sz w:val="26"/>
                <w:szCs w:val="26"/>
                <w:lang w:eastAsia="en-US"/>
              </w:rPr>
              <w:t xml:space="preserve">, ул. Советская  </w:t>
            </w:r>
          </w:p>
        </w:tc>
        <w:tc>
          <w:tcPr>
            <w:tcW w:w="2126" w:type="dxa"/>
            <w:tcBorders>
              <w:top w:val="single" w:sz="4" w:space="0" w:color="auto"/>
              <w:left w:val="single" w:sz="4" w:space="0" w:color="auto"/>
              <w:bottom w:val="single" w:sz="4" w:space="0" w:color="auto"/>
              <w:right w:val="single" w:sz="4" w:space="0" w:color="auto"/>
            </w:tcBorders>
            <w:vAlign w:val="center"/>
          </w:tcPr>
          <w:p w:rsidR="00306C6F" w:rsidRPr="005B4CB0" w:rsidRDefault="00306C6F" w:rsidP="00306C6F">
            <w:pPr>
              <w:shd w:val="clear" w:color="auto" w:fill="FFFFFF"/>
              <w:jc w:val="center"/>
              <w:rPr>
                <w:color w:val="1A1A1A"/>
                <w:sz w:val="26"/>
                <w:szCs w:val="26"/>
              </w:rPr>
            </w:pPr>
            <w:r w:rsidRPr="005B4CB0">
              <w:rPr>
                <w:color w:val="1A1A1A"/>
                <w:sz w:val="26"/>
                <w:szCs w:val="26"/>
              </w:rPr>
              <w:t>Кадастровый номер</w:t>
            </w:r>
          </w:p>
          <w:p w:rsidR="00306C6F" w:rsidRPr="005B4CB0" w:rsidRDefault="00306C6F" w:rsidP="00306C6F">
            <w:pPr>
              <w:shd w:val="clear" w:color="auto" w:fill="FFFFFF"/>
              <w:jc w:val="center"/>
              <w:rPr>
                <w:color w:val="1A1A1A"/>
                <w:sz w:val="26"/>
                <w:szCs w:val="26"/>
              </w:rPr>
            </w:pPr>
            <w:r w:rsidRPr="005B4CB0">
              <w:rPr>
                <w:rFonts w:eastAsia="Calibri"/>
                <w:sz w:val="26"/>
                <w:szCs w:val="26"/>
                <w:lang w:eastAsia="en-US"/>
              </w:rPr>
              <w:t>31:09:0901001:130</w:t>
            </w:r>
          </w:p>
          <w:p w:rsidR="00306C6F" w:rsidRPr="005B4CB0" w:rsidRDefault="00306C6F" w:rsidP="00306C6F">
            <w:pPr>
              <w:shd w:val="clear" w:color="auto" w:fill="FFFFFF"/>
              <w:jc w:val="center"/>
              <w:rPr>
                <w:color w:val="1A1A1A"/>
                <w:sz w:val="26"/>
                <w:szCs w:val="26"/>
              </w:rPr>
            </w:pPr>
          </w:p>
          <w:p w:rsidR="00306C6F" w:rsidRPr="005B4CB0" w:rsidRDefault="00306C6F" w:rsidP="00306C6F">
            <w:pPr>
              <w:shd w:val="clear" w:color="auto" w:fill="FFFFFF"/>
              <w:jc w:val="center"/>
              <w:rPr>
                <w:color w:val="1A1A1A"/>
                <w:sz w:val="26"/>
                <w:szCs w:val="26"/>
              </w:rPr>
            </w:pPr>
            <w:r w:rsidRPr="005B4CB0">
              <w:rPr>
                <w:color w:val="1A1A1A"/>
                <w:sz w:val="26"/>
                <w:szCs w:val="26"/>
              </w:rPr>
              <w:t>Право</w:t>
            </w:r>
          </w:p>
          <w:p w:rsidR="00306C6F" w:rsidRPr="005B4CB0" w:rsidRDefault="00306C6F" w:rsidP="00306C6F">
            <w:pPr>
              <w:shd w:val="clear" w:color="auto" w:fill="FFFFFF"/>
              <w:jc w:val="center"/>
              <w:rPr>
                <w:color w:val="1A1A1A"/>
                <w:sz w:val="26"/>
                <w:szCs w:val="26"/>
              </w:rPr>
            </w:pPr>
            <w:r w:rsidRPr="005B4CB0">
              <w:rPr>
                <w:color w:val="1A1A1A"/>
                <w:sz w:val="26"/>
                <w:szCs w:val="26"/>
              </w:rPr>
              <w:t>хозяйственного</w:t>
            </w:r>
          </w:p>
          <w:p w:rsidR="00306C6F" w:rsidRPr="005B4CB0" w:rsidRDefault="00306C6F" w:rsidP="00306C6F">
            <w:pPr>
              <w:shd w:val="clear" w:color="auto" w:fill="FFFFFF"/>
              <w:jc w:val="center"/>
              <w:rPr>
                <w:rFonts w:eastAsia="Calibri"/>
                <w:sz w:val="26"/>
                <w:szCs w:val="26"/>
                <w:lang w:eastAsia="en-US"/>
              </w:rPr>
            </w:pPr>
            <w:r w:rsidRPr="005B4CB0">
              <w:rPr>
                <w:color w:val="1A1A1A"/>
                <w:sz w:val="26"/>
                <w:szCs w:val="26"/>
              </w:rPr>
              <w:t>ведения</w:t>
            </w:r>
          </w:p>
        </w:tc>
        <w:tc>
          <w:tcPr>
            <w:tcW w:w="1701" w:type="dxa"/>
            <w:tcBorders>
              <w:top w:val="single" w:sz="4" w:space="0" w:color="auto"/>
              <w:left w:val="single" w:sz="4" w:space="0" w:color="auto"/>
              <w:bottom w:val="single" w:sz="4" w:space="0" w:color="auto"/>
              <w:right w:val="single" w:sz="4" w:space="0" w:color="auto"/>
            </w:tcBorders>
            <w:vAlign w:val="center"/>
          </w:tcPr>
          <w:p w:rsidR="00306C6F" w:rsidRPr="005B4CB0" w:rsidRDefault="00306C6F" w:rsidP="00306C6F">
            <w:pPr>
              <w:jc w:val="center"/>
              <w:rPr>
                <w:rFonts w:eastAsia="Calibri"/>
                <w:sz w:val="26"/>
                <w:szCs w:val="26"/>
                <w:lang w:eastAsia="en-US"/>
              </w:rPr>
            </w:pPr>
            <w:r w:rsidRPr="005B4CB0">
              <w:rPr>
                <w:rFonts w:eastAsia="Calibri"/>
                <w:sz w:val="26"/>
                <w:szCs w:val="26"/>
                <w:lang w:eastAsia="en-US"/>
              </w:rPr>
              <w:t>00000021</w:t>
            </w:r>
          </w:p>
        </w:tc>
        <w:tc>
          <w:tcPr>
            <w:tcW w:w="2126" w:type="dxa"/>
            <w:tcBorders>
              <w:top w:val="single" w:sz="4" w:space="0" w:color="auto"/>
              <w:left w:val="single" w:sz="4" w:space="0" w:color="auto"/>
              <w:bottom w:val="single" w:sz="4" w:space="0" w:color="auto"/>
              <w:right w:val="single" w:sz="4" w:space="0" w:color="auto"/>
            </w:tcBorders>
            <w:vAlign w:val="center"/>
          </w:tcPr>
          <w:p w:rsidR="00306C6F" w:rsidRPr="005B4CB0" w:rsidRDefault="00306C6F" w:rsidP="00306C6F">
            <w:pPr>
              <w:jc w:val="center"/>
              <w:rPr>
                <w:rFonts w:eastAsia="Calibri"/>
                <w:sz w:val="26"/>
                <w:szCs w:val="26"/>
                <w:lang w:eastAsia="en-US"/>
              </w:rPr>
            </w:pPr>
            <w:r w:rsidRPr="005B4CB0">
              <w:rPr>
                <w:rFonts w:eastAsia="Calibri"/>
                <w:sz w:val="26"/>
                <w:szCs w:val="26"/>
                <w:lang w:eastAsia="en-US"/>
              </w:rPr>
              <w:t>0,00</w:t>
            </w:r>
          </w:p>
        </w:tc>
      </w:tr>
      <w:tr w:rsidR="00306C6F" w:rsidRPr="005B4CB0" w:rsidTr="00745C7D">
        <w:trPr>
          <w:trHeight w:val="239"/>
        </w:trPr>
        <w:tc>
          <w:tcPr>
            <w:tcW w:w="545" w:type="dxa"/>
            <w:tcBorders>
              <w:top w:val="single" w:sz="4" w:space="0" w:color="auto"/>
              <w:left w:val="single" w:sz="4" w:space="0" w:color="auto"/>
              <w:bottom w:val="single" w:sz="4" w:space="0" w:color="auto"/>
              <w:right w:val="single" w:sz="4" w:space="0" w:color="auto"/>
            </w:tcBorders>
            <w:vAlign w:val="center"/>
          </w:tcPr>
          <w:p w:rsidR="00306C6F" w:rsidRPr="005B4CB0" w:rsidRDefault="00306C6F" w:rsidP="00306C6F">
            <w:pPr>
              <w:jc w:val="center"/>
              <w:rPr>
                <w:rFonts w:eastAsia="Calibri"/>
                <w:sz w:val="26"/>
                <w:szCs w:val="26"/>
                <w:lang w:eastAsia="en-US"/>
              </w:rPr>
            </w:pPr>
            <w:r w:rsidRPr="005B4CB0">
              <w:rPr>
                <w:rFonts w:eastAsia="Calibri"/>
                <w:sz w:val="26"/>
                <w:szCs w:val="26"/>
                <w:lang w:eastAsia="en-US"/>
              </w:rPr>
              <w:t>18.</w:t>
            </w:r>
          </w:p>
        </w:tc>
        <w:tc>
          <w:tcPr>
            <w:tcW w:w="3141" w:type="dxa"/>
            <w:tcBorders>
              <w:top w:val="single" w:sz="4" w:space="0" w:color="auto"/>
              <w:left w:val="single" w:sz="4" w:space="0" w:color="auto"/>
              <w:bottom w:val="single" w:sz="4" w:space="0" w:color="auto"/>
              <w:right w:val="single" w:sz="4" w:space="0" w:color="auto"/>
            </w:tcBorders>
          </w:tcPr>
          <w:p w:rsidR="00306C6F" w:rsidRPr="00306C6F" w:rsidRDefault="00306C6F" w:rsidP="00306C6F">
            <w:pPr>
              <w:rPr>
                <w:rFonts w:eastAsia="Calibri"/>
                <w:sz w:val="26"/>
                <w:szCs w:val="26"/>
                <w:lang w:eastAsia="en-US"/>
              </w:rPr>
            </w:pPr>
            <w:r w:rsidRPr="00306C6F">
              <w:rPr>
                <w:rFonts w:eastAsia="Calibri"/>
                <w:sz w:val="26"/>
                <w:szCs w:val="26"/>
                <w:lang w:eastAsia="en-US"/>
              </w:rPr>
              <w:t xml:space="preserve">Здание </w:t>
            </w:r>
          </w:p>
          <w:p w:rsidR="00306C6F" w:rsidRPr="00306C6F" w:rsidRDefault="00306C6F" w:rsidP="00306C6F">
            <w:pPr>
              <w:rPr>
                <w:rFonts w:eastAsia="Calibri"/>
                <w:sz w:val="26"/>
                <w:szCs w:val="26"/>
                <w:lang w:eastAsia="en-US"/>
              </w:rPr>
            </w:pPr>
            <w:r w:rsidRPr="00306C6F">
              <w:rPr>
                <w:rFonts w:eastAsia="Calibri"/>
                <w:sz w:val="26"/>
                <w:szCs w:val="26"/>
                <w:lang w:eastAsia="en-US"/>
              </w:rPr>
              <w:t>Здание конторы</w:t>
            </w:r>
          </w:p>
          <w:p w:rsidR="00306C6F" w:rsidRPr="00306C6F" w:rsidRDefault="00306C6F" w:rsidP="00306C6F">
            <w:pPr>
              <w:rPr>
                <w:rFonts w:eastAsia="Calibri"/>
                <w:sz w:val="26"/>
                <w:szCs w:val="26"/>
                <w:lang w:eastAsia="en-US"/>
              </w:rPr>
            </w:pPr>
            <w:r w:rsidRPr="00306C6F">
              <w:rPr>
                <w:rFonts w:eastAsia="Calibri"/>
                <w:sz w:val="26"/>
                <w:szCs w:val="26"/>
                <w:lang w:eastAsia="en-US"/>
              </w:rPr>
              <w:t xml:space="preserve">Назначение: нежилое, площадью 61,1 </w:t>
            </w:r>
            <w:proofErr w:type="spellStart"/>
            <w:r w:rsidRPr="00306C6F">
              <w:rPr>
                <w:rFonts w:eastAsia="Calibri"/>
                <w:sz w:val="26"/>
                <w:szCs w:val="26"/>
                <w:lang w:eastAsia="en-US"/>
              </w:rPr>
              <w:t>кв.м</w:t>
            </w:r>
            <w:proofErr w:type="spellEnd"/>
            <w:r w:rsidRPr="00306C6F">
              <w:rPr>
                <w:rFonts w:eastAsia="Calibri"/>
                <w:sz w:val="26"/>
                <w:szCs w:val="26"/>
                <w:lang w:eastAsia="en-US"/>
              </w:rPr>
              <w:t>.</w:t>
            </w:r>
          </w:p>
          <w:p w:rsidR="00306C6F" w:rsidRPr="00306C6F" w:rsidRDefault="00306C6F" w:rsidP="00306C6F">
            <w:pPr>
              <w:rPr>
                <w:rFonts w:eastAsia="Calibri"/>
                <w:sz w:val="26"/>
                <w:szCs w:val="26"/>
                <w:lang w:eastAsia="en-US"/>
              </w:rPr>
            </w:pPr>
            <w:r w:rsidRPr="00306C6F">
              <w:rPr>
                <w:rFonts w:eastAsia="Calibri"/>
                <w:sz w:val="26"/>
                <w:szCs w:val="26"/>
                <w:lang w:eastAsia="en-US"/>
              </w:rPr>
              <w:t xml:space="preserve">Адрес: 309210, Белгородская обл., </w:t>
            </w:r>
            <w:proofErr w:type="spellStart"/>
            <w:r w:rsidRPr="00306C6F">
              <w:rPr>
                <w:rFonts w:eastAsia="Calibri"/>
                <w:sz w:val="26"/>
                <w:szCs w:val="26"/>
                <w:lang w:eastAsia="en-US"/>
              </w:rPr>
              <w:t>г.Короча</w:t>
            </w:r>
            <w:proofErr w:type="spellEnd"/>
            <w:r w:rsidRPr="00306C6F">
              <w:rPr>
                <w:rFonts w:eastAsia="Calibri"/>
                <w:sz w:val="26"/>
                <w:szCs w:val="26"/>
                <w:lang w:eastAsia="en-US"/>
              </w:rPr>
              <w:t xml:space="preserve">, ул. </w:t>
            </w:r>
            <w:proofErr w:type="spellStart"/>
            <w:r w:rsidRPr="00306C6F">
              <w:rPr>
                <w:rFonts w:eastAsia="Calibri"/>
                <w:sz w:val="26"/>
                <w:szCs w:val="26"/>
                <w:lang w:eastAsia="en-US"/>
              </w:rPr>
              <w:t>Белогорская</w:t>
            </w:r>
            <w:proofErr w:type="spellEnd"/>
            <w:r w:rsidRPr="00306C6F">
              <w:rPr>
                <w:rFonts w:eastAsia="Calibri"/>
                <w:sz w:val="26"/>
                <w:szCs w:val="26"/>
                <w:lang w:eastAsia="en-US"/>
              </w:rPr>
              <w:t xml:space="preserve">, д.16 </w:t>
            </w:r>
          </w:p>
        </w:tc>
        <w:tc>
          <w:tcPr>
            <w:tcW w:w="2126" w:type="dxa"/>
            <w:tcBorders>
              <w:top w:val="single" w:sz="4" w:space="0" w:color="auto"/>
              <w:left w:val="single" w:sz="4" w:space="0" w:color="auto"/>
              <w:bottom w:val="single" w:sz="4" w:space="0" w:color="auto"/>
              <w:right w:val="single" w:sz="4" w:space="0" w:color="auto"/>
            </w:tcBorders>
            <w:vAlign w:val="center"/>
          </w:tcPr>
          <w:p w:rsidR="00306C6F" w:rsidRPr="005B4CB0" w:rsidRDefault="00306C6F" w:rsidP="00306C6F">
            <w:pPr>
              <w:shd w:val="clear" w:color="auto" w:fill="FFFFFF"/>
              <w:jc w:val="center"/>
              <w:rPr>
                <w:color w:val="1A1A1A"/>
                <w:sz w:val="26"/>
                <w:szCs w:val="26"/>
              </w:rPr>
            </w:pPr>
            <w:r w:rsidRPr="005B4CB0">
              <w:rPr>
                <w:color w:val="1A1A1A"/>
                <w:sz w:val="26"/>
                <w:szCs w:val="26"/>
              </w:rPr>
              <w:t>Кадастровый номер</w:t>
            </w:r>
          </w:p>
          <w:p w:rsidR="00306C6F" w:rsidRPr="005B4CB0" w:rsidRDefault="00306C6F" w:rsidP="00306C6F">
            <w:pPr>
              <w:shd w:val="clear" w:color="auto" w:fill="FFFFFF"/>
              <w:jc w:val="center"/>
              <w:rPr>
                <w:color w:val="1A1A1A"/>
                <w:sz w:val="26"/>
                <w:szCs w:val="26"/>
              </w:rPr>
            </w:pPr>
            <w:r w:rsidRPr="005B4CB0">
              <w:rPr>
                <w:rFonts w:eastAsia="Calibri"/>
                <w:sz w:val="26"/>
                <w:szCs w:val="26"/>
                <w:lang w:eastAsia="en-US"/>
              </w:rPr>
              <w:t>31:09:0901001:781</w:t>
            </w:r>
          </w:p>
          <w:p w:rsidR="00306C6F" w:rsidRPr="005B4CB0" w:rsidRDefault="00306C6F" w:rsidP="00306C6F">
            <w:pPr>
              <w:shd w:val="clear" w:color="auto" w:fill="FFFFFF"/>
              <w:jc w:val="center"/>
              <w:rPr>
                <w:color w:val="1A1A1A"/>
                <w:sz w:val="26"/>
                <w:szCs w:val="26"/>
              </w:rPr>
            </w:pPr>
            <w:r w:rsidRPr="005B4CB0">
              <w:rPr>
                <w:color w:val="1A1A1A"/>
                <w:sz w:val="26"/>
                <w:szCs w:val="26"/>
              </w:rPr>
              <w:t>Право</w:t>
            </w:r>
          </w:p>
          <w:p w:rsidR="00306C6F" w:rsidRPr="005B4CB0" w:rsidRDefault="00306C6F" w:rsidP="00306C6F">
            <w:pPr>
              <w:shd w:val="clear" w:color="auto" w:fill="FFFFFF"/>
              <w:jc w:val="center"/>
              <w:rPr>
                <w:color w:val="1A1A1A"/>
                <w:sz w:val="26"/>
                <w:szCs w:val="26"/>
              </w:rPr>
            </w:pPr>
            <w:r w:rsidRPr="005B4CB0">
              <w:rPr>
                <w:color w:val="1A1A1A"/>
                <w:sz w:val="26"/>
                <w:szCs w:val="26"/>
              </w:rPr>
              <w:t>хозяйственного</w:t>
            </w:r>
          </w:p>
          <w:p w:rsidR="00306C6F" w:rsidRPr="005B4CB0" w:rsidRDefault="00306C6F" w:rsidP="00306C6F">
            <w:pPr>
              <w:shd w:val="clear" w:color="auto" w:fill="FFFFFF"/>
              <w:jc w:val="center"/>
              <w:rPr>
                <w:rFonts w:eastAsia="Calibri"/>
                <w:sz w:val="26"/>
                <w:szCs w:val="26"/>
                <w:lang w:eastAsia="en-US"/>
              </w:rPr>
            </w:pPr>
            <w:r w:rsidRPr="005B4CB0">
              <w:rPr>
                <w:color w:val="1A1A1A"/>
                <w:sz w:val="26"/>
                <w:szCs w:val="26"/>
              </w:rPr>
              <w:t>ведения</w:t>
            </w:r>
          </w:p>
        </w:tc>
        <w:tc>
          <w:tcPr>
            <w:tcW w:w="1701" w:type="dxa"/>
            <w:tcBorders>
              <w:top w:val="single" w:sz="4" w:space="0" w:color="auto"/>
              <w:left w:val="single" w:sz="4" w:space="0" w:color="auto"/>
              <w:bottom w:val="single" w:sz="4" w:space="0" w:color="auto"/>
              <w:right w:val="single" w:sz="4" w:space="0" w:color="auto"/>
            </w:tcBorders>
            <w:vAlign w:val="center"/>
          </w:tcPr>
          <w:p w:rsidR="00306C6F" w:rsidRPr="005B4CB0" w:rsidRDefault="00306C6F" w:rsidP="00306C6F">
            <w:pPr>
              <w:jc w:val="center"/>
              <w:rPr>
                <w:rFonts w:eastAsia="Calibri"/>
                <w:sz w:val="26"/>
                <w:szCs w:val="26"/>
                <w:lang w:eastAsia="en-US"/>
              </w:rPr>
            </w:pPr>
            <w:r w:rsidRPr="005B4CB0">
              <w:rPr>
                <w:rFonts w:eastAsia="Calibri"/>
                <w:sz w:val="26"/>
                <w:szCs w:val="26"/>
                <w:lang w:eastAsia="en-US"/>
              </w:rPr>
              <w:t>00000022</w:t>
            </w:r>
          </w:p>
        </w:tc>
        <w:tc>
          <w:tcPr>
            <w:tcW w:w="2126" w:type="dxa"/>
            <w:tcBorders>
              <w:top w:val="single" w:sz="4" w:space="0" w:color="auto"/>
              <w:left w:val="single" w:sz="4" w:space="0" w:color="auto"/>
              <w:bottom w:val="single" w:sz="4" w:space="0" w:color="auto"/>
              <w:right w:val="single" w:sz="4" w:space="0" w:color="auto"/>
            </w:tcBorders>
            <w:vAlign w:val="center"/>
          </w:tcPr>
          <w:p w:rsidR="00306C6F" w:rsidRPr="005B4CB0" w:rsidRDefault="00306C6F" w:rsidP="00306C6F">
            <w:pPr>
              <w:jc w:val="center"/>
              <w:rPr>
                <w:rFonts w:eastAsia="Calibri"/>
                <w:sz w:val="26"/>
                <w:szCs w:val="26"/>
                <w:lang w:eastAsia="en-US"/>
              </w:rPr>
            </w:pPr>
            <w:r w:rsidRPr="005B4CB0">
              <w:rPr>
                <w:rFonts w:eastAsia="Calibri"/>
                <w:sz w:val="26"/>
                <w:szCs w:val="26"/>
                <w:lang w:eastAsia="en-US"/>
              </w:rPr>
              <w:t>0,00</w:t>
            </w:r>
          </w:p>
        </w:tc>
      </w:tr>
      <w:tr w:rsidR="00306C6F" w:rsidRPr="005B4CB0" w:rsidTr="00745C7D">
        <w:trPr>
          <w:trHeight w:val="239"/>
        </w:trPr>
        <w:tc>
          <w:tcPr>
            <w:tcW w:w="545" w:type="dxa"/>
            <w:tcBorders>
              <w:top w:val="single" w:sz="4" w:space="0" w:color="auto"/>
              <w:left w:val="single" w:sz="4" w:space="0" w:color="auto"/>
              <w:bottom w:val="single" w:sz="4" w:space="0" w:color="auto"/>
              <w:right w:val="single" w:sz="4" w:space="0" w:color="auto"/>
            </w:tcBorders>
            <w:vAlign w:val="center"/>
          </w:tcPr>
          <w:p w:rsidR="00306C6F" w:rsidRPr="005B4CB0" w:rsidRDefault="00306C6F" w:rsidP="00306C6F">
            <w:pPr>
              <w:jc w:val="center"/>
              <w:rPr>
                <w:rFonts w:eastAsia="Calibri"/>
                <w:sz w:val="26"/>
                <w:szCs w:val="26"/>
                <w:lang w:eastAsia="en-US"/>
              </w:rPr>
            </w:pPr>
            <w:r w:rsidRPr="005B4CB0">
              <w:rPr>
                <w:rFonts w:eastAsia="Calibri"/>
                <w:sz w:val="26"/>
                <w:szCs w:val="26"/>
                <w:lang w:eastAsia="en-US"/>
              </w:rPr>
              <w:t>19.</w:t>
            </w:r>
          </w:p>
        </w:tc>
        <w:tc>
          <w:tcPr>
            <w:tcW w:w="3141" w:type="dxa"/>
            <w:tcBorders>
              <w:top w:val="single" w:sz="4" w:space="0" w:color="auto"/>
              <w:left w:val="single" w:sz="4" w:space="0" w:color="auto"/>
              <w:bottom w:val="single" w:sz="4" w:space="0" w:color="auto"/>
              <w:right w:val="single" w:sz="4" w:space="0" w:color="auto"/>
            </w:tcBorders>
          </w:tcPr>
          <w:p w:rsidR="00306C6F" w:rsidRPr="00306C6F" w:rsidRDefault="00306C6F" w:rsidP="00306C6F">
            <w:pPr>
              <w:rPr>
                <w:rFonts w:eastAsia="Calibri"/>
                <w:sz w:val="26"/>
                <w:szCs w:val="26"/>
                <w:lang w:eastAsia="en-US"/>
              </w:rPr>
            </w:pPr>
            <w:r w:rsidRPr="00306C6F">
              <w:rPr>
                <w:rFonts w:eastAsia="Calibri"/>
                <w:sz w:val="26"/>
                <w:szCs w:val="26"/>
                <w:lang w:eastAsia="en-US"/>
              </w:rPr>
              <w:t xml:space="preserve">Здание </w:t>
            </w:r>
          </w:p>
          <w:p w:rsidR="00306C6F" w:rsidRPr="00306C6F" w:rsidRDefault="00306C6F" w:rsidP="00306C6F">
            <w:pPr>
              <w:rPr>
                <w:rFonts w:eastAsia="Calibri"/>
                <w:sz w:val="26"/>
                <w:szCs w:val="26"/>
                <w:lang w:eastAsia="en-US"/>
              </w:rPr>
            </w:pPr>
            <w:r w:rsidRPr="00306C6F">
              <w:rPr>
                <w:rFonts w:eastAsia="Calibri"/>
                <w:sz w:val="26"/>
                <w:szCs w:val="26"/>
                <w:lang w:eastAsia="en-US"/>
              </w:rPr>
              <w:t>Склад</w:t>
            </w:r>
          </w:p>
          <w:p w:rsidR="00306C6F" w:rsidRPr="00306C6F" w:rsidRDefault="00306C6F" w:rsidP="00306C6F">
            <w:pPr>
              <w:rPr>
                <w:rFonts w:eastAsia="Calibri"/>
                <w:sz w:val="26"/>
                <w:szCs w:val="26"/>
                <w:lang w:eastAsia="en-US"/>
              </w:rPr>
            </w:pPr>
            <w:r w:rsidRPr="00306C6F">
              <w:rPr>
                <w:rFonts w:eastAsia="Calibri"/>
                <w:sz w:val="26"/>
                <w:szCs w:val="26"/>
                <w:lang w:eastAsia="en-US"/>
              </w:rPr>
              <w:lastRenderedPageBreak/>
              <w:t xml:space="preserve">Назначение: нежилое, площадью 319,9 </w:t>
            </w:r>
            <w:proofErr w:type="spellStart"/>
            <w:r w:rsidRPr="00306C6F">
              <w:rPr>
                <w:rFonts w:eastAsia="Calibri"/>
                <w:sz w:val="26"/>
                <w:szCs w:val="26"/>
                <w:lang w:eastAsia="en-US"/>
              </w:rPr>
              <w:t>кв.м</w:t>
            </w:r>
            <w:proofErr w:type="spellEnd"/>
            <w:r w:rsidRPr="00306C6F">
              <w:rPr>
                <w:rFonts w:eastAsia="Calibri"/>
                <w:sz w:val="26"/>
                <w:szCs w:val="26"/>
                <w:lang w:eastAsia="en-US"/>
              </w:rPr>
              <w:t>.</w:t>
            </w:r>
          </w:p>
          <w:p w:rsidR="00306C6F" w:rsidRPr="00306C6F" w:rsidRDefault="00306C6F" w:rsidP="00306C6F">
            <w:pPr>
              <w:rPr>
                <w:rFonts w:eastAsia="Calibri"/>
                <w:sz w:val="26"/>
                <w:szCs w:val="26"/>
                <w:lang w:eastAsia="en-US"/>
              </w:rPr>
            </w:pPr>
            <w:r w:rsidRPr="00306C6F">
              <w:rPr>
                <w:rFonts w:eastAsia="Calibri"/>
                <w:sz w:val="26"/>
                <w:szCs w:val="26"/>
                <w:lang w:eastAsia="en-US"/>
              </w:rPr>
              <w:t xml:space="preserve">Адрес: 309210, Белгородская обл., </w:t>
            </w:r>
            <w:proofErr w:type="spellStart"/>
            <w:r w:rsidRPr="00306C6F">
              <w:rPr>
                <w:rFonts w:eastAsia="Calibri"/>
                <w:sz w:val="26"/>
                <w:szCs w:val="26"/>
                <w:lang w:eastAsia="en-US"/>
              </w:rPr>
              <w:t>г.Короча</w:t>
            </w:r>
            <w:proofErr w:type="spellEnd"/>
            <w:r w:rsidRPr="00306C6F">
              <w:rPr>
                <w:rFonts w:eastAsia="Calibri"/>
                <w:sz w:val="26"/>
                <w:szCs w:val="26"/>
                <w:lang w:eastAsia="en-US"/>
              </w:rPr>
              <w:t xml:space="preserve">, ул. </w:t>
            </w:r>
            <w:proofErr w:type="spellStart"/>
            <w:r w:rsidRPr="00306C6F">
              <w:rPr>
                <w:rFonts w:eastAsia="Calibri"/>
                <w:sz w:val="26"/>
                <w:szCs w:val="26"/>
                <w:lang w:eastAsia="en-US"/>
              </w:rPr>
              <w:t>Белогорская</w:t>
            </w:r>
            <w:proofErr w:type="spellEnd"/>
            <w:r w:rsidRPr="00306C6F">
              <w:rPr>
                <w:rFonts w:eastAsia="Calibri"/>
                <w:sz w:val="26"/>
                <w:szCs w:val="26"/>
                <w:lang w:eastAsia="en-US"/>
              </w:rPr>
              <w:t xml:space="preserve">, д.16 </w:t>
            </w:r>
          </w:p>
        </w:tc>
        <w:tc>
          <w:tcPr>
            <w:tcW w:w="2126" w:type="dxa"/>
            <w:tcBorders>
              <w:top w:val="single" w:sz="4" w:space="0" w:color="auto"/>
              <w:left w:val="single" w:sz="4" w:space="0" w:color="auto"/>
              <w:bottom w:val="single" w:sz="4" w:space="0" w:color="auto"/>
              <w:right w:val="single" w:sz="4" w:space="0" w:color="auto"/>
            </w:tcBorders>
            <w:vAlign w:val="center"/>
          </w:tcPr>
          <w:p w:rsidR="00306C6F" w:rsidRPr="005B4CB0" w:rsidRDefault="00306C6F" w:rsidP="00306C6F">
            <w:pPr>
              <w:shd w:val="clear" w:color="auto" w:fill="FFFFFF"/>
              <w:jc w:val="center"/>
              <w:rPr>
                <w:color w:val="1A1A1A"/>
                <w:sz w:val="26"/>
                <w:szCs w:val="26"/>
              </w:rPr>
            </w:pPr>
            <w:r w:rsidRPr="005B4CB0">
              <w:rPr>
                <w:color w:val="1A1A1A"/>
                <w:sz w:val="26"/>
                <w:szCs w:val="26"/>
              </w:rPr>
              <w:lastRenderedPageBreak/>
              <w:t>Кадастровый номер</w:t>
            </w:r>
          </w:p>
          <w:p w:rsidR="00306C6F" w:rsidRPr="005B4CB0" w:rsidRDefault="00306C6F" w:rsidP="00306C6F">
            <w:pPr>
              <w:shd w:val="clear" w:color="auto" w:fill="FFFFFF"/>
              <w:jc w:val="center"/>
              <w:rPr>
                <w:color w:val="1A1A1A"/>
                <w:sz w:val="26"/>
                <w:szCs w:val="26"/>
              </w:rPr>
            </w:pPr>
            <w:r w:rsidRPr="005B4CB0">
              <w:rPr>
                <w:rFonts w:eastAsia="Calibri"/>
                <w:sz w:val="26"/>
                <w:szCs w:val="26"/>
                <w:lang w:eastAsia="en-US"/>
              </w:rPr>
              <w:lastRenderedPageBreak/>
              <w:t>31:09:0705001:1070</w:t>
            </w:r>
          </w:p>
          <w:p w:rsidR="00306C6F" w:rsidRPr="005B4CB0" w:rsidRDefault="00306C6F" w:rsidP="00306C6F">
            <w:pPr>
              <w:shd w:val="clear" w:color="auto" w:fill="FFFFFF"/>
              <w:jc w:val="center"/>
              <w:rPr>
                <w:color w:val="1A1A1A"/>
                <w:sz w:val="26"/>
                <w:szCs w:val="26"/>
              </w:rPr>
            </w:pPr>
            <w:r w:rsidRPr="005B4CB0">
              <w:rPr>
                <w:color w:val="1A1A1A"/>
                <w:sz w:val="26"/>
                <w:szCs w:val="26"/>
              </w:rPr>
              <w:t>Право</w:t>
            </w:r>
          </w:p>
          <w:p w:rsidR="00306C6F" w:rsidRPr="005B4CB0" w:rsidRDefault="00306C6F" w:rsidP="00306C6F">
            <w:pPr>
              <w:shd w:val="clear" w:color="auto" w:fill="FFFFFF"/>
              <w:jc w:val="center"/>
              <w:rPr>
                <w:color w:val="1A1A1A"/>
                <w:sz w:val="26"/>
                <w:szCs w:val="26"/>
              </w:rPr>
            </w:pPr>
            <w:r w:rsidRPr="005B4CB0">
              <w:rPr>
                <w:color w:val="1A1A1A"/>
                <w:sz w:val="26"/>
                <w:szCs w:val="26"/>
              </w:rPr>
              <w:t>хозяйственного</w:t>
            </w:r>
          </w:p>
          <w:p w:rsidR="00306C6F" w:rsidRPr="005B4CB0" w:rsidRDefault="00306C6F" w:rsidP="00306C6F">
            <w:pPr>
              <w:shd w:val="clear" w:color="auto" w:fill="FFFFFF"/>
              <w:jc w:val="center"/>
              <w:rPr>
                <w:rFonts w:eastAsia="Calibri"/>
                <w:sz w:val="26"/>
                <w:szCs w:val="26"/>
                <w:lang w:eastAsia="en-US"/>
              </w:rPr>
            </w:pPr>
            <w:r w:rsidRPr="005B4CB0">
              <w:rPr>
                <w:color w:val="1A1A1A"/>
                <w:sz w:val="26"/>
                <w:szCs w:val="26"/>
              </w:rPr>
              <w:t>ведения</w:t>
            </w:r>
          </w:p>
        </w:tc>
        <w:tc>
          <w:tcPr>
            <w:tcW w:w="1701" w:type="dxa"/>
            <w:tcBorders>
              <w:top w:val="single" w:sz="4" w:space="0" w:color="auto"/>
              <w:left w:val="single" w:sz="4" w:space="0" w:color="auto"/>
              <w:bottom w:val="single" w:sz="4" w:space="0" w:color="auto"/>
              <w:right w:val="single" w:sz="4" w:space="0" w:color="auto"/>
            </w:tcBorders>
            <w:vAlign w:val="center"/>
          </w:tcPr>
          <w:p w:rsidR="00306C6F" w:rsidRPr="005B4CB0" w:rsidRDefault="00306C6F" w:rsidP="00306C6F">
            <w:pPr>
              <w:jc w:val="center"/>
              <w:rPr>
                <w:rFonts w:eastAsia="Calibri"/>
                <w:sz w:val="26"/>
                <w:szCs w:val="26"/>
                <w:lang w:eastAsia="en-US"/>
              </w:rPr>
            </w:pPr>
            <w:r w:rsidRPr="005B4CB0">
              <w:rPr>
                <w:rFonts w:eastAsia="Calibri"/>
                <w:sz w:val="26"/>
                <w:szCs w:val="26"/>
                <w:lang w:eastAsia="en-US"/>
              </w:rPr>
              <w:lastRenderedPageBreak/>
              <w:t>00000023</w:t>
            </w:r>
          </w:p>
        </w:tc>
        <w:tc>
          <w:tcPr>
            <w:tcW w:w="2126" w:type="dxa"/>
            <w:tcBorders>
              <w:top w:val="single" w:sz="4" w:space="0" w:color="auto"/>
              <w:left w:val="single" w:sz="4" w:space="0" w:color="auto"/>
              <w:bottom w:val="single" w:sz="4" w:space="0" w:color="auto"/>
              <w:right w:val="single" w:sz="4" w:space="0" w:color="auto"/>
            </w:tcBorders>
            <w:vAlign w:val="center"/>
          </w:tcPr>
          <w:p w:rsidR="00306C6F" w:rsidRPr="005B4CB0" w:rsidRDefault="00306C6F" w:rsidP="00306C6F">
            <w:pPr>
              <w:jc w:val="center"/>
              <w:rPr>
                <w:rFonts w:eastAsia="Calibri"/>
                <w:sz w:val="26"/>
                <w:szCs w:val="26"/>
                <w:lang w:eastAsia="en-US"/>
              </w:rPr>
            </w:pPr>
            <w:r w:rsidRPr="005B4CB0">
              <w:rPr>
                <w:rFonts w:eastAsia="Calibri"/>
                <w:sz w:val="26"/>
                <w:szCs w:val="26"/>
                <w:lang w:eastAsia="en-US"/>
              </w:rPr>
              <w:t>0,00</w:t>
            </w:r>
          </w:p>
        </w:tc>
      </w:tr>
      <w:tr w:rsidR="00306C6F" w:rsidRPr="005B4CB0" w:rsidTr="00745C7D">
        <w:trPr>
          <w:trHeight w:val="239"/>
        </w:trPr>
        <w:tc>
          <w:tcPr>
            <w:tcW w:w="545" w:type="dxa"/>
            <w:tcBorders>
              <w:top w:val="single" w:sz="4" w:space="0" w:color="auto"/>
              <w:left w:val="single" w:sz="4" w:space="0" w:color="auto"/>
              <w:bottom w:val="single" w:sz="4" w:space="0" w:color="auto"/>
              <w:right w:val="single" w:sz="4" w:space="0" w:color="auto"/>
            </w:tcBorders>
            <w:vAlign w:val="center"/>
          </w:tcPr>
          <w:p w:rsidR="00306C6F" w:rsidRPr="005B4CB0" w:rsidRDefault="00306C6F" w:rsidP="00306C6F">
            <w:pPr>
              <w:jc w:val="center"/>
              <w:rPr>
                <w:rFonts w:eastAsia="Calibri"/>
                <w:sz w:val="26"/>
                <w:szCs w:val="26"/>
                <w:lang w:eastAsia="en-US"/>
              </w:rPr>
            </w:pPr>
            <w:r w:rsidRPr="005B4CB0">
              <w:rPr>
                <w:rFonts w:eastAsia="Calibri"/>
                <w:sz w:val="26"/>
                <w:szCs w:val="26"/>
                <w:lang w:eastAsia="en-US"/>
              </w:rPr>
              <w:lastRenderedPageBreak/>
              <w:t>20.</w:t>
            </w:r>
          </w:p>
        </w:tc>
        <w:tc>
          <w:tcPr>
            <w:tcW w:w="3141" w:type="dxa"/>
            <w:tcBorders>
              <w:top w:val="single" w:sz="4" w:space="0" w:color="auto"/>
              <w:left w:val="single" w:sz="4" w:space="0" w:color="auto"/>
              <w:bottom w:val="single" w:sz="4" w:space="0" w:color="auto"/>
              <w:right w:val="single" w:sz="4" w:space="0" w:color="auto"/>
            </w:tcBorders>
          </w:tcPr>
          <w:p w:rsidR="00306C6F" w:rsidRPr="00306C6F" w:rsidRDefault="00306C6F" w:rsidP="00306C6F">
            <w:pPr>
              <w:rPr>
                <w:rFonts w:eastAsia="Calibri"/>
                <w:sz w:val="26"/>
                <w:szCs w:val="26"/>
                <w:lang w:eastAsia="en-US"/>
              </w:rPr>
            </w:pPr>
            <w:r w:rsidRPr="00306C6F">
              <w:rPr>
                <w:rFonts w:eastAsia="Calibri"/>
                <w:sz w:val="26"/>
                <w:szCs w:val="26"/>
                <w:lang w:eastAsia="en-US"/>
              </w:rPr>
              <w:t xml:space="preserve">Здание </w:t>
            </w:r>
          </w:p>
          <w:p w:rsidR="00306C6F" w:rsidRPr="00306C6F" w:rsidRDefault="00306C6F" w:rsidP="00306C6F">
            <w:pPr>
              <w:rPr>
                <w:rFonts w:eastAsia="Calibri"/>
                <w:sz w:val="26"/>
                <w:szCs w:val="26"/>
                <w:lang w:eastAsia="en-US"/>
              </w:rPr>
            </w:pPr>
            <w:r w:rsidRPr="00306C6F">
              <w:rPr>
                <w:rFonts w:eastAsia="Calibri"/>
                <w:sz w:val="26"/>
                <w:szCs w:val="26"/>
                <w:lang w:eastAsia="en-US"/>
              </w:rPr>
              <w:t>Склад</w:t>
            </w:r>
          </w:p>
          <w:p w:rsidR="00306C6F" w:rsidRPr="00306C6F" w:rsidRDefault="00306C6F" w:rsidP="00306C6F">
            <w:pPr>
              <w:rPr>
                <w:rFonts w:eastAsia="Calibri"/>
                <w:sz w:val="26"/>
                <w:szCs w:val="26"/>
                <w:lang w:eastAsia="en-US"/>
              </w:rPr>
            </w:pPr>
            <w:r w:rsidRPr="00306C6F">
              <w:rPr>
                <w:rFonts w:eastAsia="Calibri"/>
                <w:sz w:val="26"/>
                <w:szCs w:val="26"/>
                <w:lang w:eastAsia="en-US"/>
              </w:rPr>
              <w:t xml:space="preserve">Назначение: нежилое, площадью 101,6 </w:t>
            </w:r>
            <w:proofErr w:type="spellStart"/>
            <w:r w:rsidRPr="00306C6F">
              <w:rPr>
                <w:rFonts w:eastAsia="Calibri"/>
                <w:sz w:val="26"/>
                <w:szCs w:val="26"/>
                <w:lang w:eastAsia="en-US"/>
              </w:rPr>
              <w:t>кв.м</w:t>
            </w:r>
            <w:proofErr w:type="spellEnd"/>
            <w:r w:rsidRPr="00306C6F">
              <w:rPr>
                <w:rFonts w:eastAsia="Calibri"/>
                <w:sz w:val="26"/>
                <w:szCs w:val="26"/>
                <w:lang w:eastAsia="en-US"/>
              </w:rPr>
              <w:t>.</w:t>
            </w:r>
          </w:p>
          <w:p w:rsidR="00306C6F" w:rsidRPr="00306C6F" w:rsidRDefault="00306C6F" w:rsidP="00306C6F">
            <w:pPr>
              <w:rPr>
                <w:rFonts w:eastAsia="Calibri"/>
                <w:sz w:val="26"/>
                <w:szCs w:val="26"/>
                <w:lang w:eastAsia="en-US"/>
              </w:rPr>
            </w:pPr>
            <w:r w:rsidRPr="00306C6F">
              <w:rPr>
                <w:rFonts w:eastAsia="Calibri"/>
                <w:sz w:val="26"/>
                <w:szCs w:val="26"/>
                <w:lang w:eastAsia="en-US"/>
              </w:rPr>
              <w:t xml:space="preserve">Адрес: 309210, Белгородская обл., </w:t>
            </w:r>
            <w:proofErr w:type="spellStart"/>
            <w:r w:rsidRPr="00306C6F">
              <w:rPr>
                <w:rFonts w:eastAsia="Calibri"/>
                <w:sz w:val="26"/>
                <w:szCs w:val="26"/>
                <w:lang w:eastAsia="en-US"/>
              </w:rPr>
              <w:t>г.Короча</w:t>
            </w:r>
            <w:proofErr w:type="spellEnd"/>
            <w:r w:rsidRPr="00306C6F">
              <w:rPr>
                <w:rFonts w:eastAsia="Calibri"/>
                <w:sz w:val="26"/>
                <w:szCs w:val="26"/>
                <w:lang w:eastAsia="en-US"/>
              </w:rPr>
              <w:t xml:space="preserve">, ул. </w:t>
            </w:r>
            <w:proofErr w:type="spellStart"/>
            <w:r w:rsidRPr="00306C6F">
              <w:rPr>
                <w:rFonts w:eastAsia="Calibri"/>
                <w:sz w:val="26"/>
                <w:szCs w:val="26"/>
                <w:lang w:eastAsia="en-US"/>
              </w:rPr>
              <w:t>Белогорская</w:t>
            </w:r>
            <w:proofErr w:type="spellEnd"/>
            <w:r w:rsidRPr="00306C6F">
              <w:rPr>
                <w:rFonts w:eastAsia="Calibri"/>
                <w:sz w:val="26"/>
                <w:szCs w:val="26"/>
                <w:lang w:eastAsia="en-US"/>
              </w:rPr>
              <w:t xml:space="preserve">, д.16 </w:t>
            </w:r>
          </w:p>
          <w:p w:rsidR="00306C6F" w:rsidRPr="00306C6F" w:rsidRDefault="00306C6F" w:rsidP="00306C6F">
            <w:pPr>
              <w:rPr>
                <w:rFonts w:eastAsia="Calibri"/>
                <w:sz w:val="26"/>
                <w:szCs w:val="26"/>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306C6F" w:rsidRPr="005B4CB0" w:rsidRDefault="00306C6F" w:rsidP="00306C6F">
            <w:pPr>
              <w:shd w:val="clear" w:color="auto" w:fill="FFFFFF"/>
              <w:jc w:val="center"/>
              <w:rPr>
                <w:color w:val="1A1A1A"/>
                <w:sz w:val="26"/>
                <w:szCs w:val="26"/>
              </w:rPr>
            </w:pPr>
            <w:r w:rsidRPr="005B4CB0">
              <w:rPr>
                <w:color w:val="1A1A1A"/>
                <w:sz w:val="26"/>
                <w:szCs w:val="26"/>
              </w:rPr>
              <w:t>Кадастровый номер</w:t>
            </w:r>
          </w:p>
          <w:p w:rsidR="00306C6F" w:rsidRPr="005B4CB0" w:rsidRDefault="00306C6F" w:rsidP="00306C6F">
            <w:pPr>
              <w:shd w:val="clear" w:color="auto" w:fill="FFFFFF"/>
              <w:jc w:val="center"/>
              <w:rPr>
                <w:color w:val="1A1A1A"/>
                <w:sz w:val="26"/>
                <w:szCs w:val="26"/>
              </w:rPr>
            </w:pPr>
            <w:r w:rsidRPr="005B4CB0">
              <w:rPr>
                <w:rFonts w:eastAsia="Calibri"/>
                <w:sz w:val="26"/>
                <w:szCs w:val="26"/>
                <w:lang w:eastAsia="en-US"/>
              </w:rPr>
              <w:t>31:09:0705001:1071</w:t>
            </w:r>
          </w:p>
          <w:p w:rsidR="00306C6F" w:rsidRPr="005B4CB0" w:rsidRDefault="00306C6F" w:rsidP="00306C6F">
            <w:pPr>
              <w:shd w:val="clear" w:color="auto" w:fill="FFFFFF"/>
              <w:jc w:val="center"/>
              <w:rPr>
                <w:color w:val="1A1A1A"/>
                <w:sz w:val="26"/>
                <w:szCs w:val="26"/>
              </w:rPr>
            </w:pPr>
            <w:r w:rsidRPr="005B4CB0">
              <w:rPr>
                <w:color w:val="1A1A1A"/>
                <w:sz w:val="26"/>
                <w:szCs w:val="26"/>
              </w:rPr>
              <w:t>Право</w:t>
            </w:r>
          </w:p>
          <w:p w:rsidR="00306C6F" w:rsidRPr="005B4CB0" w:rsidRDefault="00306C6F" w:rsidP="00306C6F">
            <w:pPr>
              <w:shd w:val="clear" w:color="auto" w:fill="FFFFFF"/>
              <w:jc w:val="center"/>
              <w:rPr>
                <w:color w:val="1A1A1A"/>
                <w:sz w:val="26"/>
                <w:szCs w:val="26"/>
              </w:rPr>
            </w:pPr>
            <w:r w:rsidRPr="005B4CB0">
              <w:rPr>
                <w:color w:val="1A1A1A"/>
                <w:sz w:val="26"/>
                <w:szCs w:val="26"/>
              </w:rPr>
              <w:t>хозяйственного</w:t>
            </w:r>
          </w:p>
          <w:p w:rsidR="00306C6F" w:rsidRPr="005B4CB0" w:rsidRDefault="00306C6F" w:rsidP="00306C6F">
            <w:pPr>
              <w:shd w:val="clear" w:color="auto" w:fill="FFFFFF"/>
              <w:jc w:val="center"/>
              <w:rPr>
                <w:rFonts w:eastAsia="Calibri"/>
                <w:sz w:val="26"/>
                <w:szCs w:val="26"/>
                <w:lang w:eastAsia="en-US"/>
              </w:rPr>
            </w:pPr>
            <w:r w:rsidRPr="005B4CB0">
              <w:rPr>
                <w:color w:val="1A1A1A"/>
                <w:sz w:val="26"/>
                <w:szCs w:val="26"/>
              </w:rPr>
              <w:t>ведения</w:t>
            </w:r>
          </w:p>
        </w:tc>
        <w:tc>
          <w:tcPr>
            <w:tcW w:w="1701" w:type="dxa"/>
            <w:tcBorders>
              <w:top w:val="single" w:sz="4" w:space="0" w:color="auto"/>
              <w:left w:val="single" w:sz="4" w:space="0" w:color="auto"/>
              <w:bottom w:val="single" w:sz="4" w:space="0" w:color="auto"/>
              <w:right w:val="single" w:sz="4" w:space="0" w:color="auto"/>
            </w:tcBorders>
            <w:vAlign w:val="center"/>
          </w:tcPr>
          <w:p w:rsidR="00306C6F" w:rsidRPr="005B4CB0" w:rsidRDefault="00306C6F" w:rsidP="00306C6F">
            <w:pPr>
              <w:jc w:val="center"/>
              <w:rPr>
                <w:rFonts w:eastAsia="Calibri"/>
                <w:sz w:val="26"/>
                <w:szCs w:val="26"/>
                <w:lang w:eastAsia="en-US"/>
              </w:rPr>
            </w:pPr>
            <w:r w:rsidRPr="005B4CB0">
              <w:rPr>
                <w:rFonts w:eastAsia="Calibri"/>
                <w:sz w:val="26"/>
                <w:szCs w:val="26"/>
                <w:lang w:eastAsia="en-US"/>
              </w:rPr>
              <w:t>00000024</w:t>
            </w:r>
          </w:p>
        </w:tc>
        <w:tc>
          <w:tcPr>
            <w:tcW w:w="2126" w:type="dxa"/>
            <w:tcBorders>
              <w:top w:val="single" w:sz="4" w:space="0" w:color="auto"/>
              <w:left w:val="single" w:sz="4" w:space="0" w:color="auto"/>
              <w:bottom w:val="single" w:sz="4" w:space="0" w:color="auto"/>
              <w:right w:val="single" w:sz="4" w:space="0" w:color="auto"/>
            </w:tcBorders>
            <w:vAlign w:val="center"/>
          </w:tcPr>
          <w:p w:rsidR="00306C6F" w:rsidRPr="005B4CB0" w:rsidRDefault="00306C6F" w:rsidP="00306C6F">
            <w:pPr>
              <w:jc w:val="center"/>
              <w:rPr>
                <w:rFonts w:eastAsia="Calibri"/>
                <w:sz w:val="26"/>
                <w:szCs w:val="26"/>
                <w:lang w:eastAsia="en-US"/>
              </w:rPr>
            </w:pPr>
            <w:r w:rsidRPr="005B4CB0">
              <w:rPr>
                <w:rFonts w:eastAsia="Calibri"/>
                <w:sz w:val="26"/>
                <w:szCs w:val="26"/>
                <w:lang w:eastAsia="en-US"/>
              </w:rPr>
              <w:t>0,00</w:t>
            </w:r>
          </w:p>
        </w:tc>
      </w:tr>
      <w:tr w:rsidR="00306C6F" w:rsidRPr="005B4CB0" w:rsidTr="00745C7D">
        <w:trPr>
          <w:trHeight w:val="239"/>
        </w:trPr>
        <w:tc>
          <w:tcPr>
            <w:tcW w:w="545" w:type="dxa"/>
            <w:tcBorders>
              <w:top w:val="single" w:sz="4" w:space="0" w:color="auto"/>
              <w:left w:val="single" w:sz="4" w:space="0" w:color="auto"/>
              <w:bottom w:val="single" w:sz="4" w:space="0" w:color="auto"/>
              <w:right w:val="single" w:sz="4" w:space="0" w:color="auto"/>
            </w:tcBorders>
            <w:vAlign w:val="center"/>
          </w:tcPr>
          <w:p w:rsidR="00306C6F" w:rsidRPr="005B4CB0" w:rsidRDefault="00306C6F" w:rsidP="00306C6F">
            <w:pPr>
              <w:jc w:val="center"/>
              <w:rPr>
                <w:rFonts w:eastAsia="Calibri"/>
                <w:sz w:val="26"/>
                <w:szCs w:val="26"/>
                <w:lang w:eastAsia="en-US"/>
              </w:rPr>
            </w:pPr>
            <w:r w:rsidRPr="005B4CB0">
              <w:rPr>
                <w:rFonts w:eastAsia="Calibri"/>
                <w:sz w:val="26"/>
                <w:szCs w:val="26"/>
                <w:lang w:eastAsia="en-US"/>
              </w:rPr>
              <w:t>21</w:t>
            </w:r>
          </w:p>
        </w:tc>
        <w:tc>
          <w:tcPr>
            <w:tcW w:w="3141" w:type="dxa"/>
            <w:tcBorders>
              <w:top w:val="single" w:sz="4" w:space="0" w:color="auto"/>
              <w:left w:val="single" w:sz="4" w:space="0" w:color="auto"/>
              <w:bottom w:val="single" w:sz="4" w:space="0" w:color="auto"/>
              <w:right w:val="single" w:sz="4" w:space="0" w:color="auto"/>
            </w:tcBorders>
          </w:tcPr>
          <w:p w:rsidR="00306C6F" w:rsidRPr="00306C6F" w:rsidRDefault="00306C6F" w:rsidP="00306C6F">
            <w:pPr>
              <w:rPr>
                <w:rFonts w:eastAsia="Calibri"/>
                <w:sz w:val="26"/>
                <w:szCs w:val="26"/>
                <w:lang w:eastAsia="en-US"/>
              </w:rPr>
            </w:pPr>
            <w:r w:rsidRPr="00306C6F">
              <w:rPr>
                <w:rFonts w:eastAsia="Calibri"/>
                <w:sz w:val="26"/>
                <w:szCs w:val="26"/>
                <w:lang w:eastAsia="en-US"/>
              </w:rPr>
              <w:t>Помещение</w:t>
            </w:r>
          </w:p>
          <w:p w:rsidR="00306C6F" w:rsidRPr="00306C6F" w:rsidRDefault="00306C6F" w:rsidP="00306C6F">
            <w:pPr>
              <w:rPr>
                <w:rFonts w:eastAsia="Calibri"/>
                <w:sz w:val="26"/>
                <w:szCs w:val="26"/>
                <w:lang w:eastAsia="en-US"/>
              </w:rPr>
            </w:pPr>
            <w:r w:rsidRPr="00306C6F">
              <w:rPr>
                <w:rFonts w:eastAsia="Calibri"/>
                <w:sz w:val="26"/>
                <w:szCs w:val="26"/>
                <w:lang w:eastAsia="en-US"/>
              </w:rPr>
              <w:t>Гостиница</w:t>
            </w:r>
          </w:p>
          <w:p w:rsidR="00306C6F" w:rsidRPr="00306C6F" w:rsidRDefault="00306C6F" w:rsidP="00306C6F">
            <w:pPr>
              <w:rPr>
                <w:rFonts w:eastAsia="Calibri"/>
                <w:sz w:val="26"/>
                <w:szCs w:val="26"/>
                <w:lang w:eastAsia="en-US"/>
              </w:rPr>
            </w:pPr>
            <w:r w:rsidRPr="00306C6F">
              <w:rPr>
                <w:rFonts w:eastAsia="Calibri"/>
                <w:sz w:val="26"/>
                <w:szCs w:val="26"/>
                <w:lang w:eastAsia="en-US"/>
              </w:rPr>
              <w:t xml:space="preserve">Назначение: нежилое, площадью 168,9 </w:t>
            </w:r>
            <w:proofErr w:type="spellStart"/>
            <w:r w:rsidRPr="00306C6F">
              <w:rPr>
                <w:rFonts w:eastAsia="Calibri"/>
                <w:sz w:val="26"/>
                <w:szCs w:val="26"/>
                <w:lang w:eastAsia="en-US"/>
              </w:rPr>
              <w:t>кв.м</w:t>
            </w:r>
            <w:proofErr w:type="spellEnd"/>
            <w:r w:rsidRPr="00306C6F">
              <w:rPr>
                <w:rFonts w:eastAsia="Calibri"/>
                <w:sz w:val="26"/>
                <w:szCs w:val="26"/>
                <w:lang w:eastAsia="en-US"/>
              </w:rPr>
              <w:t>.</w:t>
            </w:r>
          </w:p>
          <w:p w:rsidR="00306C6F" w:rsidRPr="00306C6F" w:rsidRDefault="00306C6F" w:rsidP="00306C6F">
            <w:pPr>
              <w:rPr>
                <w:rFonts w:eastAsia="Calibri"/>
                <w:sz w:val="26"/>
                <w:szCs w:val="26"/>
                <w:lang w:eastAsia="en-US"/>
              </w:rPr>
            </w:pPr>
            <w:r w:rsidRPr="00306C6F">
              <w:rPr>
                <w:rFonts w:eastAsia="Calibri"/>
                <w:sz w:val="26"/>
                <w:szCs w:val="26"/>
                <w:lang w:eastAsia="en-US"/>
              </w:rPr>
              <w:t xml:space="preserve">Адрес: 309210, Белгородская обл., </w:t>
            </w:r>
            <w:proofErr w:type="spellStart"/>
            <w:r w:rsidRPr="00306C6F">
              <w:rPr>
                <w:rFonts w:eastAsia="Calibri"/>
                <w:sz w:val="26"/>
                <w:szCs w:val="26"/>
                <w:lang w:eastAsia="en-US"/>
              </w:rPr>
              <w:t>г.Короча</w:t>
            </w:r>
            <w:proofErr w:type="spellEnd"/>
            <w:r w:rsidRPr="00306C6F">
              <w:rPr>
                <w:rFonts w:eastAsia="Calibri"/>
                <w:sz w:val="26"/>
                <w:szCs w:val="26"/>
                <w:lang w:eastAsia="en-US"/>
              </w:rPr>
              <w:t>, ул. Советская,</w:t>
            </w:r>
          </w:p>
          <w:p w:rsidR="00306C6F" w:rsidRPr="00306C6F" w:rsidRDefault="00306C6F" w:rsidP="00306C6F">
            <w:pPr>
              <w:rPr>
                <w:rFonts w:eastAsia="Calibri"/>
                <w:sz w:val="26"/>
                <w:szCs w:val="26"/>
                <w:lang w:eastAsia="en-US"/>
              </w:rPr>
            </w:pPr>
            <w:r w:rsidRPr="00306C6F">
              <w:rPr>
                <w:rFonts w:eastAsia="Calibri"/>
                <w:sz w:val="26"/>
                <w:szCs w:val="26"/>
                <w:lang w:eastAsia="en-US"/>
              </w:rPr>
              <w:t xml:space="preserve">д. 20 </w:t>
            </w:r>
          </w:p>
        </w:tc>
        <w:tc>
          <w:tcPr>
            <w:tcW w:w="2126" w:type="dxa"/>
            <w:tcBorders>
              <w:top w:val="single" w:sz="4" w:space="0" w:color="auto"/>
              <w:left w:val="single" w:sz="4" w:space="0" w:color="auto"/>
              <w:bottom w:val="single" w:sz="4" w:space="0" w:color="auto"/>
              <w:right w:val="single" w:sz="4" w:space="0" w:color="auto"/>
            </w:tcBorders>
            <w:vAlign w:val="center"/>
          </w:tcPr>
          <w:p w:rsidR="00306C6F" w:rsidRPr="005B4CB0" w:rsidRDefault="00306C6F" w:rsidP="00306C6F">
            <w:pPr>
              <w:shd w:val="clear" w:color="auto" w:fill="FFFFFF"/>
              <w:jc w:val="center"/>
              <w:rPr>
                <w:color w:val="1A1A1A"/>
                <w:sz w:val="26"/>
                <w:szCs w:val="26"/>
              </w:rPr>
            </w:pPr>
            <w:r w:rsidRPr="005B4CB0">
              <w:rPr>
                <w:color w:val="1A1A1A"/>
                <w:sz w:val="26"/>
                <w:szCs w:val="26"/>
              </w:rPr>
              <w:t>Кадастровый номер</w:t>
            </w:r>
          </w:p>
          <w:p w:rsidR="00306C6F" w:rsidRPr="005B4CB0" w:rsidRDefault="00306C6F" w:rsidP="00306C6F">
            <w:pPr>
              <w:shd w:val="clear" w:color="auto" w:fill="FFFFFF"/>
              <w:jc w:val="center"/>
              <w:rPr>
                <w:color w:val="1A1A1A"/>
                <w:sz w:val="26"/>
                <w:szCs w:val="26"/>
              </w:rPr>
            </w:pPr>
            <w:r w:rsidRPr="005B4CB0">
              <w:rPr>
                <w:rFonts w:eastAsia="Calibri"/>
                <w:sz w:val="26"/>
                <w:szCs w:val="26"/>
                <w:lang w:eastAsia="en-US"/>
              </w:rPr>
              <w:t>31:09:0904005:111</w:t>
            </w:r>
          </w:p>
          <w:p w:rsidR="00306C6F" w:rsidRPr="005B4CB0" w:rsidRDefault="00306C6F" w:rsidP="00306C6F">
            <w:pPr>
              <w:shd w:val="clear" w:color="auto" w:fill="FFFFFF"/>
              <w:jc w:val="center"/>
              <w:rPr>
                <w:color w:val="1A1A1A"/>
                <w:sz w:val="26"/>
                <w:szCs w:val="26"/>
              </w:rPr>
            </w:pPr>
            <w:r w:rsidRPr="005B4CB0">
              <w:rPr>
                <w:color w:val="1A1A1A"/>
                <w:sz w:val="26"/>
                <w:szCs w:val="26"/>
              </w:rPr>
              <w:t>Право</w:t>
            </w:r>
          </w:p>
          <w:p w:rsidR="00306C6F" w:rsidRPr="005B4CB0" w:rsidRDefault="00306C6F" w:rsidP="00306C6F">
            <w:pPr>
              <w:shd w:val="clear" w:color="auto" w:fill="FFFFFF"/>
              <w:jc w:val="center"/>
              <w:rPr>
                <w:color w:val="1A1A1A"/>
                <w:sz w:val="26"/>
                <w:szCs w:val="26"/>
              </w:rPr>
            </w:pPr>
            <w:r w:rsidRPr="005B4CB0">
              <w:rPr>
                <w:color w:val="1A1A1A"/>
                <w:sz w:val="26"/>
                <w:szCs w:val="26"/>
              </w:rPr>
              <w:t>хозяйственного</w:t>
            </w:r>
          </w:p>
          <w:p w:rsidR="00306C6F" w:rsidRPr="005B4CB0" w:rsidRDefault="00306C6F" w:rsidP="00306C6F">
            <w:pPr>
              <w:jc w:val="center"/>
              <w:rPr>
                <w:rFonts w:eastAsia="Calibri"/>
                <w:sz w:val="26"/>
                <w:szCs w:val="26"/>
                <w:lang w:eastAsia="en-US"/>
              </w:rPr>
            </w:pPr>
            <w:r w:rsidRPr="005B4CB0">
              <w:rPr>
                <w:color w:val="1A1A1A"/>
                <w:sz w:val="26"/>
                <w:szCs w:val="26"/>
              </w:rPr>
              <w:t>ведения</w:t>
            </w:r>
          </w:p>
        </w:tc>
        <w:tc>
          <w:tcPr>
            <w:tcW w:w="1701" w:type="dxa"/>
            <w:tcBorders>
              <w:top w:val="single" w:sz="4" w:space="0" w:color="auto"/>
              <w:left w:val="single" w:sz="4" w:space="0" w:color="auto"/>
              <w:bottom w:val="single" w:sz="4" w:space="0" w:color="auto"/>
              <w:right w:val="single" w:sz="4" w:space="0" w:color="auto"/>
            </w:tcBorders>
            <w:vAlign w:val="center"/>
          </w:tcPr>
          <w:p w:rsidR="00306C6F" w:rsidRPr="005B4CB0" w:rsidRDefault="00306C6F" w:rsidP="00306C6F">
            <w:pPr>
              <w:jc w:val="center"/>
              <w:rPr>
                <w:rFonts w:eastAsia="Calibri"/>
                <w:sz w:val="26"/>
                <w:szCs w:val="26"/>
                <w:lang w:eastAsia="en-US"/>
              </w:rPr>
            </w:pPr>
            <w:r w:rsidRPr="005B4CB0">
              <w:rPr>
                <w:rFonts w:eastAsia="Calibri"/>
                <w:sz w:val="26"/>
                <w:szCs w:val="26"/>
                <w:lang w:eastAsia="en-US"/>
              </w:rPr>
              <w:t>00000028</w:t>
            </w:r>
          </w:p>
        </w:tc>
        <w:tc>
          <w:tcPr>
            <w:tcW w:w="2126" w:type="dxa"/>
            <w:tcBorders>
              <w:top w:val="single" w:sz="4" w:space="0" w:color="auto"/>
              <w:left w:val="single" w:sz="4" w:space="0" w:color="auto"/>
              <w:bottom w:val="single" w:sz="4" w:space="0" w:color="auto"/>
              <w:right w:val="single" w:sz="4" w:space="0" w:color="auto"/>
            </w:tcBorders>
            <w:vAlign w:val="center"/>
          </w:tcPr>
          <w:p w:rsidR="00306C6F" w:rsidRPr="005B4CB0" w:rsidRDefault="00306C6F" w:rsidP="00306C6F">
            <w:pPr>
              <w:jc w:val="center"/>
              <w:rPr>
                <w:rFonts w:eastAsia="Calibri"/>
                <w:sz w:val="26"/>
                <w:szCs w:val="26"/>
                <w:lang w:eastAsia="en-US"/>
              </w:rPr>
            </w:pPr>
            <w:r w:rsidRPr="005B4CB0">
              <w:rPr>
                <w:rFonts w:eastAsia="Calibri"/>
                <w:sz w:val="26"/>
                <w:szCs w:val="26"/>
                <w:lang w:eastAsia="en-US"/>
              </w:rPr>
              <w:t>329,1</w:t>
            </w:r>
          </w:p>
        </w:tc>
      </w:tr>
      <w:tr w:rsidR="00306C6F" w:rsidRPr="005B4CB0" w:rsidTr="00745C7D">
        <w:trPr>
          <w:trHeight w:val="239"/>
        </w:trPr>
        <w:tc>
          <w:tcPr>
            <w:tcW w:w="545" w:type="dxa"/>
            <w:tcBorders>
              <w:top w:val="single" w:sz="4" w:space="0" w:color="auto"/>
              <w:left w:val="single" w:sz="4" w:space="0" w:color="auto"/>
              <w:bottom w:val="single" w:sz="4" w:space="0" w:color="auto"/>
              <w:right w:val="single" w:sz="4" w:space="0" w:color="auto"/>
            </w:tcBorders>
            <w:vAlign w:val="center"/>
          </w:tcPr>
          <w:p w:rsidR="00306C6F" w:rsidRPr="005B4CB0" w:rsidRDefault="00306C6F" w:rsidP="00306C6F">
            <w:pPr>
              <w:jc w:val="center"/>
              <w:rPr>
                <w:rFonts w:eastAsia="Calibri"/>
                <w:sz w:val="26"/>
                <w:szCs w:val="26"/>
                <w:lang w:eastAsia="en-US"/>
              </w:rPr>
            </w:pPr>
            <w:r w:rsidRPr="005B4CB0">
              <w:rPr>
                <w:rFonts w:eastAsia="Calibri"/>
                <w:sz w:val="26"/>
                <w:szCs w:val="26"/>
                <w:lang w:eastAsia="en-US"/>
              </w:rPr>
              <w:t>22</w:t>
            </w:r>
          </w:p>
        </w:tc>
        <w:tc>
          <w:tcPr>
            <w:tcW w:w="3141" w:type="dxa"/>
            <w:tcBorders>
              <w:top w:val="single" w:sz="4" w:space="0" w:color="auto"/>
              <w:left w:val="single" w:sz="4" w:space="0" w:color="auto"/>
              <w:bottom w:val="single" w:sz="4" w:space="0" w:color="auto"/>
              <w:right w:val="single" w:sz="4" w:space="0" w:color="auto"/>
            </w:tcBorders>
          </w:tcPr>
          <w:p w:rsidR="00306C6F" w:rsidRPr="00306C6F" w:rsidRDefault="00306C6F" w:rsidP="00306C6F">
            <w:pPr>
              <w:rPr>
                <w:rFonts w:eastAsia="Calibri"/>
                <w:sz w:val="26"/>
                <w:szCs w:val="26"/>
                <w:lang w:eastAsia="en-US"/>
              </w:rPr>
            </w:pPr>
            <w:r w:rsidRPr="00306C6F">
              <w:rPr>
                <w:rFonts w:eastAsia="Calibri"/>
                <w:sz w:val="26"/>
                <w:szCs w:val="26"/>
                <w:lang w:eastAsia="en-US"/>
              </w:rPr>
              <w:t xml:space="preserve">Здание </w:t>
            </w:r>
          </w:p>
          <w:p w:rsidR="00306C6F" w:rsidRPr="00306C6F" w:rsidRDefault="00306C6F" w:rsidP="00306C6F">
            <w:pPr>
              <w:rPr>
                <w:rFonts w:eastAsia="Calibri"/>
                <w:sz w:val="26"/>
                <w:szCs w:val="26"/>
                <w:lang w:eastAsia="en-US"/>
              </w:rPr>
            </w:pPr>
            <w:r w:rsidRPr="00306C6F">
              <w:rPr>
                <w:rFonts w:eastAsia="Calibri"/>
                <w:sz w:val="26"/>
                <w:szCs w:val="26"/>
                <w:lang w:eastAsia="en-US"/>
              </w:rPr>
              <w:t xml:space="preserve">Общественный туалет </w:t>
            </w:r>
          </w:p>
          <w:p w:rsidR="00306C6F" w:rsidRPr="00306C6F" w:rsidRDefault="00306C6F" w:rsidP="00306C6F">
            <w:pPr>
              <w:rPr>
                <w:rFonts w:eastAsia="Calibri"/>
                <w:sz w:val="26"/>
                <w:szCs w:val="26"/>
                <w:lang w:eastAsia="en-US"/>
              </w:rPr>
            </w:pPr>
            <w:r w:rsidRPr="00306C6F">
              <w:rPr>
                <w:rFonts w:eastAsia="Calibri"/>
                <w:sz w:val="26"/>
                <w:szCs w:val="26"/>
                <w:lang w:eastAsia="en-US"/>
              </w:rPr>
              <w:t xml:space="preserve">Назначение: нежилое, площадью 18,7 </w:t>
            </w:r>
            <w:proofErr w:type="spellStart"/>
            <w:r w:rsidRPr="00306C6F">
              <w:rPr>
                <w:rFonts w:eastAsia="Calibri"/>
                <w:sz w:val="26"/>
                <w:szCs w:val="26"/>
                <w:lang w:eastAsia="en-US"/>
              </w:rPr>
              <w:t>кв.м</w:t>
            </w:r>
            <w:proofErr w:type="spellEnd"/>
            <w:r w:rsidRPr="00306C6F">
              <w:rPr>
                <w:rFonts w:eastAsia="Calibri"/>
                <w:sz w:val="26"/>
                <w:szCs w:val="26"/>
                <w:lang w:eastAsia="en-US"/>
              </w:rPr>
              <w:t>.</w:t>
            </w:r>
          </w:p>
          <w:p w:rsidR="00306C6F" w:rsidRPr="00306C6F" w:rsidRDefault="00306C6F" w:rsidP="00306C6F">
            <w:pPr>
              <w:rPr>
                <w:rFonts w:eastAsia="Calibri"/>
                <w:sz w:val="26"/>
                <w:szCs w:val="26"/>
                <w:lang w:eastAsia="en-US"/>
              </w:rPr>
            </w:pPr>
            <w:r w:rsidRPr="00306C6F">
              <w:rPr>
                <w:rFonts w:eastAsia="Calibri"/>
                <w:sz w:val="26"/>
                <w:szCs w:val="26"/>
                <w:lang w:eastAsia="en-US"/>
              </w:rPr>
              <w:t xml:space="preserve">Адрес: 309210, Белгородская обл., </w:t>
            </w:r>
            <w:proofErr w:type="spellStart"/>
            <w:r w:rsidRPr="00306C6F">
              <w:rPr>
                <w:rFonts w:eastAsia="Calibri"/>
                <w:sz w:val="26"/>
                <w:szCs w:val="26"/>
                <w:lang w:eastAsia="en-US"/>
              </w:rPr>
              <w:t>г.Короча</w:t>
            </w:r>
            <w:proofErr w:type="spellEnd"/>
            <w:r w:rsidRPr="00306C6F">
              <w:rPr>
                <w:rFonts w:eastAsia="Calibri"/>
                <w:sz w:val="26"/>
                <w:szCs w:val="26"/>
                <w:lang w:eastAsia="en-US"/>
              </w:rPr>
              <w:t xml:space="preserve">, </w:t>
            </w:r>
            <w:proofErr w:type="spellStart"/>
            <w:r w:rsidRPr="00306C6F">
              <w:rPr>
                <w:rFonts w:eastAsia="Calibri"/>
                <w:sz w:val="26"/>
                <w:szCs w:val="26"/>
                <w:lang w:eastAsia="en-US"/>
              </w:rPr>
              <w:t>ул.Ленина</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rsidR="00306C6F" w:rsidRPr="005B4CB0" w:rsidRDefault="00306C6F" w:rsidP="00306C6F">
            <w:pPr>
              <w:shd w:val="clear" w:color="auto" w:fill="FFFFFF"/>
              <w:jc w:val="center"/>
              <w:rPr>
                <w:color w:val="1A1A1A"/>
                <w:sz w:val="26"/>
                <w:szCs w:val="26"/>
              </w:rPr>
            </w:pPr>
            <w:r w:rsidRPr="005B4CB0">
              <w:rPr>
                <w:color w:val="1A1A1A"/>
                <w:sz w:val="26"/>
                <w:szCs w:val="26"/>
              </w:rPr>
              <w:t>Кадастровый номер</w:t>
            </w:r>
          </w:p>
          <w:p w:rsidR="00306C6F" w:rsidRPr="005B4CB0" w:rsidRDefault="00306C6F" w:rsidP="00306C6F">
            <w:pPr>
              <w:shd w:val="clear" w:color="auto" w:fill="FFFFFF"/>
              <w:jc w:val="center"/>
              <w:rPr>
                <w:color w:val="1A1A1A"/>
                <w:sz w:val="26"/>
                <w:szCs w:val="26"/>
              </w:rPr>
            </w:pPr>
            <w:r w:rsidRPr="005B4CB0">
              <w:rPr>
                <w:rFonts w:eastAsia="Calibri"/>
                <w:sz w:val="26"/>
                <w:szCs w:val="26"/>
                <w:lang w:eastAsia="en-US"/>
              </w:rPr>
              <w:t>31:09:0904001:23</w:t>
            </w:r>
          </w:p>
          <w:p w:rsidR="00306C6F" w:rsidRPr="005B4CB0" w:rsidRDefault="00306C6F" w:rsidP="00306C6F">
            <w:pPr>
              <w:shd w:val="clear" w:color="auto" w:fill="FFFFFF"/>
              <w:jc w:val="center"/>
              <w:rPr>
                <w:color w:val="1A1A1A"/>
                <w:sz w:val="26"/>
                <w:szCs w:val="26"/>
              </w:rPr>
            </w:pPr>
            <w:r w:rsidRPr="005B4CB0">
              <w:rPr>
                <w:color w:val="1A1A1A"/>
                <w:sz w:val="26"/>
                <w:szCs w:val="26"/>
              </w:rPr>
              <w:t>Право</w:t>
            </w:r>
          </w:p>
          <w:p w:rsidR="00306C6F" w:rsidRPr="005B4CB0" w:rsidRDefault="00306C6F" w:rsidP="00306C6F">
            <w:pPr>
              <w:shd w:val="clear" w:color="auto" w:fill="FFFFFF"/>
              <w:jc w:val="center"/>
              <w:rPr>
                <w:color w:val="1A1A1A"/>
                <w:sz w:val="26"/>
                <w:szCs w:val="26"/>
              </w:rPr>
            </w:pPr>
            <w:r w:rsidRPr="005B4CB0">
              <w:rPr>
                <w:color w:val="1A1A1A"/>
                <w:sz w:val="26"/>
                <w:szCs w:val="26"/>
              </w:rPr>
              <w:t>хозяйственного</w:t>
            </w:r>
          </w:p>
          <w:p w:rsidR="00306C6F" w:rsidRPr="005B4CB0" w:rsidRDefault="00306C6F" w:rsidP="00306C6F">
            <w:pPr>
              <w:jc w:val="center"/>
              <w:rPr>
                <w:rFonts w:eastAsia="Calibri"/>
                <w:sz w:val="26"/>
                <w:szCs w:val="26"/>
                <w:lang w:eastAsia="en-US"/>
              </w:rPr>
            </w:pPr>
            <w:r w:rsidRPr="005B4CB0">
              <w:rPr>
                <w:color w:val="1A1A1A"/>
                <w:sz w:val="26"/>
                <w:szCs w:val="26"/>
              </w:rPr>
              <w:t>ведения</w:t>
            </w:r>
          </w:p>
        </w:tc>
        <w:tc>
          <w:tcPr>
            <w:tcW w:w="1701" w:type="dxa"/>
            <w:tcBorders>
              <w:top w:val="single" w:sz="4" w:space="0" w:color="auto"/>
              <w:left w:val="single" w:sz="4" w:space="0" w:color="auto"/>
              <w:bottom w:val="single" w:sz="4" w:space="0" w:color="auto"/>
              <w:right w:val="single" w:sz="4" w:space="0" w:color="auto"/>
            </w:tcBorders>
            <w:vAlign w:val="center"/>
          </w:tcPr>
          <w:p w:rsidR="00306C6F" w:rsidRPr="005B4CB0" w:rsidRDefault="00306C6F" w:rsidP="00306C6F">
            <w:pPr>
              <w:jc w:val="center"/>
              <w:rPr>
                <w:rFonts w:eastAsia="Calibri"/>
                <w:sz w:val="26"/>
                <w:szCs w:val="26"/>
                <w:lang w:eastAsia="en-US"/>
              </w:rPr>
            </w:pPr>
            <w:r w:rsidRPr="005B4CB0">
              <w:rPr>
                <w:rFonts w:eastAsia="Calibri"/>
                <w:sz w:val="26"/>
                <w:szCs w:val="26"/>
                <w:lang w:eastAsia="en-US"/>
              </w:rPr>
              <w:t>00000065</w:t>
            </w:r>
          </w:p>
        </w:tc>
        <w:tc>
          <w:tcPr>
            <w:tcW w:w="2126" w:type="dxa"/>
            <w:tcBorders>
              <w:top w:val="single" w:sz="4" w:space="0" w:color="auto"/>
              <w:left w:val="single" w:sz="4" w:space="0" w:color="auto"/>
              <w:bottom w:val="single" w:sz="4" w:space="0" w:color="auto"/>
              <w:right w:val="single" w:sz="4" w:space="0" w:color="auto"/>
            </w:tcBorders>
            <w:vAlign w:val="center"/>
          </w:tcPr>
          <w:p w:rsidR="00306C6F" w:rsidRPr="005B4CB0" w:rsidRDefault="00306C6F" w:rsidP="00306C6F">
            <w:pPr>
              <w:jc w:val="center"/>
              <w:rPr>
                <w:rFonts w:eastAsia="Calibri"/>
                <w:sz w:val="26"/>
                <w:szCs w:val="26"/>
                <w:lang w:eastAsia="en-US"/>
              </w:rPr>
            </w:pPr>
            <w:r w:rsidRPr="005B4CB0">
              <w:rPr>
                <w:rFonts w:eastAsia="Calibri"/>
                <w:sz w:val="26"/>
                <w:szCs w:val="26"/>
                <w:lang w:eastAsia="en-US"/>
              </w:rPr>
              <w:t>842,3</w:t>
            </w:r>
          </w:p>
        </w:tc>
      </w:tr>
      <w:tr w:rsidR="00A04D67" w:rsidRPr="005B4CB0" w:rsidTr="00A04D67">
        <w:trPr>
          <w:trHeight w:val="239"/>
        </w:trPr>
        <w:tc>
          <w:tcPr>
            <w:tcW w:w="545" w:type="dxa"/>
            <w:tcBorders>
              <w:top w:val="single" w:sz="4" w:space="0" w:color="auto"/>
              <w:left w:val="single" w:sz="4" w:space="0" w:color="auto"/>
              <w:bottom w:val="single" w:sz="4" w:space="0" w:color="auto"/>
              <w:right w:val="single" w:sz="4" w:space="0" w:color="auto"/>
            </w:tcBorders>
          </w:tcPr>
          <w:p w:rsidR="00A04D67" w:rsidRPr="005B4CB0" w:rsidRDefault="00A04D67" w:rsidP="00A04D67">
            <w:pPr>
              <w:jc w:val="center"/>
              <w:rPr>
                <w:rFonts w:eastAsia="Calibri"/>
                <w:sz w:val="26"/>
                <w:szCs w:val="26"/>
                <w:lang w:eastAsia="en-US"/>
              </w:rPr>
            </w:pPr>
          </w:p>
        </w:tc>
        <w:tc>
          <w:tcPr>
            <w:tcW w:w="3141" w:type="dxa"/>
            <w:tcBorders>
              <w:top w:val="single" w:sz="4" w:space="0" w:color="auto"/>
              <w:left w:val="single" w:sz="4" w:space="0" w:color="auto"/>
              <w:bottom w:val="single" w:sz="4" w:space="0" w:color="auto"/>
              <w:right w:val="single" w:sz="4" w:space="0" w:color="auto"/>
            </w:tcBorders>
            <w:vAlign w:val="center"/>
          </w:tcPr>
          <w:p w:rsidR="00A04D67" w:rsidRPr="005B4CB0" w:rsidRDefault="00A04D67" w:rsidP="00745C7D">
            <w:pPr>
              <w:rPr>
                <w:rFonts w:eastAsia="Calibri"/>
                <w:sz w:val="26"/>
                <w:szCs w:val="26"/>
                <w:lang w:eastAsia="en-US"/>
              </w:rPr>
            </w:pPr>
            <w:r w:rsidRPr="005B4CB0">
              <w:rPr>
                <w:rFonts w:eastAsia="Calibri"/>
                <w:sz w:val="26"/>
                <w:szCs w:val="26"/>
                <w:lang w:eastAsia="en-US"/>
              </w:rPr>
              <w:t>Итого</w:t>
            </w:r>
            <w:r w:rsidR="00745C7D" w:rsidRPr="005B4CB0">
              <w:rPr>
                <w:rFonts w:eastAsia="Calibri"/>
                <w:sz w:val="26"/>
                <w:szCs w:val="26"/>
                <w:lang w:eastAsia="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A04D67" w:rsidRPr="005B4CB0" w:rsidRDefault="00A04D67" w:rsidP="00A04D67">
            <w:pPr>
              <w:jc w:val="center"/>
              <w:rPr>
                <w:rFonts w:eastAsia="Calibri"/>
                <w:sz w:val="26"/>
                <w:szCs w:val="26"/>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A04D67" w:rsidRPr="005B4CB0" w:rsidRDefault="00A04D67" w:rsidP="00A04D67">
            <w:pPr>
              <w:jc w:val="center"/>
              <w:rPr>
                <w:rFonts w:eastAsia="Calibri"/>
                <w:sz w:val="26"/>
                <w:szCs w:val="26"/>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A04D67" w:rsidRPr="005B4CB0" w:rsidRDefault="00F87E34" w:rsidP="00A6173F">
            <w:pPr>
              <w:jc w:val="center"/>
              <w:rPr>
                <w:rFonts w:eastAsia="Calibri"/>
                <w:sz w:val="26"/>
                <w:szCs w:val="26"/>
                <w:lang w:eastAsia="en-US"/>
              </w:rPr>
            </w:pPr>
            <w:r w:rsidRPr="005B4CB0">
              <w:rPr>
                <w:rFonts w:eastAsia="Calibri"/>
                <w:sz w:val="26"/>
                <w:szCs w:val="26"/>
                <w:lang w:eastAsia="en-US"/>
              </w:rPr>
              <w:t>2058,9</w:t>
            </w:r>
          </w:p>
        </w:tc>
      </w:tr>
    </w:tbl>
    <w:p w:rsidR="00A04D67" w:rsidRDefault="00A04D67" w:rsidP="008E1BEF">
      <w:pPr>
        <w:pStyle w:val="ae"/>
        <w:jc w:val="both"/>
        <w:rPr>
          <w:rFonts w:ascii="Times New Roman" w:hAnsi="Times New Roman"/>
          <w:sz w:val="26"/>
          <w:szCs w:val="26"/>
        </w:rPr>
      </w:pPr>
    </w:p>
    <w:p w:rsidR="00997E16" w:rsidRDefault="00997E16" w:rsidP="008E1BEF">
      <w:pPr>
        <w:pStyle w:val="ae"/>
        <w:jc w:val="both"/>
        <w:rPr>
          <w:rFonts w:ascii="Times New Roman" w:hAnsi="Times New Roman"/>
          <w:sz w:val="26"/>
          <w:szCs w:val="26"/>
        </w:rPr>
      </w:pPr>
    </w:p>
    <w:p w:rsidR="00997E16" w:rsidRDefault="00997E16" w:rsidP="008E1BEF">
      <w:pPr>
        <w:pStyle w:val="ae"/>
        <w:jc w:val="both"/>
        <w:rPr>
          <w:rFonts w:ascii="Times New Roman" w:hAnsi="Times New Roman"/>
          <w:sz w:val="26"/>
          <w:szCs w:val="26"/>
        </w:rPr>
      </w:pPr>
    </w:p>
    <w:p w:rsidR="00997E16" w:rsidRDefault="00997E16" w:rsidP="008E1BEF">
      <w:pPr>
        <w:pStyle w:val="ae"/>
        <w:jc w:val="both"/>
        <w:rPr>
          <w:rFonts w:ascii="Times New Roman" w:hAnsi="Times New Roman"/>
          <w:sz w:val="26"/>
          <w:szCs w:val="26"/>
        </w:rPr>
      </w:pPr>
    </w:p>
    <w:p w:rsidR="00997E16" w:rsidRDefault="00997E16" w:rsidP="008E1BEF">
      <w:pPr>
        <w:pStyle w:val="ae"/>
        <w:jc w:val="both"/>
        <w:rPr>
          <w:rFonts w:ascii="Times New Roman" w:hAnsi="Times New Roman"/>
          <w:sz w:val="26"/>
          <w:szCs w:val="26"/>
        </w:rPr>
      </w:pPr>
    </w:p>
    <w:p w:rsidR="00997E16" w:rsidRDefault="00997E16" w:rsidP="008E1BEF">
      <w:pPr>
        <w:pStyle w:val="ae"/>
        <w:jc w:val="both"/>
        <w:rPr>
          <w:rFonts w:ascii="Times New Roman" w:hAnsi="Times New Roman"/>
          <w:sz w:val="26"/>
          <w:szCs w:val="26"/>
        </w:rPr>
      </w:pPr>
    </w:p>
    <w:p w:rsidR="00997E16" w:rsidRPr="005B4CB0" w:rsidRDefault="00997E16" w:rsidP="008E1BEF">
      <w:pPr>
        <w:pStyle w:val="ae"/>
        <w:jc w:val="both"/>
        <w:rPr>
          <w:rFonts w:ascii="Times New Roman" w:hAnsi="Times New Roman"/>
          <w:sz w:val="26"/>
          <w:szCs w:val="26"/>
        </w:rPr>
      </w:pPr>
    </w:p>
    <w:p w:rsidR="00ED6BED" w:rsidRPr="005B4CB0" w:rsidRDefault="00ED6BED" w:rsidP="00ED6BED">
      <w:pPr>
        <w:pStyle w:val="ae"/>
        <w:jc w:val="both"/>
        <w:rPr>
          <w:rFonts w:ascii="Times New Roman" w:hAnsi="Times New Roman"/>
          <w:sz w:val="26"/>
          <w:szCs w:val="26"/>
        </w:rPr>
      </w:pPr>
      <w:r w:rsidRPr="005B4CB0">
        <w:rPr>
          <w:rFonts w:ascii="Times New Roman" w:hAnsi="Times New Roman"/>
          <w:sz w:val="26"/>
          <w:szCs w:val="26"/>
        </w:rPr>
        <w:lastRenderedPageBreak/>
        <w:t xml:space="preserve">1.4. Сооружения: </w:t>
      </w:r>
    </w:p>
    <w:p w:rsidR="0040309D" w:rsidRPr="005B4CB0" w:rsidRDefault="0040309D" w:rsidP="00ED6BED">
      <w:pPr>
        <w:pStyle w:val="ae"/>
        <w:jc w:val="both"/>
        <w:rPr>
          <w:rFonts w:ascii="Times New Roman" w:hAnsi="Times New Roman"/>
          <w:sz w:val="26"/>
          <w:szCs w:val="26"/>
        </w:rPr>
      </w:pPr>
    </w:p>
    <w:tbl>
      <w:tblPr>
        <w:tblW w:w="9639" w:type="dxa"/>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45"/>
        <w:gridCol w:w="3141"/>
        <w:gridCol w:w="2126"/>
        <w:gridCol w:w="1701"/>
        <w:gridCol w:w="2126"/>
      </w:tblGrid>
      <w:tr w:rsidR="00DC701F" w:rsidRPr="005B4CB0" w:rsidTr="003B0138">
        <w:trPr>
          <w:trHeight w:val="239"/>
          <w:tblHeader/>
        </w:trPr>
        <w:tc>
          <w:tcPr>
            <w:tcW w:w="545" w:type="dxa"/>
            <w:tcBorders>
              <w:bottom w:val="single" w:sz="4" w:space="0" w:color="auto"/>
            </w:tcBorders>
            <w:vAlign w:val="center"/>
          </w:tcPr>
          <w:p w:rsidR="00DC701F" w:rsidRPr="005B4CB0" w:rsidRDefault="00DC701F" w:rsidP="00DC701F">
            <w:pPr>
              <w:jc w:val="center"/>
              <w:rPr>
                <w:rFonts w:eastAsia="Calibri"/>
                <w:b/>
                <w:sz w:val="26"/>
                <w:szCs w:val="26"/>
                <w:lang w:eastAsia="en-US"/>
              </w:rPr>
            </w:pPr>
            <w:r w:rsidRPr="005B4CB0">
              <w:rPr>
                <w:rFonts w:eastAsia="Calibri"/>
                <w:b/>
                <w:sz w:val="26"/>
                <w:szCs w:val="26"/>
                <w:lang w:eastAsia="en-US"/>
              </w:rPr>
              <w:t>№</w:t>
            </w:r>
          </w:p>
          <w:p w:rsidR="00DC701F" w:rsidRPr="005B4CB0" w:rsidRDefault="00DC701F" w:rsidP="00DC701F">
            <w:pPr>
              <w:jc w:val="center"/>
              <w:rPr>
                <w:rFonts w:eastAsia="Calibri"/>
                <w:b/>
                <w:sz w:val="26"/>
                <w:szCs w:val="26"/>
                <w:lang w:eastAsia="en-US"/>
              </w:rPr>
            </w:pPr>
            <w:r w:rsidRPr="005B4CB0">
              <w:rPr>
                <w:rFonts w:eastAsia="Calibri"/>
                <w:b/>
                <w:sz w:val="26"/>
                <w:szCs w:val="26"/>
                <w:lang w:eastAsia="en-US"/>
              </w:rPr>
              <w:t>п/п</w:t>
            </w:r>
          </w:p>
        </w:tc>
        <w:tc>
          <w:tcPr>
            <w:tcW w:w="3141" w:type="dxa"/>
            <w:tcBorders>
              <w:bottom w:val="single" w:sz="4" w:space="0" w:color="auto"/>
            </w:tcBorders>
            <w:vAlign w:val="center"/>
          </w:tcPr>
          <w:p w:rsidR="00DC701F" w:rsidRPr="005B4CB0" w:rsidRDefault="00DC701F" w:rsidP="00DC701F">
            <w:pPr>
              <w:jc w:val="center"/>
              <w:rPr>
                <w:rFonts w:eastAsia="Calibri"/>
                <w:b/>
                <w:sz w:val="26"/>
                <w:szCs w:val="26"/>
                <w:lang w:eastAsia="en-US"/>
              </w:rPr>
            </w:pPr>
            <w:r w:rsidRPr="005B4CB0">
              <w:rPr>
                <w:rFonts w:eastAsia="Calibri"/>
                <w:b/>
                <w:sz w:val="26"/>
                <w:szCs w:val="26"/>
                <w:lang w:eastAsia="en-US"/>
              </w:rPr>
              <w:t>Наименование, назначение,</w:t>
            </w:r>
          </w:p>
          <w:p w:rsidR="00DC701F" w:rsidRPr="005B4CB0" w:rsidRDefault="00DC701F" w:rsidP="00DC701F">
            <w:pPr>
              <w:jc w:val="center"/>
              <w:rPr>
                <w:rFonts w:eastAsia="Calibri"/>
                <w:b/>
                <w:sz w:val="26"/>
                <w:szCs w:val="26"/>
                <w:lang w:eastAsia="en-US"/>
              </w:rPr>
            </w:pPr>
            <w:r w:rsidRPr="005B4CB0">
              <w:rPr>
                <w:rFonts w:eastAsia="Calibri"/>
                <w:b/>
                <w:sz w:val="26"/>
                <w:szCs w:val="26"/>
                <w:lang w:eastAsia="en-US"/>
              </w:rPr>
              <w:t>краткая характеристика,</w:t>
            </w:r>
          </w:p>
          <w:p w:rsidR="00DC701F" w:rsidRPr="005B4CB0" w:rsidRDefault="00DC701F" w:rsidP="00DC701F">
            <w:pPr>
              <w:jc w:val="center"/>
              <w:rPr>
                <w:rFonts w:eastAsia="Calibri"/>
                <w:b/>
                <w:sz w:val="26"/>
                <w:szCs w:val="26"/>
                <w:lang w:eastAsia="en-US"/>
              </w:rPr>
            </w:pPr>
            <w:r w:rsidRPr="005B4CB0">
              <w:rPr>
                <w:rFonts w:eastAsia="Calibri"/>
                <w:b/>
                <w:sz w:val="26"/>
                <w:szCs w:val="26"/>
                <w:lang w:eastAsia="en-US"/>
              </w:rPr>
              <w:t>адрес (местоположение)</w:t>
            </w:r>
          </w:p>
          <w:p w:rsidR="00DC701F" w:rsidRPr="005B4CB0" w:rsidRDefault="00DC701F" w:rsidP="00DC701F">
            <w:pPr>
              <w:jc w:val="center"/>
              <w:rPr>
                <w:rFonts w:eastAsia="Calibri"/>
                <w:b/>
                <w:sz w:val="26"/>
                <w:szCs w:val="26"/>
                <w:lang w:eastAsia="en-US"/>
              </w:rPr>
            </w:pPr>
            <w:r w:rsidRPr="005B4CB0">
              <w:rPr>
                <w:rFonts w:eastAsia="Calibri"/>
                <w:b/>
                <w:sz w:val="26"/>
                <w:szCs w:val="26"/>
                <w:lang w:eastAsia="en-US"/>
              </w:rPr>
              <w:t>с указанием наличия</w:t>
            </w:r>
          </w:p>
          <w:p w:rsidR="00DC701F" w:rsidRPr="005B4CB0" w:rsidRDefault="00DC701F" w:rsidP="00DC701F">
            <w:pPr>
              <w:jc w:val="center"/>
              <w:rPr>
                <w:rFonts w:eastAsia="Calibri"/>
                <w:b/>
                <w:sz w:val="26"/>
                <w:szCs w:val="26"/>
                <w:lang w:eastAsia="en-US"/>
              </w:rPr>
            </w:pPr>
            <w:r w:rsidRPr="005B4CB0">
              <w:rPr>
                <w:rFonts w:eastAsia="Calibri"/>
                <w:b/>
                <w:sz w:val="26"/>
                <w:szCs w:val="26"/>
                <w:lang w:eastAsia="en-US"/>
              </w:rPr>
              <w:t>обременения</w:t>
            </w:r>
          </w:p>
          <w:p w:rsidR="00DC701F" w:rsidRPr="005B4CB0" w:rsidRDefault="00DC701F" w:rsidP="00DC701F">
            <w:pPr>
              <w:jc w:val="center"/>
              <w:rPr>
                <w:rFonts w:eastAsia="Calibri"/>
                <w:b/>
                <w:sz w:val="26"/>
                <w:szCs w:val="26"/>
                <w:lang w:eastAsia="en-US"/>
              </w:rPr>
            </w:pPr>
            <w:r w:rsidRPr="005B4CB0">
              <w:rPr>
                <w:rFonts w:eastAsia="Calibri"/>
                <w:b/>
                <w:sz w:val="26"/>
                <w:szCs w:val="26"/>
                <w:lang w:eastAsia="en-US"/>
              </w:rPr>
              <w:t>(аренда, залог и т.д.)</w:t>
            </w:r>
          </w:p>
        </w:tc>
        <w:tc>
          <w:tcPr>
            <w:tcW w:w="2126" w:type="dxa"/>
            <w:tcBorders>
              <w:bottom w:val="single" w:sz="4" w:space="0" w:color="auto"/>
            </w:tcBorders>
            <w:vAlign w:val="center"/>
          </w:tcPr>
          <w:p w:rsidR="00DC701F" w:rsidRPr="005B4CB0" w:rsidRDefault="00DC701F" w:rsidP="00DC701F">
            <w:pPr>
              <w:jc w:val="center"/>
              <w:rPr>
                <w:rFonts w:eastAsia="Calibri"/>
                <w:b/>
                <w:sz w:val="26"/>
                <w:szCs w:val="26"/>
                <w:lang w:eastAsia="en-US"/>
              </w:rPr>
            </w:pPr>
            <w:r w:rsidRPr="005B4CB0">
              <w:rPr>
                <w:rFonts w:eastAsia="Calibri"/>
                <w:b/>
                <w:sz w:val="26"/>
                <w:szCs w:val="26"/>
                <w:lang w:eastAsia="en-US"/>
              </w:rPr>
              <w:t>Год выпуска,</w:t>
            </w:r>
          </w:p>
          <w:p w:rsidR="00DC701F" w:rsidRPr="005B4CB0" w:rsidRDefault="00DC701F" w:rsidP="00DC701F">
            <w:pPr>
              <w:jc w:val="center"/>
              <w:rPr>
                <w:rFonts w:eastAsia="Calibri"/>
                <w:b/>
                <w:sz w:val="26"/>
                <w:szCs w:val="26"/>
                <w:lang w:eastAsia="en-US"/>
              </w:rPr>
            </w:pPr>
            <w:r w:rsidRPr="005B4CB0">
              <w:rPr>
                <w:rFonts w:eastAsia="Calibri"/>
                <w:b/>
                <w:sz w:val="26"/>
                <w:szCs w:val="26"/>
                <w:lang w:eastAsia="en-US"/>
              </w:rPr>
              <w:t>приобретения</w:t>
            </w:r>
          </w:p>
          <w:p w:rsidR="00DC701F" w:rsidRPr="005B4CB0" w:rsidRDefault="00DC701F" w:rsidP="00DC701F">
            <w:pPr>
              <w:jc w:val="center"/>
              <w:rPr>
                <w:rFonts w:eastAsia="Calibri"/>
                <w:b/>
                <w:sz w:val="26"/>
                <w:szCs w:val="26"/>
                <w:lang w:eastAsia="en-US"/>
              </w:rPr>
            </w:pPr>
            <w:r w:rsidRPr="005B4CB0">
              <w:rPr>
                <w:rFonts w:eastAsia="Calibri"/>
                <w:b/>
                <w:sz w:val="26"/>
                <w:szCs w:val="26"/>
                <w:lang w:eastAsia="en-US"/>
              </w:rPr>
              <w:t>(сведения о</w:t>
            </w:r>
          </w:p>
          <w:p w:rsidR="00DC701F" w:rsidRPr="005B4CB0" w:rsidRDefault="00DC701F" w:rsidP="00DC701F">
            <w:pPr>
              <w:jc w:val="center"/>
              <w:rPr>
                <w:rFonts w:eastAsia="Calibri"/>
                <w:b/>
                <w:sz w:val="26"/>
                <w:szCs w:val="26"/>
                <w:lang w:eastAsia="en-US"/>
              </w:rPr>
            </w:pPr>
            <w:r w:rsidRPr="005B4CB0">
              <w:rPr>
                <w:rFonts w:eastAsia="Calibri"/>
                <w:b/>
                <w:sz w:val="26"/>
                <w:szCs w:val="26"/>
                <w:lang w:eastAsia="en-US"/>
              </w:rPr>
              <w:t>государственной</w:t>
            </w:r>
          </w:p>
          <w:p w:rsidR="00DC701F" w:rsidRPr="005B4CB0" w:rsidRDefault="00DC701F" w:rsidP="00DC701F">
            <w:pPr>
              <w:jc w:val="center"/>
              <w:rPr>
                <w:rFonts w:eastAsia="Calibri"/>
                <w:b/>
                <w:sz w:val="26"/>
                <w:szCs w:val="26"/>
                <w:lang w:eastAsia="en-US"/>
              </w:rPr>
            </w:pPr>
            <w:r w:rsidRPr="005B4CB0">
              <w:rPr>
                <w:rFonts w:eastAsia="Calibri"/>
                <w:b/>
                <w:sz w:val="26"/>
                <w:szCs w:val="26"/>
                <w:lang w:eastAsia="en-US"/>
              </w:rPr>
              <w:t>регистрации –</w:t>
            </w:r>
          </w:p>
          <w:p w:rsidR="00DC701F" w:rsidRPr="005B4CB0" w:rsidRDefault="00DC701F" w:rsidP="00DC701F">
            <w:pPr>
              <w:jc w:val="center"/>
              <w:rPr>
                <w:rFonts w:eastAsia="Calibri"/>
                <w:b/>
                <w:sz w:val="26"/>
                <w:szCs w:val="26"/>
                <w:lang w:eastAsia="en-US"/>
              </w:rPr>
            </w:pPr>
            <w:r w:rsidRPr="005B4CB0">
              <w:rPr>
                <w:rFonts w:eastAsia="Calibri"/>
                <w:b/>
                <w:sz w:val="26"/>
                <w:szCs w:val="26"/>
                <w:lang w:eastAsia="en-US"/>
              </w:rPr>
              <w:t>при наличии)</w:t>
            </w:r>
          </w:p>
        </w:tc>
        <w:tc>
          <w:tcPr>
            <w:tcW w:w="1701" w:type="dxa"/>
            <w:tcBorders>
              <w:bottom w:val="single" w:sz="4" w:space="0" w:color="auto"/>
            </w:tcBorders>
            <w:vAlign w:val="center"/>
          </w:tcPr>
          <w:p w:rsidR="00DC701F" w:rsidRPr="005B4CB0" w:rsidRDefault="00DC701F" w:rsidP="00DC701F">
            <w:pPr>
              <w:jc w:val="center"/>
              <w:rPr>
                <w:rFonts w:eastAsia="Calibri"/>
                <w:b/>
                <w:sz w:val="26"/>
                <w:szCs w:val="26"/>
                <w:lang w:eastAsia="en-US"/>
              </w:rPr>
            </w:pPr>
            <w:r w:rsidRPr="005B4CB0">
              <w:rPr>
                <w:rFonts w:eastAsia="Calibri"/>
                <w:b/>
                <w:sz w:val="26"/>
                <w:szCs w:val="26"/>
                <w:lang w:eastAsia="en-US"/>
              </w:rPr>
              <w:t>Номер</w:t>
            </w:r>
          </w:p>
          <w:p w:rsidR="00DC701F" w:rsidRPr="005B4CB0" w:rsidRDefault="00DC701F" w:rsidP="00DC701F">
            <w:pPr>
              <w:jc w:val="center"/>
              <w:rPr>
                <w:rFonts w:eastAsia="Calibri"/>
                <w:b/>
                <w:sz w:val="26"/>
                <w:szCs w:val="26"/>
                <w:lang w:eastAsia="en-US"/>
              </w:rPr>
            </w:pPr>
            <w:r w:rsidRPr="005B4CB0">
              <w:rPr>
                <w:rFonts w:eastAsia="Calibri"/>
                <w:b/>
                <w:sz w:val="26"/>
                <w:szCs w:val="26"/>
                <w:lang w:eastAsia="en-US"/>
              </w:rPr>
              <w:t>инвентарный</w:t>
            </w:r>
          </w:p>
        </w:tc>
        <w:tc>
          <w:tcPr>
            <w:tcW w:w="2126" w:type="dxa"/>
            <w:tcBorders>
              <w:bottom w:val="single" w:sz="4" w:space="0" w:color="auto"/>
            </w:tcBorders>
            <w:vAlign w:val="center"/>
          </w:tcPr>
          <w:p w:rsidR="00DC701F" w:rsidRPr="005B4CB0" w:rsidRDefault="00DC701F" w:rsidP="00DC701F">
            <w:pPr>
              <w:jc w:val="center"/>
              <w:rPr>
                <w:rFonts w:eastAsia="Calibri"/>
                <w:b/>
                <w:sz w:val="26"/>
                <w:szCs w:val="26"/>
                <w:lang w:eastAsia="en-US"/>
              </w:rPr>
            </w:pPr>
            <w:r w:rsidRPr="005B4CB0">
              <w:rPr>
                <w:rFonts w:eastAsia="Calibri"/>
                <w:b/>
                <w:sz w:val="26"/>
                <w:szCs w:val="26"/>
                <w:lang w:eastAsia="en-US"/>
              </w:rPr>
              <w:t>Стоимость</w:t>
            </w:r>
          </w:p>
          <w:p w:rsidR="00DC701F" w:rsidRPr="005B4CB0" w:rsidRDefault="00DC701F" w:rsidP="00DC701F">
            <w:pPr>
              <w:jc w:val="center"/>
              <w:rPr>
                <w:rFonts w:eastAsia="Calibri"/>
                <w:b/>
                <w:sz w:val="26"/>
                <w:szCs w:val="26"/>
                <w:lang w:eastAsia="en-US"/>
              </w:rPr>
            </w:pPr>
            <w:r w:rsidRPr="005B4CB0">
              <w:rPr>
                <w:rFonts w:eastAsia="Calibri"/>
                <w:b/>
                <w:sz w:val="26"/>
                <w:szCs w:val="26"/>
                <w:lang w:eastAsia="en-US"/>
              </w:rPr>
              <w:t>по</w:t>
            </w:r>
          </w:p>
          <w:p w:rsidR="00DC701F" w:rsidRPr="005B4CB0" w:rsidRDefault="00DC701F" w:rsidP="00DC701F">
            <w:pPr>
              <w:jc w:val="center"/>
              <w:rPr>
                <w:rFonts w:eastAsia="Calibri"/>
                <w:b/>
                <w:sz w:val="26"/>
                <w:szCs w:val="26"/>
                <w:lang w:eastAsia="en-US"/>
              </w:rPr>
            </w:pPr>
            <w:r w:rsidRPr="005B4CB0">
              <w:rPr>
                <w:rFonts w:eastAsia="Calibri"/>
                <w:b/>
                <w:sz w:val="26"/>
                <w:szCs w:val="26"/>
                <w:lang w:eastAsia="en-US"/>
              </w:rPr>
              <w:t>промежуточному</w:t>
            </w:r>
          </w:p>
          <w:p w:rsidR="00DC701F" w:rsidRPr="005B4CB0" w:rsidRDefault="00DC701F" w:rsidP="00DC701F">
            <w:pPr>
              <w:jc w:val="center"/>
              <w:rPr>
                <w:rFonts w:eastAsia="Calibri"/>
                <w:b/>
                <w:sz w:val="26"/>
                <w:szCs w:val="26"/>
                <w:lang w:eastAsia="en-US"/>
              </w:rPr>
            </w:pPr>
            <w:r w:rsidRPr="005B4CB0">
              <w:rPr>
                <w:rFonts w:eastAsia="Calibri"/>
                <w:b/>
                <w:sz w:val="26"/>
                <w:szCs w:val="26"/>
                <w:lang w:eastAsia="en-US"/>
              </w:rPr>
              <w:t>балансу</w:t>
            </w:r>
          </w:p>
          <w:p w:rsidR="00DC701F" w:rsidRPr="005B4CB0" w:rsidRDefault="00DC701F" w:rsidP="00DC701F">
            <w:pPr>
              <w:jc w:val="center"/>
              <w:rPr>
                <w:rFonts w:eastAsia="Calibri"/>
                <w:b/>
                <w:sz w:val="26"/>
                <w:szCs w:val="26"/>
                <w:lang w:eastAsia="en-US"/>
              </w:rPr>
            </w:pPr>
            <w:r w:rsidRPr="005B4CB0">
              <w:rPr>
                <w:rFonts w:eastAsia="Calibri"/>
                <w:b/>
                <w:sz w:val="26"/>
                <w:szCs w:val="26"/>
                <w:lang w:eastAsia="en-US"/>
              </w:rPr>
              <w:t>на последнюю отчетную дату,</w:t>
            </w:r>
          </w:p>
          <w:p w:rsidR="00DC701F" w:rsidRPr="005B4CB0" w:rsidRDefault="00DC701F" w:rsidP="00DC701F">
            <w:pPr>
              <w:jc w:val="center"/>
              <w:rPr>
                <w:rFonts w:eastAsia="Calibri"/>
                <w:b/>
                <w:sz w:val="26"/>
                <w:szCs w:val="26"/>
                <w:lang w:eastAsia="en-US"/>
              </w:rPr>
            </w:pPr>
            <w:r w:rsidRPr="005B4CB0">
              <w:rPr>
                <w:rFonts w:eastAsia="Calibri"/>
                <w:b/>
                <w:sz w:val="26"/>
                <w:szCs w:val="26"/>
                <w:lang w:eastAsia="en-US"/>
              </w:rPr>
              <w:t>тыс. руб.</w:t>
            </w:r>
          </w:p>
        </w:tc>
      </w:tr>
      <w:tr w:rsidR="00DC701F" w:rsidRPr="005B4CB0" w:rsidTr="003B0138">
        <w:trPr>
          <w:trHeight w:val="239"/>
        </w:trPr>
        <w:tc>
          <w:tcPr>
            <w:tcW w:w="545" w:type="dxa"/>
            <w:tcBorders>
              <w:top w:val="single" w:sz="4" w:space="0" w:color="auto"/>
              <w:left w:val="single" w:sz="4" w:space="0" w:color="auto"/>
              <w:bottom w:val="single" w:sz="4" w:space="0" w:color="auto"/>
              <w:right w:val="single" w:sz="4" w:space="0" w:color="auto"/>
            </w:tcBorders>
            <w:vAlign w:val="center"/>
          </w:tcPr>
          <w:p w:rsidR="00DC701F" w:rsidRPr="005B4CB0" w:rsidRDefault="00DC701F" w:rsidP="00DC701F">
            <w:pPr>
              <w:jc w:val="center"/>
              <w:rPr>
                <w:rFonts w:eastAsia="Calibri"/>
                <w:sz w:val="26"/>
                <w:szCs w:val="26"/>
                <w:lang w:eastAsia="en-US"/>
              </w:rPr>
            </w:pPr>
            <w:r w:rsidRPr="005B4CB0">
              <w:rPr>
                <w:rFonts w:eastAsia="Calibri"/>
                <w:sz w:val="26"/>
                <w:szCs w:val="26"/>
                <w:lang w:eastAsia="en-US"/>
              </w:rPr>
              <w:t>1.</w:t>
            </w:r>
          </w:p>
        </w:tc>
        <w:tc>
          <w:tcPr>
            <w:tcW w:w="3141" w:type="dxa"/>
            <w:tcBorders>
              <w:top w:val="single" w:sz="4" w:space="0" w:color="auto"/>
              <w:left w:val="single" w:sz="4" w:space="0" w:color="auto"/>
              <w:bottom w:val="single" w:sz="4" w:space="0" w:color="auto"/>
              <w:right w:val="single" w:sz="4" w:space="0" w:color="auto"/>
            </w:tcBorders>
          </w:tcPr>
          <w:p w:rsidR="00DC701F" w:rsidRPr="005B4CB0" w:rsidRDefault="00DC701F" w:rsidP="00DC701F">
            <w:pPr>
              <w:rPr>
                <w:rFonts w:eastAsia="Calibri"/>
                <w:sz w:val="26"/>
                <w:szCs w:val="26"/>
                <w:lang w:eastAsia="en-US"/>
              </w:rPr>
            </w:pPr>
            <w:r w:rsidRPr="005B4CB0">
              <w:rPr>
                <w:rFonts w:eastAsia="Calibri"/>
                <w:sz w:val="26"/>
                <w:szCs w:val="26"/>
                <w:lang w:eastAsia="en-US"/>
              </w:rPr>
              <w:t>Сооружение</w:t>
            </w:r>
          </w:p>
          <w:p w:rsidR="00DC701F" w:rsidRPr="005B4CB0" w:rsidRDefault="00DC701F" w:rsidP="00DC701F">
            <w:pPr>
              <w:rPr>
                <w:rFonts w:eastAsia="Calibri"/>
                <w:sz w:val="26"/>
                <w:szCs w:val="26"/>
                <w:lang w:eastAsia="en-US"/>
              </w:rPr>
            </w:pPr>
            <w:r w:rsidRPr="005B4CB0">
              <w:rPr>
                <w:rFonts w:eastAsia="Calibri"/>
                <w:sz w:val="26"/>
                <w:szCs w:val="26"/>
                <w:lang w:eastAsia="en-US"/>
              </w:rPr>
              <w:t>Часовня на Ясном колодце</w:t>
            </w:r>
          </w:p>
          <w:p w:rsidR="00DC701F" w:rsidRPr="005B4CB0" w:rsidRDefault="00DC701F" w:rsidP="00DC701F">
            <w:pPr>
              <w:rPr>
                <w:rFonts w:eastAsia="Calibri"/>
                <w:sz w:val="26"/>
                <w:szCs w:val="26"/>
                <w:lang w:eastAsia="en-US"/>
              </w:rPr>
            </w:pPr>
            <w:r w:rsidRPr="005B4CB0">
              <w:rPr>
                <w:rFonts w:eastAsia="Calibri"/>
                <w:sz w:val="26"/>
                <w:szCs w:val="26"/>
                <w:lang w:eastAsia="en-US"/>
              </w:rPr>
              <w:t xml:space="preserve">Назначение: нежилое, площадью 604,5 </w:t>
            </w:r>
            <w:proofErr w:type="spellStart"/>
            <w:r w:rsidRPr="005B4CB0">
              <w:rPr>
                <w:rFonts w:eastAsia="Calibri"/>
                <w:sz w:val="26"/>
                <w:szCs w:val="26"/>
                <w:lang w:eastAsia="en-US"/>
              </w:rPr>
              <w:t>кв.м</w:t>
            </w:r>
            <w:proofErr w:type="spellEnd"/>
            <w:r w:rsidRPr="005B4CB0">
              <w:rPr>
                <w:rFonts w:eastAsia="Calibri"/>
                <w:sz w:val="26"/>
                <w:szCs w:val="26"/>
                <w:lang w:eastAsia="en-US"/>
              </w:rPr>
              <w:t>.</w:t>
            </w:r>
          </w:p>
          <w:p w:rsidR="00DC701F" w:rsidRPr="005B4CB0" w:rsidRDefault="00DC701F" w:rsidP="00DC701F">
            <w:pPr>
              <w:rPr>
                <w:rFonts w:eastAsia="Calibri"/>
                <w:sz w:val="26"/>
                <w:szCs w:val="26"/>
                <w:lang w:eastAsia="en-US"/>
              </w:rPr>
            </w:pPr>
            <w:r w:rsidRPr="005B4CB0">
              <w:rPr>
                <w:rFonts w:eastAsia="Calibri"/>
                <w:sz w:val="26"/>
                <w:szCs w:val="26"/>
                <w:lang w:eastAsia="en-US"/>
              </w:rPr>
              <w:t xml:space="preserve">Адрес: 309210, Белгородская обл., </w:t>
            </w:r>
            <w:proofErr w:type="spellStart"/>
            <w:r w:rsidRPr="005B4CB0">
              <w:rPr>
                <w:rFonts w:eastAsia="Calibri"/>
                <w:sz w:val="26"/>
                <w:szCs w:val="26"/>
                <w:lang w:eastAsia="en-US"/>
              </w:rPr>
              <w:t>г.Короча</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rsidR="00DC701F" w:rsidRPr="005B4CB0" w:rsidRDefault="00DC701F" w:rsidP="003B0138">
            <w:pPr>
              <w:shd w:val="clear" w:color="auto" w:fill="FFFFFF"/>
              <w:jc w:val="center"/>
              <w:rPr>
                <w:color w:val="1A1A1A"/>
                <w:sz w:val="26"/>
                <w:szCs w:val="26"/>
              </w:rPr>
            </w:pPr>
            <w:r w:rsidRPr="005B4CB0">
              <w:rPr>
                <w:color w:val="1A1A1A"/>
                <w:sz w:val="26"/>
                <w:szCs w:val="26"/>
              </w:rPr>
              <w:t>Кадастровый номер</w:t>
            </w:r>
          </w:p>
          <w:p w:rsidR="00DC701F" w:rsidRPr="005B4CB0" w:rsidRDefault="00DC701F" w:rsidP="003B0138">
            <w:pPr>
              <w:shd w:val="clear" w:color="auto" w:fill="FFFFFF"/>
              <w:jc w:val="center"/>
              <w:rPr>
                <w:color w:val="1A1A1A"/>
                <w:sz w:val="26"/>
                <w:szCs w:val="26"/>
              </w:rPr>
            </w:pPr>
            <w:r w:rsidRPr="005B4CB0">
              <w:rPr>
                <w:rFonts w:eastAsia="Calibri"/>
                <w:sz w:val="26"/>
                <w:szCs w:val="26"/>
                <w:lang w:eastAsia="en-US"/>
              </w:rPr>
              <w:t>отсутствует</w:t>
            </w:r>
          </w:p>
          <w:p w:rsidR="00DC701F" w:rsidRPr="005B4CB0" w:rsidRDefault="00DC701F" w:rsidP="003B0138">
            <w:pPr>
              <w:shd w:val="clear" w:color="auto" w:fill="FFFFFF"/>
              <w:jc w:val="center"/>
              <w:rPr>
                <w:color w:val="1A1A1A"/>
                <w:sz w:val="26"/>
                <w:szCs w:val="26"/>
              </w:rPr>
            </w:pPr>
            <w:r w:rsidRPr="005B4CB0">
              <w:rPr>
                <w:color w:val="1A1A1A"/>
                <w:sz w:val="26"/>
                <w:szCs w:val="26"/>
              </w:rPr>
              <w:t>Право</w:t>
            </w:r>
          </w:p>
          <w:p w:rsidR="00DC701F" w:rsidRPr="005B4CB0" w:rsidRDefault="00DC701F" w:rsidP="003B0138">
            <w:pPr>
              <w:shd w:val="clear" w:color="auto" w:fill="FFFFFF"/>
              <w:jc w:val="center"/>
              <w:rPr>
                <w:color w:val="1A1A1A"/>
                <w:sz w:val="26"/>
                <w:szCs w:val="26"/>
              </w:rPr>
            </w:pPr>
            <w:r w:rsidRPr="005B4CB0">
              <w:rPr>
                <w:color w:val="1A1A1A"/>
                <w:sz w:val="26"/>
                <w:szCs w:val="26"/>
              </w:rPr>
              <w:t>хозяйственного</w:t>
            </w:r>
          </w:p>
          <w:p w:rsidR="00DC701F" w:rsidRPr="005B4CB0" w:rsidRDefault="00DC701F" w:rsidP="003B0138">
            <w:pPr>
              <w:shd w:val="clear" w:color="auto" w:fill="FFFFFF"/>
              <w:jc w:val="center"/>
              <w:rPr>
                <w:rFonts w:eastAsia="Calibri"/>
                <w:sz w:val="26"/>
                <w:szCs w:val="26"/>
                <w:lang w:eastAsia="en-US"/>
              </w:rPr>
            </w:pPr>
            <w:r w:rsidRPr="005B4CB0">
              <w:rPr>
                <w:color w:val="1A1A1A"/>
                <w:sz w:val="26"/>
                <w:szCs w:val="26"/>
              </w:rPr>
              <w:t>ведения</w:t>
            </w:r>
          </w:p>
        </w:tc>
        <w:tc>
          <w:tcPr>
            <w:tcW w:w="1701" w:type="dxa"/>
            <w:tcBorders>
              <w:top w:val="single" w:sz="4" w:space="0" w:color="auto"/>
              <w:left w:val="single" w:sz="4" w:space="0" w:color="auto"/>
              <w:bottom w:val="single" w:sz="4" w:space="0" w:color="auto"/>
              <w:right w:val="single" w:sz="4" w:space="0" w:color="auto"/>
            </w:tcBorders>
            <w:vAlign w:val="center"/>
          </w:tcPr>
          <w:p w:rsidR="00DC701F" w:rsidRPr="005B4CB0" w:rsidRDefault="00DC701F" w:rsidP="003B0138">
            <w:pPr>
              <w:jc w:val="center"/>
              <w:rPr>
                <w:rFonts w:eastAsia="Calibri"/>
                <w:sz w:val="26"/>
                <w:szCs w:val="26"/>
                <w:lang w:eastAsia="en-US"/>
              </w:rPr>
            </w:pPr>
            <w:r w:rsidRPr="005B4CB0">
              <w:rPr>
                <w:rFonts w:eastAsia="Calibri"/>
                <w:sz w:val="26"/>
                <w:szCs w:val="26"/>
                <w:lang w:eastAsia="en-US"/>
              </w:rPr>
              <w:t>00000007</w:t>
            </w:r>
          </w:p>
        </w:tc>
        <w:tc>
          <w:tcPr>
            <w:tcW w:w="2126" w:type="dxa"/>
            <w:tcBorders>
              <w:top w:val="single" w:sz="4" w:space="0" w:color="auto"/>
              <w:left w:val="single" w:sz="4" w:space="0" w:color="auto"/>
              <w:bottom w:val="single" w:sz="4" w:space="0" w:color="auto"/>
              <w:right w:val="single" w:sz="4" w:space="0" w:color="auto"/>
            </w:tcBorders>
            <w:vAlign w:val="center"/>
          </w:tcPr>
          <w:p w:rsidR="00DC701F" w:rsidRPr="005B4CB0" w:rsidRDefault="00DC701F" w:rsidP="003B0138">
            <w:pPr>
              <w:jc w:val="center"/>
              <w:rPr>
                <w:rFonts w:eastAsia="Calibri"/>
                <w:sz w:val="26"/>
                <w:szCs w:val="26"/>
                <w:lang w:eastAsia="en-US"/>
              </w:rPr>
            </w:pPr>
            <w:r w:rsidRPr="005B4CB0">
              <w:rPr>
                <w:rFonts w:eastAsia="Calibri"/>
                <w:sz w:val="26"/>
                <w:szCs w:val="26"/>
                <w:lang w:eastAsia="en-US"/>
              </w:rPr>
              <w:t>30,1</w:t>
            </w:r>
          </w:p>
        </w:tc>
      </w:tr>
      <w:tr w:rsidR="00DC701F" w:rsidRPr="005B4CB0" w:rsidTr="00E931F0">
        <w:trPr>
          <w:trHeight w:val="239"/>
        </w:trPr>
        <w:tc>
          <w:tcPr>
            <w:tcW w:w="545" w:type="dxa"/>
            <w:tcBorders>
              <w:top w:val="single" w:sz="4" w:space="0" w:color="auto"/>
              <w:left w:val="single" w:sz="4" w:space="0" w:color="auto"/>
              <w:bottom w:val="single" w:sz="4" w:space="0" w:color="auto"/>
              <w:right w:val="single" w:sz="4" w:space="0" w:color="auto"/>
            </w:tcBorders>
          </w:tcPr>
          <w:p w:rsidR="00DC701F" w:rsidRPr="005B4CB0" w:rsidRDefault="00DC701F" w:rsidP="00DC701F">
            <w:pPr>
              <w:jc w:val="center"/>
              <w:rPr>
                <w:rFonts w:eastAsia="Calibri"/>
                <w:sz w:val="26"/>
                <w:szCs w:val="26"/>
                <w:lang w:eastAsia="en-US"/>
              </w:rPr>
            </w:pPr>
          </w:p>
        </w:tc>
        <w:tc>
          <w:tcPr>
            <w:tcW w:w="3141" w:type="dxa"/>
            <w:tcBorders>
              <w:top w:val="single" w:sz="4" w:space="0" w:color="auto"/>
              <w:left w:val="single" w:sz="4" w:space="0" w:color="auto"/>
              <w:bottom w:val="single" w:sz="4" w:space="0" w:color="auto"/>
              <w:right w:val="single" w:sz="4" w:space="0" w:color="auto"/>
            </w:tcBorders>
          </w:tcPr>
          <w:p w:rsidR="00DC701F" w:rsidRPr="005B4CB0" w:rsidRDefault="00DC701F" w:rsidP="00DC701F">
            <w:pPr>
              <w:rPr>
                <w:rFonts w:eastAsia="Calibri"/>
                <w:sz w:val="26"/>
                <w:szCs w:val="26"/>
                <w:lang w:eastAsia="en-US"/>
              </w:rPr>
            </w:pPr>
            <w:r w:rsidRPr="005B4CB0">
              <w:rPr>
                <w:rFonts w:eastAsia="Calibri"/>
                <w:sz w:val="26"/>
                <w:szCs w:val="26"/>
                <w:lang w:eastAsia="en-US"/>
              </w:rPr>
              <w:t>Итого:</w:t>
            </w:r>
          </w:p>
        </w:tc>
        <w:tc>
          <w:tcPr>
            <w:tcW w:w="2126" w:type="dxa"/>
            <w:tcBorders>
              <w:top w:val="single" w:sz="4" w:space="0" w:color="auto"/>
              <w:left w:val="single" w:sz="4" w:space="0" w:color="auto"/>
              <w:bottom w:val="single" w:sz="4" w:space="0" w:color="auto"/>
              <w:right w:val="single" w:sz="4" w:space="0" w:color="auto"/>
            </w:tcBorders>
            <w:vAlign w:val="center"/>
          </w:tcPr>
          <w:p w:rsidR="00DC701F" w:rsidRPr="005B4CB0" w:rsidRDefault="00DC701F" w:rsidP="00DC701F">
            <w:pPr>
              <w:shd w:val="clear" w:color="auto" w:fill="FFFFFF"/>
              <w:jc w:val="center"/>
              <w:rPr>
                <w:rFonts w:eastAsia="Calibri"/>
                <w:sz w:val="26"/>
                <w:szCs w:val="26"/>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DC701F" w:rsidRPr="005B4CB0" w:rsidRDefault="00DC701F" w:rsidP="00DC701F">
            <w:pPr>
              <w:jc w:val="center"/>
              <w:rPr>
                <w:rFonts w:eastAsia="Calibri"/>
                <w:sz w:val="26"/>
                <w:szCs w:val="26"/>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DC701F" w:rsidRPr="005B4CB0" w:rsidRDefault="00DC701F" w:rsidP="00DC701F">
            <w:pPr>
              <w:jc w:val="center"/>
              <w:rPr>
                <w:rFonts w:eastAsia="Calibri"/>
                <w:sz w:val="26"/>
                <w:szCs w:val="26"/>
                <w:lang w:eastAsia="en-US"/>
              </w:rPr>
            </w:pPr>
            <w:r w:rsidRPr="005B4CB0">
              <w:rPr>
                <w:rFonts w:eastAsia="Calibri"/>
                <w:sz w:val="26"/>
                <w:szCs w:val="26"/>
                <w:lang w:eastAsia="en-US"/>
              </w:rPr>
              <w:t>30,1</w:t>
            </w:r>
          </w:p>
        </w:tc>
      </w:tr>
    </w:tbl>
    <w:p w:rsidR="00DC701F" w:rsidRPr="005B4CB0" w:rsidRDefault="00DC701F" w:rsidP="00ED6BED">
      <w:pPr>
        <w:pStyle w:val="ae"/>
        <w:jc w:val="both"/>
        <w:rPr>
          <w:rFonts w:ascii="Times New Roman" w:hAnsi="Times New Roman"/>
          <w:sz w:val="26"/>
          <w:szCs w:val="26"/>
        </w:rPr>
      </w:pPr>
    </w:p>
    <w:p w:rsidR="00557AB7" w:rsidRPr="005B4CB0" w:rsidRDefault="000D7444" w:rsidP="00557AB7">
      <w:pPr>
        <w:pStyle w:val="ae"/>
        <w:jc w:val="both"/>
        <w:rPr>
          <w:rFonts w:ascii="Times New Roman" w:hAnsi="Times New Roman"/>
          <w:sz w:val="26"/>
          <w:szCs w:val="26"/>
        </w:rPr>
      </w:pPr>
      <w:r w:rsidRPr="005B4CB0">
        <w:rPr>
          <w:rFonts w:ascii="Times New Roman" w:hAnsi="Times New Roman"/>
          <w:sz w:val="26"/>
          <w:szCs w:val="26"/>
        </w:rPr>
        <w:t xml:space="preserve">1.5. </w:t>
      </w:r>
      <w:r w:rsidR="00557AB7" w:rsidRPr="005B4CB0">
        <w:rPr>
          <w:rFonts w:ascii="Times New Roman" w:hAnsi="Times New Roman"/>
          <w:sz w:val="26"/>
          <w:szCs w:val="26"/>
        </w:rPr>
        <w:t xml:space="preserve">Транспортные средства: </w:t>
      </w:r>
    </w:p>
    <w:p w:rsidR="00FA4934" w:rsidRPr="005B4CB0" w:rsidRDefault="00FA4934" w:rsidP="008E1BEF">
      <w:pPr>
        <w:pStyle w:val="ae"/>
        <w:jc w:val="both"/>
        <w:rPr>
          <w:rFonts w:ascii="Times New Roman" w:hAnsi="Times New Roman"/>
          <w:sz w:val="26"/>
          <w:szCs w:val="26"/>
        </w:rPr>
      </w:pPr>
    </w:p>
    <w:tbl>
      <w:tblPr>
        <w:tblW w:w="9639" w:type="dxa"/>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45"/>
        <w:gridCol w:w="3141"/>
        <w:gridCol w:w="1843"/>
        <w:gridCol w:w="1701"/>
        <w:gridCol w:w="2409"/>
      </w:tblGrid>
      <w:tr w:rsidR="00815584" w:rsidRPr="005B4CB0" w:rsidTr="00832B0D">
        <w:trPr>
          <w:trHeight w:val="239"/>
          <w:tblHeader/>
        </w:trPr>
        <w:tc>
          <w:tcPr>
            <w:tcW w:w="545" w:type="dxa"/>
            <w:tcBorders>
              <w:bottom w:val="single" w:sz="4" w:space="0" w:color="auto"/>
            </w:tcBorders>
            <w:vAlign w:val="center"/>
          </w:tcPr>
          <w:p w:rsidR="00815584" w:rsidRPr="005B4CB0" w:rsidRDefault="00815584" w:rsidP="00832B0D">
            <w:pPr>
              <w:jc w:val="center"/>
              <w:rPr>
                <w:rFonts w:eastAsia="Calibri"/>
                <w:b/>
                <w:sz w:val="26"/>
                <w:szCs w:val="26"/>
                <w:lang w:eastAsia="en-US"/>
              </w:rPr>
            </w:pPr>
            <w:r w:rsidRPr="005B4CB0">
              <w:rPr>
                <w:rFonts w:eastAsia="Calibri"/>
                <w:b/>
                <w:sz w:val="26"/>
                <w:szCs w:val="26"/>
                <w:lang w:eastAsia="en-US"/>
              </w:rPr>
              <w:t>№</w:t>
            </w:r>
          </w:p>
          <w:p w:rsidR="00815584" w:rsidRPr="005B4CB0" w:rsidRDefault="00815584" w:rsidP="00832B0D">
            <w:pPr>
              <w:jc w:val="center"/>
              <w:rPr>
                <w:rFonts w:eastAsia="Calibri"/>
                <w:b/>
                <w:sz w:val="26"/>
                <w:szCs w:val="26"/>
                <w:lang w:eastAsia="en-US"/>
              </w:rPr>
            </w:pPr>
            <w:r w:rsidRPr="005B4CB0">
              <w:rPr>
                <w:rFonts w:eastAsia="Calibri"/>
                <w:b/>
                <w:sz w:val="26"/>
                <w:szCs w:val="26"/>
                <w:lang w:eastAsia="en-US"/>
              </w:rPr>
              <w:t>п/п</w:t>
            </w:r>
          </w:p>
        </w:tc>
        <w:tc>
          <w:tcPr>
            <w:tcW w:w="3141" w:type="dxa"/>
            <w:tcBorders>
              <w:bottom w:val="single" w:sz="4" w:space="0" w:color="auto"/>
            </w:tcBorders>
            <w:vAlign w:val="center"/>
          </w:tcPr>
          <w:p w:rsidR="00815584" w:rsidRPr="005B4CB0" w:rsidRDefault="00815584" w:rsidP="00FE050D">
            <w:pPr>
              <w:jc w:val="center"/>
              <w:rPr>
                <w:rFonts w:eastAsia="Calibri"/>
                <w:b/>
                <w:sz w:val="26"/>
                <w:szCs w:val="26"/>
                <w:lang w:eastAsia="en-US"/>
              </w:rPr>
            </w:pPr>
            <w:r w:rsidRPr="005B4CB0">
              <w:rPr>
                <w:rFonts w:eastAsia="Calibri"/>
                <w:b/>
                <w:sz w:val="26"/>
                <w:szCs w:val="26"/>
                <w:lang w:eastAsia="en-US"/>
              </w:rPr>
              <w:t>Наименование</w:t>
            </w:r>
          </w:p>
        </w:tc>
        <w:tc>
          <w:tcPr>
            <w:tcW w:w="1843" w:type="dxa"/>
            <w:tcBorders>
              <w:bottom w:val="single" w:sz="4" w:space="0" w:color="auto"/>
            </w:tcBorders>
            <w:vAlign w:val="center"/>
          </w:tcPr>
          <w:p w:rsidR="00815584" w:rsidRPr="005B4CB0" w:rsidRDefault="00815584" w:rsidP="00FE050D">
            <w:pPr>
              <w:jc w:val="center"/>
              <w:rPr>
                <w:rFonts w:eastAsia="Calibri"/>
                <w:b/>
                <w:sz w:val="26"/>
                <w:szCs w:val="26"/>
                <w:lang w:eastAsia="en-US"/>
              </w:rPr>
            </w:pPr>
            <w:r w:rsidRPr="005B4CB0">
              <w:rPr>
                <w:rFonts w:eastAsia="Calibri"/>
                <w:b/>
                <w:sz w:val="26"/>
                <w:szCs w:val="26"/>
                <w:lang w:eastAsia="en-US"/>
              </w:rPr>
              <w:t>Год выпуска,</w:t>
            </w:r>
            <w:r w:rsidR="00832B0D" w:rsidRPr="005B4CB0">
              <w:rPr>
                <w:rFonts w:eastAsia="Calibri"/>
                <w:b/>
                <w:sz w:val="26"/>
                <w:szCs w:val="26"/>
                <w:lang w:eastAsia="en-US"/>
              </w:rPr>
              <w:t xml:space="preserve"> </w:t>
            </w:r>
            <w:r w:rsidRPr="005B4CB0">
              <w:rPr>
                <w:rFonts w:eastAsia="Calibri"/>
                <w:b/>
                <w:sz w:val="26"/>
                <w:szCs w:val="26"/>
                <w:lang w:eastAsia="en-US"/>
              </w:rPr>
              <w:t>приобретения</w:t>
            </w:r>
          </w:p>
        </w:tc>
        <w:tc>
          <w:tcPr>
            <w:tcW w:w="1701" w:type="dxa"/>
            <w:tcBorders>
              <w:bottom w:val="single" w:sz="4" w:space="0" w:color="auto"/>
            </w:tcBorders>
            <w:vAlign w:val="center"/>
          </w:tcPr>
          <w:p w:rsidR="00815584" w:rsidRPr="005B4CB0" w:rsidRDefault="00815584" w:rsidP="00832B0D">
            <w:pPr>
              <w:jc w:val="center"/>
              <w:rPr>
                <w:rFonts w:eastAsia="Calibri"/>
                <w:b/>
                <w:sz w:val="26"/>
                <w:szCs w:val="26"/>
                <w:lang w:eastAsia="en-US"/>
              </w:rPr>
            </w:pPr>
            <w:r w:rsidRPr="005B4CB0">
              <w:rPr>
                <w:rFonts w:eastAsia="Calibri"/>
                <w:b/>
                <w:sz w:val="26"/>
                <w:szCs w:val="26"/>
                <w:lang w:eastAsia="en-US"/>
              </w:rPr>
              <w:t>Номер</w:t>
            </w:r>
            <w:r w:rsidR="00832B0D" w:rsidRPr="005B4CB0">
              <w:rPr>
                <w:rFonts w:eastAsia="Calibri"/>
                <w:b/>
                <w:sz w:val="26"/>
                <w:szCs w:val="26"/>
                <w:lang w:eastAsia="en-US"/>
              </w:rPr>
              <w:t xml:space="preserve"> </w:t>
            </w:r>
            <w:r w:rsidRPr="005B4CB0">
              <w:rPr>
                <w:rFonts w:eastAsia="Calibri"/>
                <w:b/>
                <w:sz w:val="26"/>
                <w:szCs w:val="26"/>
                <w:lang w:eastAsia="en-US"/>
              </w:rPr>
              <w:t>инвентарный</w:t>
            </w:r>
          </w:p>
        </w:tc>
        <w:tc>
          <w:tcPr>
            <w:tcW w:w="2409" w:type="dxa"/>
            <w:tcBorders>
              <w:bottom w:val="single" w:sz="4" w:space="0" w:color="auto"/>
            </w:tcBorders>
            <w:vAlign w:val="center"/>
          </w:tcPr>
          <w:p w:rsidR="00815584" w:rsidRPr="005B4CB0" w:rsidRDefault="00815584" w:rsidP="00832B0D">
            <w:pPr>
              <w:jc w:val="center"/>
              <w:rPr>
                <w:rFonts w:eastAsia="Calibri"/>
                <w:b/>
                <w:sz w:val="26"/>
                <w:szCs w:val="26"/>
                <w:lang w:eastAsia="en-US"/>
              </w:rPr>
            </w:pPr>
            <w:r w:rsidRPr="005B4CB0">
              <w:rPr>
                <w:rFonts w:eastAsia="Calibri"/>
                <w:b/>
                <w:sz w:val="26"/>
                <w:szCs w:val="26"/>
                <w:lang w:eastAsia="en-US"/>
              </w:rPr>
              <w:t>Стоимость</w:t>
            </w:r>
          </w:p>
          <w:p w:rsidR="00815584" w:rsidRPr="005B4CB0" w:rsidRDefault="00815584" w:rsidP="00832B0D">
            <w:pPr>
              <w:jc w:val="center"/>
              <w:rPr>
                <w:rFonts w:eastAsia="Calibri"/>
                <w:b/>
                <w:sz w:val="26"/>
                <w:szCs w:val="26"/>
                <w:lang w:eastAsia="en-US"/>
              </w:rPr>
            </w:pPr>
            <w:r w:rsidRPr="005B4CB0">
              <w:rPr>
                <w:rFonts w:eastAsia="Calibri"/>
                <w:b/>
                <w:sz w:val="26"/>
                <w:szCs w:val="26"/>
                <w:lang w:eastAsia="en-US"/>
              </w:rPr>
              <w:t>по</w:t>
            </w:r>
          </w:p>
          <w:p w:rsidR="00815584" w:rsidRPr="005B4CB0" w:rsidRDefault="00815584" w:rsidP="00832B0D">
            <w:pPr>
              <w:jc w:val="center"/>
              <w:rPr>
                <w:rFonts w:eastAsia="Calibri"/>
                <w:b/>
                <w:sz w:val="26"/>
                <w:szCs w:val="26"/>
                <w:lang w:eastAsia="en-US"/>
              </w:rPr>
            </w:pPr>
            <w:r w:rsidRPr="005B4CB0">
              <w:rPr>
                <w:rFonts w:eastAsia="Calibri"/>
                <w:b/>
                <w:sz w:val="26"/>
                <w:szCs w:val="26"/>
                <w:lang w:eastAsia="en-US"/>
              </w:rPr>
              <w:t>промежуточному</w:t>
            </w:r>
          </w:p>
          <w:p w:rsidR="00815584" w:rsidRPr="005B4CB0" w:rsidRDefault="00815584" w:rsidP="00832B0D">
            <w:pPr>
              <w:jc w:val="center"/>
              <w:rPr>
                <w:rFonts w:eastAsia="Calibri"/>
                <w:b/>
                <w:sz w:val="26"/>
                <w:szCs w:val="26"/>
                <w:lang w:eastAsia="en-US"/>
              </w:rPr>
            </w:pPr>
            <w:r w:rsidRPr="005B4CB0">
              <w:rPr>
                <w:rFonts w:eastAsia="Calibri"/>
                <w:b/>
                <w:sz w:val="26"/>
                <w:szCs w:val="26"/>
                <w:lang w:eastAsia="en-US"/>
              </w:rPr>
              <w:t>балансу</w:t>
            </w:r>
          </w:p>
          <w:p w:rsidR="00815584" w:rsidRPr="005B4CB0" w:rsidRDefault="00815584" w:rsidP="00832B0D">
            <w:pPr>
              <w:jc w:val="center"/>
              <w:rPr>
                <w:rFonts w:eastAsia="Calibri"/>
                <w:b/>
                <w:sz w:val="26"/>
                <w:szCs w:val="26"/>
                <w:lang w:eastAsia="en-US"/>
              </w:rPr>
            </w:pPr>
            <w:r w:rsidRPr="005B4CB0">
              <w:rPr>
                <w:rFonts w:eastAsia="Calibri"/>
                <w:b/>
                <w:sz w:val="26"/>
                <w:szCs w:val="26"/>
                <w:lang w:eastAsia="en-US"/>
              </w:rPr>
              <w:t>на последнюю отчетную дату,</w:t>
            </w:r>
          </w:p>
          <w:p w:rsidR="00815584" w:rsidRPr="005B4CB0" w:rsidRDefault="00815584" w:rsidP="00832B0D">
            <w:pPr>
              <w:jc w:val="center"/>
              <w:rPr>
                <w:rFonts w:eastAsia="Calibri"/>
                <w:b/>
                <w:sz w:val="26"/>
                <w:szCs w:val="26"/>
                <w:lang w:eastAsia="en-US"/>
              </w:rPr>
            </w:pPr>
            <w:r w:rsidRPr="005B4CB0">
              <w:rPr>
                <w:rFonts w:eastAsia="Calibri"/>
                <w:b/>
                <w:sz w:val="26"/>
                <w:szCs w:val="26"/>
                <w:lang w:eastAsia="en-US"/>
              </w:rPr>
              <w:t>тыс. руб..</w:t>
            </w:r>
          </w:p>
        </w:tc>
      </w:tr>
      <w:tr w:rsidR="00815584" w:rsidRPr="005B4CB0" w:rsidTr="003B0138">
        <w:trPr>
          <w:trHeight w:val="123"/>
        </w:trPr>
        <w:tc>
          <w:tcPr>
            <w:tcW w:w="545"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815584">
            <w:pPr>
              <w:jc w:val="center"/>
              <w:rPr>
                <w:rFonts w:eastAsia="Calibri"/>
                <w:sz w:val="26"/>
                <w:szCs w:val="26"/>
                <w:lang w:eastAsia="en-US"/>
              </w:rPr>
            </w:pPr>
            <w:r w:rsidRPr="005B4CB0">
              <w:rPr>
                <w:rFonts w:eastAsia="Calibri"/>
                <w:sz w:val="26"/>
                <w:szCs w:val="26"/>
                <w:lang w:eastAsia="en-US"/>
              </w:rPr>
              <w:t>1.</w:t>
            </w:r>
          </w:p>
        </w:tc>
        <w:tc>
          <w:tcPr>
            <w:tcW w:w="3141"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3B0138">
            <w:pPr>
              <w:rPr>
                <w:rFonts w:eastAsia="Calibri"/>
                <w:sz w:val="26"/>
                <w:szCs w:val="26"/>
                <w:lang w:eastAsia="en-US"/>
              </w:rPr>
            </w:pPr>
            <w:r w:rsidRPr="005B4CB0">
              <w:rPr>
                <w:rFonts w:eastAsia="Calibri"/>
                <w:sz w:val="26"/>
                <w:szCs w:val="26"/>
                <w:lang w:eastAsia="en-US"/>
              </w:rPr>
              <w:t>Колесный трактор МТЗ-80</w:t>
            </w:r>
          </w:p>
        </w:tc>
        <w:tc>
          <w:tcPr>
            <w:tcW w:w="1843"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815584">
            <w:pPr>
              <w:jc w:val="center"/>
              <w:rPr>
                <w:rFonts w:eastAsia="Calibri"/>
                <w:sz w:val="26"/>
                <w:szCs w:val="26"/>
                <w:lang w:eastAsia="en-US"/>
              </w:rPr>
            </w:pPr>
            <w:r w:rsidRPr="005B4CB0">
              <w:rPr>
                <w:rFonts w:eastAsia="Calibri"/>
                <w:sz w:val="26"/>
                <w:szCs w:val="26"/>
                <w:lang w:eastAsia="en-US"/>
              </w:rPr>
              <w:t>2008</w:t>
            </w:r>
          </w:p>
        </w:tc>
        <w:tc>
          <w:tcPr>
            <w:tcW w:w="1701"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3B0138">
            <w:pPr>
              <w:jc w:val="center"/>
              <w:rPr>
                <w:rFonts w:eastAsia="Calibri"/>
                <w:sz w:val="26"/>
                <w:szCs w:val="26"/>
                <w:lang w:eastAsia="en-US"/>
              </w:rPr>
            </w:pPr>
            <w:r w:rsidRPr="005B4CB0">
              <w:rPr>
                <w:rFonts w:eastAsia="Calibri"/>
                <w:sz w:val="26"/>
                <w:szCs w:val="26"/>
                <w:lang w:eastAsia="en-US"/>
              </w:rPr>
              <w:t>00000029</w:t>
            </w:r>
          </w:p>
        </w:tc>
        <w:tc>
          <w:tcPr>
            <w:tcW w:w="2409"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815584">
            <w:pPr>
              <w:jc w:val="center"/>
              <w:rPr>
                <w:rFonts w:eastAsia="Calibri"/>
                <w:sz w:val="26"/>
                <w:szCs w:val="26"/>
                <w:lang w:eastAsia="en-US"/>
              </w:rPr>
            </w:pPr>
            <w:r w:rsidRPr="005B4CB0">
              <w:rPr>
                <w:rFonts w:eastAsia="Calibri"/>
                <w:sz w:val="26"/>
                <w:szCs w:val="26"/>
                <w:lang w:eastAsia="en-US"/>
              </w:rPr>
              <w:t>0,00</w:t>
            </w:r>
          </w:p>
        </w:tc>
      </w:tr>
      <w:tr w:rsidR="00815584" w:rsidRPr="005B4CB0" w:rsidTr="003B0138">
        <w:trPr>
          <w:trHeight w:val="123"/>
        </w:trPr>
        <w:tc>
          <w:tcPr>
            <w:tcW w:w="545"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815584">
            <w:pPr>
              <w:jc w:val="center"/>
              <w:rPr>
                <w:rFonts w:eastAsia="Calibri"/>
                <w:sz w:val="26"/>
                <w:szCs w:val="26"/>
                <w:lang w:eastAsia="en-US"/>
              </w:rPr>
            </w:pPr>
            <w:r w:rsidRPr="005B4CB0">
              <w:rPr>
                <w:rFonts w:eastAsia="Calibri"/>
                <w:sz w:val="26"/>
                <w:szCs w:val="26"/>
                <w:lang w:eastAsia="en-US"/>
              </w:rPr>
              <w:t>2</w:t>
            </w:r>
          </w:p>
        </w:tc>
        <w:tc>
          <w:tcPr>
            <w:tcW w:w="3141"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3B0138">
            <w:pPr>
              <w:widowControl w:val="0"/>
              <w:suppressAutoHyphens/>
              <w:autoSpaceDN w:val="0"/>
              <w:textAlignment w:val="baseline"/>
              <w:rPr>
                <w:kern w:val="3"/>
                <w:sz w:val="26"/>
                <w:szCs w:val="26"/>
              </w:rPr>
            </w:pPr>
            <w:r w:rsidRPr="005B4CB0">
              <w:rPr>
                <w:kern w:val="3"/>
                <w:sz w:val="26"/>
                <w:szCs w:val="26"/>
              </w:rPr>
              <w:t>Колесный трактор АГРОМАШ 30ТК 122</w:t>
            </w:r>
          </w:p>
        </w:tc>
        <w:tc>
          <w:tcPr>
            <w:tcW w:w="1843" w:type="dxa"/>
            <w:tcBorders>
              <w:top w:val="single" w:sz="4" w:space="0" w:color="auto"/>
              <w:left w:val="single" w:sz="4" w:space="0" w:color="auto"/>
              <w:bottom w:val="single" w:sz="4" w:space="0" w:color="auto"/>
              <w:right w:val="single" w:sz="4" w:space="0" w:color="auto"/>
            </w:tcBorders>
            <w:vAlign w:val="center"/>
          </w:tcPr>
          <w:p w:rsidR="00815584" w:rsidRPr="005B4CB0" w:rsidRDefault="00235767" w:rsidP="00815584">
            <w:pPr>
              <w:jc w:val="center"/>
              <w:rPr>
                <w:rFonts w:eastAsia="Calibri"/>
                <w:sz w:val="26"/>
                <w:szCs w:val="26"/>
                <w:lang w:eastAsia="en-US"/>
              </w:rPr>
            </w:pPr>
            <w:r w:rsidRPr="005B4CB0">
              <w:rPr>
                <w:rFonts w:eastAsia="Calibri"/>
                <w:sz w:val="26"/>
                <w:szCs w:val="26"/>
                <w:lang w:eastAsia="en-US"/>
              </w:rPr>
              <w:t>2010</w:t>
            </w:r>
          </w:p>
        </w:tc>
        <w:tc>
          <w:tcPr>
            <w:tcW w:w="1701"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3B0138">
            <w:pPr>
              <w:jc w:val="center"/>
              <w:rPr>
                <w:rFonts w:eastAsia="Calibri"/>
                <w:sz w:val="26"/>
                <w:szCs w:val="26"/>
                <w:lang w:eastAsia="en-US"/>
              </w:rPr>
            </w:pPr>
            <w:r w:rsidRPr="005B4CB0">
              <w:rPr>
                <w:rFonts w:eastAsia="Calibri"/>
                <w:sz w:val="26"/>
                <w:szCs w:val="26"/>
                <w:lang w:eastAsia="en-US"/>
              </w:rPr>
              <w:t>00000030</w:t>
            </w:r>
          </w:p>
        </w:tc>
        <w:tc>
          <w:tcPr>
            <w:tcW w:w="2409"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815584">
            <w:pPr>
              <w:jc w:val="center"/>
              <w:rPr>
                <w:rFonts w:eastAsia="Calibri"/>
                <w:sz w:val="26"/>
                <w:szCs w:val="26"/>
                <w:lang w:eastAsia="en-US"/>
              </w:rPr>
            </w:pPr>
            <w:r w:rsidRPr="005B4CB0">
              <w:rPr>
                <w:rFonts w:eastAsia="Calibri"/>
                <w:sz w:val="26"/>
                <w:szCs w:val="26"/>
                <w:lang w:eastAsia="en-US"/>
              </w:rPr>
              <w:t>0,00</w:t>
            </w:r>
          </w:p>
        </w:tc>
      </w:tr>
      <w:tr w:rsidR="00815584" w:rsidRPr="005B4CB0" w:rsidTr="003B0138">
        <w:trPr>
          <w:trHeight w:val="123"/>
        </w:trPr>
        <w:tc>
          <w:tcPr>
            <w:tcW w:w="545"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815584">
            <w:pPr>
              <w:jc w:val="center"/>
              <w:rPr>
                <w:rFonts w:eastAsia="Calibri"/>
                <w:sz w:val="26"/>
                <w:szCs w:val="26"/>
                <w:lang w:eastAsia="en-US"/>
              </w:rPr>
            </w:pPr>
            <w:r w:rsidRPr="005B4CB0">
              <w:rPr>
                <w:rFonts w:eastAsia="Calibri"/>
                <w:sz w:val="26"/>
                <w:szCs w:val="26"/>
                <w:lang w:eastAsia="en-US"/>
              </w:rPr>
              <w:t>3</w:t>
            </w:r>
          </w:p>
        </w:tc>
        <w:tc>
          <w:tcPr>
            <w:tcW w:w="3141"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3B0138">
            <w:pPr>
              <w:widowControl w:val="0"/>
              <w:suppressAutoHyphens/>
              <w:autoSpaceDN w:val="0"/>
              <w:textAlignment w:val="baseline"/>
              <w:rPr>
                <w:kern w:val="3"/>
                <w:sz w:val="26"/>
                <w:szCs w:val="26"/>
              </w:rPr>
            </w:pPr>
            <w:r w:rsidRPr="005B4CB0">
              <w:rPr>
                <w:kern w:val="3"/>
                <w:sz w:val="26"/>
                <w:szCs w:val="26"/>
              </w:rPr>
              <w:t>Автомобиль ГАЗ 3307</w:t>
            </w:r>
          </w:p>
        </w:tc>
        <w:tc>
          <w:tcPr>
            <w:tcW w:w="1843" w:type="dxa"/>
            <w:tcBorders>
              <w:top w:val="single" w:sz="4" w:space="0" w:color="auto"/>
              <w:left w:val="single" w:sz="4" w:space="0" w:color="auto"/>
              <w:bottom w:val="single" w:sz="4" w:space="0" w:color="auto"/>
              <w:right w:val="single" w:sz="4" w:space="0" w:color="auto"/>
            </w:tcBorders>
            <w:vAlign w:val="center"/>
          </w:tcPr>
          <w:p w:rsidR="00815584" w:rsidRPr="005B4CB0" w:rsidRDefault="00235767" w:rsidP="00815584">
            <w:pPr>
              <w:jc w:val="center"/>
              <w:rPr>
                <w:rFonts w:eastAsia="Calibri"/>
                <w:sz w:val="26"/>
                <w:szCs w:val="26"/>
                <w:lang w:eastAsia="en-US"/>
              </w:rPr>
            </w:pPr>
            <w:r w:rsidRPr="005B4CB0">
              <w:rPr>
                <w:rFonts w:eastAsia="Calibri"/>
                <w:sz w:val="26"/>
                <w:szCs w:val="26"/>
                <w:lang w:eastAsia="en-US"/>
              </w:rPr>
              <w:t>2008</w:t>
            </w:r>
          </w:p>
        </w:tc>
        <w:tc>
          <w:tcPr>
            <w:tcW w:w="1701"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3B0138">
            <w:pPr>
              <w:jc w:val="center"/>
              <w:rPr>
                <w:rFonts w:eastAsia="Calibri"/>
                <w:sz w:val="26"/>
                <w:szCs w:val="26"/>
                <w:lang w:eastAsia="en-US"/>
              </w:rPr>
            </w:pPr>
            <w:r w:rsidRPr="005B4CB0">
              <w:rPr>
                <w:rFonts w:eastAsia="Calibri"/>
                <w:sz w:val="26"/>
                <w:szCs w:val="26"/>
                <w:lang w:eastAsia="en-US"/>
              </w:rPr>
              <w:t>00000031</w:t>
            </w:r>
          </w:p>
        </w:tc>
        <w:tc>
          <w:tcPr>
            <w:tcW w:w="2409"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815584">
            <w:pPr>
              <w:jc w:val="center"/>
              <w:rPr>
                <w:rFonts w:eastAsia="Calibri"/>
                <w:sz w:val="26"/>
                <w:szCs w:val="26"/>
                <w:lang w:eastAsia="en-US"/>
              </w:rPr>
            </w:pPr>
            <w:r w:rsidRPr="005B4CB0">
              <w:rPr>
                <w:rFonts w:eastAsia="Calibri"/>
                <w:sz w:val="26"/>
                <w:szCs w:val="26"/>
                <w:lang w:eastAsia="en-US"/>
              </w:rPr>
              <w:t>0,00</w:t>
            </w:r>
          </w:p>
        </w:tc>
      </w:tr>
      <w:tr w:rsidR="00815584" w:rsidRPr="005B4CB0" w:rsidTr="003B0138">
        <w:trPr>
          <w:trHeight w:val="123"/>
        </w:trPr>
        <w:tc>
          <w:tcPr>
            <w:tcW w:w="545"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815584">
            <w:pPr>
              <w:jc w:val="center"/>
              <w:rPr>
                <w:rFonts w:eastAsia="Calibri"/>
                <w:sz w:val="26"/>
                <w:szCs w:val="26"/>
                <w:lang w:eastAsia="en-US"/>
              </w:rPr>
            </w:pPr>
            <w:r w:rsidRPr="005B4CB0">
              <w:rPr>
                <w:rFonts w:eastAsia="Calibri"/>
                <w:sz w:val="26"/>
                <w:szCs w:val="26"/>
                <w:lang w:eastAsia="en-US"/>
              </w:rPr>
              <w:t>4</w:t>
            </w:r>
          </w:p>
        </w:tc>
        <w:tc>
          <w:tcPr>
            <w:tcW w:w="3141"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3B0138">
            <w:pPr>
              <w:widowControl w:val="0"/>
              <w:suppressAutoHyphens/>
              <w:autoSpaceDN w:val="0"/>
              <w:textAlignment w:val="baseline"/>
              <w:rPr>
                <w:kern w:val="3"/>
                <w:sz w:val="26"/>
                <w:szCs w:val="26"/>
              </w:rPr>
            </w:pPr>
            <w:r w:rsidRPr="005B4CB0">
              <w:rPr>
                <w:kern w:val="3"/>
                <w:sz w:val="26"/>
                <w:szCs w:val="26"/>
              </w:rPr>
              <w:t>Самоходная машина Погрузчик ТО - 25</w:t>
            </w:r>
          </w:p>
        </w:tc>
        <w:tc>
          <w:tcPr>
            <w:tcW w:w="1843" w:type="dxa"/>
            <w:tcBorders>
              <w:top w:val="single" w:sz="4" w:space="0" w:color="auto"/>
              <w:left w:val="single" w:sz="4" w:space="0" w:color="auto"/>
              <w:bottom w:val="single" w:sz="4" w:space="0" w:color="auto"/>
              <w:right w:val="single" w:sz="4" w:space="0" w:color="auto"/>
            </w:tcBorders>
            <w:vAlign w:val="center"/>
          </w:tcPr>
          <w:p w:rsidR="00815584" w:rsidRPr="005B4CB0" w:rsidRDefault="00235767" w:rsidP="00815584">
            <w:pPr>
              <w:jc w:val="center"/>
              <w:rPr>
                <w:rFonts w:eastAsia="Calibri"/>
                <w:sz w:val="26"/>
                <w:szCs w:val="26"/>
                <w:lang w:eastAsia="en-US"/>
              </w:rPr>
            </w:pPr>
            <w:r w:rsidRPr="005B4CB0">
              <w:rPr>
                <w:rFonts w:eastAsia="Calibri"/>
                <w:sz w:val="26"/>
                <w:szCs w:val="26"/>
                <w:lang w:eastAsia="en-US"/>
              </w:rPr>
              <w:t>1989</w:t>
            </w:r>
          </w:p>
        </w:tc>
        <w:tc>
          <w:tcPr>
            <w:tcW w:w="1701"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3B0138">
            <w:pPr>
              <w:jc w:val="center"/>
              <w:rPr>
                <w:rFonts w:eastAsia="Calibri"/>
                <w:sz w:val="26"/>
                <w:szCs w:val="26"/>
                <w:lang w:eastAsia="en-US"/>
              </w:rPr>
            </w:pPr>
            <w:r w:rsidRPr="005B4CB0">
              <w:rPr>
                <w:rFonts w:eastAsia="Calibri"/>
                <w:sz w:val="26"/>
                <w:szCs w:val="26"/>
                <w:lang w:eastAsia="en-US"/>
              </w:rPr>
              <w:t>00000032</w:t>
            </w:r>
          </w:p>
        </w:tc>
        <w:tc>
          <w:tcPr>
            <w:tcW w:w="2409"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815584">
            <w:pPr>
              <w:jc w:val="center"/>
              <w:rPr>
                <w:rFonts w:eastAsia="Calibri"/>
                <w:sz w:val="26"/>
                <w:szCs w:val="26"/>
                <w:lang w:eastAsia="en-US"/>
              </w:rPr>
            </w:pPr>
            <w:r w:rsidRPr="005B4CB0">
              <w:rPr>
                <w:rFonts w:eastAsia="Calibri"/>
                <w:sz w:val="26"/>
                <w:szCs w:val="26"/>
                <w:lang w:eastAsia="en-US"/>
              </w:rPr>
              <w:t>0,00</w:t>
            </w:r>
          </w:p>
        </w:tc>
      </w:tr>
      <w:tr w:rsidR="00815584" w:rsidRPr="005B4CB0" w:rsidTr="003B0138">
        <w:trPr>
          <w:trHeight w:val="123"/>
        </w:trPr>
        <w:tc>
          <w:tcPr>
            <w:tcW w:w="545"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815584">
            <w:pPr>
              <w:jc w:val="center"/>
              <w:rPr>
                <w:rFonts w:eastAsia="Calibri"/>
                <w:sz w:val="26"/>
                <w:szCs w:val="26"/>
                <w:lang w:eastAsia="en-US"/>
              </w:rPr>
            </w:pPr>
            <w:r w:rsidRPr="005B4CB0">
              <w:rPr>
                <w:rFonts w:eastAsia="Calibri"/>
                <w:sz w:val="26"/>
                <w:szCs w:val="26"/>
                <w:lang w:eastAsia="en-US"/>
              </w:rPr>
              <w:t>5</w:t>
            </w:r>
          </w:p>
        </w:tc>
        <w:tc>
          <w:tcPr>
            <w:tcW w:w="3141"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3B0138">
            <w:pPr>
              <w:widowControl w:val="0"/>
              <w:suppressAutoHyphens/>
              <w:autoSpaceDN w:val="0"/>
              <w:textAlignment w:val="baseline"/>
              <w:rPr>
                <w:kern w:val="3"/>
                <w:sz w:val="26"/>
                <w:szCs w:val="26"/>
              </w:rPr>
            </w:pPr>
            <w:r w:rsidRPr="005B4CB0">
              <w:rPr>
                <w:kern w:val="3"/>
                <w:sz w:val="26"/>
                <w:szCs w:val="26"/>
              </w:rPr>
              <w:t>Самоходная машина</w:t>
            </w:r>
          </w:p>
          <w:p w:rsidR="00815584" w:rsidRPr="005B4CB0" w:rsidRDefault="00815584" w:rsidP="003B0138">
            <w:pPr>
              <w:widowControl w:val="0"/>
              <w:suppressAutoHyphens/>
              <w:autoSpaceDN w:val="0"/>
              <w:textAlignment w:val="baseline"/>
              <w:rPr>
                <w:kern w:val="3"/>
                <w:sz w:val="26"/>
                <w:szCs w:val="26"/>
              </w:rPr>
            </w:pPr>
            <w:r w:rsidRPr="005B4CB0">
              <w:rPr>
                <w:kern w:val="3"/>
                <w:sz w:val="26"/>
                <w:szCs w:val="26"/>
              </w:rPr>
              <w:t>Автогрейдер</w:t>
            </w:r>
          </w:p>
        </w:tc>
        <w:tc>
          <w:tcPr>
            <w:tcW w:w="1843" w:type="dxa"/>
            <w:tcBorders>
              <w:top w:val="single" w:sz="4" w:space="0" w:color="auto"/>
              <w:left w:val="single" w:sz="4" w:space="0" w:color="auto"/>
              <w:bottom w:val="single" w:sz="4" w:space="0" w:color="auto"/>
              <w:right w:val="single" w:sz="4" w:space="0" w:color="auto"/>
            </w:tcBorders>
            <w:vAlign w:val="center"/>
          </w:tcPr>
          <w:p w:rsidR="00815584" w:rsidRPr="005B4CB0" w:rsidRDefault="00235767" w:rsidP="00815584">
            <w:pPr>
              <w:jc w:val="center"/>
              <w:rPr>
                <w:rFonts w:eastAsia="Calibri"/>
                <w:sz w:val="26"/>
                <w:szCs w:val="26"/>
                <w:lang w:eastAsia="en-US"/>
              </w:rPr>
            </w:pPr>
            <w:r w:rsidRPr="005B4CB0">
              <w:rPr>
                <w:rFonts w:eastAsia="Calibri"/>
                <w:sz w:val="26"/>
                <w:szCs w:val="26"/>
                <w:lang w:eastAsia="en-US"/>
              </w:rPr>
              <w:t>2000</w:t>
            </w:r>
          </w:p>
        </w:tc>
        <w:tc>
          <w:tcPr>
            <w:tcW w:w="1701"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3B0138">
            <w:pPr>
              <w:jc w:val="center"/>
              <w:rPr>
                <w:rFonts w:eastAsia="Calibri"/>
                <w:sz w:val="26"/>
                <w:szCs w:val="26"/>
                <w:lang w:eastAsia="en-US"/>
              </w:rPr>
            </w:pPr>
            <w:r w:rsidRPr="005B4CB0">
              <w:rPr>
                <w:rFonts w:eastAsia="Calibri"/>
                <w:sz w:val="26"/>
                <w:szCs w:val="26"/>
                <w:lang w:eastAsia="en-US"/>
              </w:rPr>
              <w:t>00000033</w:t>
            </w:r>
          </w:p>
        </w:tc>
        <w:tc>
          <w:tcPr>
            <w:tcW w:w="2409"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815584">
            <w:pPr>
              <w:jc w:val="center"/>
              <w:rPr>
                <w:rFonts w:eastAsia="Calibri"/>
                <w:sz w:val="26"/>
                <w:szCs w:val="26"/>
                <w:lang w:eastAsia="en-US"/>
              </w:rPr>
            </w:pPr>
            <w:r w:rsidRPr="005B4CB0">
              <w:rPr>
                <w:rFonts w:eastAsia="Calibri"/>
                <w:sz w:val="26"/>
                <w:szCs w:val="26"/>
                <w:lang w:eastAsia="en-US"/>
              </w:rPr>
              <w:t>0,00</w:t>
            </w:r>
          </w:p>
        </w:tc>
      </w:tr>
      <w:tr w:rsidR="00815584" w:rsidRPr="005B4CB0" w:rsidTr="003B0138">
        <w:trPr>
          <w:trHeight w:val="123"/>
        </w:trPr>
        <w:tc>
          <w:tcPr>
            <w:tcW w:w="545"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815584">
            <w:pPr>
              <w:jc w:val="center"/>
              <w:rPr>
                <w:rFonts w:eastAsia="Calibri"/>
                <w:sz w:val="26"/>
                <w:szCs w:val="26"/>
                <w:lang w:eastAsia="en-US"/>
              </w:rPr>
            </w:pPr>
            <w:r w:rsidRPr="005B4CB0">
              <w:rPr>
                <w:rFonts w:eastAsia="Calibri"/>
                <w:sz w:val="26"/>
                <w:szCs w:val="26"/>
                <w:lang w:eastAsia="en-US"/>
              </w:rPr>
              <w:t>6</w:t>
            </w:r>
          </w:p>
        </w:tc>
        <w:tc>
          <w:tcPr>
            <w:tcW w:w="3141"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3B0138">
            <w:pPr>
              <w:widowControl w:val="0"/>
              <w:suppressAutoHyphens/>
              <w:autoSpaceDN w:val="0"/>
              <w:textAlignment w:val="baseline"/>
              <w:rPr>
                <w:kern w:val="3"/>
                <w:sz w:val="26"/>
                <w:szCs w:val="26"/>
              </w:rPr>
            </w:pPr>
            <w:r w:rsidRPr="005B4CB0">
              <w:rPr>
                <w:kern w:val="3"/>
                <w:sz w:val="26"/>
                <w:szCs w:val="26"/>
              </w:rPr>
              <w:t>Самоходная машина</w:t>
            </w:r>
          </w:p>
          <w:p w:rsidR="00815584" w:rsidRPr="005B4CB0" w:rsidRDefault="00815584" w:rsidP="003B0138">
            <w:pPr>
              <w:widowControl w:val="0"/>
              <w:suppressAutoHyphens/>
              <w:autoSpaceDN w:val="0"/>
              <w:textAlignment w:val="baseline"/>
              <w:rPr>
                <w:kern w:val="3"/>
                <w:sz w:val="26"/>
                <w:szCs w:val="26"/>
              </w:rPr>
            </w:pPr>
            <w:r w:rsidRPr="005B4CB0">
              <w:rPr>
                <w:kern w:val="3"/>
                <w:sz w:val="26"/>
                <w:szCs w:val="26"/>
              </w:rPr>
              <w:t>Трактор «</w:t>
            </w:r>
            <w:proofErr w:type="spellStart"/>
            <w:r w:rsidRPr="005B4CB0">
              <w:rPr>
                <w:kern w:val="3"/>
                <w:sz w:val="26"/>
                <w:szCs w:val="26"/>
              </w:rPr>
              <w:t>Беларус</w:t>
            </w:r>
            <w:proofErr w:type="spellEnd"/>
            <w:r w:rsidRPr="005B4CB0">
              <w:rPr>
                <w:kern w:val="3"/>
                <w:sz w:val="26"/>
                <w:szCs w:val="26"/>
              </w:rPr>
              <w:t xml:space="preserve"> – 1221,2»</w:t>
            </w:r>
          </w:p>
        </w:tc>
        <w:tc>
          <w:tcPr>
            <w:tcW w:w="1843" w:type="dxa"/>
            <w:tcBorders>
              <w:top w:val="single" w:sz="4" w:space="0" w:color="auto"/>
              <w:left w:val="single" w:sz="4" w:space="0" w:color="auto"/>
              <w:bottom w:val="single" w:sz="4" w:space="0" w:color="auto"/>
              <w:right w:val="single" w:sz="4" w:space="0" w:color="auto"/>
            </w:tcBorders>
            <w:vAlign w:val="center"/>
          </w:tcPr>
          <w:p w:rsidR="00815584" w:rsidRPr="005B4CB0" w:rsidRDefault="00235767" w:rsidP="00815584">
            <w:pPr>
              <w:jc w:val="center"/>
              <w:rPr>
                <w:rFonts w:eastAsia="Calibri"/>
                <w:sz w:val="26"/>
                <w:szCs w:val="26"/>
                <w:lang w:eastAsia="en-US"/>
              </w:rPr>
            </w:pPr>
            <w:r w:rsidRPr="005B4CB0">
              <w:rPr>
                <w:rFonts w:eastAsia="Calibri"/>
                <w:sz w:val="26"/>
                <w:szCs w:val="26"/>
                <w:lang w:eastAsia="en-US"/>
              </w:rPr>
              <w:t>2012</w:t>
            </w:r>
          </w:p>
        </w:tc>
        <w:tc>
          <w:tcPr>
            <w:tcW w:w="1701"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3B0138">
            <w:pPr>
              <w:jc w:val="center"/>
              <w:rPr>
                <w:rFonts w:eastAsia="Calibri"/>
                <w:sz w:val="26"/>
                <w:szCs w:val="26"/>
                <w:lang w:eastAsia="en-US"/>
              </w:rPr>
            </w:pPr>
            <w:r w:rsidRPr="005B4CB0">
              <w:rPr>
                <w:rFonts w:eastAsia="Calibri"/>
                <w:sz w:val="26"/>
                <w:szCs w:val="26"/>
                <w:lang w:eastAsia="en-US"/>
              </w:rPr>
              <w:t>00000034</w:t>
            </w:r>
          </w:p>
        </w:tc>
        <w:tc>
          <w:tcPr>
            <w:tcW w:w="2409"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046CD7">
            <w:pPr>
              <w:jc w:val="center"/>
              <w:rPr>
                <w:rFonts w:eastAsia="Calibri"/>
                <w:sz w:val="26"/>
                <w:szCs w:val="26"/>
                <w:lang w:eastAsia="en-US"/>
              </w:rPr>
            </w:pPr>
            <w:r w:rsidRPr="005B4CB0">
              <w:rPr>
                <w:rFonts w:eastAsia="Calibri"/>
                <w:sz w:val="26"/>
                <w:szCs w:val="26"/>
                <w:lang w:eastAsia="en-US"/>
              </w:rPr>
              <w:t>249</w:t>
            </w:r>
            <w:r w:rsidR="00046CD7" w:rsidRPr="005B4CB0">
              <w:rPr>
                <w:rFonts w:eastAsia="Calibri"/>
                <w:sz w:val="26"/>
                <w:szCs w:val="26"/>
                <w:lang w:eastAsia="en-US"/>
              </w:rPr>
              <w:t>,</w:t>
            </w:r>
            <w:r w:rsidRPr="005B4CB0">
              <w:rPr>
                <w:rFonts w:eastAsia="Calibri"/>
                <w:sz w:val="26"/>
                <w:szCs w:val="26"/>
                <w:lang w:eastAsia="en-US"/>
              </w:rPr>
              <w:t>3</w:t>
            </w:r>
          </w:p>
        </w:tc>
      </w:tr>
      <w:tr w:rsidR="00815584" w:rsidRPr="005B4CB0" w:rsidTr="003B0138">
        <w:trPr>
          <w:trHeight w:val="123"/>
        </w:trPr>
        <w:tc>
          <w:tcPr>
            <w:tcW w:w="545"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815584">
            <w:pPr>
              <w:jc w:val="center"/>
              <w:rPr>
                <w:rFonts w:eastAsia="Calibri"/>
                <w:sz w:val="26"/>
                <w:szCs w:val="26"/>
                <w:lang w:eastAsia="en-US"/>
              </w:rPr>
            </w:pPr>
            <w:r w:rsidRPr="005B4CB0">
              <w:rPr>
                <w:rFonts w:eastAsia="Calibri"/>
                <w:sz w:val="26"/>
                <w:szCs w:val="26"/>
                <w:lang w:eastAsia="en-US"/>
              </w:rPr>
              <w:t>7</w:t>
            </w:r>
          </w:p>
        </w:tc>
        <w:tc>
          <w:tcPr>
            <w:tcW w:w="3141"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3B0138">
            <w:pPr>
              <w:widowControl w:val="0"/>
              <w:suppressAutoHyphens/>
              <w:autoSpaceDN w:val="0"/>
              <w:textAlignment w:val="baseline"/>
              <w:rPr>
                <w:kern w:val="3"/>
                <w:sz w:val="26"/>
                <w:szCs w:val="26"/>
              </w:rPr>
            </w:pPr>
            <w:r w:rsidRPr="005B4CB0">
              <w:rPr>
                <w:kern w:val="3"/>
                <w:sz w:val="26"/>
                <w:szCs w:val="26"/>
              </w:rPr>
              <w:t>Самоходная машина</w:t>
            </w:r>
          </w:p>
          <w:p w:rsidR="00815584" w:rsidRPr="005B4CB0" w:rsidRDefault="00815584" w:rsidP="003B0138">
            <w:pPr>
              <w:rPr>
                <w:rFonts w:eastAsia="Calibri"/>
                <w:sz w:val="26"/>
                <w:szCs w:val="26"/>
                <w:lang w:eastAsia="en-US"/>
              </w:rPr>
            </w:pPr>
            <w:r w:rsidRPr="005B4CB0">
              <w:rPr>
                <w:rFonts w:eastAsia="Calibri"/>
                <w:sz w:val="26"/>
                <w:szCs w:val="26"/>
                <w:lang w:eastAsia="en-US"/>
              </w:rPr>
              <w:t>Экскаватор ЭО 2626</w:t>
            </w:r>
          </w:p>
        </w:tc>
        <w:tc>
          <w:tcPr>
            <w:tcW w:w="1843" w:type="dxa"/>
            <w:tcBorders>
              <w:top w:val="single" w:sz="4" w:space="0" w:color="auto"/>
              <w:left w:val="single" w:sz="4" w:space="0" w:color="auto"/>
              <w:bottom w:val="single" w:sz="4" w:space="0" w:color="auto"/>
              <w:right w:val="single" w:sz="4" w:space="0" w:color="auto"/>
            </w:tcBorders>
            <w:vAlign w:val="center"/>
          </w:tcPr>
          <w:p w:rsidR="00815584" w:rsidRPr="005B4CB0" w:rsidRDefault="00235767" w:rsidP="00815584">
            <w:pPr>
              <w:jc w:val="center"/>
              <w:rPr>
                <w:rFonts w:eastAsia="Calibri"/>
                <w:sz w:val="26"/>
                <w:szCs w:val="26"/>
                <w:lang w:eastAsia="en-US"/>
              </w:rPr>
            </w:pPr>
            <w:r w:rsidRPr="005B4CB0">
              <w:rPr>
                <w:rFonts w:eastAsia="Calibri"/>
                <w:sz w:val="26"/>
                <w:szCs w:val="26"/>
                <w:lang w:eastAsia="en-US"/>
              </w:rPr>
              <w:t>2012</w:t>
            </w:r>
          </w:p>
        </w:tc>
        <w:tc>
          <w:tcPr>
            <w:tcW w:w="1701"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3B0138">
            <w:pPr>
              <w:jc w:val="center"/>
              <w:rPr>
                <w:rFonts w:eastAsia="Calibri"/>
                <w:sz w:val="26"/>
                <w:szCs w:val="26"/>
                <w:lang w:eastAsia="en-US"/>
              </w:rPr>
            </w:pPr>
            <w:r w:rsidRPr="005B4CB0">
              <w:rPr>
                <w:rFonts w:eastAsia="Calibri"/>
                <w:sz w:val="26"/>
                <w:szCs w:val="26"/>
                <w:lang w:eastAsia="en-US"/>
              </w:rPr>
              <w:t>00000035</w:t>
            </w:r>
          </w:p>
        </w:tc>
        <w:tc>
          <w:tcPr>
            <w:tcW w:w="2409"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815584">
            <w:pPr>
              <w:jc w:val="center"/>
              <w:rPr>
                <w:rFonts w:eastAsia="Calibri"/>
                <w:sz w:val="26"/>
                <w:szCs w:val="26"/>
                <w:lang w:eastAsia="en-US"/>
              </w:rPr>
            </w:pPr>
            <w:r w:rsidRPr="005B4CB0">
              <w:rPr>
                <w:rFonts w:eastAsia="Calibri"/>
                <w:sz w:val="26"/>
                <w:szCs w:val="26"/>
                <w:lang w:eastAsia="en-US"/>
              </w:rPr>
              <w:t>0,00</w:t>
            </w:r>
          </w:p>
        </w:tc>
      </w:tr>
      <w:tr w:rsidR="00815584" w:rsidRPr="005B4CB0" w:rsidTr="003B0138">
        <w:trPr>
          <w:trHeight w:val="123"/>
        </w:trPr>
        <w:tc>
          <w:tcPr>
            <w:tcW w:w="545"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815584">
            <w:pPr>
              <w:jc w:val="center"/>
              <w:rPr>
                <w:rFonts w:eastAsia="Calibri"/>
                <w:sz w:val="26"/>
                <w:szCs w:val="26"/>
                <w:lang w:eastAsia="en-US"/>
              </w:rPr>
            </w:pPr>
            <w:r w:rsidRPr="005B4CB0">
              <w:rPr>
                <w:rFonts w:eastAsia="Calibri"/>
                <w:sz w:val="26"/>
                <w:szCs w:val="26"/>
                <w:lang w:eastAsia="en-US"/>
              </w:rPr>
              <w:t>8</w:t>
            </w:r>
          </w:p>
        </w:tc>
        <w:tc>
          <w:tcPr>
            <w:tcW w:w="3141"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3B0138">
            <w:pPr>
              <w:widowControl w:val="0"/>
              <w:suppressAutoHyphens/>
              <w:autoSpaceDN w:val="0"/>
              <w:textAlignment w:val="baseline"/>
              <w:rPr>
                <w:kern w:val="3"/>
                <w:sz w:val="26"/>
                <w:szCs w:val="26"/>
              </w:rPr>
            </w:pPr>
            <w:r w:rsidRPr="005B4CB0">
              <w:rPr>
                <w:kern w:val="3"/>
                <w:sz w:val="26"/>
                <w:szCs w:val="26"/>
              </w:rPr>
              <w:t>Самоходная машина</w:t>
            </w:r>
          </w:p>
          <w:p w:rsidR="00815584" w:rsidRPr="005B4CB0" w:rsidRDefault="00815584" w:rsidP="003B0138">
            <w:pPr>
              <w:widowControl w:val="0"/>
              <w:suppressAutoHyphens/>
              <w:autoSpaceDN w:val="0"/>
              <w:textAlignment w:val="baseline"/>
              <w:rPr>
                <w:kern w:val="3"/>
                <w:sz w:val="26"/>
                <w:szCs w:val="26"/>
              </w:rPr>
            </w:pPr>
            <w:r w:rsidRPr="005B4CB0">
              <w:rPr>
                <w:kern w:val="3"/>
                <w:sz w:val="26"/>
                <w:szCs w:val="26"/>
              </w:rPr>
              <w:t>ВАЗ 21214</w:t>
            </w:r>
          </w:p>
        </w:tc>
        <w:tc>
          <w:tcPr>
            <w:tcW w:w="1843" w:type="dxa"/>
            <w:tcBorders>
              <w:top w:val="single" w:sz="4" w:space="0" w:color="auto"/>
              <w:left w:val="single" w:sz="4" w:space="0" w:color="auto"/>
              <w:bottom w:val="single" w:sz="4" w:space="0" w:color="auto"/>
              <w:right w:val="single" w:sz="4" w:space="0" w:color="auto"/>
            </w:tcBorders>
            <w:vAlign w:val="center"/>
          </w:tcPr>
          <w:p w:rsidR="00815584" w:rsidRPr="005B4CB0" w:rsidRDefault="00235767" w:rsidP="00815584">
            <w:pPr>
              <w:jc w:val="center"/>
              <w:rPr>
                <w:rFonts w:eastAsia="Calibri"/>
                <w:sz w:val="26"/>
                <w:szCs w:val="26"/>
                <w:lang w:eastAsia="en-US"/>
              </w:rPr>
            </w:pPr>
            <w:r w:rsidRPr="005B4CB0">
              <w:rPr>
                <w:rFonts w:eastAsia="Calibri"/>
                <w:sz w:val="26"/>
                <w:szCs w:val="26"/>
                <w:lang w:eastAsia="en-US"/>
              </w:rPr>
              <w:t>2005</w:t>
            </w:r>
          </w:p>
        </w:tc>
        <w:tc>
          <w:tcPr>
            <w:tcW w:w="1701"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3B0138">
            <w:pPr>
              <w:jc w:val="center"/>
              <w:rPr>
                <w:rFonts w:eastAsia="Calibri"/>
                <w:sz w:val="26"/>
                <w:szCs w:val="26"/>
                <w:lang w:eastAsia="en-US"/>
              </w:rPr>
            </w:pPr>
            <w:r w:rsidRPr="005B4CB0">
              <w:rPr>
                <w:rFonts w:eastAsia="Calibri"/>
                <w:sz w:val="26"/>
                <w:szCs w:val="26"/>
                <w:lang w:eastAsia="en-US"/>
              </w:rPr>
              <w:t>00000036</w:t>
            </w:r>
          </w:p>
        </w:tc>
        <w:tc>
          <w:tcPr>
            <w:tcW w:w="2409"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815584">
            <w:pPr>
              <w:jc w:val="center"/>
              <w:rPr>
                <w:rFonts w:eastAsia="Calibri"/>
                <w:sz w:val="26"/>
                <w:szCs w:val="26"/>
                <w:lang w:eastAsia="en-US"/>
              </w:rPr>
            </w:pPr>
            <w:r w:rsidRPr="005B4CB0">
              <w:rPr>
                <w:rFonts w:eastAsia="Calibri"/>
                <w:sz w:val="26"/>
                <w:szCs w:val="26"/>
                <w:lang w:eastAsia="en-US"/>
              </w:rPr>
              <w:t>0,00</w:t>
            </w:r>
          </w:p>
        </w:tc>
      </w:tr>
      <w:tr w:rsidR="00815584" w:rsidRPr="005B4CB0" w:rsidTr="003B0138">
        <w:trPr>
          <w:trHeight w:val="123"/>
        </w:trPr>
        <w:tc>
          <w:tcPr>
            <w:tcW w:w="545"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815584">
            <w:pPr>
              <w:jc w:val="center"/>
              <w:rPr>
                <w:rFonts w:eastAsia="Calibri"/>
                <w:sz w:val="26"/>
                <w:szCs w:val="26"/>
                <w:lang w:eastAsia="en-US"/>
              </w:rPr>
            </w:pPr>
            <w:r w:rsidRPr="005B4CB0">
              <w:rPr>
                <w:rFonts w:eastAsia="Calibri"/>
                <w:sz w:val="26"/>
                <w:szCs w:val="26"/>
                <w:lang w:eastAsia="en-US"/>
              </w:rPr>
              <w:lastRenderedPageBreak/>
              <w:t>9</w:t>
            </w:r>
          </w:p>
        </w:tc>
        <w:tc>
          <w:tcPr>
            <w:tcW w:w="3141"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3B0138">
            <w:pPr>
              <w:widowControl w:val="0"/>
              <w:suppressAutoHyphens/>
              <w:autoSpaceDN w:val="0"/>
              <w:textAlignment w:val="baseline"/>
              <w:rPr>
                <w:kern w:val="3"/>
                <w:sz w:val="26"/>
                <w:szCs w:val="26"/>
              </w:rPr>
            </w:pPr>
            <w:r w:rsidRPr="005B4CB0">
              <w:rPr>
                <w:kern w:val="3"/>
                <w:sz w:val="26"/>
                <w:szCs w:val="26"/>
              </w:rPr>
              <w:t>Машина комбинированная</w:t>
            </w:r>
          </w:p>
          <w:p w:rsidR="00815584" w:rsidRPr="005B4CB0" w:rsidRDefault="00815584" w:rsidP="003B0138">
            <w:pPr>
              <w:widowControl w:val="0"/>
              <w:suppressAutoHyphens/>
              <w:autoSpaceDN w:val="0"/>
              <w:textAlignment w:val="baseline"/>
              <w:rPr>
                <w:kern w:val="3"/>
                <w:sz w:val="26"/>
                <w:szCs w:val="26"/>
              </w:rPr>
            </w:pPr>
            <w:r w:rsidRPr="005B4CB0">
              <w:rPr>
                <w:kern w:val="3"/>
                <w:sz w:val="26"/>
                <w:szCs w:val="26"/>
              </w:rPr>
              <w:t>КО – 829 Б</w:t>
            </w:r>
          </w:p>
        </w:tc>
        <w:tc>
          <w:tcPr>
            <w:tcW w:w="1843" w:type="dxa"/>
            <w:tcBorders>
              <w:top w:val="single" w:sz="4" w:space="0" w:color="auto"/>
              <w:left w:val="single" w:sz="4" w:space="0" w:color="auto"/>
              <w:bottom w:val="single" w:sz="4" w:space="0" w:color="auto"/>
              <w:right w:val="single" w:sz="4" w:space="0" w:color="auto"/>
            </w:tcBorders>
            <w:vAlign w:val="center"/>
          </w:tcPr>
          <w:p w:rsidR="00815584" w:rsidRPr="005B4CB0" w:rsidRDefault="00235767" w:rsidP="00815584">
            <w:pPr>
              <w:jc w:val="center"/>
              <w:rPr>
                <w:rFonts w:eastAsia="Calibri"/>
                <w:sz w:val="26"/>
                <w:szCs w:val="26"/>
                <w:lang w:eastAsia="en-US"/>
              </w:rPr>
            </w:pPr>
            <w:r w:rsidRPr="005B4CB0">
              <w:rPr>
                <w:rFonts w:eastAsia="Calibri"/>
                <w:sz w:val="26"/>
                <w:szCs w:val="26"/>
                <w:lang w:eastAsia="en-US"/>
              </w:rPr>
              <w:t>2010</w:t>
            </w:r>
          </w:p>
        </w:tc>
        <w:tc>
          <w:tcPr>
            <w:tcW w:w="1701"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3B0138">
            <w:pPr>
              <w:jc w:val="center"/>
              <w:rPr>
                <w:rFonts w:eastAsia="Calibri"/>
                <w:sz w:val="26"/>
                <w:szCs w:val="26"/>
                <w:lang w:eastAsia="en-US"/>
              </w:rPr>
            </w:pPr>
            <w:r w:rsidRPr="005B4CB0">
              <w:rPr>
                <w:rFonts w:eastAsia="Calibri"/>
                <w:sz w:val="26"/>
                <w:szCs w:val="26"/>
                <w:lang w:eastAsia="en-US"/>
              </w:rPr>
              <w:t>00000037</w:t>
            </w:r>
          </w:p>
        </w:tc>
        <w:tc>
          <w:tcPr>
            <w:tcW w:w="2409"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046CD7">
            <w:pPr>
              <w:jc w:val="center"/>
              <w:rPr>
                <w:rFonts w:eastAsia="Calibri"/>
                <w:sz w:val="26"/>
                <w:szCs w:val="26"/>
                <w:lang w:eastAsia="en-US"/>
              </w:rPr>
            </w:pPr>
            <w:r w:rsidRPr="005B4CB0">
              <w:rPr>
                <w:rFonts w:eastAsia="Calibri"/>
                <w:sz w:val="26"/>
                <w:szCs w:val="26"/>
                <w:lang w:eastAsia="en-US"/>
              </w:rPr>
              <w:t>410</w:t>
            </w:r>
            <w:r w:rsidR="00046CD7" w:rsidRPr="005B4CB0">
              <w:rPr>
                <w:rFonts w:eastAsia="Calibri"/>
                <w:sz w:val="26"/>
                <w:szCs w:val="26"/>
                <w:lang w:eastAsia="en-US"/>
              </w:rPr>
              <w:t>,</w:t>
            </w:r>
            <w:r w:rsidRPr="005B4CB0">
              <w:rPr>
                <w:rFonts w:eastAsia="Calibri"/>
                <w:sz w:val="26"/>
                <w:szCs w:val="26"/>
                <w:lang w:eastAsia="en-US"/>
              </w:rPr>
              <w:t>8</w:t>
            </w:r>
          </w:p>
        </w:tc>
      </w:tr>
      <w:tr w:rsidR="00815584" w:rsidRPr="005B4CB0" w:rsidTr="003B0138">
        <w:trPr>
          <w:trHeight w:val="123"/>
        </w:trPr>
        <w:tc>
          <w:tcPr>
            <w:tcW w:w="545"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815584">
            <w:pPr>
              <w:jc w:val="center"/>
              <w:rPr>
                <w:rFonts w:eastAsia="Calibri"/>
                <w:sz w:val="26"/>
                <w:szCs w:val="26"/>
                <w:lang w:eastAsia="en-US"/>
              </w:rPr>
            </w:pPr>
            <w:r w:rsidRPr="005B4CB0">
              <w:rPr>
                <w:rFonts w:eastAsia="Calibri"/>
                <w:sz w:val="26"/>
                <w:szCs w:val="26"/>
                <w:lang w:eastAsia="en-US"/>
              </w:rPr>
              <w:t>10</w:t>
            </w:r>
          </w:p>
        </w:tc>
        <w:tc>
          <w:tcPr>
            <w:tcW w:w="3141"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3B0138">
            <w:pPr>
              <w:widowControl w:val="0"/>
              <w:suppressAutoHyphens/>
              <w:autoSpaceDN w:val="0"/>
              <w:textAlignment w:val="baseline"/>
              <w:rPr>
                <w:kern w:val="3"/>
                <w:sz w:val="26"/>
                <w:szCs w:val="26"/>
              </w:rPr>
            </w:pPr>
            <w:r w:rsidRPr="005B4CB0">
              <w:rPr>
                <w:kern w:val="3"/>
                <w:sz w:val="26"/>
                <w:szCs w:val="26"/>
              </w:rPr>
              <w:t>Машина дорожная МДК - 433362</w:t>
            </w:r>
          </w:p>
        </w:tc>
        <w:tc>
          <w:tcPr>
            <w:tcW w:w="1843" w:type="dxa"/>
            <w:tcBorders>
              <w:top w:val="single" w:sz="4" w:space="0" w:color="auto"/>
              <w:left w:val="single" w:sz="4" w:space="0" w:color="auto"/>
              <w:bottom w:val="single" w:sz="4" w:space="0" w:color="auto"/>
              <w:right w:val="single" w:sz="4" w:space="0" w:color="auto"/>
            </w:tcBorders>
            <w:vAlign w:val="center"/>
          </w:tcPr>
          <w:p w:rsidR="00815584" w:rsidRPr="005B4CB0" w:rsidRDefault="00235767" w:rsidP="00815584">
            <w:pPr>
              <w:jc w:val="center"/>
              <w:rPr>
                <w:rFonts w:eastAsia="Calibri"/>
                <w:sz w:val="26"/>
                <w:szCs w:val="26"/>
                <w:lang w:eastAsia="en-US"/>
              </w:rPr>
            </w:pPr>
            <w:r w:rsidRPr="005B4CB0">
              <w:rPr>
                <w:rFonts w:eastAsia="Calibri"/>
                <w:sz w:val="26"/>
                <w:szCs w:val="26"/>
                <w:lang w:eastAsia="en-US"/>
              </w:rPr>
              <w:t>2007</w:t>
            </w:r>
          </w:p>
        </w:tc>
        <w:tc>
          <w:tcPr>
            <w:tcW w:w="1701"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3B0138">
            <w:pPr>
              <w:jc w:val="center"/>
              <w:rPr>
                <w:rFonts w:eastAsia="Calibri"/>
                <w:sz w:val="26"/>
                <w:szCs w:val="26"/>
                <w:lang w:eastAsia="en-US"/>
              </w:rPr>
            </w:pPr>
            <w:r w:rsidRPr="005B4CB0">
              <w:rPr>
                <w:rFonts w:eastAsia="Calibri"/>
                <w:sz w:val="26"/>
                <w:szCs w:val="26"/>
                <w:lang w:eastAsia="en-US"/>
              </w:rPr>
              <w:t>00000038</w:t>
            </w:r>
          </w:p>
        </w:tc>
        <w:tc>
          <w:tcPr>
            <w:tcW w:w="2409"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815584">
            <w:pPr>
              <w:jc w:val="center"/>
              <w:rPr>
                <w:rFonts w:eastAsia="Calibri"/>
                <w:sz w:val="26"/>
                <w:szCs w:val="26"/>
                <w:lang w:eastAsia="en-US"/>
              </w:rPr>
            </w:pPr>
            <w:r w:rsidRPr="005B4CB0">
              <w:rPr>
                <w:rFonts w:eastAsia="Calibri"/>
                <w:sz w:val="26"/>
                <w:szCs w:val="26"/>
                <w:lang w:eastAsia="en-US"/>
              </w:rPr>
              <w:t>0,00</w:t>
            </w:r>
          </w:p>
        </w:tc>
      </w:tr>
      <w:tr w:rsidR="00815584" w:rsidRPr="005B4CB0" w:rsidTr="003B0138">
        <w:trPr>
          <w:trHeight w:val="123"/>
        </w:trPr>
        <w:tc>
          <w:tcPr>
            <w:tcW w:w="545"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815584">
            <w:pPr>
              <w:jc w:val="center"/>
              <w:rPr>
                <w:rFonts w:eastAsia="Calibri"/>
                <w:sz w:val="26"/>
                <w:szCs w:val="26"/>
                <w:lang w:eastAsia="en-US"/>
              </w:rPr>
            </w:pPr>
            <w:r w:rsidRPr="005B4CB0">
              <w:rPr>
                <w:rFonts w:eastAsia="Calibri"/>
                <w:sz w:val="26"/>
                <w:szCs w:val="26"/>
                <w:lang w:eastAsia="en-US"/>
              </w:rPr>
              <w:t>11</w:t>
            </w:r>
          </w:p>
        </w:tc>
        <w:tc>
          <w:tcPr>
            <w:tcW w:w="3141"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3B0138">
            <w:pPr>
              <w:rPr>
                <w:rFonts w:eastAsia="Calibri"/>
                <w:sz w:val="26"/>
                <w:szCs w:val="26"/>
                <w:lang w:eastAsia="en-US"/>
              </w:rPr>
            </w:pPr>
            <w:r w:rsidRPr="005B4CB0">
              <w:rPr>
                <w:rFonts w:eastAsia="Calibri"/>
                <w:sz w:val="26"/>
                <w:szCs w:val="26"/>
                <w:lang w:eastAsia="en-US"/>
              </w:rPr>
              <w:t>Машина КО -318</w:t>
            </w:r>
          </w:p>
        </w:tc>
        <w:tc>
          <w:tcPr>
            <w:tcW w:w="1843" w:type="dxa"/>
            <w:tcBorders>
              <w:top w:val="single" w:sz="4" w:space="0" w:color="auto"/>
              <w:left w:val="single" w:sz="4" w:space="0" w:color="auto"/>
              <w:bottom w:val="single" w:sz="4" w:space="0" w:color="auto"/>
              <w:right w:val="single" w:sz="4" w:space="0" w:color="auto"/>
            </w:tcBorders>
            <w:vAlign w:val="center"/>
          </w:tcPr>
          <w:p w:rsidR="00815584" w:rsidRPr="005B4CB0" w:rsidRDefault="00235767" w:rsidP="00815584">
            <w:pPr>
              <w:jc w:val="center"/>
              <w:rPr>
                <w:rFonts w:eastAsia="Calibri"/>
                <w:sz w:val="26"/>
                <w:szCs w:val="26"/>
                <w:lang w:eastAsia="en-US"/>
              </w:rPr>
            </w:pPr>
            <w:r w:rsidRPr="005B4CB0">
              <w:rPr>
                <w:rFonts w:eastAsia="Calibri"/>
                <w:sz w:val="26"/>
                <w:szCs w:val="26"/>
                <w:lang w:eastAsia="en-US"/>
              </w:rPr>
              <w:t>2010</w:t>
            </w:r>
          </w:p>
        </w:tc>
        <w:tc>
          <w:tcPr>
            <w:tcW w:w="1701"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3B0138">
            <w:pPr>
              <w:jc w:val="center"/>
              <w:rPr>
                <w:rFonts w:eastAsia="Calibri"/>
                <w:sz w:val="26"/>
                <w:szCs w:val="26"/>
                <w:lang w:eastAsia="en-US"/>
              </w:rPr>
            </w:pPr>
            <w:r w:rsidRPr="005B4CB0">
              <w:rPr>
                <w:rFonts w:eastAsia="Calibri"/>
                <w:sz w:val="26"/>
                <w:szCs w:val="26"/>
                <w:lang w:eastAsia="en-US"/>
              </w:rPr>
              <w:t>00000042</w:t>
            </w:r>
          </w:p>
        </w:tc>
        <w:tc>
          <w:tcPr>
            <w:tcW w:w="2409"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046CD7">
            <w:pPr>
              <w:jc w:val="center"/>
              <w:rPr>
                <w:rFonts w:eastAsia="Calibri"/>
                <w:sz w:val="26"/>
                <w:szCs w:val="26"/>
                <w:lang w:eastAsia="en-US"/>
              </w:rPr>
            </w:pPr>
            <w:r w:rsidRPr="005B4CB0">
              <w:rPr>
                <w:rFonts w:eastAsia="Calibri"/>
                <w:sz w:val="26"/>
                <w:szCs w:val="26"/>
                <w:lang w:eastAsia="en-US"/>
              </w:rPr>
              <w:t>635</w:t>
            </w:r>
            <w:r w:rsidR="00046CD7" w:rsidRPr="005B4CB0">
              <w:rPr>
                <w:rFonts w:eastAsia="Calibri"/>
                <w:sz w:val="26"/>
                <w:szCs w:val="26"/>
                <w:lang w:eastAsia="en-US"/>
              </w:rPr>
              <w:t>,</w:t>
            </w:r>
            <w:r w:rsidRPr="005B4CB0">
              <w:rPr>
                <w:rFonts w:eastAsia="Calibri"/>
                <w:sz w:val="26"/>
                <w:szCs w:val="26"/>
                <w:lang w:eastAsia="en-US"/>
              </w:rPr>
              <w:t>8</w:t>
            </w:r>
          </w:p>
        </w:tc>
      </w:tr>
      <w:tr w:rsidR="00815584" w:rsidRPr="005B4CB0" w:rsidTr="003B0138">
        <w:trPr>
          <w:trHeight w:val="123"/>
        </w:trPr>
        <w:tc>
          <w:tcPr>
            <w:tcW w:w="545"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815584">
            <w:pPr>
              <w:jc w:val="center"/>
              <w:rPr>
                <w:rFonts w:eastAsia="Calibri"/>
                <w:sz w:val="26"/>
                <w:szCs w:val="26"/>
                <w:lang w:eastAsia="en-US"/>
              </w:rPr>
            </w:pPr>
            <w:r w:rsidRPr="005B4CB0">
              <w:rPr>
                <w:rFonts w:eastAsia="Calibri"/>
                <w:sz w:val="26"/>
                <w:szCs w:val="26"/>
                <w:lang w:eastAsia="en-US"/>
              </w:rPr>
              <w:t>12</w:t>
            </w:r>
          </w:p>
        </w:tc>
        <w:tc>
          <w:tcPr>
            <w:tcW w:w="3141"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3B0138">
            <w:pPr>
              <w:widowControl w:val="0"/>
              <w:suppressAutoHyphens/>
              <w:autoSpaceDN w:val="0"/>
              <w:textAlignment w:val="baseline"/>
              <w:rPr>
                <w:kern w:val="3"/>
                <w:sz w:val="26"/>
                <w:szCs w:val="26"/>
              </w:rPr>
            </w:pPr>
            <w:r w:rsidRPr="005B4CB0">
              <w:rPr>
                <w:kern w:val="3"/>
                <w:sz w:val="26"/>
                <w:szCs w:val="26"/>
              </w:rPr>
              <w:t>Легковая ВАЗ - 21053</w:t>
            </w:r>
          </w:p>
        </w:tc>
        <w:tc>
          <w:tcPr>
            <w:tcW w:w="1843" w:type="dxa"/>
            <w:tcBorders>
              <w:top w:val="single" w:sz="4" w:space="0" w:color="auto"/>
              <w:left w:val="single" w:sz="4" w:space="0" w:color="auto"/>
              <w:bottom w:val="single" w:sz="4" w:space="0" w:color="auto"/>
              <w:right w:val="single" w:sz="4" w:space="0" w:color="auto"/>
            </w:tcBorders>
            <w:vAlign w:val="center"/>
          </w:tcPr>
          <w:p w:rsidR="00815584" w:rsidRPr="005B4CB0" w:rsidRDefault="00235767" w:rsidP="00815584">
            <w:pPr>
              <w:jc w:val="center"/>
              <w:rPr>
                <w:rFonts w:eastAsia="Calibri"/>
                <w:sz w:val="26"/>
                <w:szCs w:val="26"/>
                <w:lang w:eastAsia="en-US"/>
              </w:rPr>
            </w:pPr>
            <w:r w:rsidRPr="005B4CB0">
              <w:rPr>
                <w:rFonts w:eastAsia="Calibri"/>
                <w:sz w:val="26"/>
                <w:szCs w:val="26"/>
                <w:lang w:eastAsia="en-US"/>
              </w:rPr>
              <w:t>2004</w:t>
            </w:r>
          </w:p>
        </w:tc>
        <w:tc>
          <w:tcPr>
            <w:tcW w:w="1701"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3B0138">
            <w:pPr>
              <w:jc w:val="center"/>
              <w:rPr>
                <w:rFonts w:eastAsia="Calibri"/>
                <w:sz w:val="26"/>
                <w:szCs w:val="26"/>
                <w:lang w:eastAsia="en-US"/>
              </w:rPr>
            </w:pPr>
            <w:r w:rsidRPr="005B4CB0">
              <w:rPr>
                <w:rFonts w:eastAsia="Calibri"/>
                <w:sz w:val="26"/>
                <w:szCs w:val="26"/>
                <w:lang w:eastAsia="en-US"/>
              </w:rPr>
              <w:t>00000043</w:t>
            </w:r>
          </w:p>
        </w:tc>
        <w:tc>
          <w:tcPr>
            <w:tcW w:w="2409"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815584">
            <w:pPr>
              <w:jc w:val="center"/>
              <w:rPr>
                <w:rFonts w:eastAsia="Calibri"/>
                <w:sz w:val="26"/>
                <w:szCs w:val="26"/>
                <w:lang w:eastAsia="en-US"/>
              </w:rPr>
            </w:pPr>
            <w:r w:rsidRPr="005B4CB0">
              <w:rPr>
                <w:rFonts w:eastAsia="Calibri"/>
                <w:sz w:val="26"/>
                <w:szCs w:val="26"/>
                <w:lang w:eastAsia="en-US"/>
              </w:rPr>
              <w:t>0,00</w:t>
            </w:r>
          </w:p>
        </w:tc>
      </w:tr>
      <w:tr w:rsidR="00815584" w:rsidRPr="005B4CB0" w:rsidTr="003B0138">
        <w:trPr>
          <w:trHeight w:val="123"/>
        </w:trPr>
        <w:tc>
          <w:tcPr>
            <w:tcW w:w="545"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815584">
            <w:pPr>
              <w:jc w:val="center"/>
              <w:rPr>
                <w:rFonts w:eastAsia="Calibri"/>
                <w:sz w:val="26"/>
                <w:szCs w:val="26"/>
                <w:lang w:eastAsia="en-US"/>
              </w:rPr>
            </w:pPr>
            <w:r w:rsidRPr="005B4CB0">
              <w:rPr>
                <w:rFonts w:eastAsia="Calibri"/>
                <w:sz w:val="26"/>
                <w:szCs w:val="26"/>
                <w:lang w:eastAsia="en-US"/>
              </w:rPr>
              <w:t>13</w:t>
            </w:r>
          </w:p>
        </w:tc>
        <w:tc>
          <w:tcPr>
            <w:tcW w:w="3141"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3B0138">
            <w:pPr>
              <w:widowControl w:val="0"/>
              <w:suppressAutoHyphens/>
              <w:autoSpaceDN w:val="0"/>
              <w:textAlignment w:val="baseline"/>
              <w:rPr>
                <w:kern w:val="3"/>
                <w:sz w:val="26"/>
                <w:szCs w:val="26"/>
              </w:rPr>
            </w:pPr>
            <w:r w:rsidRPr="005B4CB0">
              <w:rPr>
                <w:kern w:val="3"/>
                <w:sz w:val="26"/>
                <w:szCs w:val="26"/>
              </w:rPr>
              <w:t>Машина коммунальная уборочная «</w:t>
            </w:r>
            <w:proofErr w:type="spellStart"/>
            <w:r w:rsidRPr="005B4CB0">
              <w:rPr>
                <w:kern w:val="3"/>
                <w:sz w:val="26"/>
                <w:szCs w:val="26"/>
              </w:rPr>
              <w:t>Беларус</w:t>
            </w:r>
            <w:proofErr w:type="spellEnd"/>
            <w:r w:rsidRPr="005B4CB0">
              <w:rPr>
                <w:kern w:val="3"/>
                <w:sz w:val="26"/>
                <w:szCs w:val="26"/>
              </w:rPr>
              <w:t xml:space="preserve"> 82 МК-Е»</w:t>
            </w:r>
          </w:p>
          <w:p w:rsidR="00815584" w:rsidRPr="005B4CB0" w:rsidRDefault="00815584" w:rsidP="003B0138">
            <w:pPr>
              <w:widowControl w:val="0"/>
              <w:suppressAutoHyphens/>
              <w:autoSpaceDN w:val="0"/>
              <w:textAlignment w:val="baseline"/>
              <w:rPr>
                <w:kern w:val="3"/>
                <w:sz w:val="26"/>
                <w:szCs w:val="26"/>
              </w:rPr>
            </w:pPr>
          </w:p>
        </w:tc>
        <w:tc>
          <w:tcPr>
            <w:tcW w:w="1843" w:type="dxa"/>
            <w:tcBorders>
              <w:top w:val="single" w:sz="4" w:space="0" w:color="auto"/>
              <w:left w:val="single" w:sz="4" w:space="0" w:color="auto"/>
              <w:bottom w:val="single" w:sz="4" w:space="0" w:color="auto"/>
              <w:right w:val="single" w:sz="4" w:space="0" w:color="auto"/>
            </w:tcBorders>
            <w:vAlign w:val="center"/>
          </w:tcPr>
          <w:p w:rsidR="00815584" w:rsidRPr="005B4CB0" w:rsidRDefault="00235767" w:rsidP="00815584">
            <w:pPr>
              <w:jc w:val="center"/>
              <w:rPr>
                <w:rFonts w:eastAsia="Calibri"/>
                <w:sz w:val="26"/>
                <w:szCs w:val="26"/>
                <w:lang w:eastAsia="en-US"/>
              </w:rPr>
            </w:pPr>
            <w:r w:rsidRPr="005B4CB0">
              <w:rPr>
                <w:rFonts w:eastAsia="Calibri"/>
                <w:sz w:val="26"/>
                <w:szCs w:val="26"/>
                <w:lang w:eastAsia="en-US"/>
              </w:rPr>
              <w:t>2016</w:t>
            </w:r>
          </w:p>
        </w:tc>
        <w:tc>
          <w:tcPr>
            <w:tcW w:w="1701"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3B0138">
            <w:pPr>
              <w:jc w:val="center"/>
              <w:rPr>
                <w:rFonts w:eastAsia="Calibri"/>
                <w:sz w:val="26"/>
                <w:szCs w:val="26"/>
                <w:lang w:eastAsia="en-US"/>
              </w:rPr>
            </w:pPr>
            <w:r w:rsidRPr="005B4CB0">
              <w:rPr>
                <w:rFonts w:eastAsia="Calibri"/>
                <w:sz w:val="26"/>
                <w:szCs w:val="26"/>
                <w:lang w:eastAsia="en-US"/>
              </w:rPr>
              <w:t>00000045</w:t>
            </w:r>
          </w:p>
        </w:tc>
        <w:tc>
          <w:tcPr>
            <w:tcW w:w="2409"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815584">
            <w:pPr>
              <w:jc w:val="center"/>
              <w:rPr>
                <w:rFonts w:eastAsia="Calibri"/>
                <w:sz w:val="26"/>
                <w:szCs w:val="26"/>
                <w:lang w:eastAsia="en-US"/>
              </w:rPr>
            </w:pPr>
            <w:r w:rsidRPr="005B4CB0">
              <w:rPr>
                <w:rFonts w:eastAsia="Calibri"/>
                <w:sz w:val="26"/>
                <w:szCs w:val="26"/>
                <w:lang w:eastAsia="en-US"/>
              </w:rPr>
              <w:t>0,00</w:t>
            </w:r>
          </w:p>
        </w:tc>
      </w:tr>
      <w:tr w:rsidR="00815584" w:rsidRPr="005B4CB0" w:rsidTr="003B0138">
        <w:trPr>
          <w:trHeight w:val="123"/>
        </w:trPr>
        <w:tc>
          <w:tcPr>
            <w:tcW w:w="545"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815584">
            <w:pPr>
              <w:jc w:val="center"/>
              <w:rPr>
                <w:rFonts w:eastAsia="Calibri"/>
                <w:sz w:val="26"/>
                <w:szCs w:val="26"/>
                <w:lang w:eastAsia="en-US"/>
              </w:rPr>
            </w:pPr>
            <w:r w:rsidRPr="005B4CB0">
              <w:rPr>
                <w:rFonts w:eastAsia="Calibri"/>
                <w:sz w:val="26"/>
                <w:szCs w:val="26"/>
                <w:lang w:eastAsia="en-US"/>
              </w:rPr>
              <w:t>14</w:t>
            </w:r>
          </w:p>
        </w:tc>
        <w:tc>
          <w:tcPr>
            <w:tcW w:w="3141"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3B0138">
            <w:pPr>
              <w:widowControl w:val="0"/>
              <w:suppressAutoHyphens/>
              <w:autoSpaceDN w:val="0"/>
              <w:textAlignment w:val="baseline"/>
              <w:rPr>
                <w:kern w:val="3"/>
                <w:sz w:val="26"/>
                <w:szCs w:val="26"/>
              </w:rPr>
            </w:pPr>
            <w:r w:rsidRPr="005B4CB0">
              <w:rPr>
                <w:kern w:val="3"/>
                <w:sz w:val="26"/>
                <w:szCs w:val="26"/>
              </w:rPr>
              <w:t>Прицеп ПСТ-4</w:t>
            </w:r>
          </w:p>
        </w:tc>
        <w:tc>
          <w:tcPr>
            <w:tcW w:w="1843" w:type="dxa"/>
            <w:tcBorders>
              <w:top w:val="single" w:sz="4" w:space="0" w:color="auto"/>
              <w:left w:val="single" w:sz="4" w:space="0" w:color="auto"/>
              <w:bottom w:val="single" w:sz="4" w:space="0" w:color="auto"/>
              <w:right w:val="single" w:sz="4" w:space="0" w:color="auto"/>
            </w:tcBorders>
            <w:vAlign w:val="center"/>
          </w:tcPr>
          <w:p w:rsidR="00815584" w:rsidRPr="005B4CB0" w:rsidRDefault="00235767" w:rsidP="00815584">
            <w:pPr>
              <w:jc w:val="center"/>
              <w:rPr>
                <w:rFonts w:eastAsia="Calibri"/>
                <w:sz w:val="26"/>
                <w:szCs w:val="26"/>
                <w:lang w:eastAsia="en-US"/>
              </w:rPr>
            </w:pPr>
            <w:r w:rsidRPr="005B4CB0">
              <w:rPr>
                <w:rFonts w:eastAsia="Calibri"/>
                <w:sz w:val="26"/>
                <w:szCs w:val="26"/>
                <w:lang w:eastAsia="en-US"/>
              </w:rPr>
              <w:t>2011</w:t>
            </w:r>
          </w:p>
        </w:tc>
        <w:tc>
          <w:tcPr>
            <w:tcW w:w="1701"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3B0138">
            <w:pPr>
              <w:jc w:val="center"/>
              <w:rPr>
                <w:rFonts w:eastAsia="Calibri"/>
                <w:sz w:val="26"/>
                <w:szCs w:val="26"/>
                <w:lang w:eastAsia="en-US"/>
              </w:rPr>
            </w:pPr>
            <w:r w:rsidRPr="005B4CB0">
              <w:rPr>
                <w:rFonts w:eastAsia="Calibri"/>
                <w:sz w:val="26"/>
                <w:szCs w:val="26"/>
                <w:lang w:eastAsia="en-US"/>
              </w:rPr>
              <w:t>00-000022</w:t>
            </w:r>
          </w:p>
        </w:tc>
        <w:tc>
          <w:tcPr>
            <w:tcW w:w="2409"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815584">
            <w:pPr>
              <w:jc w:val="center"/>
              <w:rPr>
                <w:rFonts w:eastAsia="Calibri"/>
                <w:sz w:val="26"/>
                <w:szCs w:val="26"/>
                <w:lang w:eastAsia="en-US"/>
              </w:rPr>
            </w:pPr>
            <w:r w:rsidRPr="005B4CB0">
              <w:rPr>
                <w:rFonts w:eastAsia="Calibri"/>
                <w:sz w:val="26"/>
                <w:szCs w:val="26"/>
                <w:lang w:eastAsia="en-US"/>
              </w:rPr>
              <w:t>0,00</w:t>
            </w:r>
          </w:p>
        </w:tc>
      </w:tr>
      <w:tr w:rsidR="00815584" w:rsidRPr="005B4CB0" w:rsidTr="003B0138">
        <w:trPr>
          <w:trHeight w:val="123"/>
        </w:trPr>
        <w:tc>
          <w:tcPr>
            <w:tcW w:w="545"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815584">
            <w:pPr>
              <w:jc w:val="center"/>
              <w:rPr>
                <w:rFonts w:eastAsia="Calibri"/>
                <w:sz w:val="26"/>
                <w:szCs w:val="26"/>
                <w:lang w:eastAsia="en-US"/>
              </w:rPr>
            </w:pPr>
            <w:r w:rsidRPr="005B4CB0">
              <w:rPr>
                <w:rFonts w:eastAsia="Calibri"/>
                <w:sz w:val="26"/>
                <w:szCs w:val="26"/>
                <w:lang w:eastAsia="en-US"/>
              </w:rPr>
              <w:t>15</w:t>
            </w:r>
          </w:p>
        </w:tc>
        <w:tc>
          <w:tcPr>
            <w:tcW w:w="3141"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3B0138">
            <w:pPr>
              <w:widowControl w:val="0"/>
              <w:suppressAutoHyphens/>
              <w:autoSpaceDN w:val="0"/>
              <w:textAlignment w:val="baseline"/>
              <w:rPr>
                <w:kern w:val="3"/>
                <w:sz w:val="26"/>
                <w:szCs w:val="26"/>
              </w:rPr>
            </w:pPr>
            <w:r w:rsidRPr="005B4CB0">
              <w:rPr>
                <w:kern w:val="3"/>
                <w:sz w:val="26"/>
                <w:szCs w:val="26"/>
              </w:rPr>
              <w:t>Прицеп тракторный</w:t>
            </w:r>
          </w:p>
        </w:tc>
        <w:tc>
          <w:tcPr>
            <w:tcW w:w="1843" w:type="dxa"/>
            <w:tcBorders>
              <w:top w:val="single" w:sz="4" w:space="0" w:color="auto"/>
              <w:left w:val="single" w:sz="4" w:space="0" w:color="auto"/>
              <w:bottom w:val="single" w:sz="4" w:space="0" w:color="auto"/>
              <w:right w:val="single" w:sz="4" w:space="0" w:color="auto"/>
            </w:tcBorders>
            <w:vAlign w:val="center"/>
          </w:tcPr>
          <w:p w:rsidR="00815584" w:rsidRPr="005B4CB0" w:rsidRDefault="00235767" w:rsidP="00815584">
            <w:pPr>
              <w:jc w:val="center"/>
              <w:rPr>
                <w:rFonts w:eastAsia="Calibri"/>
                <w:sz w:val="26"/>
                <w:szCs w:val="26"/>
                <w:lang w:eastAsia="en-US"/>
              </w:rPr>
            </w:pPr>
            <w:r w:rsidRPr="005B4CB0">
              <w:rPr>
                <w:rFonts w:eastAsia="Calibri"/>
                <w:sz w:val="26"/>
                <w:szCs w:val="26"/>
                <w:lang w:eastAsia="en-US"/>
              </w:rPr>
              <w:t>1989</w:t>
            </w:r>
          </w:p>
        </w:tc>
        <w:tc>
          <w:tcPr>
            <w:tcW w:w="1701"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3B0138">
            <w:pPr>
              <w:spacing w:after="200" w:line="276" w:lineRule="auto"/>
              <w:jc w:val="center"/>
              <w:rPr>
                <w:rFonts w:eastAsia="Calibri"/>
                <w:sz w:val="26"/>
                <w:szCs w:val="26"/>
                <w:lang w:eastAsia="en-US"/>
              </w:rPr>
            </w:pPr>
            <w:r w:rsidRPr="005B4CB0">
              <w:rPr>
                <w:rFonts w:eastAsia="Calibri"/>
                <w:sz w:val="26"/>
                <w:szCs w:val="26"/>
                <w:lang w:eastAsia="en-US"/>
              </w:rPr>
              <w:t>00000049</w:t>
            </w:r>
          </w:p>
        </w:tc>
        <w:tc>
          <w:tcPr>
            <w:tcW w:w="2409"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815584">
            <w:pPr>
              <w:jc w:val="center"/>
              <w:rPr>
                <w:rFonts w:eastAsia="Calibri"/>
                <w:sz w:val="26"/>
                <w:szCs w:val="26"/>
                <w:lang w:eastAsia="en-US"/>
              </w:rPr>
            </w:pPr>
            <w:r w:rsidRPr="005B4CB0">
              <w:rPr>
                <w:rFonts w:eastAsia="Calibri"/>
                <w:sz w:val="26"/>
                <w:szCs w:val="26"/>
                <w:lang w:eastAsia="en-US"/>
              </w:rPr>
              <w:t>0,00</w:t>
            </w:r>
          </w:p>
        </w:tc>
      </w:tr>
      <w:tr w:rsidR="00815584" w:rsidRPr="005B4CB0" w:rsidTr="003B0138">
        <w:trPr>
          <w:trHeight w:val="123"/>
        </w:trPr>
        <w:tc>
          <w:tcPr>
            <w:tcW w:w="545"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815584">
            <w:pPr>
              <w:jc w:val="center"/>
              <w:rPr>
                <w:rFonts w:eastAsia="Calibri"/>
                <w:sz w:val="26"/>
                <w:szCs w:val="26"/>
                <w:lang w:eastAsia="en-US"/>
              </w:rPr>
            </w:pPr>
            <w:r w:rsidRPr="005B4CB0">
              <w:rPr>
                <w:rFonts w:eastAsia="Calibri"/>
                <w:sz w:val="26"/>
                <w:szCs w:val="26"/>
                <w:lang w:eastAsia="en-US"/>
              </w:rPr>
              <w:t>16</w:t>
            </w:r>
          </w:p>
        </w:tc>
        <w:tc>
          <w:tcPr>
            <w:tcW w:w="3141"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3B0138">
            <w:pPr>
              <w:widowControl w:val="0"/>
              <w:suppressAutoHyphens/>
              <w:autoSpaceDN w:val="0"/>
              <w:textAlignment w:val="baseline"/>
              <w:rPr>
                <w:kern w:val="3"/>
                <w:sz w:val="26"/>
                <w:szCs w:val="26"/>
              </w:rPr>
            </w:pPr>
            <w:r w:rsidRPr="005B4CB0">
              <w:rPr>
                <w:kern w:val="3"/>
                <w:sz w:val="26"/>
                <w:szCs w:val="26"/>
              </w:rPr>
              <w:t>Прицеп ПСТ – 2,7Т</w:t>
            </w:r>
          </w:p>
        </w:tc>
        <w:tc>
          <w:tcPr>
            <w:tcW w:w="1843" w:type="dxa"/>
            <w:tcBorders>
              <w:top w:val="single" w:sz="4" w:space="0" w:color="auto"/>
              <w:left w:val="single" w:sz="4" w:space="0" w:color="auto"/>
              <w:bottom w:val="single" w:sz="4" w:space="0" w:color="auto"/>
              <w:right w:val="single" w:sz="4" w:space="0" w:color="auto"/>
            </w:tcBorders>
            <w:vAlign w:val="center"/>
          </w:tcPr>
          <w:p w:rsidR="00815584" w:rsidRPr="005B4CB0" w:rsidRDefault="00235767" w:rsidP="00815584">
            <w:pPr>
              <w:jc w:val="center"/>
              <w:rPr>
                <w:rFonts w:eastAsia="Calibri"/>
                <w:sz w:val="26"/>
                <w:szCs w:val="26"/>
                <w:lang w:eastAsia="en-US"/>
              </w:rPr>
            </w:pPr>
            <w:r w:rsidRPr="005B4CB0">
              <w:rPr>
                <w:rFonts w:eastAsia="Calibri"/>
                <w:sz w:val="26"/>
                <w:szCs w:val="26"/>
                <w:lang w:eastAsia="en-US"/>
              </w:rPr>
              <w:t>2007</w:t>
            </w:r>
          </w:p>
        </w:tc>
        <w:tc>
          <w:tcPr>
            <w:tcW w:w="1701"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3B0138">
            <w:pPr>
              <w:spacing w:after="200" w:line="276" w:lineRule="auto"/>
              <w:jc w:val="center"/>
              <w:rPr>
                <w:rFonts w:eastAsia="Calibri"/>
                <w:sz w:val="26"/>
                <w:szCs w:val="26"/>
                <w:lang w:eastAsia="en-US"/>
              </w:rPr>
            </w:pPr>
            <w:r w:rsidRPr="005B4CB0">
              <w:rPr>
                <w:rFonts w:eastAsia="Calibri"/>
                <w:sz w:val="26"/>
                <w:szCs w:val="26"/>
                <w:lang w:eastAsia="en-US"/>
              </w:rPr>
              <w:t>00000024</w:t>
            </w:r>
          </w:p>
        </w:tc>
        <w:tc>
          <w:tcPr>
            <w:tcW w:w="2409"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815584">
            <w:pPr>
              <w:jc w:val="center"/>
              <w:rPr>
                <w:rFonts w:eastAsia="Calibri"/>
                <w:sz w:val="26"/>
                <w:szCs w:val="26"/>
                <w:lang w:eastAsia="en-US"/>
              </w:rPr>
            </w:pPr>
            <w:r w:rsidRPr="005B4CB0">
              <w:rPr>
                <w:rFonts w:eastAsia="Calibri"/>
                <w:sz w:val="26"/>
                <w:szCs w:val="26"/>
                <w:lang w:eastAsia="en-US"/>
              </w:rPr>
              <w:t>0,00</w:t>
            </w:r>
          </w:p>
        </w:tc>
      </w:tr>
      <w:tr w:rsidR="00815584" w:rsidRPr="005B4CB0" w:rsidTr="003B0138">
        <w:trPr>
          <w:trHeight w:val="123"/>
        </w:trPr>
        <w:tc>
          <w:tcPr>
            <w:tcW w:w="545"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815584">
            <w:pPr>
              <w:jc w:val="center"/>
              <w:rPr>
                <w:rFonts w:eastAsia="Calibri"/>
                <w:sz w:val="26"/>
                <w:szCs w:val="26"/>
                <w:lang w:eastAsia="en-US"/>
              </w:rPr>
            </w:pPr>
            <w:r w:rsidRPr="005B4CB0">
              <w:rPr>
                <w:rFonts w:eastAsia="Calibri"/>
                <w:sz w:val="26"/>
                <w:szCs w:val="26"/>
                <w:lang w:eastAsia="en-US"/>
              </w:rPr>
              <w:t>17</w:t>
            </w:r>
          </w:p>
        </w:tc>
        <w:tc>
          <w:tcPr>
            <w:tcW w:w="3141"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3B0138">
            <w:pPr>
              <w:widowControl w:val="0"/>
              <w:suppressAutoHyphens/>
              <w:autoSpaceDN w:val="0"/>
              <w:textAlignment w:val="baseline"/>
              <w:rPr>
                <w:kern w:val="3"/>
                <w:sz w:val="26"/>
                <w:szCs w:val="26"/>
              </w:rPr>
            </w:pPr>
            <w:r w:rsidRPr="005B4CB0">
              <w:rPr>
                <w:kern w:val="3"/>
                <w:sz w:val="26"/>
                <w:szCs w:val="26"/>
              </w:rPr>
              <w:t xml:space="preserve">Трактор </w:t>
            </w:r>
            <w:proofErr w:type="spellStart"/>
            <w:r w:rsidRPr="005B4CB0">
              <w:rPr>
                <w:kern w:val="3"/>
                <w:sz w:val="26"/>
                <w:szCs w:val="26"/>
              </w:rPr>
              <w:t>Беларус</w:t>
            </w:r>
            <w:proofErr w:type="spellEnd"/>
            <w:r w:rsidRPr="005B4CB0">
              <w:rPr>
                <w:kern w:val="3"/>
                <w:sz w:val="26"/>
                <w:szCs w:val="26"/>
              </w:rPr>
              <w:t xml:space="preserve"> 320-4</w:t>
            </w:r>
          </w:p>
        </w:tc>
        <w:tc>
          <w:tcPr>
            <w:tcW w:w="1843" w:type="dxa"/>
            <w:tcBorders>
              <w:top w:val="single" w:sz="4" w:space="0" w:color="auto"/>
              <w:left w:val="single" w:sz="4" w:space="0" w:color="auto"/>
              <w:bottom w:val="single" w:sz="4" w:space="0" w:color="auto"/>
              <w:right w:val="single" w:sz="4" w:space="0" w:color="auto"/>
            </w:tcBorders>
            <w:vAlign w:val="center"/>
          </w:tcPr>
          <w:p w:rsidR="00815584" w:rsidRPr="005B4CB0" w:rsidRDefault="00235767" w:rsidP="00815584">
            <w:pPr>
              <w:jc w:val="center"/>
              <w:rPr>
                <w:rFonts w:eastAsia="Calibri"/>
                <w:sz w:val="26"/>
                <w:szCs w:val="26"/>
                <w:lang w:eastAsia="en-US"/>
              </w:rPr>
            </w:pPr>
            <w:r w:rsidRPr="005B4CB0">
              <w:rPr>
                <w:rFonts w:eastAsia="Calibri"/>
                <w:sz w:val="26"/>
                <w:szCs w:val="26"/>
                <w:lang w:eastAsia="en-US"/>
              </w:rPr>
              <w:t>2015</w:t>
            </w:r>
          </w:p>
        </w:tc>
        <w:tc>
          <w:tcPr>
            <w:tcW w:w="1701"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3B0138">
            <w:pPr>
              <w:spacing w:after="200" w:line="276" w:lineRule="auto"/>
              <w:jc w:val="center"/>
              <w:rPr>
                <w:rFonts w:eastAsia="Calibri"/>
                <w:sz w:val="26"/>
                <w:szCs w:val="26"/>
                <w:lang w:eastAsia="en-US"/>
              </w:rPr>
            </w:pPr>
            <w:r w:rsidRPr="005B4CB0">
              <w:rPr>
                <w:rFonts w:eastAsia="Calibri"/>
                <w:sz w:val="26"/>
                <w:szCs w:val="26"/>
                <w:lang w:eastAsia="en-US"/>
              </w:rPr>
              <w:t>00000053</w:t>
            </w:r>
          </w:p>
        </w:tc>
        <w:tc>
          <w:tcPr>
            <w:tcW w:w="2409"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815584">
            <w:pPr>
              <w:jc w:val="center"/>
              <w:rPr>
                <w:rFonts w:eastAsia="Calibri"/>
                <w:sz w:val="26"/>
                <w:szCs w:val="26"/>
                <w:lang w:eastAsia="en-US"/>
              </w:rPr>
            </w:pPr>
            <w:r w:rsidRPr="005B4CB0">
              <w:rPr>
                <w:rFonts w:eastAsia="Calibri"/>
                <w:sz w:val="26"/>
                <w:szCs w:val="26"/>
                <w:lang w:eastAsia="en-US"/>
              </w:rPr>
              <w:t>0,00</w:t>
            </w:r>
          </w:p>
        </w:tc>
      </w:tr>
      <w:tr w:rsidR="00815584" w:rsidRPr="005B4CB0" w:rsidTr="003B0138">
        <w:trPr>
          <w:trHeight w:val="123"/>
        </w:trPr>
        <w:tc>
          <w:tcPr>
            <w:tcW w:w="545"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815584">
            <w:pPr>
              <w:jc w:val="center"/>
              <w:rPr>
                <w:rFonts w:eastAsia="Calibri"/>
                <w:sz w:val="26"/>
                <w:szCs w:val="26"/>
                <w:lang w:eastAsia="en-US"/>
              </w:rPr>
            </w:pPr>
            <w:r w:rsidRPr="005B4CB0">
              <w:rPr>
                <w:rFonts w:eastAsia="Calibri"/>
                <w:sz w:val="26"/>
                <w:szCs w:val="26"/>
                <w:lang w:eastAsia="en-US"/>
              </w:rPr>
              <w:t>18</w:t>
            </w:r>
          </w:p>
        </w:tc>
        <w:tc>
          <w:tcPr>
            <w:tcW w:w="3141"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3B0138">
            <w:pPr>
              <w:widowControl w:val="0"/>
              <w:suppressAutoHyphens/>
              <w:autoSpaceDN w:val="0"/>
              <w:textAlignment w:val="baseline"/>
              <w:rPr>
                <w:kern w:val="3"/>
                <w:sz w:val="26"/>
                <w:szCs w:val="26"/>
              </w:rPr>
            </w:pPr>
            <w:proofErr w:type="spellStart"/>
            <w:r w:rsidRPr="005B4CB0">
              <w:rPr>
                <w:kern w:val="3"/>
                <w:sz w:val="26"/>
                <w:szCs w:val="26"/>
              </w:rPr>
              <w:t>Минитрактор</w:t>
            </w:r>
            <w:proofErr w:type="spellEnd"/>
            <w:r w:rsidRPr="005B4CB0">
              <w:rPr>
                <w:kern w:val="3"/>
                <w:sz w:val="26"/>
                <w:szCs w:val="26"/>
              </w:rPr>
              <w:t xml:space="preserve"> </w:t>
            </w:r>
            <w:r w:rsidRPr="005B4CB0">
              <w:rPr>
                <w:kern w:val="3"/>
                <w:sz w:val="26"/>
                <w:szCs w:val="26"/>
                <w:lang w:val="en-US"/>
              </w:rPr>
              <w:t>Husqvarna TC 130</w:t>
            </w:r>
          </w:p>
        </w:tc>
        <w:tc>
          <w:tcPr>
            <w:tcW w:w="1843" w:type="dxa"/>
            <w:tcBorders>
              <w:top w:val="single" w:sz="4" w:space="0" w:color="auto"/>
              <w:left w:val="single" w:sz="4" w:space="0" w:color="auto"/>
              <w:bottom w:val="single" w:sz="4" w:space="0" w:color="auto"/>
              <w:right w:val="single" w:sz="4" w:space="0" w:color="auto"/>
            </w:tcBorders>
            <w:vAlign w:val="center"/>
          </w:tcPr>
          <w:p w:rsidR="00815584" w:rsidRPr="005B4CB0" w:rsidRDefault="00235767" w:rsidP="00815584">
            <w:pPr>
              <w:jc w:val="center"/>
              <w:rPr>
                <w:rFonts w:eastAsia="Calibri"/>
                <w:sz w:val="26"/>
                <w:szCs w:val="26"/>
                <w:lang w:eastAsia="en-US"/>
              </w:rPr>
            </w:pPr>
            <w:r w:rsidRPr="005B4CB0">
              <w:rPr>
                <w:rFonts w:eastAsia="Calibri"/>
                <w:sz w:val="26"/>
                <w:szCs w:val="26"/>
                <w:lang w:eastAsia="en-US"/>
              </w:rPr>
              <w:t>2015</w:t>
            </w:r>
          </w:p>
        </w:tc>
        <w:tc>
          <w:tcPr>
            <w:tcW w:w="1701"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3B0138">
            <w:pPr>
              <w:spacing w:after="200" w:line="276" w:lineRule="auto"/>
              <w:jc w:val="center"/>
              <w:rPr>
                <w:rFonts w:eastAsia="Calibri"/>
                <w:sz w:val="26"/>
                <w:szCs w:val="26"/>
                <w:lang w:eastAsia="en-US"/>
              </w:rPr>
            </w:pPr>
            <w:r w:rsidRPr="005B4CB0">
              <w:rPr>
                <w:rFonts w:eastAsia="Calibri"/>
                <w:sz w:val="26"/>
                <w:szCs w:val="26"/>
                <w:lang w:eastAsia="en-US"/>
              </w:rPr>
              <w:t>00000049</w:t>
            </w:r>
          </w:p>
        </w:tc>
        <w:tc>
          <w:tcPr>
            <w:tcW w:w="2409"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815584">
            <w:pPr>
              <w:jc w:val="center"/>
              <w:rPr>
                <w:rFonts w:eastAsia="Calibri"/>
                <w:sz w:val="26"/>
                <w:szCs w:val="26"/>
                <w:lang w:eastAsia="en-US"/>
              </w:rPr>
            </w:pPr>
            <w:r w:rsidRPr="005B4CB0">
              <w:rPr>
                <w:rFonts w:eastAsia="Calibri"/>
                <w:sz w:val="26"/>
                <w:szCs w:val="26"/>
                <w:lang w:eastAsia="en-US"/>
              </w:rPr>
              <w:t>0,00</w:t>
            </w:r>
          </w:p>
        </w:tc>
      </w:tr>
      <w:tr w:rsidR="00815584" w:rsidRPr="005B4CB0" w:rsidTr="003B0138">
        <w:trPr>
          <w:trHeight w:val="123"/>
        </w:trPr>
        <w:tc>
          <w:tcPr>
            <w:tcW w:w="545"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815584">
            <w:pPr>
              <w:jc w:val="center"/>
              <w:rPr>
                <w:rFonts w:eastAsia="Calibri"/>
                <w:sz w:val="26"/>
                <w:szCs w:val="26"/>
                <w:lang w:eastAsia="en-US"/>
              </w:rPr>
            </w:pPr>
            <w:r w:rsidRPr="005B4CB0">
              <w:rPr>
                <w:rFonts w:eastAsia="Calibri"/>
                <w:sz w:val="26"/>
                <w:szCs w:val="26"/>
                <w:lang w:eastAsia="en-US"/>
              </w:rPr>
              <w:t>19</w:t>
            </w:r>
          </w:p>
        </w:tc>
        <w:tc>
          <w:tcPr>
            <w:tcW w:w="3141"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3B0138">
            <w:pPr>
              <w:widowControl w:val="0"/>
              <w:suppressAutoHyphens/>
              <w:autoSpaceDN w:val="0"/>
              <w:textAlignment w:val="baseline"/>
              <w:rPr>
                <w:kern w:val="3"/>
                <w:sz w:val="26"/>
                <w:szCs w:val="26"/>
              </w:rPr>
            </w:pPr>
            <w:r w:rsidRPr="005B4CB0">
              <w:rPr>
                <w:kern w:val="3"/>
                <w:sz w:val="26"/>
                <w:szCs w:val="26"/>
              </w:rPr>
              <w:t>Прицеп тракторный самосвальный, 2 ПТС -4,5</w:t>
            </w:r>
          </w:p>
        </w:tc>
        <w:tc>
          <w:tcPr>
            <w:tcW w:w="1843" w:type="dxa"/>
            <w:tcBorders>
              <w:top w:val="single" w:sz="4" w:space="0" w:color="auto"/>
              <w:left w:val="single" w:sz="4" w:space="0" w:color="auto"/>
              <w:bottom w:val="single" w:sz="4" w:space="0" w:color="auto"/>
              <w:right w:val="single" w:sz="4" w:space="0" w:color="auto"/>
            </w:tcBorders>
            <w:vAlign w:val="center"/>
          </w:tcPr>
          <w:p w:rsidR="00815584" w:rsidRPr="005B4CB0" w:rsidRDefault="00235767" w:rsidP="00815584">
            <w:pPr>
              <w:jc w:val="center"/>
              <w:rPr>
                <w:rFonts w:eastAsia="Calibri"/>
                <w:sz w:val="26"/>
                <w:szCs w:val="26"/>
                <w:lang w:eastAsia="en-US"/>
              </w:rPr>
            </w:pPr>
            <w:r w:rsidRPr="005B4CB0">
              <w:rPr>
                <w:rFonts w:eastAsia="Calibri"/>
                <w:sz w:val="26"/>
                <w:szCs w:val="26"/>
                <w:lang w:eastAsia="en-US"/>
              </w:rPr>
              <w:t>2016</w:t>
            </w:r>
          </w:p>
        </w:tc>
        <w:tc>
          <w:tcPr>
            <w:tcW w:w="1701"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3B0138">
            <w:pPr>
              <w:spacing w:after="200" w:line="276" w:lineRule="auto"/>
              <w:jc w:val="center"/>
              <w:rPr>
                <w:rFonts w:eastAsia="Calibri"/>
                <w:sz w:val="26"/>
                <w:szCs w:val="26"/>
                <w:lang w:eastAsia="en-US"/>
              </w:rPr>
            </w:pPr>
            <w:r w:rsidRPr="005B4CB0">
              <w:rPr>
                <w:rFonts w:eastAsia="Calibri"/>
                <w:sz w:val="26"/>
                <w:szCs w:val="26"/>
                <w:lang w:eastAsia="en-US"/>
              </w:rPr>
              <w:t>00000024</w:t>
            </w:r>
          </w:p>
        </w:tc>
        <w:tc>
          <w:tcPr>
            <w:tcW w:w="2409"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815584">
            <w:pPr>
              <w:jc w:val="center"/>
              <w:rPr>
                <w:rFonts w:eastAsia="Calibri"/>
                <w:sz w:val="26"/>
                <w:szCs w:val="26"/>
                <w:lang w:eastAsia="en-US"/>
              </w:rPr>
            </w:pPr>
            <w:r w:rsidRPr="005B4CB0">
              <w:rPr>
                <w:rFonts w:eastAsia="Calibri"/>
                <w:sz w:val="26"/>
                <w:szCs w:val="26"/>
                <w:lang w:eastAsia="en-US"/>
              </w:rPr>
              <w:t>0,00</w:t>
            </w:r>
          </w:p>
        </w:tc>
      </w:tr>
      <w:tr w:rsidR="00815584" w:rsidRPr="005B4CB0" w:rsidTr="003B0138">
        <w:trPr>
          <w:trHeight w:val="123"/>
        </w:trPr>
        <w:tc>
          <w:tcPr>
            <w:tcW w:w="545"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815584">
            <w:pPr>
              <w:jc w:val="center"/>
              <w:rPr>
                <w:rFonts w:eastAsia="Calibri"/>
                <w:sz w:val="26"/>
                <w:szCs w:val="26"/>
                <w:lang w:eastAsia="en-US"/>
              </w:rPr>
            </w:pPr>
            <w:r w:rsidRPr="005B4CB0">
              <w:rPr>
                <w:rFonts w:eastAsia="Calibri"/>
                <w:sz w:val="26"/>
                <w:szCs w:val="26"/>
                <w:lang w:eastAsia="en-US"/>
              </w:rPr>
              <w:t>20</w:t>
            </w:r>
          </w:p>
        </w:tc>
        <w:tc>
          <w:tcPr>
            <w:tcW w:w="3141"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3B0138">
            <w:pPr>
              <w:widowControl w:val="0"/>
              <w:suppressAutoHyphens/>
              <w:autoSpaceDN w:val="0"/>
              <w:textAlignment w:val="baseline"/>
              <w:rPr>
                <w:kern w:val="3"/>
                <w:sz w:val="26"/>
                <w:szCs w:val="26"/>
              </w:rPr>
            </w:pPr>
            <w:r w:rsidRPr="005B4CB0">
              <w:rPr>
                <w:kern w:val="3"/>
                <w:sz w:val="26"/>
                <w:szCs w:val="26"/>
              </w:rPr>
              <w:t>Косилка ротационная навесная, КРН-2,1Б</w:t>
            </w:r>
          </w:p>
        </w:tc>
        <w:tc>
          <w:tcPr>
            <w:tcW w:w="1843" w:type="dxa"/>
            <w:tcBorders>
              <w:top w:val="single" w:sz="4" w:space="0" w:color="auto"/>
              <w:left w:val="single" w:sz="4" w:space="0" w:color="auto"/>
              <w:bottom w:val="single" w:sz="4" w:space="0" w:color="auto"/>
              <w:right w:val="single" w:sz="4" w:space="0" w:color="auto"/>
            </w:tcBorders>
            <w:vAlign w:val="center"/>
          </w:tcPr>
          <w:p w:rsidR="00815584" w:rsidRPr="005B4CB0" w:rsidRDefault="00235767" w:rsidP="00815584">
            <w:pPr>
              <w:jc w:val="center"/>
              <w:rPr>
                <w:rFonts w:eastAsia="Calibri"/>
                <w:sz w:val="26"/>
                <w:szCs w:val="26"/>
                <w:lang w:eastAsia="en-US"/>
              </w:rPr>
            </w:pPr>
            <w:r w:rsidRPr="005B4CB0">
              <w:rPr>
                <w:rFonts w:eastAsia="Calibri"/>
                <w:sz w:val="26"/>
                <w:szCs w:val="26"/>
                <w:lang w:eastAsia="en-US"/>
              </w:rPr>
              <w:t>2016</w:t>
            </w:r>
          </w:p>
        </w:tc>
        <w:tc>
          <w:tcPr>
            <w:tcW w:w="1701"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3B0138">
            <w:pPr>
              <w:spacing w:after="200" w:line="276" w:lineRule="auto"/>
              <w:jc w:val="center"/>
              <w:rPr>
                <w:rFonts w:eastAsia="Calibri"/>
                <w:sz w:val="26"/>
                <w:szCs w:val="26"/>
                <w:lang w:eastAsia="en-US"/>
              </w:rPr>
            </w:pPr>
            <w:r w:rsidRPr="005B4CB0">
              <w:rPr>
                <w:rFonts w:eastAsia="Calibri"/>
                <w:sz w:val="26"/>
                <w:szCs w:val="26"/>
                <w:lang w:eastAsia="en-US"/>
              </w:rPr>
              <w:t>00000053</w:t>
            </w:r>
          </w:p>
        </w:tc>
        <w:tc>
          <w:tcPr>
            <w:tcW w:w="2409"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815584">
            <w:pPr>
              <w:jc w:val="center"/>
              <w:rPr>
                <w:rFonts w:eastAsia="Calibri"/>
                <w:sz w:val="26"/>
                <w:szCs w:val="26"/>
                <w:lang w:eastAsia="en-US"/>
              </w:rPr>
            </w:pPr>
            <w:r w:rsidRPr="005B4CB0">
              <w:rPr>
                <w:rFonts w:eastAsia="Calibri"/>
                <w:sz w:val="26"/>
                <w:szCs w:val="26"/>
                <w:lang w:eastAsia="en-US"/>
              </w:rPr>
              <w:t>0,00</w:t>
            </w:r>
          </w:p>
        </w:tc>
      </w:tr>
      <w:tr w:rsidR="00815584" w:rsidRPr="005B4CB0" w:rsidTr="003B0138">
        <w:trPr>
          <w:trHeight w:val="123"/>
        </w:trPr>
        <w:tc>
          <w:tcPr>
            <w:tcW w:w="545"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815584">
            <w:pPr>
              <w:jc w:val="center"/>
              <w:rPr>
                <w:rFonts w:eastAsia="Calibri"/>
                <w:sz w:val="26"/>
                <w:szCs w:val="26"/>
                <w:lang w:eastAsia="en-US"/>
              </w:rPr>
            </w:pPr>
            <w:r w:rsidRPr="005B4CB0">
              <w:rPr>
                <w:rFonts w:eastAsia="Calibri"/>
                <w:sz w:val="26"/>
                <w:szCs w:val="26"/>
                <w:lang w:eastAsia="en-US"/>
              </w:rPr>
              <w:t>21</w:t>
            </w:r>
          </w:p>
        </w:tc>
        <w:tc>
          <w:tcPr>
            <w:tcW w:w="3141"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3B0138">
            <w:pPr>
              <w:spacing w:after="200" w:line="276" w:lineRule="auto"/>
              <w:rPr>
                <w:rFonts w:eastAsia="Calibri"/>
                <w:sz w:val="26"/>
                <w:szCs w:val="26"/>
                <w:lang w:eastAsia="en-US"/>
              </w:rPr>
            </w:pPr>
            <w:r w:rsidRPr="005B4CB0">
              <w:rPr>
                <w:rFonts w:eastAsia="Calibri"/>
                <w:sz w:val="26"/>
                <w:szCs w:val="26"/>
                <w:lang w:eastAsia="en-US"/>
              </w:rPr>
              <w:t>Самоходная машина</w:t>
            </w:r>
          </w:p>
          <w:p w:rsidR="00815584" w:rsidRPr="005B4CB0" w:rsidRDefault="00815584" w:rsidP="003B0138">
            <w:pPr>
              <w:spacing w:after="200" w:line="276" w:lineRule="auto"/>
              <w:rPr>
                <w:rFonts w:eastAsia="Calibri"/>
                <w:sz w:val="26"/>
                <w:szCs w:val="26"/>
                <w:lang w:eastAsia="en-US"/>
              </w:rPr>
            </w:pPr>
            <w:r w:rsidRPr="005B4CB0">
              <w:rPr>
                <w:rFonts w:eastAsia="Calibri"/>
                <w:sz w:val="26"/>
                <w:szCs w:val="26"/>
                <w:lang w:eastAsia="en-US"/>
              </w:rPr>
              <w:t>ЗИЛ 431412</w:t>
            </w:r>
          </w:p>
        </w:tc>
        <w:tc>
          <w:tcPr>
            <w:tcW w:w="1843" w:type="dxa"/>
            <w:tcBorders>
              <w:top w:val="single" w:sz="4" w:space="0" w:color="auto"/>
              <w:left w:val="single" w:sz="4" w:space="0" w:color="auto"/>
              <w:bottom w:val="single" w:sz="4" w:space="0" w:color="auto"/>
              <w:right w:val="single" w:sz="4" w:space="0" w:color="auto"/>
            </w:tcBorders>
            <w:vAlign w:val="center"/>
          </w:tcPr>
          <w:p w:rsidR="00815584" w:rsidRPr="005B4CB0" w:rsidRDefault="00235767" w:rsidP="00815584">
            <w:pPr>
              <w:jc w:val="center"/>
              <w:rPr>
                <w:rFonts w:eastAsia="Calibri"/>
                <w:sz w:val="26"/>
                <w:szCs w:val="26"/>
                <w:lang w:eastAsia="en-US"/>
              </w:rPr>
            </w:pPr>
            <w:r w:rsidRPr="005B4CB0">
              <w:rPr>
                <w:rFonts w:eastAsia="Calibri"/>
                <w:sz w:val="26"/>
                <w:szCs w:val="26"/>
                <w:lang w:eastAsia="en-US"/>
              </w:rPr>
              <w:t>1991</w:t>
            </w:r>
          </w:p>
        </w:tc>
        <w:tc>
          <w:tcPr>
            <w:tcW w:w="1701"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3B0138">
            <w:pPr>
              <w:spacing w:after="200" w:line="276" w:lineRule="auto"/>
              <w:jc w:val="center"/>
              <w:rPr>
                <w:rFonts w:eastAsia="Calibri"/>
                <w:sz w:val="26"/>
                <w:szCs w:val="26"/>
                <w:lang w:eastAsia="en-US"/>
              </w:rPr>
            </w:pPr>
            <w:r w:rsidRPr="005B4CB0">
              <w:rPr>
                <w:rFonts w:eastAsia="Calibri"/>
                <w:sz w:val="26"/>
                <w:szCs w:val="26"/>
                <w:lang w:eastAsia="en-US"/>
              </w:rPr>
              <w:t>00000057</w:t>
            </w:r>
          </w:p>
        </w:tc>
        <w:tc>
          <w:tcPr>
            <w:tcW w:w="2409" w:type="dxa"/>
            <w:tcBorders>
              <w:top w:val="single" w:sz="4" w:space="0" w:color="auto"/>
              <w:left w:val="single" w:sz="4" w:space="0" w:color="auto"/>
              <w:bottom w:val="single" w:sz="4" w:space="0" w:color="auto"/>
              <w:right w:val="single" w:sz="4" w:space="0" w:color="auto"/>
            </w:tcBorders>
            <w:vAlign w:val="center"/>
          </w:tcPr>
          <w:p w:rsidR="00815584" w:rsidRPr="005B4CB0" w:rsidRDefault="00D601F5" w:rsidP="00815584">
            <w:pPr>
              <w:jc w:val="center"/>
              <w:rPr>
                <w:rFonts w:eastAsia="Calibri"/>
                <w:sz w:val="26"/>
                <w:szCs w:val="26"/>
                <w:lang w:eastAsia="en-US"/>
              </w:rPr>
            </w:pPr>
            <w:r w:rsidRPr="005B4CB0">
              <w:rPr>
                <w:rFonts w:eastAsia="Calibri"/>
                <w:sz w:val="26"/>
                <w:szCs w:val="26"/>
                <w:lang w:eastAsia="en-US"/>
              </w:rPr>
              <w:t>98,0</w:t>
            </w:r>
          </w:p>
        </w:tc>
      </w:tr>
      <w:tr w:rsidR="00815584" w:rsidRPr="005B4CB0" w:rsidTr="003B0138">
        <w:trPr>
          <w:trHeight w:val="123"/>
        </w:trPr>
        <w:tc>
          <w:tcPr>
            <w:tcW w:w="545"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815584">
            <w:pPr>
              <w:jc w:val="center"/>
              <w:rPr>
                <w:rFonts w:eastAsia="Calibri"/>
                <w:sz w:val="26"/>
                <w:szCs w:val="26"/>
                <w:lang w:eastAsia="en-US"/>
              </w:rPr>
            </w:pPr>
            <w:r w:rsidRPr="005B4CB0">
              <w:rPr>
                <w:rFonts w:eastAsia="Calibri"/>
                <w:sz w:val="26"/>
                <w:szCs w:val="26"/>
                <w:lang w:eastAsia="en-US"/>
              </w:rPr>
              <w:t>22</w:t>
            </w:r>
          </w:p>
        </w:tc>
        <w:tc>
          <w:tcPr>
            <w:tcW w:w="3141"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3B0138">
            <w:pPr>
              <w:widowControl w:val="0"/>
              <w:suppressAutoHyphens/>
              <w:autoSpaceDN w:val="0"/>
              <w:textAlignment w:val="baseline"/>
              <w:rPr>
                <w:kern w:val="3"/>
                <w:sz w:val="26"/>
                <w:szCs w:val="26"/>
              </w:rPr>
            </w:pPr>
            <w:r w:rsidRPr="005B4CB0">
              <w:rPr>
                <w:kern w:val="3"/>
                <w:sz w:val="26"/>
                <w:szCs w:val="26"/>
              </w:rPr>
              <w:t xml:space="preserve">Автомобиль </w:t>
            </w:r>
            <w:r w:rsidRPr="005B4CB0">
              <w:rPr>
                <w:kern w:val="3"/>
                <w:sz w:val="26"/>
                <w:szCs w:val="26"/>
                <w:lang w:val="en-US"/>
              </w:rPr>
              <w:t>MITSUBISHI FUSO FIGHTER</w:t>
            </w:r>
          </w:p>
        </w:tc>
        <w:tc>
          <w:tcPr>
            <w:tcW w:w="1843" w:type="dxa"/>
            <w:tcBorders>
              <w:top w:val="single" w:sz="4" w:space="0" w:color="auto"/>
              <w:left w:val="single" w:sz="4" w:space="0" w:color="auto"/>
              <w:bottom w:val="single" w:sz="4" w:space="0" w:color="auto"/>
              <w:right w:val="single" w:sz="4" w:space="0" w:color="auto"/>
            </w:tcBorders>
            <w:vAlign w:val="center"/>
          </w:tcPr>
          <w:p w:rsidR="00815584" w:rsidRPr="005B4CB0" w:rsidRDefault="00235767" w:rsidP="00815584">
            <w:pPr>
              <w:jc w:val="center"/>
              <w:rPr>
                <w:rFonts w:eastAsia="Calibri"/>
                <w:sz w:val="26"/>
                <w:szCs w:val="26"/>
                <w:lang w:eastAsia="en-US"/>
              </w:rPr>
            </w:pPr>
            <w:r w:rsidRPr="005B4CB0">
              <w:rPr>
                <w:rFonts w:eastAsia="Calibri"/>
                <w:sz w:val="26"/>
                <w:szCs w:val="26"/>
                <w:lang w:eastAsia="en-US"/>
              </w:rPr>
              <w:t>1990</w:t>
            </w:r>
          </w:p>
        </w:tc>
        <w:tc>
          <w:tcPr>
            <w:tcW w:w="1701"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3B0138">
            <w:pPr>
              <w:spacing w:after="200" w:line="276" w:lineRule="auto"/>
              <w:jc w:val="center"/>
              <w:rPr>
                <w:rFonts w:eastAsia="Calibri"/>
                <w:sz w:val="26"/>
                <w:szCs w:val="26"/>
                <w:lang w:eastAsia="en-US"/>
              </w:rPr>
            </w:pPr>
            <w:r w:rsidRPr="005B4CB0">
              <w:rPr>
                <w:rFonts w:eastAsia="Calibri"/>
                <w:sz w:val="26"/>
                <w:szCs w:val="26"/>
                <w:lang w:eastAsia="en-US"/>
              </w:rPr>
              <w:t>00000059</w:t>
            </w:r>
          </w:p>
        </w:tc>
        <w:tc>
          <w:tcPr>
            <w:tcW w:w="2409"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046CD7">
            <w:pPr>
              <w:jc w:val="center"/>
              <w:rPr>
                <w:rFonts w:eastAsia="Calibri"/>
                <w:sz w:val="26"/>
                <w:szCs w:val="26"/>
                <w:lang w:eastAsia="en-US"/>
              </w:rPr>
            </w:pPr>
            <w:r w:rsidRPr="005B4CB0">
              <w:rPr>
                <w:rFonts w:eastAsia="Calibri"/>
                <w:sz w:val="26"/>
                <w:szCs w:val="26"/>
                <w:lang w:eastAsia="en-US"/>
              </w:rPr>
              <w:t>98</w:t>
            </w:r>
            <w:r w:rsidR="00046CD7" w:rsidRPr="005B4CB0">
              <w:rPr>
                <w:rFonts w:eastAsia="Calibri"/>
                <w:sz w:val="26"/>
                <w:szCs w:val="26"/>
                <w:lang w:eastAsia="en-US"/>
              </w:rPr>
              <w:t>,</w:t>
            </w:r>
            <w:r w:rsidRPr="005B4CB0">
              <w:rPr>
                <w:rFonts w:eastAsia="Calibri"/>
                <w:sz w:val="26"/>
                <w:szCs w:val="26"/>
                <w:lang w:eastAsia="en-US"/>
              </w:rPr>
              <w:t>6</w:t>
            </w:r>
          </w:p>
        </w:tc>
      </w:tr>
      <w:tr w:rsidR="00815584" w:rsidRPr="005B4CB0" w:rsidTr="003B0138">
        <w:trPr>
          <w:trHeight w:val="123"/>
        </w:trPr>
        <w:tc>
          <w:tcPr>
            <w:tcW w:w="545"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815584">
            <w:pPr>
              <w:jc w:val="center"/>
              <w:rPr>
                <w:rFonts w:eastAsia="Calibri"/>
                <w:sz w:val="26"/>
                <w:szCs w:val="26"/>
                <w:lang w:eastAsia="en-US"/>
              </w:rPr>
            </w:pPr>
            <w:r w:rsidRPr="005B4CB0">
              <w:rPr>
                <w:rFonts w:eastAsia="Calibri"/>
                <w:sz w:val="26"/>
                <w:szCs w:val="26"/>
                <w:lang w:eastAsia="en-US"/>
              </w:rPr>
              <w:t>23</w:t>
            </w:r>
          </w:p>
        </w:tc>
        <w:tc>
          <w:tcPr>
            <w:tcW w:w="3141"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3B0138">
            <w:pPr>
              <w:widowControl w:val="0"/>
              <w:suppressAutoHyphens/>
              <w:autoSpaceDN w:val="0"/>
              <w:textAlignment w:val="baseline"/>
              <w:rPr>
                <w:kern w:val="3"/>
                <w:sz w:val="26"/>
                <w:szCs w:val="26"/>
              </w:rPr>
            </w:pPr>
            <w:r w:rsidRPr="005B4CB0">
              <w:rPr>
                <w:kern w:val="3"/>
                <w:sz w:val="26"/>
                <w:szCs w:val="26"/>
              </w:rPr>
              <w:t>Экскаватор ЕК 18-20б</w:t>
            </w:r>
          </w:p>
        </w:tc>
        <w:tc>
          <w:tcPr>
            <w:tcW w:w="1843" w:type="dxa"/>
            <w:tcBorders>
              <w:top w:val="single" w:sz="4" w:space="0" w:color="auto"/>
              <w:left w:val="single" w:sz="4" w:space="0" w:color="auto"/>
              <w:bottom w:val="single" w:sz="4" w:space="0" w:color="auto"/>
              <w:right w:val="single" w:sz="4" w:space="0" w:color="auto"/>
            </w:tcBorders>
            <w:vAlign w:val="center"/>
          </w:tcPr>
          <w:p w:rsidR="00815584" w:rsidRPr="005B4CB0" w:rsidRDefault="00235767" w:rsidP="00815584">
            <w:pPr>
              <w:jc w:val="center"/>
              <w:rPr>
                <w:rFonts w:eastAsia="Calibri"/>
                <w:sz w:val="26"/>
                <w:szCs w:val="26"/>
                <w:lang w:eastAsia="en-US"/>
              </w:rPr>
            </w:pPr>
            <w:r w:rsidRPr="005B4CB0">
              <w:rPr>
                <w:rFonts w:eastAsia="Calibri"/>
                <w:sz w:val="26"/>
                <w:szCs w:val="26"/>
                <w:lang w:eastAsia="en-US"/>
              </w:rPr>
              <w:t>2009</w:t>
            </w:r>
          </w:p>
        </w:tc>
        <w:tc>
          <w:tcPr>
            <w:tcW w:w="1701"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3B0138">
            <w:pPr>
              <w:spacing w:after="200" w:line="276" w:lineRule="auto"/>
              <w:jc w:val="center"/>
              <w:rPr>
                <w:rFonts w:eastAsia="Calibri"/>
                <w:sz w:val="26"/>
                <w:szCs w:val="26"/>
                <w:lang w:eastAsia="en-US"/>
              </w:rPr>
            </w:pPr>
            <w:r w:rsidRPr="005B4CB0">
              <w:rPr>
                <w:rFonts w:eastAsia="Calibri"/>
                <w:sz w:val="26"/>
                <w:szCs w:val="26"/>
                <w:lang w:eastAsia="en-US"/>
              </w:rPr>
              <w:t>00000060</w:t>
            </w:r>
          </w:p>
        </w:tc>
        <w:tc>
          <w:tcPr>
            <w:tcW w:w="2409"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046CD7">
            <w:pPr>
              <w:jc w:val="center"/>
              <w:rPr>
                <w:rFonts w:eastAsia="Calibri"/>
                <w:sz w:val="26"/>
                <w:szCs w:val="26"/>
                <w:lang w:eastAsia="en-US"/>
              </w:rPr>
            </w:pPr>
            <w:r w:rsidRPr="005B4CB0">
              <w:rPr>
                <w:rFonts w:eastAsia="Calibri"/>
                <w:sz w:val="26"/>
                <w:szCs w:val="26"/>
                <w:lang w:eastAsia="en-US"/>
              </w:rPr>
              <w:t>82</w:t>
            </w:r>
            <w:r w:rsidR="00046CD7" w:rsidRPr="005B4CB0">
              <w:rPr>
                <w:rFonts w:eastAsia="Calibri"/>
                <w:sz w:val="26"/>
                <w:szCs w:val="26"/>
                <w:lang w:eastAsia="en-US"/>
              </w:rPr>
              <w:t>,4</w:t>
            </w:r>
          </w:p>
        </w:tc>
      </w:tr>
      <w:tr w:rsidR="00815584" w:rsidRPr="005B4CB0" w:rsidTr="003B0138">
        <w:trPr>
          <w:trHeight w:val="123"/>
        </w:trPr>
        <w:tc>
          <w:tcPr>
            <w:tcW w:w="545"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815584">
            <w:pPr>
              <w:jc w:val="center"/>
              <w:rPr>
                <w:rFonts w:eastAsia="Calibri"/>
                <w:sz w:val="26"/>
                <w:szCs w:val="26"/>
                <w:lang w:eastAsia="en-US"/>
              </w:rPr>
            </w:pPr>
            <w:r w:rsidRPr="005B4CB0">
              <w:rPr>
                <w:rFonts w:eastAsia="Calibri"/>
                <w:sz w:val="26"/>
                <w:szCs w:val="26"/>
                <w:lang w:eastAsia="en-US"/>
              </w:rPr>
              <w:t>24</w:t>
            </w:r>
          </w:p>
        </w:tc>
        <w:tc>
          <w:tcPr>
            <w:tcW w:w="3141"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3B0138">
            <w:pPr>
              <w:widowControl w:val="0"/>
              <w:suppressAutoHyphens/>
              <w:autoSpaceDN w:val="0"/>
              <w:textAlignment w:val="baseline"/>
              <w:rPr>
                <w:kern w:val="3"/>
                <w:sz w:val="26"/>
                <w:szCs w:val="26"/>
              </w:rPr>
            </w:pPr>
            <w:r w:rsidRPr="005B4CB0">
              <w:rPr>
                <w:kern w:val="3"/>
                <w:sz w:val="26"/>
                <w:szCs w:val="26"/>
              </w:rPr>
              <w:t xml:space="preserve">Трактор </w:t>
            </w:r>
            <w:proofErr w:type="spellStart"/>
            <w:r w:rsidRPr="005B4CB0">
              <w:rPr>
                <w:kern w:val="3"/>
                <w:sz w:val="26"/>
                <w:szCs w:val="26"/>
              </w:rPr>
              <w:t>Беларус</w:t>
            </w:r>
            <w:proofErr w:type="spellEnd"/>
            <w:r w:rsidRPr="005B4CB0">
              <w:rPr>
                <w:kern w:val="3"/>
                <w:sz w:val="26"/>
                <w:szCs w:val="26"/>
              </w:rPr>
              <w:t xml:space="preserve"> 82.1</w:t>
            </w:r>
          </w:p>
        </w:tc>
        <w:tc>
          <w:tcPr>
            <w:tcW w:w="1843" w:type="dxa"/>
            <w:tcBorders>
              <w:top w:val="single" w:sz="4" w:space="0" w:color="auto"/>
              <w:left w:val="single" w:sz="4" w:space="0" w:color="auto"/>
              <w:bottom w:val="single" w:sz="4" w:space="0" w:color="auto"/>
              <w:right w:val="single" w:sz="4" w:space="0" w:color="auto"/>
            </w:tcBorders>
            <w:vAlign w:val="center"/>
          </w:tcPr>
          <w:p w:rsidR="00815584" w:rsidRPr="005B4CB0" w:rsidRDefault="00235767" w:rsidP="00815584">
            <w:pPr>
              <w:jc w:val="center"/>
              <w:rPr>
                <w:rFonts w:eastAsia="Calibri"/>
                <w:sz w:val="26"/>
                <w:szCs w:val="26"/>
                <w:lang w:eastAsia="en-US"/>
              </w:rPr>
            </w:pPr>
            <w:r w:rsidRPr="005B4CB0">
              <w:rPr>
                <w:rFonts w:eastAsia="Calibri"/>
                <w:sz w:val="26"/>
                <w:szCs w:val="26"/>
                <w:lang w:eastAsia="en-US"/>
              </w:rPr>
              <w:t>2013</w:t>
            </w:r>
          </w:p>
        </w:tc>
        <w:tc>
          <w:tcPr>
            <w:tcW w:w="1701"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3B0138">
            <w:pPr>
              <w:spacing w:after="200" w:line="276" w:lineRule="auto"/>
              <w:jc w:val="center"/>
              <w:rPr>
                <w:rFonts w:eastAsia="Calibri"/>
                <w:sz w:val="26"/>
                <w:szCs w:val="26"/>
                <w:lang w:eastAsia="en-US"/>
              </w:rPr>
            </w:pPr>
            <w:r w:rsidRPr="005B4CB0">
              <w:rPr>
                <w:rFonts w:eastAsia="Calibri"/>
                <w:sz w:val="26"/>
                <w:szCs w:val="26"/>
                <w:lang w:eastAsia="en-US"/>
              </w:rPr>
              <w:t>00000061</w:t>
            </w:r>
          </w:p>
        </w:tc>
        <w:tc>
          <w:tcPr>
            <w:tcW w:w="2409"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046CD7">
            <w:pPr>
              <w:jc w:val="center"/>
              <w:rPr>
                <w:rFonts w:eastAsia="Calibri"/>
                <w:sz w:val="26"/>
                <w:szCs w:val="26"/>
                <w:lang w:eastAsia="en-US"/>
              </w:rPr>
            </w:pPr>
            <w:r w:rsidRPr="005B4CB0">
              <w:rPr>
                <w:rFonts w:eastAsia="Calibri"/>
                <w:sz w:val="26"/>
                <w:szCs w:val="26"/>
                <w:lang w:eastAsia="en-US"/>
              </w:rPr>
              <w:t>282</w:t>
            </w:r>
            <w:r w:rsidR="00046CD7" w:rsidRPr="005B4CB0">
              <w:rPr>
                <w:rFonts w:eastAsia="Calibri"/>
                <w:sz w:val="26"/>
                <w:szCs w:val="26"/>
                <w:lang w:eastAsia="en-US"/>
              </w:rPr>
              <w:t>,</w:t>
            </w:r>
            <w:r w:rsidRPr="005B4CB0">
              <w:rPr>
                <w:rFonts w:eastAsia="Calibri"/>
                <w:sz w:val="26"/>
                <w:szCs w:val="26"/>
                <w:lang w:eastAsia="en-US"/>
              </w:rPr>
              <w:t>3</w:t>
            </w:r>
          </w:p>
        </w:tc>
      </w:tr>
      <w:tr w:rsidR="00815584" w:rsidRPr="005B4CB0" w:rsidTr="003B0138">
        <w:trPr>
          <w:trHeight w:val="123"/>
        </w:trPr>
        <w:tc>
          <w:tcPr>
            <w:tcW w:w="545"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815584">
            <w:pPr>
              <w:jc w:val="center"/>
              <w:rPr>
                <w:rFonts w:eastAsia="Calibri"/>
                <w:sz w:val="26"/>
                <w:szCs w:val="26"/>
                <w:lang w:eastAsia="en-US"/>
              </w:rPr>
            </w:pPr>
            <w:r w:rsidRPr="005B4CB0">
              <w:rPr>
                <w:rFonts w:eastAsia="Calibri"/>
                <w:sz w:val="26"/>
                <w:szCs w:val="26"/>
                <w:lang w:eastAsia="en-US"/>
              </w:rPr>
              <w:lastRenderedPageBreak/>
              <w:t>25</w:t>
            </w:r>
          </w:p>
        </w:tc>
        <w:tc>
          <w:tcPr>
            <w:tcW w:w="3141"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3B0138">
            <w:pPr>
              <w:widowControl w:val="0"/>
              <w:suppressAutoHyphens/>
              <w:autoSpaceDN w:val="0"/>
              <w:textAlignment w:val="baseline"/>
              <w:rPr>
                <w:kern w:val="3"/>
                <w:sz w:val="26"/>
                <w:szCs w:val="26"/>
              </w:rPr>
            </w:pPr>
            <w:r w:rsidRPr="005B4CB0">
              <w:rPr>
                <w:kern w:val="3"/>
                <w:sz w:val="26"/>
                <w:szCs w:val="26"/>
              </w:rPr>
              <w:t>Прицеп 2 ПТС-4,5</w:t>
            </w:r>
          </w:p>
        </w:tc>
        <w:tc>
          <w:tcPr>
            <w:tcW w:w="1843" w:type="dxa"/>
            <w:tcBorders>
              <w:top w:val="single" w:sz="4" w:space="0" w:color="auto"/>
              <w:left w:val="single" w:sz="4" w:space="0" w:color="auto"/>
              <w:bottom w:val="single" w:sz="4" w:space="0" w:color="auto"/>
              <w:right w:val="single" w:sz="4" w:space="0" w:color="auto"/>
            </w:tcBorders>
            <w:vAlign w:val="center"/>
          </w:tcPr>
          <w:p w:rsidR="00815584" w:rsidRPr="005B4CB0" w:rsidRDefault="00235767" w:rsidP="00815584">
            <w:pPr>
              <w:jc w:val="center"/>
              <w:rPr>
                <w:rFonts w:eastAsia="Calibri"/>
                <w:sz w:val="26"/>
                <w:szCs w:val="26"/>
                <w:lang w:eastAsia="en-US"/>
              </w:rPr>
            </w:pPr>
            <w:r w:rsidRPr="005B4CB0">
              <w:rPr>
                <w:rFonts w:eastAsia="Calibri"/>
                <w:sz w:val="26"/>
                <w:szCs w:val="26"/>
                <w:lang w:eastAsia="en-US"/>
              </w:rPr>
              <w:t>2013</w:t>
            </w:r>
          </w:p>
        </w:tc>
        <w:tc>
          <w:tcPr>
            <w:tcW w:w="1701"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3B0138">
            <w:pPr>
              <w:spacing w:after="200" w:line="276" w:lineRule="auto"/>
              <w:jc w:val="center"/>
              <w:rPr>
                <w:rFonts w:eastAsia="Calibri"/>
                <w:sz w:val="26"/>
                <w:szCs w:val="26"/>
                <w:lang w:eastAsia="en-US"/>
              </w:rPr>
            </w:pPr>
            <w:r w:rsidRPr="005B4CB0">
              <w:rPr>
                <w:rFonts w:eastAsia="Calibri"/>
                <w:sz w:val="26"/>
                <w:szCs w:val="26"/>
                <w:lang w:eastAsia="en-US"/>
              </w:rPr>
              <w:t>00000062</w:t>
            </w:r>
          </w:p>
        </w:tc>
        <w:tc>
          <w:tcPr>
            <w:tcW w:w="2409"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D601F5">
            <w:pPr>
              <w:jc w:val="center"/>
              <w:rPr>
                <w:rFonts w:eastAsia="Calibri"/>
                <w:sz w:val="26"/>
                <w:szCs w:val="26"/>
                <w:lang w:eastAsia="en-US"/>
              </w:rPr>
            </w:pPr>
            <w:r w:rsidRPr="005B4CB0">
              <w:rPr>
                <w:rFonts w:eastAsia="Calibri"/>
                <w:sz w:val="26"/>
                <w:szCs w:val="26"/>
                <w:lang w:eastAsia="en-US"/>
              </w:rPr>
              <w:t>6</w:t>
            </w:r>
            <w:r w:rsidR="00D601F5" w:rsidRPr="005B4CB0">
              <w:rPr>
                <w:rFonts w:eastAsia="Calibri"/>
                <w:sz w:val="26"/>
                <w:szCs w:val="26"/>
                <w:lang w:eastAsia="en-US"/>
              </w:rPr>
              <w:t>8</w:t>
            </w:r>
            <w:r w:rsidR="00046CD7" w:rsidRPr="005B4CB0">
              <w:rPr>
                <w:rFonts w:eastAsia="Calibri"/>
                <w:sz w:val="26"/>
                <w:szCs w:val="26"/>
                <w:lang w:eastAsia="en-US"/>
              </w:rPr>
              <w:t>,</w:t>
            </w:r>
            <w:r w:rsidRPr="005B4CB0">
              <w:rPr>
                <w:rFonts w:eastAsia="Calibri"/>
                <w:sz w:val="26"/>
                <w:szCs w:val="26"/>
                <w:lang w:eastAsia="en-US"/>
              </w:rPr>
              <w:t>7</w:t>
            </w:r>
          </w:p>
        </w:tc>
      </w:tr>
      <w:tr w:rsidR="00815584" w:rsidRPr="005B4CB0" w:rsidTr="003B0138">
        <w:trPr>
          <w:trHeight w:val="123"/>
        </w:trPr>
        <w:tc>
          <w:tcPr>
            <w:tcW w:w="545"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815584">
            <w:pPr>
              <w:jc w:val="center"/>
              <w:rPr>
                <w:rFonts w:eastAsia="Calibri"/>
                <w:sz w:val="26"/>
                <w:szCs w:val="26"/>
                <w:lang w:eastAsia="en-US"/>
              </w:rPr>
            </w:pPr>
            <w:r w:rsidRPr="005B4CB0">
              <w:rPr>
                <w:rFonts w:eastAsia="Calibri"/>
                <w:sz w:val="26"/>
                <w:szCs w:val="26"/>
                <w:lang w:eastAsia="en-US"/>
              </w:rPr>
              <w:t>26</w:t>
            </w:r>
          </w:p>
        </w:tc>
        <w:tc>
          <w:tcPr>
            <w:tcW w:w="3141"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3B0138">
            <w:pPr>
              <w:widowControl w:val="0"/>
              <w:suppressAutoHyphens/>
              <w:autoSpaceDN w:val="0"/>
              <w:textAlignment w:val="baseline"/>
              <w:rPr>
                <w:kern w:val="3"/>
                <w:sz w:val="26"/>
                <w:szCs w:val="26"/>
              </w:rPr>
            </w:pPr>
            <w:r w:rsidRPr="005B4CB0">
              <w:rPr>
                <w:kern w:val="3"/>
                <w:sz w:val="26"/>
                <w:szCs w:val="26"/>
              </w:rPr>
              <w:t>Автомобиль ГАЗ 31105</w:t>
            </w:r>
          </w:p>
        </w:tc>
        <w:tc>
          <w:tcPr>
            <w:tcW w:w="1843" w:type="dxa"/>
            <w:tcBorders>
              <w:top w:val="single" w:sz="4" w:space="0" w:color="auto"/>
              <w:left w:val="single" w:sz="4" w:space="0" w:color="auto"/>
              <w:bottom w:val="single" w:sz="4" w:space="0" w:color="auto"/>
              <w:right w:val="single" w:sz="4" w:space="0" w:color="auto"/>
            </w:tcBorders>
            <w:vAlign w:val="center"/>
          </w:tcPr>
          <w:p w:rsidR="00815584" w:rsidRPr="005B4CB0" w:rsidRDefault="00235767" w:rsidP="00815584">
            <w:pPr>
              <w:jc w:val="center"/>
              <w:rPr>
                <w:rFonts w:eastAsia="Calibri"/>
                <w:sz w:val="26"/>
                <w:szCs w:val="26"/>
                <w:lang w:eastAsia="en-US"/>
              </w:rPr>
            </w:pPr>
            <w:r w:rsidRPr="005B4CB0">
              <w:rPr>
                <w:rFonts w:eastAsia="Calibri"/>
                <w:sz w:val="26"/>
                <w:szCs w:val="26"/>
                <w:lang w:eastAsia="en-US"/>
              </w:rPr>
              <w:t>2008</w:t>
            </w:r>
          </w:p>
        </w:tc>
        <w:tc>
          <w:tcPr>
            <w:tcW w:w="1701"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3B0138">
            <w:pPr>
              <w:spacing w:after="200" w:line="276" w:lineRule="auto"/>
              <w:jc w:val="center"/>
              <w:rPr>
                <w:rFonts w:eastAsia="Calibri"/>
                <w:sz w:val="26"/>
                <w:szCs w:val="26"/>
                <w:lang w:eastAsia="en-US"/>
              </w:rPr>
            </w:pPr>
            <w:r w:rsidRPr="005B4CB0">
              <w:rPr>
                <w:rFonts w:eastAsia="Calibri"/>
                <w:sz w:val="26"/>
                <w:szCs w:val="26"/>
                <w:lang w:eastAsia="en-US"/>
              </w:rPr>
              <w:t>00000063</w:t>
            </w:r>
          </w:p>
        </w:tc>
        <w:tc>
          <w:tcPr>
            <w:tcW w:w="2409"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815584">
            <w:pPr>
              <w:jc w:val="center"/>
              <w:rPr>
                <w:rFonts w:eastAsia="Calibri"/>
                <w:sz w:val="26"/>
                <w:szCs w:val="26"/>
                <w:lang w:eastAsia="en-US"/>
              </w:rPr>
            </w:pPr>
            <w:r w:rsidRPr="005B4CB0">
              <w:rPr>
                <w:rFonts w:eastAsia="Calibri"/>
                <w:sz w:val="26"/>
                <w:szCs w:val="26"/>
                <w:lang w:eastAsia="en-US"/>
              </w:rPr>
              <w:t>0,00</w:t>
            </w:r>
          </w:p>
        </w:tc>
      </w:tr>
      <w:tr w:rsidR="00815584" w:rsidRPr="005B4CB0" w:rsidTr="003B0138">
        <w:trPr>
          <w:trHeight w:val="123"/>
        </w:trPr>
        <w:tc>
          <w:tcPr>
            <w:tcW w:w="545"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815584">
            <w:pPr>
              <w:jc w:val="center"/>
              <w:rPr>
                <w:rFonts w:eastAsia="Calibri"/>
                <w:sz w:val="26"/>
                <w:szCs w:val="26"/>
                <w:lang w:eastAsia="en-US"/>
              </w:rPr>
            </w:pPr>
            <w:r w:rsidRPr="005B4CB0">
              <w:rPr>
                <w:rFonts w:eastAsia="Calibri"/>
                <w:sz w:val="26"/>
                <w:szCs w:val="26"/>
                <w:lang w:eastAsia="en-US"/>
              </w:rPr>
              <w:t>27</w:t>
            </w:r>
          </w:p>
        </w:tc>
        <w:tc>
          <w:tcPr>
            <w:tcW w:w="3141"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3B0138">
            <w:pPr>
              <w:widowControl w:val="0"/>
              <w:suppressAutoHyphens/>
              <w:autoSpaceDN w:val="0"/>
              <w:textAlignment w:val="baseline"/>
              <w:rPr>
                <w:kern w:val="3"/>
                <w:sz w:val="26"/>
                <w:szCs w:val="26"/>
              </w:rPr>
            </w:pPr>
            <w:r w:rsidRPr="005B4CB0">
              <w:rPr>
                <w:kern w:val="3"/>
                <w:sz w:val="26"/>
                <w:szCs w:val="26"/>
              </w:rPr>
              <w:t>Погрузчик фронтальный АМКОДОР 333В</w:t>
            </w:r>
          </w:p>
        </w:tc>
        <w:tc>
          <w:tcPr>
            <w:tcW w:w="1843" w:type="dxa"/>
            <w:tcBorders>
              <w:top w:val="single" w:sz="4" w:space="0" w:color="auto"/>
              <w:left w:val="single" w:sz="4" w:space="0" w:color="auto"/>
              <w:bottom w:val="single" w:sz="4" w:space="0" w:color="auto"/>
              <w:right w:val="single" w:sz="4" w:space="0" w:color="auto"/>
            </w:tcBorders>
            <w:vAlign w:val="center"/>
          </w:tcPr>
          <w:p w:rsidR="00815584" w:rsidRPr="005B4CB0" w:rsidRDefault="00235767" w:rsidP="00815584">
            <w:pPr>
              <w:jc w:val="center"/>
              <w:rPr>
                <w:rFonts w:eastAsia="Calibri"/>
                <w:sz w:val="26"/>
                <w:szCs w:val="26"/>
                <w:lang w:eastAsia="en-US"/>
              </w:rPr>
            </w:pPr>
            <w:r w:rsidRPr="005B4CB0">
              <w:rPr>
                <w:rFonts w:eastAsia="Calibri"/>
                <w:sz w:val="26"/>
                <w:szCs w:val="26"/>
                <w:lang w:eastAsia="en-US"/>
              </w:rPr>
              <w:t>2019</w:t>
            </w:r>
          </w:p>
        </w:tc>
        <w:tc>
          <w:tcPr>
            <w:tcW w:w="1701"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3B0138">
            <w:pPr>
              <w:spacing w:after="200" w:line="276" w:lineRule="auto"/>
              <w:jc w:val="center"/>
              <w:rPr>
                <w:rFonts w:eastAsia="Calibri"/>
                <w:sz w:val="26"/>
                <w:szCs w:val="26"/>
                <w:lang w:eastAsia="en-US"/>
              </w:rPr>
            </w:pPr>
            <w:r w:rsidRPr="005B4CB0">
              <w:rPr>
                <w:rFonts w:eastAsia="Calibri"/>
                <w:sz w:val="26"/>
                <w:szCs w:val="26"/>
                <w:lang w:eastAsia="en-US"/>
              </w:rPr>
              <w:t>00000064</w:t>
            </w:r>
          </w:p>
        </w:tc>
        <w:tc>
          <w:tcPr>
            <w:tcW w:w="2409"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046CD7">
            <w:pPr>
              <w:jc w:val="center"/>
              <w:rPr>
                <w:rFonts w:eastAsia="Calibri"/>
                <w:sz w:val="26"/>
                <w:szCs w:val="26"/>
                <w:lang w:eastAsia="en-US"/>
              </w:rPr>
            </w:pPr>
            <w:r w:rsidRPr="005B4CB0">
              <w:rPr>
                <w:rFonts w:eastAsia="Calibri"/>
                <w:sz w:val="26"/>
                <w:szCs w:val="26"/>
                <w:lang w:eastAsia="en-US"/>
              </w:rPr>
              <w:t>1930</w:t>
            </w:r>
            <w:r w:rsidR="00046CD7" w:rsidRPr="005B4CB0">
              <w:rPr>
                <w:rFonts w:eastAsia="Calibri"/>
                <w:sz w:val="26"/>
                <w:szCs w:val="26"/>
                <w:lang w:eastAsia="en-US"/>
              </w:rPr>
              <w:t>,5</w:t>
            </w:r>
          </w:p>
        </w:tc>
      </w:tr>
      <w:tr w:rsidR="00815584" w:rsidRPr="005B4CB0" w:rsidTr="003B0138">
        <w:trPr>
          <w:trHeight w:val="123"/>
        </w:trPr>
        <w:tc>
          <w:tcPr>
            <w:tcW w:w="545"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815584">
            <w:pPr>
              <w:jc w:val="center"/>
              <w:rPr>
                <w:rFonts w:eastAsia="Calibri"/>
                <w:sz w:val="26"/>
                <w:szCs w:val="26"/>
                <w:lang w:eastAsia="en-US"/>
              </w:rPr>
            </w:pPr>
            <w:r w:rsidRPr="005B4CB0">
              <w:rPr>
                <w:rFonts w:eastAsia="Calibri"/>
                <w:sz w:val="26"/>
                <w:szCs w:val="26"/>
                <w:lang w:eastAsia="en-US"/>
              </w:rPr>
              <w:t>28</w:t>
            </w:r>
          </w:p>
        </w:tc>
        <w:tc>
          <w:tcPr>
            <w:tcW w:w="3141"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3B0138">
            <w:pPr>
              <w:widowControl w:val="0"/>
              <w:suppressAutoHyphens/>
              <w:autoSpaceDN w:val="0"/>
              <w:textAlignment w:val="baseline"/>
              <w:rPr>
                <w:kern w:val="3"/>
                <w:sz w:val="26"/>
                <w:szCs w:val="26"/>
              </w:rPr>
            </w:pPr>
            <w:r w:rsidRPr="005B4CB0">
              <w:rPr>
                <w:kern w:val="3"/>
                <w:sz w:val="26"/>
                <w:szCs w:val="26"/>
              </w:rPr>
              <w:t>Легковой автомобиль С</w:t>
            </w:r>
            <w:r w:rsidRPr="005B4CB0">
              <w:rPr>
                <w:kern w:val="3"/>
                <w:sz w:val="26"/>
                <w:szCs w:val="26"/>
                <w:lang w:val="en-US"/>
              </w:rPr>
              <w:t>HEVROLET NIVA</w:t>
            </w:r>
          </w:p>
        </w:tc>
        <w:tc>
          <w:tcPr>
            <w:tcW w:w="1843" w:type="dxa"/>
            <w:tcBorders>
              <w:top w:val="single" w:sz="4" w:space="0" w:color="auto"/>
              <w:left w:val="single" w:sz="4" w:space="0" w:color="auto"/>
              <w:bottom w:val="single" w:sz="4" w:space="0" w:color="auto"/>
              <w:right w:val="single" w:sz="4" w:space="0" w:color="auto"/>
            </w:tcBorders>
            <w:vAlign w:val="center"/>
          </w:tcPr>
          <w:p w:rsidR="00815584" w:rsidRPr="005B4CB0" w:rsidRDefault="00235767" w:rsidP="00815584">
            <w:pPr>
              <w:jc w:val="center"/>
              <w:rPr>
                <w:rFonts w:eastAsia="Calibri"/>
                <w:sz w:val="26"/>
                <w:szCs w:val="26"/>
                <w:lang w:eastAsia="en-US"/>
              </w:rPr>
            </w:pPr>
            <w:r w:rsidRPr="005B4CB0">
              <w:rPr>
                <w:rFonts w:eastAsia="Calibri"/>
                <w:sz w:val="26"/>
                <w:szCs w:val="26"/>
                <w:lang w:eastAsia="en-US"/>
              </w:rPr>
              <w:t>2020</w:t>
            </w:r>
          </w:p>
        </w:tc>
        <w:tc>
          <w:tcPr>
            <w:tcW w:w="1701"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3B0138">
            <w:pPr>
              <w:spacing w:after="200" w:line="276" w:lineRule="auto"/>
              <w:jc w:val="center"/>
              <w:rPr>
                <w:rFonts w:eastAsia="Calibri"/>
                <w:sz w:val="26"/>
                <w:szCs w:val="26"/>
                <w:lang w:eastAsia="en-US"/>
              </w:rPr>
            </w:pPr>
            <w:r w:rsidRPr="005B4CB0">
              <w:rPr>
                <w:rFonts w:eastAsia="Calibri"/>
                <w:sz w:val="26"/>
                <w:szCs w:val="26"/>
                <w:lang w:eastAsia="en-US"/>
              </w:rPr>
              <w:t>00000066</w:t>
            </w:r>
          </w:p>
        </w:tc>
        <w:tc>
          <w:tcPr>
            <w:tcW w:w="2409"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046CD7">
            <w:pPr>
              <w:jc w:val="center"/>
              <w:rPr>
                <w:rFonts w:eastAsia="Calibri"/>
                <w:sz w:val="26"/>
                <w:szCs w:val="26"/>
                <w:lang w:eastAsia="en-US"/>
              </w:rPr>
            </w:pPr>
            <w:r w:rsidRPr="005B4CB0">
              <w:rPr>
                <w:rFonts w:eastAsia="Calibri"/>
                <w:sz w:val="26"/>
                <w:szCs w:val="26"/>
                <w:lang w:eastAsia="en-US"/>
              </w:rPr>
              <w:t>529</w:t>
            </w:r>
            <w:r w:rsidR="00046CD7" w:rsidRPr="005B4CB0">
              <w:rPr>
                <w:rFonts w:eastAsia="Calibri"/>
                <w:sz w:val="26"/>
                <w:szCs w:val="26"/>
                <w:lang w:eastAsia="en-US"/>
              </w:rPr>
              <w:t>,</w:t>
            </w:r>
            <w:r w:rsidRPr="005B4CB0">
              <w:rPr>
                <w:rFonts w:eastAsia="Calibri"/>
                <w:sz w:val="26"/>
                <w:szCs w:val="26"/>
                <w:lang w:eastAsia="en-US"/>
              </w:rPr>
              <w:t>7</w:t>
            </w:r>
          </w:p>
        </w:tc>
      </w:tr>
      <w:tr w:rsidR="00815584" w:rsidRPr="005B4CB0" w:rsidTr="003B0138">
        <w:trPr>
          <w:trHeight w:val="123"/>
        </w:trPr>
        <w:tc>
          <w:tcPr>
            <w:tcW w:w="545"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815584">
            <w:pPr>
              <w:jc w:val="center"/>
              <w:rPr>
                <w:rFonts w:eastAsia="Calibri"/>
                <w:sz w:val="26"/>
                <w:szCs w:val="26"/>
                <w:lang w:eastAsia="en-US"/>
              </w:rPr>
            </w:pPr>
            <w:r w:rsidRPr="005B4CB0">
              <w:rPr>
                <w:rFonts w:eastAsia="Calibri"/>
                <w:sz w:val="26"/>
                <w:szCs w:val="26"/>
                <w:lang w:eastAsia="en-US"/>
              </w:rPr>
              <w:t>29</w:t>
            </w:r>
          </w:p>
        </w:tc>
        <w:tc>
          <w:tcPr>
            <w:tcW w:w="3141"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3B0138">
            <w:pPr>
              <w:widowControl w:val="0"/>
              <w:suppressAutoHyphens/>
              <w:autoSpaceDN w:val="0"/>
              <w:textAlignment w:val="baseline"/>
              <w:rPr>
                <w:kern w:val="3"/>
                <w:sz w:val="26"/>
                <w:szCs w:val="26"/>
              </w:rPr>
            </w:pPr>
            <w:r w:rsidRPr="005B4CB0">
              <w:rPr>
                <w:kern w:val="3"/>
                <w:sz w:val="26"/>
                <w:szCs w:val="26"/>
              </w:rPr>
              <w:t>Автобус ПАЗ 32053-70, 2008 г выпуска</w:t>
            </w:r>
          </w:p>
        </w:tc>
        <w:tc>
          <w:tcPr>
            <w:tcW w:w="1843" w:type="dxa"/>
            <w:tcBorders>
              <w:top w:val="single" w:sz="4" w:space="0" w:color="auto"/>
              <w:left w:val="single" w:sz="4" w:space="0" w:color="auto"/>
              <w:bottom w:val="single" w:sz="4" w:space="0" w:color="auto"/>
              <w:right w:val="single" w:sz="4" w:space="0" w:color="auto"/>
            </w:tcBorders>
            <w:vAlign w:val="center"/>
          </w:tcPr>
          <w:p w:rsidR="00815584" w:rsidRPr="005B4CB0" w:rsidRDefault="00235767" w:rsidP="00815584">
            <w:pPr>
              <w:jc w:val="center"/>
              <w:rPr>
                <w:rFonts w:eastAsia="Calibri"/>
                <w:sz w:val="26"/>
                <w:szCs w:val="26"/>
                <w:lang w:eastAsia="en-US"/>
              </w:rPr>
            </w:pPr>
            <w:r w:rsidRPr="005B4CB0">
              <w:rPr>
                <w:rFonts w:eastAsia="Calibri"/>
                <w:sz w:val="26"/>
                <w:szCs w:val="26"/>
                <w:lang w:eastAsia="en-US"/>
              </w:rPr>
              <w:t>2008</w:t>
            </w:r>
          </w:p>
        </w:tc>
        <w:tc>
          <w:tcPr>
            <w:tcW w:w="1701"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3B0138">
            <w:pPr>
              <w:spacing w:after="200" w:line="276" w:lineRule="auto"/>
              <w:jc w:val="center"/>
              <w:rPr>
                <w:rFonts w:eastAsia="Calibri"/>
                <w:sz w:val="26"/>
                <w:szCs w:val="26"/>
                <w:lang w:eastAsia="en-US"/>
              </w:rPr>
            </w:pPr>
            <w:r w:rsidRPr="005B4CB0">
              <w:rPr>
                <w:rFonts w:eastAsia="Calibri"/>
                <w:sz w:val="26"/>
                <w:szCs w:val="26"/>
                <w:lang w:eastAsia="en-US"/>
              </w:rPr>
              <w:t>00-000075</w:t>
            </w:r>
          </w:p>
        </w:tc>
        <w:tc>
          <w:tcPr>
            <w:tcW w:w="2409"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815584">
            <w:pPr>
              <w:jc w:val="center"/>
              <w:rPr>
                <w:rFonts w:eastAsia="Calibri"/>
                <w:sz w:val="26"/>
                <w:szCs w:val="26"/>
                <w:lang w:eastAsia="en-US"/>
              </w:rPr>
            </w:pPr>
            <w:r w:rsidRPr="005B4CB0">
              <w:rPr>
                <w:rFonts w:eastAsia="Calibri"/>
                <w:sz w:val="26"/>
                <w:szCs w:val="26"/>
                <w:lang w:eastAsia="en-US"/>
              </w:rPr>
              <w:t>0,00</w:t>
            </w:r>
          </w:p>
        </w:tc>
      </w:tr>
      <w:tr w:rsidR="00815584" w:rsidRPr="005B4CB0" w:rsidTr="003B0138">
        <w:trPr>
          <w:trHeight w:val="123"/>
        </w:trPr>
        <w:tc>
          <w:tcPr>
            <w:tcW w:w="545"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815584">
            <w:pPr>
              <w:jc w:val="center"/>
              <w:rPr>
                <w:rFonts w:eastAsia="Calibri"/>
                <w:sz w:val="26"/>
                <w:szCs w:val="26"/>
                <w:lang w:eastAsia="en-US"/>
              </w:rPr>
            </w:pPr>
            <w:r w:rsidRPr="005B4CB0">
              <w:rPr>
                <w:rFonts w:eastAsia="Calibri"/>
                <w:sz w:val="26"/>
                <w:szCs w:val="26"/>
                <w:lang w:eastAsia="en-US"/>
              </w:rPr>
              <w:t>30</w:t>
            </w:r>
          </w:p>
        </w:tc>
        <w:tc>
          <w:tcPr>
            <w:tcW w:w="3141"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3B0138">
            <w:pPr>
              <w:widowControl w:val="0"/>
              <w:suppressAutoHyphens/>
              <w:autoSpaceDN w:val="0"/>
              <w:textAlignment w:val="baseline"/>
              <w:rPr>
                <w:kern w:val="3"/>
                <w:sz w:val="26"/>
                <w:szCs w:val="26"/>
              </w:rPr>
            </w:pPr>
            <w:r w:rsidRPr="005B4CB0">
              <w:rPr>
                <w:kern w:val="3"/>
                <w:sz w:val="26"/>
                <w:szCs w:val="26"/>
              </w:rPr>
              <w:t>Автобус- ГАЗ 322121</w:t>
            </w:r>
          </w:p>
        </w:tc>
        <w:tc>
          <w:tcPr>
            <w:tcW w:w="1843" w:type="dxa"/>
            <w:tcBorders>
              <w:top w:val="single" w:sz="4" w:space="0" w:color="auto"/>
              <w:left w:val="single" w:sz="4" w:space="0" w:color="auto"/>
              <w:bottom w:val="single" w:sz="4" w:space="0" w:color="auto"/>
              <w:right w:val="single" w:sz="4" w:space="0" w:color="auto"/>
            </w:tcBorders>
            <w:vAlign w:val="center"/>
          </w:tcPr>
          <w:p w:rsidR="00815584" w:rsidRPr="005B4CB0" w:rsidRDefault="00235767" w:rsidP="00815584">
            <w:pPr>
              <w:jc w:val="center"/>
              <w:rPr>
                <w:rFonts w:eastAsia="Calibri"/>
                <w:sz w:val="26"/>
                <w:szCs w:val="26"/>
                <w:lang w:eastAsia="en-US"/>
              </w:rPr>
            </w:pPr>
            <w:r w:rsidRPr="005B4CB0">
              <w:rPr>
                <w:rFonts w:eastAsia="Calibri"/>
                <w:sz w:val="26"/>
                <w:szCs w:val="26"/>
                <w:lang w:eastAsia="en-US"/>
              </w:rPr>
              <w:t>2010</w:t>
            </w:r>
          </w:p>
        </w:tc>
        <w:tc>
          <w:tcPr>
            <w:tcW w:w="1701"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3B0138">
            <w:pPr>
              <w:spacing w:after="200" w:line="276" w:lineRule="auto"/>
              <w:jc w:val="center"/>
              <w:rPr>
                <w:rFonts w:eastAsia="Calibri"/>
                <w:sz w:val="26"/>
                <w:szCs w:val="26"/>
                <w:lang w:eastAsia="en-US"/>
              </w:rPr>
            </w:pPr>
            <w:r w:rsidRPr="005B4CB0">
              <w:rPr>
                <w:rFonts w:eastAsia="Calibri"/>
                <w:sz w:val="26"/>
                <w:szCs w:val="26"/>
                <w:lang w:eastAsia="en-US"/>
              </w:rPr>
              <w:t>00-000004</w:t>
            </w:r>
          </w:p>
        </w:tc>
        <w:tc>
          <w:tcPr>
            <w:tcW w:w="2409"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815584">
            <w:pPr>
              <w:jc w:val="center"/>
              <w:rPr>
                <w:rFonts w:eastAsia="Calibri"/>
                <w:sz w:val="26"/>
                <w:szCs w:val="26"/>
                <w:lang w:eastAsia="en-US"/>
              </w:rPr>
            </w:pPr>
            <w:r w:rsidRPr="005B4CB0">
              <w:rPr>
                <w:rFonts w:eastAsia="Calibri"/>
                <w:sz w:val="26"/>
                <w:szCs w:val="26"/>
                <w:lang w:eastAsia="en-US"/>
              </w:rPr>
              <w:t>0,00</w:t>
            </w:r>
          </w:p>
        </w:tc>
      </w:tr>
      <w:tr w:rsidR="00815584" w:rsidRPr="005B4CB0" w:rsidTr="003B0138">
        <w:trPr>
          <w:trHeight w:val="123"/>
        </w:trPr>
        <w:tc>
          <w:tcPr>
            <w:tcW w:w="545"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815584">
            <w:pPr>
              <w:jc w:val="center"/>
              <w:rPr>
                <w:rFonts w:eastAsia="Calibri"/>
                <w:sz w:val="26"/>
                <w:szCs w:val="26"/>
                <w:lang w:eastAsia="en-US"/>
              </w:rPr>
            </w:pPr>
            <w:r w:rsidRPr="005B4CB0">
              <w:rPr>
                <w:rFonts w:eastAsia="Calibri"/>
                <w:sz w:val="26"/>
                <w:szCs w:val="26"/>
                <w:lang w:eastAsia="en-US"/>
              </w:rPr>
              <w:t>31</w:t>
            </w:r>
          </w:p>
        </w:tc>
        <w:tc>
          <w:tcPr>
            <w:tcW w:w="3141"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3B0138">
            <w:pPr>
              <w:widowControl w:val="0"/>
              <w:suppressAutoHyphens/>
              <w:autoSpaceDN w:val="0"/>
              <w:textAlignment w:val="baseline"/>
              <w:rPr>
                <w:kern w:val="3"/>
                <w:sz w:val="26"/>
                <w:szCs w:val="26"/>
              </w:rPr>
            </w:pPr>
            <w:r w:rsidRPr="005B4CB0">
              <w:rPr>
                <w:kern w:val="3"/>
                <w:sz w:val="26"/>
                <w:szCs w:val="26"/>
              </w:rPr>
              <w:t>Погрузчик  ПмК-10-01 «Термит -1000»</w:t>
            </w:r>
          </w:p>
        </w:tc>
        <w:tc>
          <w:tcPr>
            <w:tcW w:w="1843" w:type="dxa"/>
            <w:tcBorders>
              <w:top w:val="single" w:sz="4" w:space="0" w:color="auto"/>
              <w:left w:val="single" w:sz="4" w:space="0" w:color="auto"/>
              <w:bottom w:val="single" w:sz="4" w:space="0" w:color="auto"/>
              <w:right w:val="single" w:sz="4" w:space="0" w:color="auto"/>
            </w:tcBorders>
            <w:vAlign w:val="center"/>
          </w:tcPr>
          <w:p w:rsidR="00815584" w:rsidRPr="005B4CB0" w:rsidRDefault="00235767" w:rsidP="00815584">
            <w:pPr>
              <w:jc w:val="center"/>
              <w:rPr>
                <w:rFonts w:eastAsia="Calibri"/>
                <w:sz w:val="26"/>
                <w:szCs w:val="26"/>
                <w:lang w:eastAsia="en-US"/>
              </w:rPr>
            </w:pPr>
            <w:r w:rsidRPr="005B4CB0">
              <w:rPr>
                <w:rFonts w:eastAsia="Calibri"/>
                <w:sz w:val="26"/>
                <w:szCs w:val="26"/>
                <w:lang w:eastAsia="en-US"/>
              </w:rPr>
              <w:t>2021</w:t>
            </w:r>
          </w:p>
        </w:tc>
        <w:tc>
          <w:tcPr>
            <w:tcW w:w="1701"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3B0138">
            <w:pPr>
              <w:spacing w:after="200" w:line="276" w:lineRule="auto"/>
              <w:jc w:val="center"/>
              <w:rPr>
                <w:rFonts w:eastAsia="Calibri"/>
                <w:sz w:val="26"/>
                <w:szCs w:val="26"/>
                <w:lang w:eastAsia="en-US"/>
              </w:rPr>
            </w:pPr>
            <w:r w:rsidRPr="005B4CB0">
              <w:rPr>
                <w:rFonts w:eastAsia="Calibri"/>
                <w:sz w:val="26"/>
                <w:szCs w:val="26"/>
                <w:lang w:eastAsia="en-US"/>
              </w:rPr>
              <w:t>00000082</w:t>
            </w:r>
          </w:p>
        </w:tc>
        <w:tc>
          <w:tcPr>
            <w:tcW w:w="2409"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046CD7">
            <w:pPr>
              <w:jc w:val="center"/>
              <w:rPr>
                <w:rFonts w:eastAsia="Calibri"/>
                <w:sz w:val="26"/>
                <w:szCs w:val="26"/>
                <w:lang w:eastAsia="en-US"/>
              </w:rPr>
            </w:pPr>
            <w:r w:rsidRPr="005B4CB0">
              <w:rPr>
                <w:rFonts w:eastAsia="Calibri"/>
                <w:sz w:val="26"/>
                <w:szCs w:val="26"/>
                <w:lang w:eastAsia="en-US"/>
              </w:rPr>
              <w:t>1951</w:t>
            </w:r>
            <w:r w:rsidR="00046CD7" w:rsidRPr="005B4CB0">
              <w:rPr>
                <w:rFonts w:eastAsia="Calibri"/>
                <w:sz w:val="26"/>
                <w:szCs w:val="26"/>
                <w:lang w:eastAsia="en-US"/>
              </w:rPr>
              <w:t>,1</w:t>
            </w:r>
          </w:p>
        </w:tc>
      </w:tr>
      <w:tr w:rsidR="00815584" w:rsidRPr="005B4CB0" w:rsidTr="003B0138">
        <w:trPr>
          <w:trHeight w:val="123"/>
        </w:trPr>
        <w:tc>
          <w:tcPr>
            <w:tcW w:w="545"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815584">
            <w:pPr>
              <w:jc w:val="center"/>
              <w:rPr>
                <w:rFonts w:eastAsia="Calibri"/>
                <w:sz w:val="26"/>
                <w:szCs w:val="26"/>
                <w:lang w:eastAsia="en-US"/>
              </w:rPr>
            </w:pPr>
            <w:r w:rsidRPr="005B4CB0">
              <w:rPr>
                <w:rFonts w:eastAsia="Calibri"/>
                <w:sz w:val="26"/>
                <w:szCs w:val="26"/>
                <w:lang w:eastAsia="en-US"/>
              </w:rPr>
              <w:t>32</w:t>
            </w:r>
          </w:p>
        </w:tc>
        <w:tc>
          <w:tcPr>
            <w:tcW w:w="3141"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3B0138">
            <w:pPr>
              <w:widowControl w:val="0"/>
              <w:suppressAutoHyphens/>
              <w:autoSpaceDN w:val="0"/>
              <w:textAlignment w:val="baseline"/>
              <w:rPr>
                <w:kern w:val="3"/>
                <w:sz w:val="26"/>
                <w:szCs w:val="26"/>
              </w:rPr>
            </w:pPr>
            <w:r w:rsidRPr="005B4CB0">
              <w:rPr>
                <w:kern w:val="3"/>
                <w:sz w:val="26"/>
                <w:szCs w:val="26"/>
              </w:rPr>
              <w:t>Снегоуборщик Мобил К С65</w:t>
            </w:r>
            <w:r w:rsidRPr="005B4CB0">
              <w:rPr>
                <w:kern w:val="3"/>
                <w:sz w:val="26"/>
                <w:szCs w:val="26"/>
                <w:lang w:val="en-US"/>
              </w:rPr>
              <w:t>LC170FS</w:t>
            </w:r>
          </w:p>
        </w:tc>
        <w:tc>
          <w:tcPr>
            <w:tcW w:w="1843" w:type="dxa"/>
            <w:tcBorders>
              <w:top w:val="single" w:sz="4" w:space="0" w:color="auto"/>
              <w:left w:val="single" w:sz="4" w:space="0" w:color="auto"/>
              <w:bottom w:val="single" w:sz="4" w:space="0" w:color="auto"/>
              <w:right w:val="single" w:sz="4" w:space="0" w:color="auto"/>
            </w:tcBorders>
            <w:vAlign w:val="center"/>
          </w:tcPr>
          <w:p w:rsidR="00815584" w:rsidRPr="005B4CB0" w:rsidRDefault="00235767" w:rsidP="00815584">
            <w:pPr>
              <w:jc w:val="center"/>
              <w:rPr>
                <w:rFonts w:eastAsia="Calibri"/>
                <w:sz w:val="26"/>
                <w:szCs w:val="26"/>
                <w:lang w:eastAsia="en-US"/>
              </w:rPr>
            </w:pPr>
            <w:r w:rsidRPr="005B4CB0">
              <w:rPr>
                <w:rFonts w:eastAsia="Calibri"/>
                <w:sz w:val="26"/>
                <w:szCs w:val="26"/>
                <w:lang w:eastAsia="en-US"/>
              </w:rPr>
              <w:t>2021</w:t>
            </w:r>
          </w:p>
        </w:tc>
        <w:tc>
          <w:tcPr>
            <w:tcW w:w="1701"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3B0138">
            <w:pPr>
              <w:spacing w:after="200" w:line="276" w:lineRule="auto"/>
              <w:jc w:val="center"/>
              <w:rPr>
                <w:rFonts w:eastAsia="Calibri"/>
                <w:sz w:val="26"/>
                <w:szCs w:val="26"/>
                <w:lang w:eastAsia="en-US"/>
              </w:rPr>
            </w:pPr>
            <w:r w:rsidRPr="005B4CB0">
              <w:rPr>
                <w:rFonts w:eastAsia="Calibri"/>
                <w:sz w:val="26"/>
                <w:szCs w:val="26"/>
                <w:lang w:eastAsia="en-US"/>
              </w:rPr>
              <w:t>00000083</w:t>
            </w:r>
          </w:p>
        </w:tc>
        <w:tc>
          <w:tcPr>
            <w:tcW w:w="2409"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046CD7">
            <w:pPr>
              <w:jc w:val="center"/>
              <w:rPr>
                <w:rFonts w:eastAsia="Calibri"/>
                <w:sz w:val="26"/>
                <w:szCs w:val="26"/>
                <w:lang w:eastAsia="en-US"/>
              </w:rPr>
            </w:pPr>
            <w:r w:rsidRPr="005B4CB0">
              <w:rPr>
                <w:rFonts w:eastAsia="Calibri"/>
                <w:sz w:val="26"/>
                <w:szCs w:val="26"/>
                <w:lang w:eastAsia="en-US"/>
              </w:rPr>
              <w:t>70</w:t>
            </w:r>
            <w:r w:rsidR="00046CD7" w:rsidRPr="005B4CB0">
              <w:rPr>
                <w:rFonts w:eastAsia="Calibri"/>
                <w:sz w:val="26"/>
                <w:szCs w:val="26"/>
                <w:lang w:eastAsia="en-US"/>
              </w:rPr>
              <w:t>,3</w:t>
            </w:r>
          </w:p>
        </w:tc>
      </w:tr>
      <w:tr w:rsidR="00815584" w:rsidRPr="005B4CB0" w:rsidTr="003B0138">
        <w:trPr>
          <w:trHeight w:val="123"/>
        </w:trPr>
        <w:tc>
          <w:tcPr>
            <w:tcW w:w="545"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815584">
            <w:pPr>
              <w:jc w:val="center"/>
              <w:rPr>
                <w:rFonts w:eastAsia="Calibri"/>
                <w:sz w:val="26"/>
                <w:szCs w:val="26"/>
                <w:lang w:eastAsia="en-US"/>
              </w:rPr>
            </w:pPr>
            <w:r w:rsidRPr="005B4CB0">
              <w:rPr>
                <w:rFonts w:eastAsia="Calibri"/>
                <w:sz w:val="26"/>
                <w:szCs w:val="26"/>
                <w:lang w:eastAsia="en-US"/>
              </w:rPr>
              <w:t>33</w:t>
            </w:r>
          </w:p>
        </w:tc>
        <w:tc>
          <w:tcPr>
            <w:tcW w:w="3141"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3B0138">
            <w:pPr>
              <w:widowControl w:val="0"/>
              <w:suppressAutoHyphens/>
              <w:autoSpaceDN w:val="0"/>
              <w:textAlignment w:val="baseline"/>
              <w:rPr>
                <w:kern w:val="3"/>
                <w:sz w:val="26"/>
                <w:szCs w:val="26"/>
              </w:rPr>
            </w:pPr>
            <w:r w:rsidRPr="005B4CB0">
              <w:rPr>
                <w:kern w:val="3"/>
                <w:sz w:val="26"/>
                <w:szCs w:val="26"/>
              </w:rPr>
              <w:t>Машина комбинированная КМД-65115-Е5</w:t>
            </w:r>
          </w:p>
        </w:tc>
        <w:tc>
          <w:tcPr>
            <w:tcW w:w="1843" w:type="dxa"/>
            <w:tcBorders>
              <w:top w:val="single" w:sz="4" w:space="0" w:color="auto"/>
              <w:left w:val="single" w:sz="4" w:space="0" w:color="auto"/>
              <w:bottom w:val="single" w:sz="4" w:space="0" w:color="auto"/>
              <w:right w:val="single" w:sz="4" w:space="0" w:color="auto"/>
            </w:tcBorders>
            <w:vAlign w:val="center"/>
          </w:tcPr>
          <w:p w:rsidR="00815584" w:rsidRPr="005B4CB0" w:rsidRDefault="00235767" w:rsidP="00815584">
            <w:pPr>
              <w:jc w:val="center"/>
              <w:rPr>
                <w:rFonts w:eastAsia="Calibri"/>
                <w:sz w:val="26"/>
                <w:szCs w:val="26"/>
                <w:lang w:eastAsia="en-US"/>
              </w:rPr>
            </w:pPr>
            <w:r w:rsidRPr="005B4CB0">
              <w:rPr>
                <w:rFonts w:eastAsia="Calibri"/>
                <w:sz w:val="26"/>
                <w:szCs w:val="26"/>
                <w:lang w:eastAsia="en-US"/>
              </w:rPr>
              <w:t>2021</w:t>
            </w:r>
          </w:p>
        </w:tc>
        <w:tc>
          <w:tcPr>
            <w:tcW w:w="1701"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3B0138">
            <w:pPr>
              <w:spacing w:after="200" w:line="276" w:lineRule="auto"/>
              <w:jc w:val="center"/>
              <w:rPr>
                <w:rFonts w:eastAsia="Calibri"/>
                <w:sz w:val="26"/>
                <w:szCs w:val="26"/>
                <w:lang w:eastAsia="en-US"/>
              </w:rPr>
            </w:pPr>
            <w:r w:rsidRPr="005B4CB0">
              <w:rPr>
                <w:rFonts w:eastAsia="Calibri"/>
                <w:sz w:val="26"/>
                <w:szCs w:val="26"/>
                <w:lang w:eastAsia="en-US"/>
              </w:rPr>
              <w:t>00-000042</w:t>
            </w:r>
          </w:p>
        </w:tc>
        <w:tc>
          <w:tcPr>
            <w:tcW w:w="2409"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046CD7">
            <w:pPr>
              <w:jc w:val="center"/>
              <w:rPr>
                <w:rFonts w:eastAsia="Calibri"/>
                <w:sz w:val="26"/>
                <w:szCs w:val="26"/>
                <w:lang w:eastAsia="en-US"/>
              </w:rPr>
            </w:pPr>
            <w:r w:rsidRPr="005B4CB0">
              <w:rPr>
                <w:rFonts w:eastAsia="Calibri"/>
                <w:sz w:val="26"/>
                <w:szCs w:val="26"/>
                <w:lang w:eastAsia="en-US"/>
              </w:rPr>
              <w:t>5251</w:t>
            </w:r>
            <w:r w:rsidR="00046CD7" w:rsidRPr="005B4CB0">
              <w:rPr>
                <w:rFonts w:eastAsia="Calibri"/>
                <w:sz w:val="26"/>
                <w:szCs w:val="26"/>
                <w:lang w:eastAsia="en-US"/>
              </w:rPr>
              <w:t>,4</w:t>
            </w:r>
          </w:p>
        </w:tc>
      </w:tr>
      <w:tr w:rsidR="00815584" w:rsidRPr="005B4CB0" w:rsidTr="003B0138">
        <w:trPr>
          <w:trHeight w:val="123"/>
        </w:trPr>
        <w:tc>
          <w:tcPr>
            <w:tcW w:w="545"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815584">
            <w:pPr>
              <w:jc w:val="center"/>
              <w:rPr>
                <w:rFonts w:eastAsia="Calibri"/>
                <w:sz w:val="26"/>
                <w:szCs w:val="26"/>
                <w:lang w:eastAsia="en-US"/>
              </w:rPr>
            </w:pPr>
            <w:r w:rsidRPr="005B4CB0">
              <w:rPr>
                <w:rFonts w:eastAsia="Calibri"/>
                <w:sz w:val="26"/>
                <w:szCs w:val="26"/>
                <w:lang w:eastAsia="en-US"/>
              </w:rPr>
              <w:t>34</w:t>
            </w:r>
          </w:p>
        </w:tc>
        <w:tc>
          <w:tcPr>
            <w:tcW w:w="3141"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3B0138">
            <w:pPr>
              <w:widowControl w:val="0"/>
              <w:suppressAutoHyphens/>
              <w:autoSpaceDN w:val="0"/>
              <w:textAlignment w:val="baseline"/>
              <w:rPr>
                <w:kern w:val="3"/>
                <w:sz w:val="26"/>
                <w:szCs w:val="26"/>
              </w:rPr>
            </w:pPr>
            <w:r w:rsidRPr="005B4CB0">
              <w:rPr>
                <w:kern w:val="3"/>
                <w:sz w:val="26"/>
                <w:szCs w:val="26"/>
              </w:rPr>
              <w:t>Фреза дорожная навесная МТС-110</w:t>
            </w:r>
          </w:p>
        </w:tc>
        <w:tc>
          <w:tcPr>
            <w:tcW w:w="1843" w:type="dxa"/>
            <w:tcBorders>
              <w:top w:val="single" w:sz="4" w:space="0" w:color="auto"/>
              <w:left w:val="single" w:sz="4" w:space="0" w:color="auto"/>
              <w:bottom w:val="single" w:sz="4" w:space="0" w:color="auto"/>
              <w:right w:val="single" w:sz="4" w:space="0" w:color="auto"/>
            </w:tcBorders>
            <w:vAlign w:val="center"/>
          </w:tcPr>
          <w:p w:rsidR="00815584" w:rsidRPr="005B4CB0" w:rsidRDefault="00235767" w:rsidP="00815584">
            <w:pPr>
              <w:jc w:val="center"/>
              <w:rPr>
                <w:rFonts w:eastAsia="Calibri"/>
                <w:sz w:val="26"/>
                <w:szCs w:val="26"/>
                <w:lang w:eastAsia="en-US"/>
              </w:rPr>
            </w:pPr>
            <w:r w:rsidRPr="005B4CB0">
              <w:rPr>
                <w:rFonts w:eastAsia="Calibri"/>
                <w:sz w:val="26"/>
                <w:szCs w:val="26"/>
                <w:lang w:eastAsia="en-US"/>
              </w:rPr>
              <w:t>2021</w:t>
            </w:r>
          </w:p>
        </w:tc>
        <w:tc>
          <w:tcPr>
            <w:tcW w:w="1701"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3B0138">
            <w:pPr>
              <w:spacing w:after="200" w:line="276" w:lineRule="auto"/>
              <w:jc w:val="center"/>
              <w:rPr>
                <w:rFonts w:eastAsia="Calibri"/>
                <w:sz w:val="26"/>
                <w:szCs w:val="26"/>
                <w:lang w:eastAsia="en-US"/>
              </w:rPr>
            </w:pPr>
            <w:r w:rsidRPr="005B4CB0">
              <w:rPr>
                <w:rFonts w:eastAsia="Calibri"/>
                <w:sz w:val="26"/>
                <w:szCs w:val="26"/>
                <w:lang w:eastAsia="en-US"/>
              </w:rPr>
              <w:t>00000077</w:t>
            </w:r>
          </w:p>
        </w:tc>
        <w:tc>
          <w:tcPr>
            <w:tcW w:w="2409"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046CD7">
            <w:pPr>
              <w:jc w:val="center"/>
              <w:rPr>
                <w:rFonts w:eastAsia="Calibri"/>
                <w:sz w:val="26"/>
                <w:szCs w:val="26"/>
                <w:lang w:eastAsia="en-US"/>
              </w:rPr>
            </w:pPr>
            <w:r w:rsidRPr="005B4CB0">
              <w:rPr>
                <w:rFonts w:eastAsia="Calibri"/>
                <w:sz w:val="26"/>
                <w:szCs w:val="26"/>
                <w:lang w:eastAsia="en-US"/>
              </w:rPr>
              <w:t>354</w:t>
            </w:r>
            <w:r w:rsidR="00046CD7" w:rsidRPr="005B4CB0">
              <w:rPr>
                <w:rFonts w:eastAsia="Calibri"/>
                <w:sz w:val="26"/>
                <w:szCs w:val="26"/>
                <w:lang w:eastAsia="en-US"/>
              </w:rPr>
              <w:t>,7</w:t>
            </w:r>
          </w:p>
        </w:tc>
      </w:tr>
      <w:tr w:rsidR="00815584" w:rsidRPr="005B4CB0" w:rsidTr="003B0138">
        <w:trPr>
          <w:trHeight w:val="123"/>
        </w:trPr>
        <w:tc>
          <w:tcPr>
            <w:tcW w:w="545"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815584">
            <w:pPr>
              <w:jc w:val="center"/>
              <w:rPr>
                <w:rFonts w:eastAsia="Calibri"/>
                <w:sz w:val="26"/>
                <w:szCs w:val="26"/>
                <w:lang w:eastAsia="en-US"/>
              </w:rPr>
            </w:pPr>
            <w:r w:rsidRPr="005B4CB0">
              <w:rPr>
                <w:rFonts w:eastAsia="Calibri"/>
                <w:sz w:val="26"/>
                <w:szCs w:val="26"/>
                <w:lang w:eastAsia="en-US"/>
              </w:rPr>
              <w:t>35</w:t>
            </w:r>
          </w:p>
        </w:tc>
        <w:tc>
          <w:tcPr>
            <w:tcW w:w="3141"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3B0138">
            <w:pPr>
              <w:widowControl w:val="0"/>
              <w:suppressAutoHyphens/>
              <w:autoSpaceDN w:val="0"/>
              <w:textAlignment w:val="baseline"/>
              <w:rPr>
                <w:kern w:val="3"/>
                <w:sz w:val="26"/>
                <w:szCs w:val="26"/>
              </w:rPr>
            </w:pPr>
            <w:r w:rsidRPr="005B4CB0">
              <w:rPr>
                <w:kern w:val="3"/>
                <w:sz w:val="26"/>
                <w:szCs w:val="26"/>
              </w:rPr>
              <w:t>Комбинированная дорожная машина ЭД 405А на базе автомобиля КАМАЗ-65115-А5</w:t>
            </w:r>
          </w:p>
        </w:tc>
        <w:tc>
          <w:tcPr>
            <w:tcW w:w="1843" w:type="dxa"/>
            <w:tcBorders>
              <w:top w:val="single" w:sz="4" w:space="0" w:color="auto"/>
              <w:left w:val="single" w:sz="4" w:space="0" w:color="auto"/>
              <w:bottom w:val="single" w:sz="4" w:space="0" w:color="auto"/>
              <w:right w:val="single" w:sz="4" w:space="0" w:color="auto"/>
            </w:tcBorders>
            <w:vAlign w:val="center"/>
          </w:tcPr>
          <w:p w:rsidR="00815584" w:rsidRPr="005B4CB0" w:rsidRDefault="00235767" w:rsidP="00815584">
            <w:pPr>
              <w:jc w:val="center"/>
              <w:rPr>
                <w:rFonts w:eastAsia="Calibri"/>
                <w:sz w:val="26"/>
                <w:szCs w:val="26"/>
                <w:lang w:eastAsia="en-US"/>
              </w:rPr>
            </w:pPr>
            <w:r w:rsidRPr="005B4CB0">
              <w:rPr>
                <w:rFonts w:eastAsia="Calibri"/>
                <w:sz w:val="26"/>
                <w:szCs w:val="26"/>
                <w:lang w:eastAsia="en-US"/>
              </w:rPr>
              <w:t>2021</w:t>
            </w:r>
          </w:p>
        </w:tc>
        <w:tc>
          <w:tcPr>
            <w:tcW w:w="1701"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3B0138">
            <w:pPr>
              <w:spacing w:after="200" w:line="276" w:lineRule="auto"/>
              <w:jc w:val="center"/>
              <w:rPr>
                <w:rFonts w:eastAsia="Calibri"/>
                <w:sz w:val="26"/>
                <w:szCs w:val="26"/>
                <w:lang w:eastAsia="en-US"/>
              </w:rPr>
            </w:pPr>
            <w:r w:rsidRPr="005B4CB0">
              <w:rPr>
                <w:rFonts w:eastAsia="Calibri"/>
                <w:sz w:val="26"/>
                <w:szCs w:val="26"/>
                <w:lang w:eastAsia="en-US"/>
              </w:rPr>
              <w:t>00000079</w:t>
            </w:r>
          </w:p>
        </w:tc>
        <w:tc>
          <w:tcPr>
            <w:tcW w:w="2409"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046CD7">
            <w:pPr>
              <w:jc w:val="center"/>
              <w:rPr>
                <w:rFonts w:eastAsia="Calibri"/>
                <w:sz w:val="26"/>
                <w:szCs w:val="26"/>
                <w:lang w:eastAsia="en-US"/>
              </w:rPr>
            </w:pPr>
            <w:r w:rsidRPr="005B4CB0">
              <w:rPr>
                <w:rFonts w:eastAsia="Calibri"/>
                <w:sz w:val="26"/>
                <w:szCs w:val="26"/>
                <w:lang w:eastAsia="en-US"/>
              </w:rPr>
              <w:t>5164</w:t>
            </w:r>
            <w:r w:rsidR="00046CD7" w:rsidRPr="005B4CB0">
              <w:rPr>
                <w:rFonts w:eastAsia="Calibri"/>
                <w:sz w:val="26"/>
                <w:szCs w:val="26"/>
                <w:lang w:eastAsia="en-US"/>
              </w:rPr>
              <w:t>,</w:t>
            </w:r>
            <w:r w:rsidRPr="005B4CB0">
              <w:rPr>
                <w:rFonts w:eastAsia="Calibri"/>
                <w:sz w:val="26"/>
                <w:szCs w:val="26"/>
                <w:lang w:eastAsia="en-US"/>
              </w:rPr>
              <w:t>2</w:t>
            </w:r>
          </w:p>
        </w:tc>
      </w:tr>
      <w:tr w:rsidR="00815584" w:rsidRPr="005B4CB0" w:rsidTr="003B0138">
        <w:trPr>
          <w:trHeight w:val="123"/>
        </w:trPr>
        <w:tc>
          <w:tcPr>
            <w:tcW w:w="545"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815584">
            <w:pPr>
              <w:jc w:val="center"/>
              <w:rPr>
                <w:rFonts w:eastAsia="Calibri"/>
                <w:sz w:val="26"/>
                <w:szCs w:val="26"/>
                <w:lang w:eastAsia="en-US"/>
              </w:rPr>
            </w:pPr>
            <w:r w:rsidRPr="005B4CB0">
              <w:rPr>
                <w:rFonts w:eastAsia="Calibri"/>
                <w:sz w:val="26"/>
                <w:szCs w:val="26"/>
                <w:lang w:eastAsia="en-US"/>
              </w:rPr>
              <w:t>36</w:t>
            </w:r>
          </w:p>
        </w:tc>
        <w:tc>
          <w:tcPr>
            <w:tcW w:w="3141"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3B0138">
            <w:pPr>
              <w:widowControl w:val="0"/>
              <w:suppressAutoHyphens/>
              <w:autoSpaceDN w:val="0"/>
              <w:textAlignment w:val="baseline"/>
              <w:rPr>
                <w:kern w:val="3"/>
                <w:sz w:val="26"/>
                <w:szCs w:val="26"/>
              </w:rPr>
            </w:pPr>
            <w:r w:rsidRPr="005B4CB0">
              <w:rPr>
                <w:kern w:val="3"/>
                <w:sz w:val="26"/>
                <w:szCs w:val="26"/>
              </w:rPr>
              <w:t>Автобус ГАЗ -322132</w:t>
            </w:r>
          </w:p>
        </w:tc>
        <w:tc>
          <w:tcPr>
            <w:tcW w:w="1843" w:type="dxa"/>
            <w:tcBorders>
              <w:top w:val="single" w:sz="4" w:space="0" w:color="auto"/>
              <w:left w:val="single" w:sz="4" w:space="0" w:color="auto"/>
              <w:bottom w:val="single" w:sz="4" w:space="0" w:color="auto"/>
              <w:right w:val="single" w:sz="4" w:space="0" w:color="auto"/>
            </w:tcBorders>
            <w:vAlign w:val="center"/>
          </w:tcPr>
          <w:p w:rsidR="00815584" w:rsidRPr="005B4CB0" w:rsidRDefault="00235767" w:rsidP="00815584">
            <w:pPr>
              <w:jc w:val="center"/>
              <w:rPr>
                <w:rFonts w:eastAsia="Calibri"/>
                <w:sz w:val="26"/>
                <w:szCs w:val="26"/>
                <w:lang w:eastAsia="en-US"/>
              </w:rPr>
            </w:pPr>
            <w:r w:rsidRPr="005B4CB0">
              <w:rPr>
                <w:rFonts w:eastAsia="Calibri"/>
                <w:sz w:val="26"/>
                <w:szCs w:val="26"/>
                <w:lang w:eastAsia="en-US"/>
              </w:rPr>
              <w:t>2010</w:t>
            </w:r>
          </w:p>
        </w:tc>
        <w:tc>
          <w:tcPr>
            <w:tcW w:w="1701"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3B0138">
            <w:pPr>
              <w:spacing w:after="200" w:line="276" w:lineRule="auto"/>
              <w:jc w:val="center"/>
              <w:rPr>
                <w:rFonts w:eastAsia="Calibri"/>
                <w:sz w:val="26"/>
                <w:szCs w:val="26"/>
                <w:lang w:eastAsia="en-US"/>
              </w:rPr>
            </w:pPr>
            <w:r w:rsidRPr="005B4CB0">
              <w:rPr>
                <w:rFonts w:eastAsia="Calibri"/>
                <w:sz w:val="26"/>
                <w:szCs w:val="26"/>
                <w:lang w:eastAsia="en-US"/>
              </w:rPr>
              <w:t>00-000045</w:t>
            </w:r>
          </w:p>
        </w:tc>
        <w:tc>
          <w:tcPr>
            <w:tcW w:w="2409"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815584">
            <w:pPr>
              <w:jc w:val="center"/>
              <w:rPr>
                <w:rFonts w:eastAsia="Calibri"/>
                <w:sz w:val="26"/>
                <w:szCs w:val="26"/>
                <w:lang w:eastAsia="en-US"/>
              </w:rPr>
            </w:pPr>
            <w:r w:rsidRPr="005B4CB0">
              <w:rPr>
                <w:rFonts w:eastAsia="Calibri"/>
                <w:sz w:val="26"/>
                <w:szCs w:val="26"/>
                <w:lang w:eastAsia="en-US"/>
              </w:rPr>
              <w:t>0,00</w:t>
            </w:r>
          </w:p>
        </w:tc>
      </w:tr>
      <w:tr w:rsidR="00815584" w:rsidRPr="005B4CB0" w:rsidTr="003B0138">
        <w:trPr>
          <w:trHeight w:val="123"/>
        </w:trPr>
        <w:tc>
          <w:tcPr>
            <w:tcW w:w="545"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815584">
            <w:pPr>
              <w:jc w:val="center"/>
              <w:rPr>
                <w:rFonts w:eastAsia="Calibri"/>
                <w:sz w:val="26"/>
                <w:szCs w:val="26"/>
                <w:lang w:eastAsia="en-US"/>
              </w:rPr>
            </w:pPr>
            <w:r w:rsidRPr="005B4CB0">
              <w:rPr>
                <w:rFonts w:eastAsia="Calibri"/>
                <w:sz w:val="26"/>
                <w:szCs w:val="26"/>
                <w:lang w:eastAsia="en-US"/>
              </w:rPr>
              <w:t>37</w:t>
            </w:r>
          </w:p>
        </w:tc>
        <w:tc>
          <w:tcPr>
            <w:tcW w:w="3141"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3B0138">
            <w:pPr>
              <w:widowControl w:val="0"/>
              <w:suppressAutoHyphens/>
              <w:autoSpaceDN w:val="0"/>
              <w:textAlignment w:val="baseline"/>
              <w:rPr>
                <w:kern w:val="3"/>
                <w:sz w:val="26"/>
                <w:szCs w:val="26"/>
              </w:rPr>
            </w:pPr>
            <w:r w:rsidRPr="005B4CB0">
              <w:rPr>
                <w:kern w:val="3"/>
                <w:sz w:val="26"/>
                <w:szCs w:val="26"/>
              </w:rPr>
              <w:t>Машина вакуумная подметальная КО-326-05</w:t>
            </w:r>
          </w:p>
        </w:tc>
        <w:tc>
          <w:tcPr>
            <w:tcW w:w="1843" w:type="dxa"/>
            <w:tcBorders>
              <w:top w:val="single" w:sz="4" w:space="0" w:color="auto"/>
              <w:left w:val="single" w:sz="4" w:space="0" w:color="auto"/>
              <w:bottom w:val="single" w:sz="4" w:space="0" w:color="auto"/>
              <w:right w:val="single" w:sz="4" w:space="0" w:color="auto"/>
            </w:tcBorders>
            <w:vAlign w:val="center"/>
          </w:tcPr>
          <w:p w:rsidR="00815584" w:rsidRPr="005B4CB0" w:rsidRDefault="00235767" w:rsidP="00815584">
            <w:pPr>
              <w:jc w:val="center"/>
              <w:rPr>
                <w:rFonts w:eastAsia="Calibri"/>
                <w:sz w:val="26"/>
                <w:szCs w:val="26"/>
                <w:lang w:eastAsia="en-US"/>
              </w:rPr>
            </w:pPr>
            <w:r w:rsidRPr="005B4CB0">
              <w:rPr>
                <w:rFonts w:eastAsia="Calibri"/>
                <w:sz w:val="26"/>
                <w:szCs w:val="26"/>
                <w:lang w:eastAsia="en-US"/>
              </w:rPr>
              <w:t>2022</w:t>
            </w:r>
          </w:p>
        </w:tc>
        <w:tc>
          <w:tcPr>
            <w:tcW w:w="1701"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3B0138">
            <w:pPr>
              <w:spacing w:after="200" w:line="276" w:lineRule="auto"/>
              <w:jc w:val="center"/>
              <w:rPr>
                <w:rFonts w:eastAsia="Calibri"/>
                <w:sz w:val="26"/>
                <w:szCs w:val="26"/>
                <w:lang w:eastAsia="en-US"/>
              </w:rPr>
            </w:pPr>
            <w:r w:rsidRPr="005B4CB0">
              <w:rPr>
                <w:rFonts w:eastAsia="Calibri"/>
                <w:sz w:val="26"/>
                <w:szCs w:val="26"/>
                <w:lang w:eastAsia="en-US"/>
              </w:rPr>
              <w:t>00000084</w:t>
            </w:r>
          </w:p>
        </w:tc>
        <w:tc>
          <w:tcPr>
            <w:tcW w:w="2409"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046CD7">
            <w:pPr>
              <w:jc w:val="center"/>
              <w:rPr>
                <w:rFonts w:eastAsia="Calibri"/>
                <w:sz w:val="26"/>
                <w:szCs w:val="26"/>
                <w:lang w:eastAsia="en-US"/>
              </w:rPr>
            </w:pPr>
            <w:r w:rsidRPr="005B4CB0">
              <w:rPr>
                <w:rFonts w:eastAsia="Calibri"/>
                <w:sz w:val="26"/>
                <w:szCs w:val="26"/>
                <w:lang w:eastAsia="en-US"/>
              </w:rPr>
              <w:t>7525</w:t>
            </w:r>
            <w:r w:rsidR="00046CD7" w:rsidRPr="005B4CB0">
              <w:rPr>
                <w:rFonts w:eastAsia="Calibri"/>
                <w:sz w:val="26"/>
                <w:szCs w:val="26"/>
                <w:lang w:eastAsia="en-US"/>
              </w:rPr>
              <w:t>,5</w:t>
            </w:r>
          </w:p>
        </w:tc>
      </w:tr>
      <w:tr w:rsidR="00815584" w:rsidRPr="005B4CB0" w:rsidTr="003B0138">
        <w:trPr>
          <w:trHeight w:val="123"/>
        </w:trPr>
        <w:tc>
          <w:tcPr>
            <w:tcW w:w="545"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815584">
            <w:pPr>
              <w:jc w:val="center"/>
              <w:rPr>
                <w:rFonts w:eastAsia="Calibri"/>
                <w:sz w:val="26"/>
                <w:szCs w:val="26"/>
                <w:lang w:eastAsia="en-US"/>
              </w:rPr>
            </w:pPr>
            <w:r w:rsidRPr="005B4CB0">
              <w:rPr>
                <w:rFonts w:eastAsia="Calibri"/>
                <w:sz w:val="26"/>
                <w:szCs w:val="26"/>
                <w:lang w:eastAsia="en-US"/>
              </w:rPr>
              <w:t>38</w:t>
            </w:r>
          </w:p>
        </w:tc>
        <w:tc>
          <w:tcPr>
            <w:tcW w:w="3141"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3B0138">
            <w:pPr>
              <w:widowControl w:val="0"/>
              <w:suppressAutoHyphens/>
              <w:autoSpaceDN w:val="0"/>
              <w:textAlignment w:val="baseline"/>
              <w:rPr>
                <w:kern w:val="3"/>
                <w:sz w:val="26"/>
                <w:szCs w:val="26"/>
              </w:rPr>
            </w:pPr>
            <w:r w:rsidRPr="005B4CB0">
              <w:rPr>
                <w:kern w:val="3"/>
                <w:sz w:val="26"/>
                <w:szCs w:val="26"/>
              </w:rPr>
              <w:t>Навесная снегоуборочная машина СУ-2.1 ОПМ</w:t>
            </w:r>
          </w:p>
        </w:tc>
        <w:tc>
          <w:tcPr>
            <w:tcW w:w="1843" w:type="dxa"/>
            <w:tcBorders>
              <w:top w:val="single" w:sz="4" w:space="0" w:color="auto"/>
              <w:left w:val="single" w:sz="4" w:space="0" w:color="auto"/>
              <w:bottom w:val="single" w:sz="4" w:space="0" w:color="auto"/>
              <w:right w:val="single" w:sz="4" w:space="0" w:color="auto"/>
            </w:tcBorders>
            <w:vAlign w:val="center"/>
          </w:tcPr>
          <w:p w:rsidR="00815584" w:rsidRPr="005B4CB0" w:rsidRDefault="00235767" w:rsidP="00815584">
            <w:pPr>
              <w:jc w:val="center"/>
              <w:rPr>
                <w:rFonts w:eastAsia="Calibri"/>
                <w:sz w:val="26"/>
                <w:szCs w:val="26"/>
                <w:lang w:eastAsia="en-US"/>
              </w:rPr>
            </w:pPr>
            <w:r w:rsidRPr="005B4CB0">
              <w:rPr>
                <w:rFonts w:eastAsia="Calibri"/>
                <w:sz w:val="26"/>
                <w:szCs w:val="26"/>
                <w:lang w:eastAsia="en-US"/>
              </w:rPr>
              <w:t>2022</w:t>
            </w:r>
          </w:p>
        </w:tc>
        <w:tc>
          <w:tcPr>
            <w:tcW w:w="1701"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3B0138">
            <w:pPr>
              <w:spacing w:after="200" w:line="276" w:lineRule="auto"/>
              <w:jc w:val="center"/>
              <w:rPr>
                <w:rFonts w:eastAsia="Calibri"/>
                <w:sz w:val="26"/>
                <w:szCs w:val="26"/>
                <w:lang w:eastAsia="en-US"/>
              </w:rPr>
            </w:pPr>
            <w:r w:rsidRPr="005B4CB0">
              <w:rPr>
                <w:rFonts w:eastAsia="Calibri"/>
                <w:sz w:val="26"/>
                <w:szCs w:val="26"/>
                <w:lang w:eastAsia="en-US"/>
              </w:rPr>
              <w:t>00000001</w:t>
            </w:r>
          </w:p>
        </w:tc>
        <w:tc>
          <w:tcPr>
            <w:tcW w:w="2409"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046CD7">
            <w:pPr>
              <w:jc w:val="center"/>
              <w:rPr>
                <w:rFonts w:eastAsia="Calibri"/>
                <w:sz w:val="26"/>
                <w:szCs w:val="26"/>
                <w:lang w:eastAsia="en-US"/>
              </w:rPr>
            </w:pPr>
            <w:r w:rsidRPr="005B4CB0">
              <w:rPr>
                <w:rFonts w:eastAsia="Calibri"/>
                <w:sz w:val="26"/>
                <w:szCs w:val="26"/>
                <w:lang w:eastAsia="en-US"/>
              </w:rPr>
              <w:t>603</w:t>
            </w:r>
            <w:r w:rsidR="00046CD7" w:rsidRPr="005B4CB0">
              <w:rPr>
                <w:rFonts w:eastAsia="Calibri"/>
                <w:sz w:val="26"/>
                <w:szCs w:val="26"/>
                <w:lang w:eastAsia="en-US"/>
              </w:rPr>
              <w:t>,</w:t>
            </w:r>
            <w:r w:rsidRPr="005B4CB0">
              <w:rPr>
                <w:rFonts w:eastAsia="Calibri"/>
                <w:sz w:val="26"/>
                <w:szCs w:val="26"/>
                <w:lang w:eastAsia="en-US"/>
              </w:rPr>
              <w:t>2</w:t>
            </w:r>
          </w:p>
        </w:tc>
      </w:tr>
      <w:tr w:rsidR="00815584" w:rsidRPr="005B4CB0" w:rsidTr="003B0138">
        <w:trPr>
          <w:trHeight w:val="123"/>
        </w:trPr>
        <w:tc>
          <w:tcPr>
            <w:tcW w:w="545"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815584">
            <w:pPr>
              <w:jc w:val="center"/>
              <w:rPr>
                <w:rFonts w:eastAsia="Calibri"/>
                <w:sz w:val="26"/>
                <w:szCs w:val="26"/>
                <w:lang w:eastAsia="en-US"/>
              </w:rPr>
            </w:pPr>
            <w:r w:rsidRPr="005B4CB0">
              <w:rPr>
                <w:rFonts w:eastAsia="Calibri"/>
                <w:sz w:val="26"/>
                <w:szCs w:val="26"/>
                <w:lang w:eastAsia="en-US"/>
              </w:rPr>
              <w:t>39</w:t>
            </w:r>
          </w:p>
        </w:tc>
        <w:tc>
          <w:tcPr>
            <w:tcW w:w="3141"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3B0138">
            <w:pPr>
              <w:widowControl w:val="0"/>
              <w:suppressAutoHyphens/>
              <w:autoSpaceDN w:val="0"/>
              <w:textAlignment w:val="baseline"/>
              <w:rPr>
                <w:kern w:val="3"/>
                <w:sz w:val="26"/>
                <w:szCs w:val="26"/>
              </w:rPr>
            </w:pPr>
            <w:r w:rsidRPr="005B4CB0">
              <w:rPr>
                <w:kern w:val="3"/>
                <w:sz w:val="26"/>
                <w:szCs w:val="26"/>
              </w:rPr>
              <w:t>Трактор БЕЛАРУС-320.4МК</w:t>
            </w:r>
          </w:p>
        </w:tc>
        <w:tc>
          <w:tcPr>
            <w:tcW w:w="1843" w:type="dxa"/>
            <w:tcBorders>
              <w:top w:val="single" w:sz="4" w:space="0" w:color="auto"/>
              <w:left w:val="single" w:sz="4" w:space="0" w:color="auto"/>
              <w:bottom w:val="single" w:sz="4" w:space="0" w:color="auto"/>
              <w:right w:val="single" w:sz="4" w:space="0" w:color="auto"/>
            </w:tcBorders>
            <w:vAlign w:val="center"/>
          </w:tcPr>
          <w:p w:rsidR="00815584" w:rsidRPr="005B4CB0" w:rsidRDefault="00235767" w:rsidP="00815584">
            <w:pPr>
              <w:jc w:val="center"/>
              <w:rPr>
                <w:rFonts w:eastAsia="Calibri"/>
                <w:sz w:val="26"/>
                <w:szCs w:val="26"/>
                <w:lang w:eastAsia="en-US"/>
              </w:rPr>
            </w:pPr>
            <w:r w:rsidRPr="005B4CB0">
              <w:rPr>
                <w:rFonts w:eastAsia="Calibri"/>
                <w:sz w:val="26"/>
                <w:szCs w:val="26"/>
                <w:lang w:eastAsia="en-US"/>
              </w:rPr>
              <w:t>2021</w:t>
            </w:r>
          </w:p>
        </w:tc>
        <w:tc>
          <w:tcPr>
            <w:tcW w:w="1701"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3B0138">
            <w:pPr>
              <w:spacing w:after="200" w:line="276" w:lineRule="auto"/>
              <w:jc w:val="center"/>
              <w:rPr>
                <w:rFonts w:eastAsia="Calibri"/>
                <w:sz w:val="26"/>
                <w:szCs w:val="26"/>
                <w:lang w:eastAsia="en-US"/>
              </w:rPr>
            </w:pPr>
            <w:r w:rsidRPr="005B4CB0">
              <w:rPr>
                <w:rFonts w:eastAsia="Calibri"/>
                <w:sz w:val="26"/>
                <w:szCs w:val="26"/>
                <w:lang w:eastAsia="en-US"/>
              </w:rPr>
              <w:t>00000080</w:t>
            </w:r>
          </w:p>
        </w:tc>
        <w:tc>
          <w:tcPr>
            <w:tcW w:w="2409"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046CD7">
            <w:pPr>
              <w:jc w:val="center"/>
              <w:rPr>
                <w:rFonts w:eastAsia="Calibri"/>
                <w:sz w:val="26"/>
                <w:szCs w:val="26"/>
                <w:lang w:eastAsia="en-US"/>
              </w:rPr>
            </w:pPr>
            <w:r w:rsidRPr="005B4CB0">
              <w:rPr>
                <w:rFonts w:eastAsia="Calibri"/>
                <w:sz w:val="26"/>
                <w:szCs w:val="26"/>
                <w:lang w:eastAsia="en-US"/>
              </w:rPr>
              <w:t>1056</w:t>
            </w:r>
            <w:r w:rsidR="00046CD7" w:rsidRPr="005B4CB0">
              <w:rPr>
                <w:rFonts w:eastAsia="Calibri"/>
                <w:sz w:val="26"/>
                <w:szCs w:val="26"/>
                <w:lang w:eastAsia="en-US"/>
              </w:rPr>
              <w:t>,</w:t>
            </w:r>
            <w:r w:rsidRPr="005B4CB0">
              <w:rPr>
                <w:rFonts w:eastAsia="Calibri"/>
                <w:sz w:val="26"/>
                <w:szCs w:val="26"/>
                <w:lang w:eastAsia="en-US"/>
              </w:rPr>
              <w:t>2</w:t>
            </w:r>
          </w:p>
        </w:tc>
      </w:tr>
      <w:tr w:rsidR="00815584" w:rsidRPr="005B4CB0" w:rsidTr="003B0138">
        <w:trPr>
          <w:trHeight w:val="123"/>
        </w:trPr>
        <w:tc>
          <w:tcPr>
            <w:tcW w:w="545"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815584">
            <w:pPr>
              <w:jc w:val="center"/>
              <w:rPr>
                <w:rFonts w:eastAsia="Calibri"/>
                <w:sz w:val="26"/>
                <w:szCs w:val="26"/>
                <w:lang w:eastAsia="en-US"/>
              </w:rPr>
            </w:pPr>
            <w:r w:rsidRPr="005B4CB0">
              <w:rPr>
                <w:rFonts w:eastAsia="Calibri"/>
                <w:sz w:val="26"/>
                <w:szCs w:val="26"/>
                <w:lang w:eastAsia="en-US"/>
              </w:rPr>
              <w:lastRenderedPageBreak/>
              <w:t>40</w:t>
            </w:r>
          </w:p>
        </w:tc>
        <w:tc>
          <w:tcPr>
            <w:tcW w:w="3141"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3B0138">
            <w:pPr>
              <w:widowControl w:val="0"/>
              <w:suppressAutoHyphens/>
              <w:autoSpaceDN w:val="0"/>
              <w:textAlignment w:val="baseline"/>
              <w:rPr>
                <w:kern w:val="3"/>
                <w:sz w:val="26"/>
                <w:szCs w:val="26"/>
              </w:rPr>
            </w:pPr>
            <w:proofErr w:type="spellStart"/>
            <w:r w:rsidRPr="005B4CB0">
              <w:rPr>
                <w:kern w:val="3"/>
                <w:sz w:val="26"/>
                <w:szCs w:val="26"/>
              </w:rPr>
              <w:t>Измельчитель</w:t>
            </w:r>
            <w:proofErr w:type="spellEnd"/>
            <w:r w:rsidRPr="005B4CB0">
              <w:rPr>
                <w:kern w:val="3"/>
                <w:sz w:val="26"/>
                <w:szCs w:val="26"/>
              </w:rPr>
              <w:t xml:space="preserve"> древесины прицепной МОБИ -251</w:t>
            </w:r>
          </w:p>
        </w:tc>
        <w:tc>
          <w:tcPr>
            <w:tcW w:w="1843" w:type="dxa"/>
            <w:tcBorders>
              <w:top w:val="single" w:sz="4" w:space="0" w:color="auto"/>
              <w:left w:val="single" w:sz="4" w:space="0" w:color="auto"/>
              <w:bottom w:val="single" w:sz="4" w:space="0" w:color="auto"/>
              <w:right w:val="single" w:sz="4" w:space="0" w:color="auto"/>
            </w:tcBorders>
            <w:vAlign w:val="center"/>
          </w:tcPr>
          <w:p w:rsidR="00815584" w:rsidRPr="005B4CB0" w:rsidRDefault="00235767" w:rsidP="00815584">
            <w:pPr>
              <w:jc w:val="center"/>
              <w:rPr>
                <w:rFonts w:eastAsia="Calibri"/>
                <w:sz w:val="26"/>
                <w:szCs w:val="26"/>
                <w:lang w:eastAsia="en-US"/>
              </w:rPr>
            </w:pPr>
            <w:r w:rsidRPr="005B4CB0">
              <w:rPr>
                <w:rFonts w:eastAsia="Calibri"/>
                <w:sz w:val="26"/>
                <w:szCs w:val="26"/>
                <w:lang w:eastAsia="en-US"/>
              </w:rPr>
              <w:t>2022</w:t>
            </w:r>
          </w:p>
        </w:tc>
        <w:tc>
          <w:tcPr>
            <w:tcW w:w="1701"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3B0138">
            <w:pPr>
              <w:spacing w:after="200" w:line="276" w:lineRule="auto"/>
              <w:jc w:val="center"/>
              <w:rPr>
                <w:rFonts w:eastAsia="Calibri"/>
                <w:sz w:val="26"/>
                <w:szCs w:val="26"/>
                <w:lang w:eastAsia="en-US"/>
              </w:rPr>
            </w:pPr>
            <w:r w:rsidRPr="005B4CB0">
              <w:rPr>
                <w:rFonts w:eastAsia="Calibri"/>
                <w:sz w:val="26"/>
                <w:szCs w:val="26"/>
                <w:lang w:eastAsia="en-US"/>
              </w:rPr>
              <w:t>00-000002</w:t>
            </w:r>
          </w:p>
        </w:tc>
        <w:tc>
          <w:tcPr>
            <w:tcW w:w="2409"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046CD7">
            <w:pPr>
              <w:jc w:val="center"/>
              <w:rPr>
                <w:rFonts w:eastAsia="Calibri"/>
                <w:sz w:val="26"/>
                <w:szCs w:val="26"/>
                <w:lang w:eastAsia="en-US"/>
              </w:rPr>
            </w:pPr>
            <w:r w:rsidRPr="005B4CB0">
              <w:rPr>
                <w:rFonts w:eastAsia="Calibri"/>
                <w:sz w:val="26"/>
                <w:szCs w:val="26"/>
                <w:lang w:eastAsia="en-US"/>
              </w:rPr>
              <w:t>3836</w:t>
            </w:r>
            <w:r w:rsidR="00046CD7" w:rsidRPr="005B4CB0">
              <w:rPr>
                <w:rFonts w:eastAsia="Calibri"/>
                <w:sz w:val="26"/>
                <w:szCs w:val="26"/>
                <w:lang w:eastAsia="en-US"/>
              </w:rPr>
              <w:t>,</w:t>
            </w:r>
            <w:r w:rsidRPr="005B4CB0">
              <w:rPr>
                <w:rFonts w:eastAsia="Calibri"/>
                <w:sz w:val="26"/>
                <w:szCs w:val="26"/>
                <w:lang w:eastAsia="en-US"/>
              </w:rPr>
              <w:t>8</w:t>
            </w:r>
          </w:p>
        </w:tc>
      </w:tr>
      <w:tr w:rsidR="00815584" w:rsidRPr="005B4CB0" w:rsidTr="003B0138">
        <w:trPr>
          <w:trHeight w:val="123"/>
        </w:trPr>
        <w:tc>
          <w:tcPr>
            <w:tcW w:w="545"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815584">
            <w:pPr>
              <w:jc w:val="center"/>
              <w:rPr>
                <w:rFonts w:eastAsia="Calibri"/>
                <w:sz w:val="26"/>
                <w:szCs w:val="26"/>
                <w:lang w:eastAsia="en-US"/>
              </w:rPr>
            </w:pPr>
            <w:r w:rsidRPr="005B4CB0">
              <w:rPr>
                <w:rFonts w:eastAsia="Calibri"/>
                <w:sz w:val="26"/>
                <w:szCs w:val="26"/>
                <w:lang w:eastAsia="en-US"/>
              </w:rPr>
              <w:t>41</w:t>
            </w:r>
          </w:p>
        </w:tc>
        <w:tc>
          <w:tcPr>
            <w:tcW w:w="3141"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3B0138">
            <w:pPr>
              <w:widowControl w:val="0"/>
              <w:suppressAutoHyphens/>
              <w:autoSpaceDN w:val="0"/>
              <w:textAlignment w:val="baseline"/>
              <w:rPr>
                <w:kern w:val="3"/>
                <w:sz w:val="26"/>
                <w:szCs w:val="26"/>
              </w:rPr>
            </w:pPr>
            <w:r w:rsidRPr="005B4CB0">
              <w:rPr>
                <w:kern w:val="3"/>
                <w:sz w:val="26"/>
                <w:szCs w:val="26"/>
              </w:rPr>
              <w:t>Автобус ПАЗ 32053-70</w:t>
            </w:r>
          </w:p>
        </w:tc>
        <w:tc>
          <w:tcPr>
            <w:tcW w:w="1843" w:type="dxa"/>
            <w:tcBorders>
              <w:top w:val="single" w:sz="4" w:space="0" w:color="auto"/>
              <w:left w:val="single" w:sz="4" w:space="0" w:color="auto"/>
              <w:bottom w:val="single" w:sz="4" w:space="0" w:color="auto"/>
              <w:right w:val="single" w:sz="4" w:space="0" w:color="auto"/>
            </w:tcBorders>
            <w:vAlign w:val="center"/>
          </w:tcPr>
          <w:p w:rsidR="00815584" w:rsidRPr="005B4CB0" w:rsidRDefault="00235767" w:rsidP="00815584">
            <w:pPr>
              <w:jc w:val="center"/>
              <w:rPr>
                <w:rFonts w:eastAsia="Calibri"/>
                <w:sz w:val="26"/>
                <w:szCs w:val="26"/>
                <w:lang w:eastAsia="en-US"/>
              </w:rPr>
            </w:pPr>
            <w:r w:rsidRPr="005B4CB0">
              <w:rPr>
                <w:rFonts w:eastAsia="Calibri"/>
                <w:sz w:val="26"/>
                <w:szCs w:val="26"/>
                <w:lang w:eastAsia="en-US"/>
              </w:rPr>
              <w:t>2012</w:t>
            </w:r>
          </w:p>
        </w:tc>
        <w:tc>
          <w:tcPr>
            <w:tcW w:w="1701"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3B0138">
            <w:pPr>
              <w:spacing w:after="200" w:line="276" w:lineRule="auto"/>
              <w:jc w:val="center"/>
              <w:rPr>
                <w:rFonts w:eastAsia="Calibri"/>
                <w:sz w:val="26"/>
                <w:szCs w:val="26"/>
                <w:lang w:eastAsia="en-US"/>
              </w:rPr>
            </w:pPr>
            <w:r w:rsidRPr="005B4CB0">
              <w:rPr>
                <w:rFonts w:eastAsia="Calibri"/>
                <w:sz w:val="26"/>
                <w:szCs w:val="26"/>
                <w:lang w:eastAsia="en-US"/>
              </w:rPr>
              <w:t>00-000003</w:t>
            </w:r>
          </w:p>
        </w:tc>
        <w:tc>
          <w:tcPr>
            <w:tcW w:w="2409"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815584">
            <w:pPr>
              <w:jc w:val="center"/>
              <w:rPr>
                <w:rFonts w:eastAsia="Calibri"/>
                <w:sz w:val="26"/>
                <w:szCs w:val="26"/>
                <w:lang w:eastAsia="en-US"/>
              </w:rPr>
            </w:pPr>
            <w:r w:rsidRPr="005B4CB0">
              <w:rPr>
                <w:rFonts w:eastAsia="Calibri"/>
                <w:sz w:val="26"/>
                <w:szCs w:val="26"/>
                <w:lang w:eastAsia="en-US"/>
              </w:rPr>
              <w:t>0,00</w:t>
            </w:r>
          </w:p>
        </w:tc>
      </w:tr>
      <w:tr w:rsidR="00815584" w:rsidRPr="005B4CB0" w:rsidTr="003B0138">
        <w:trPr>
          <w:trHeight w:val="123"/>
        </w:trPr>
        <w:tc>
          <w:tcPr>
            <w:tcW w:w="545" w:type="dxa"/>
            <w:tcBorders>
              <w:top w:val="single" w:sz="4" w:space="0" w:color="auto"/>
              <w:left w:val="single" w:sz="4" w:space="0" w:color="auto"/>
              <w:bottom w:val="single" w:sz="4" w:space="0" w:color="auto"/>
              <w:right w:val="single" w:sz="4" w:space="0" w:color="auto"/>
            </w:tcBorders>
            <w:vAlign w:val="center"/>
          </w:tcPr>
          <w:p w:rsidR="00815584" w:rsidRPr="005B4CB0" w:rsidRDefault="007C5829" w:rsidP="00815584">
            <w:pPr>
              <w:jc w:val="center"/>
              <w:rPr>
                <w:rFonts w:eastAsia="Calibri"/>
                <w:sz w:val="26"/>
                <w:szCs w:val="26"/>
                <w:lang w:eastAsia="en-US"/>
              </w:rPr>
            </w:pPr>
            <w:r>
              <w:rPr>
                <w:rFonts w:eastAsia="Calibri"/>
                <w:sz w:val="26"/>
                <w:szCs w:val="26"/>
                <w:lang w:eastAsia="en-US"/>
              </w:rPr>
              <w:t>42</w:t>
            </w:r>
          </w:p>
        </w:tc>
        <w:tc>
          <w:tcPr>
            <w:tcW w:w="3141"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3B0138">
            <w:pPr>
              <w:widowControl w:val="0"/>
              <w:suppressAutoHyphens/>
              <w:autoSpaceDN w:val="0"/>
              <w:textAlignment w:val="baseline"/>
              <w:rPr>
                <w:kern w:val="3"/>
                <w:sz w:val="26"/>
                <w:szCs w:val="26"/>
              </w:rPr>
            </w:pPr>
            <w:r w:rsidRPr="005B4CB0">
              <w:rPr>
                <w:kern w:val="3"/>
                <w:sz w:val="26"/>
                <w:szCs w:val="26"/>
              </w:rPr>
              <w:t>УАЗ-3622 , специальный</w:t>
            </w:r>
          </w:p>
        </w:tc>
        <w:tc>
          <w:tcPr>
            <w:tcW w:w="1843" w:type="dxa"/>
            <w:tcBorders>
              <w:top w:val="single" w:sz="4" w:space="0" w:color="auto"/>
              <w:left w:val="single" w:sz="4" w:space="0" w:color="auto"/>
              <w:bottom w:val="single" w:sz="4" w:space="0" w:color="auto"/>
              <w:right w:val="single" w:sz="4" w:space="0" w:color="auto"/>
            </w:tcBorders>
            <w:vAlign w:val="center"/>
          </w:tcPr>
          <w:p w:rsidR="00815584" w:rsidRPr="005B4CB0" w:rsidRDefault="00235767" w:rsidP="00815584">
            <w:pPr>
              <w:jc w:val="center"/>
              <w:rPr>
                <w:rFonts w:eastAsia="Calibri"/>
                <w:sz w:val="26"/>
                <w:szCs w:val="26"/>
                <w:lang w:eastAsia="en-US"/>
              </w:rPr>
            </w:pPr>
            <w:r w:rsidRPr="005B4CB0">
              <w:rPr>
                <w:rFonts w:eastAsia="Calibri"/>
                <w:sz w:val="26"/>
                <w:szCs w:val="26"/>
                <w:lang w:eastAsia="en-US"/>
              </w:rPr>
              <w:t>2009</w:t>
            </w:r>
          </w:p>
        </w:tc>
        <w:tc>
          <w:tcPr>
            <w:tcW w:w="1701"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3B0138">
            <w:pPr>
              <w:spacing w:after="200" w:line="276" w:lineRule="auto"/>
              <w:jc w:val="center"/>
              <w:rPr>
                <w:rFonts w:eastAsia="Calibri"/>
                <w:sz w:val="26"/>
                <w:szCs w:val="26"/>
                <w:lang w:eastAsia="en-US"/>
              </w:rPr>
            </w:pPr>
            <w:r w:rsidRPr="005B4CB0">
              <w:rPr>
                <w:rFonts w:eastAsia="Calibri"/>
                <w:sz w:val="26"/>
                <w:szCs w:val="26"/>
                <w:lang w:eastAsia="en-US"/>
              </w:rPr>
              <w:t>00-000070</w:t>
            </w:r>
          </w:p>
        </w:tc>
        <w:tc>
          <w:tcPr>
            <w:tcW w:w="2409"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046CD7">
            <w:pPr>
              <w:jc w:val="center"/>
              <w:rPr>
                <w:rFonts w:eastAsia="Calibri"/>
                <w:sz w:val="26"/>
                <w:szCs w:val="26"/>
                <w:lang w:eastAsia="en-US"/>
              </w:rPr>
            </w:pPr>
            <w:r w:rsidRPr="005B4CB0">
              <w:rPr>
                <w:rFonts w:eastAsia="Calibri"/>
                <w:sz w:val="26"/>
                <w:szCs w:val="26"/>
                <w:lang w:eastAsia="en-US"/>
              </w:rPr>
              <w:t>27</w:t>
            </w:r>
            <w:r w:rsidR="00046CD7" w:rsidRPr="005B4CB0">
              <w:rPr>
                <w:rFonts w:eastAsia="Calibri"/>
                <w:sz w:val="26"/>
                <w:szCs w:val="26"/>
                <w:lang w:eastAsia="en-US"/>
              </w:rPr>
              <w:t>,</w:t>
            </w:r>
            <w:r w:rsidRPr="005B4CB0">
              <w:rPr>
                <w:rFonts w:eastAsia="Calibri"/>
                <w:sz w:val="26"/>
                <w:szCs w:val="26"/>
                <w:lang w:eastAsia="en-US"/>
              </w:rPr>
              <w:t>0</w:t>
            </w:r>
          </w:p>
        </w:tc>
      </w:tr>
      <w:tr w:rsidR="00815584" w:rsidRPr="005B4CB0" w:rsidTr="003B0138">
        <w:trPr>
          <w:trHeight w:val="123"/>
        </w:trPr>
        <w:tc>
          <w:tcPr>
            <w:tcW w:w="545"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815584">
            <w:pPr>
              <w:jc w:val="center"/>
              <w:rPr>
                <w:rFonts w:eastAsia="Calibri"/>
                <w:sz w:val="26"/>
                <w:szCs w:val="26"/>
                <w:lang w:eastAsia="en-US"/>
              </w:rPr>
            </w:pPr>
            <w:r w:rsidRPr="005B4CB0">
              <w:rPr>
                <w:rFonts w:eastAsia="Calibri"/>
                <w:sz w:val="26"/>
                <w:szCs w:val="26"/>
                <w:lang w:eastAsia="en-US"/>
              </w:rPr>
              <w:t>43</w:t>
            </w:r>
          </w:p>
        </w:tc>
        <w:tc>
          <w:tcPr>
            <w:tcW w:w="3141"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3B0138">
            <w:pPr>
              <w:widowControl w:val="0"/>
              <w:suppressAutoHyphens/>
              <w:autoSpaceDN w:val="0"/>
              <w:textAlignment w:val="baseline"/>
              <w:rPr>
                <w:kern w:val="3"/>
                <w:sz w:val="26"/>
                <w:szCs w:val="26"/>
              </w:rPr>
            </w:pPr>
            <w:r w:rsidRPr="005B4CB0">
              <w:rPr>
                <w:kern w:val="3"/>
                <w:sz w:val="26"/>
                <w:szCs w:val="26"/>
              </w:rPr>
              <w:t>Легковой автомобиль ГАЗ 3221</w:t>
            </w:r>
          </w:p>
        </w:tc>
        <w:tc>
          <w:tcPr>
            <w:tcW w:w="1843" w:type="dxa"/>
            <w:tcBorders>
              <w:top w:val="single" w:sz="4" w:space="0" w:color="auto"/>
              <w:left w:val="single" w:sz="4" w:space="0" w:color="auto"/>
              <w:bottom w:val="single" w:sz="4" w:space="0" w:color="auto"/>
              <w:right w:val="single" w:sz="4" w:space="0" w:color="auto"/>
            </w:tcBorders>
            <w:vAlign w:val="center"/>
          </w:tcPr>
          <w:p w:rsidR="00815584" w:rsidRPr="005B4CB0" w:rsidRDefault="00235767" w:rsidP="003B0138">
            <w:pPr>
              <w:jc w:val="center"/>
              <w:rPr>
                <w:rFonts w:eastAsia="Calibri"/>
                <w:sz w:val="26"/>
                <w:szCs w:val="26"/>
                <w:lang w:eastAsia="en-US"/>
              </w:rPr>
            </w:pPr>
            <w:r w:rsidRPr="005B4CB0">
              <w:rPr>
                <w:rFonts w:eastAsia="Calibri"/>
                <w:sz w:val="26"/>
                <w:szCs w:val="26"/>
                <w:lang w:eastAsia="en-US"/>
              </w:rPr>
              <w:t>2007</w:t>
            </w:r>
          </w:p>
        </w:tc>
        <w:tc>
          <w:tcPr>
            <w:tcW w:w="1701"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3B0138">
            <w:pPr>
              <w:spacing w:after="200" w:line="276" w:lineRule="auto"/>
              <w:jc w:val="center"/>
              <w:rPr>
                <w:rFonts w:eastAsia="Calibri"/>
                <w:sz w:val="26"/>
                <w:szCs w:val="26"/>
                <w:lang w:eastAsia="en-US"/>
              </w:rPr>
            </w:pPr>
            <w:r w:rsidRPr="005B4CB0">
              <w:rPr>
                <w:rFonts w:eastAsia="Calibri"/>
                <w:sz w:val="26"/>
                <w:szCs w:val="26"/>
                <w:lang w:eastAsia="en-US"/>
              </w:rPr>
              <w:t>00-000073</w:t>
            </w:r>
          </w:p>
        </w:tc>
        <w:tc>
          <w:tcPr>
            <w:tcW w:w="2409"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046CD7">
            <w:pPr>
              <w:jc w:val="center"/>
              <w:rPr>
                <w:rFonts w:eastAsia="Calibri"/>
                <w:sz w:val="26"/>
                <w:szCs w:val="26"/>
                <w:lang w:eastAsia="en-US"/>
              </w:rPr>
            </w:pPr>
            <w:r w:rsidRPr="005B4CB0">
              <w:rPr>
                <w:rFonts w:eastAsia="Calibri"/>
                <w:sz w:val="26"/>
                <w:szCs w:val="26"/>
                <w:lang w:eastAsia="en-US"/>
              </w:rPr>
              <w:t>72</w:t>
            </w:r>
            <w:r w:rsidR="00046CD7" w:rsidRPr="005B4CB0">
              <w:rPr>
                <w:rFonts w:eastAsia="Calibri"/>
                <w:sz w:val="26"/>
                <w:szCs w:val="26"/>
                <w:lang w:eastAsia="en-US"/>
              </w:rPr>
              <w:t>,</w:t>
            </w:r>
            <w:r w:rsidRPr="005B4CB0">
              <w:rPr>
                <w:rFonts w:eastAsia="Calibri"/>
                <w:sz w:val="26"/>
                <w:szCs w:val="26"/>
                <w:lang w:eastAsia="en-US"/>
              </w:rPr>
              <w:t>0</w:t>
            </w:r>
          </w:p>
        </w:tc>
      </w:tr>
      <w:tr w:rsidR="00815584" w:rsidRPr="005B4CB0" w:rsidTr="003B0138">
        <w:trPr>
          <w:trHeight w:val="123"/>
        </w:trPr>
        <w:tc>
          <w:tcPr>
            <w:tcW w:w="545"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815584">
            <w:pPr>
              <w:jc w:val="center"/>
              <w:rPr>
                <w:rFonts w:eastAsia="Calibri"/>
                <w:sz w:val="26"/>
                <w:szCs w:val="26"/>
                <w:lang w:eastAsia="en-US"/>
              </w:rPr>
            </w:pPr>
            <w:r w:rsidRPr="005B4CB0">
              <w:rPr>
                <w:rFonts w:eastAsia="Calibri"/>
                <w:sz w:val="26"/>
                <w:szCs w:val="26"/>
                <w:lang w:eastAsia="en-US"/>
              </w:rPr>
              <w:t>44</w:t>
            </w:r>
          </w:p>
        </w:tc>
        <w:tc>
          <w:tcPr>
            <w:tcW w:w="3141"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3B0138">
            <w:pPr>
              <w:widowControl w:val="0"/>
              <w:suppressAutoHyphens/>
              <w:autoSpaceDN w:val="0"/>
              <w:textAlignment w:val="baseline"/>
              <w:rPr>
                <w:kern w:val="3"/>
                <w:sz w:val="26"/>
                <w:szCs w:val="26"/>
              </w:rPr>
            </w:pPr>
            <w:r w:rsidRPr="005B4CB0">
              <w:rPr>
                <w:kern w:val="3"/>
                <w:sz w:val="26"/>
                <w:szCs w:val="26"/>
              </w:rPr>
              <w:t>Трактор  ХТ-180 "Уралец"</w:t>
            </w:r>
          </w:p>
        </w:tc>
        <w:tc>
          <w:tcPr>
            <w:tcW w:w="1843" w:type="dxa"/>
            <w:tcBorders>
              <w:top w:val="single" w:sz="4" w:space="0" w:color="auto"/>
              <w:left w:val="single" w:sz="4" w:space="0" w:color="auto"/>
              <w:bottom w:val="single" w:sz="4" w:space="0" w:color="auto"/>
              <w:right w:val="single" w:sz="4" w:space="0" w:color="auto"/>
            </w:tcBorders>
            <w:vAlign w:val="center"/>
          </w:tcPr>
          <w:p w:rsidR="00815584" w:rsidRPr="005B4CB0" w:rsidRDefault="00235767" w:rsidP="00815584">
            <w:pPr>
              <w:jc w:val="center"/>
              <w:rPr>
                <w:rFonts w:eastAsia="Calibri"/>
                <w:sz w:val="26"/>
                <w:szCs w:val="26"/>
                <w:lang w:eastAsia="en-US"/>
              </w:rPr>
            </w:pPr>
            <w:r w:rsidRPr="005B4CB0">
              <w:rPr>
                <w:rFonts w:eastAsia="Calibri"/>
                <w:sz w:val="26"/>
                <w:szCs w:val="26"/>
                <w:lang w:eastAsia="en-US"/>
              </w:rPr>
              <w:t>2012</w:t>
            </w:r>
          </w:p>
        </w:tc>
        <w:tc>
          <w:tcPr>
            <w:tcW w:w="1701"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3B0138">
            <w:pPr>
              <w:spacing w:after="200" w:line="276" w:lineRule="auto"/>
              <w:jc w:val="center"/>
              <w:rPr>
                <w:rFonts w:eastAsia="Calibri"/>
                <w:sz w:val="26"/>
                <w:szCs w:val="26"/>
                <w:lang w:eastAsia="en-US"/>
              </w:rPr>
            </w:pPr>
            <w:r w:rsidRPr="005B4CB0">
              <w:rPr>
                <w:rFonts w:eastAsia="Calibri"/>
                <w:sz w:val="26"/>
                <w:szCs w:val="26"/>
                <w:lang w:eastAsia="en-US"/>
              </w:rPr>
              <w:t>00-000074</w:t>
            </w:r>
          </w:p>
        </w:tc>
        <w:tc>
          <w:tcPr>
            <w:tcW w:w="2409"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046CD7">
            <w:pPr>
              <w:jc w:val="center"/>
              <w:rPr>
                <w:rFonts w:eastAsia="Calibri"/>
                <w:sz w:val="26"/>
                <w:szCs w:val="26"/>
                <w:lang w:eastAsia="en-US"/>
              </w:rPr>
            </w:pPr>
            <w:r w:rsidRPr="005B4CB0">
              <w:rPr>
                <w:rFonts w:eastAsia="Calibri"/>
                <w:sz w:val="26"/>
                <w:szCs w:val="26"/>
                <w:lang w:eastAsia="en-US"/>
              </w:rPr>
              <w:t>54</w:t>
            </w:r>
            <w:r w:rsidR="00046CD7" w:rsidRPr="005B4CB0">
              <w:rPr>
                <w:rFonts w:eastAsia="Calibri"/>
                <w:sz w:val="26"/>
                <w:szCs w:val="26"/>
                <w:lang w:eastAsia="en-US"/>
              </w:rPr>
              <w:t>,</w:t>
            </w:r>
            <w:r w:rsidRPr="005B4CB0">
              <w:rPr>
                <w:rFonts w:eastAsia="Calibri"/>
                <w:sz w:val="26"/>
                <w:szCs w:val="26"/>
                <w:lang w:eastAsia="en-US"/>
              </w:rPr>
              <w:t>0</w:t>
            </w:r>
          </w:p>
        </w:tc>
      </w:tr>
      <w:tr w:rsidR="00815584" w:rsidRPr="005B4CB0" w:rsidTr="003B0138">
        <w:trPr>
          <w:trHeight w:val="123"/>
        </w:trPr>
        <w:tc>
          <w:tcPr>
            <w:tcW w:w="545"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815584">
            <w:pPr>
              <w:jc w:val="center"/>
              <w:rPr>
                <w:rFonts w:eastAsia="Calibri"/>
                <w:sz w:val="26"/>
                <w:szCs w:val="26"/>
                <w:lang w:eastAsia="en-US"/>
              </w:rPr>
            </w:pPr>
            <w:r w:rsidRPr="005B4CB0">
              <w:rPr>
                <w:rFonts w:eastAsia="Calibri"/>
                <w:sz w:val="26"/>
                <w:szCs w:val="26"/>
                <w:lang w:eastAsia="en-US"/>
              </w:rPr>
              <w:t>45</w:t>
            </w:r>
          </w:p>
        </w:tc>
        <w:tc>
          <w:tcPr>
            <w:tcW w:w="3141"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3B0138">
            <w:pPr>
              <w:widowControl w:val="0"/>
              <w:suppressAutoHyphens/>
              <w:autoSpaceDN w:val="0"/>
              <w:textAlignment w:val="baseline"/>
              <w:rPr>
                <w:kern w:val="3"/>
                <w:sz w:val="26"/>
                <w:szCs w:val="26"/>
              </w:rPr>
            </w:pPr>
            <w:r w:rsidRPr="005B4CB0">
              <w:rPr>
                <w:kern w:val="3"/>
                <w:sz w:val="26"/>
                <w:szCs w:val="26"/>
              </w:rPr>
              <w:t>Прицеп тракторный 2 ПТС 4-887Б</w:t>
            </w:r>
          </w:p>
        </w:tc>
        <w:tc>
          <w:tcPr>
            <w:tcW w:w="1843" w:type="dxa"/>
            <w:tcBorders>
              <w:top w:val="single" w:sz="4" w:space="0" w:color="auto"/>
              <w:left w:val="single" w:sz="4" w:space="0" w:color="auto"/>
              <w:bottom w:val="single" w:sz="4" w:space="0" w:color="auto"/>
              <w:right w:val="single" w:sz="4" w:space="0" w:color="auto"/>
            </w:tcBorders>
            <w:vAlign w:val="center"/>
          </w:tcPr>
          <w:p w:rsidR="00815584" w:rsidRPr="005B4CB0" w:rsidRDefault="00235767" w:rsidP="00815584">
            <w:pPr>
              <w:jc w:val="center"/>
              <w:rPr>
                <w:rFonts w:eastAsia="Calibri"/>
                <w:sz w:val="26"/>
                <w:szCs w:val="26"/>
                <w:lang w:eastAsia="en-US"/>
              </w:rPr>
            </w:pPr>
            <w:r w:rsidRPr="005B4CB0">
              <w:rPr>
                <w:rFonts w:eastAsia="Calibri"/>
                <w:sz w:val="26"/>
                <w:szCs w:val="26"/>
                <w:lang w:eastAsia="en-US"/>
              </w:rPr>
              <w:t>2012</w:t>
            </w:r>
          </w:p>
        </w:tc>
        <w:tc>
          <w:tcPr>
            <w:tcW w:w="1701"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3B0138">
            <w:pPr>
              <w:spacing w:after="200" w:line="276" w:lineRule="auto"/>
              <w:jc w:val="center"/>
              <w:rPr>
                <w:rFonts w:eastAsia="Calibri"/>
                <w:sz w:val="26"/>
                <w:szCs w:val="26"/>
                <w:lang w:eastAsia="en-US"/>
              </w:rPr>
            </w:pPr>
            <w:r w:rsidRPr="005B4CB0">
              <w:rPr>
                <w:rFonts w:eastAsia="Calibri"/>
                <w:sz w:val="26"/>
                <w:szCs w:val="26"/>
                <w:lang w:eastAsia="en-US"/>
              </w:rPr>
              <w:t>00-000079</w:t>
            </w:r>
          </w:p>
        </w:tc>
        <w:tc>
          <w:tcPr>
            <w:tcW w:w="2409"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815584">
            <w:pPr>
              <w:jc w:val="center"/>
              <w:rPr>
                <w:rFonts w:eastAsia="Calibri"/>
                <w:sz w:val="26"/>
                <w:szCs w:val="26"/>
                <w:lang w:eastAsia="en-US"/>
              </w:rPr>
            </w:pPr>
            <w:r w:rsidRPr="005B4CB0">
              <w:rPr>
                <w:rFonts w:eastAsia="Calibri"/>
                <w:sz w:val="26"/>
                <w:szCs w:val="26"/>
                <w:lang w:eastAsia="en-US"/>
              </w:rPr>
              <w:t>0,00</w:t>
            </w:r>
          </w:p>
        </w:tc>
      </w:tr>
      <w:tr w:rsidR="00815584" w:rsidRPr="005B4CB0" w:rsidTr="003B0138">
        <w:trPr>
          <w:trHeight w:val="123"/>
        </w:trPr>
        <w:tc>
          <w:tcPr>
            <w:tcW w:w="545"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815584">
            <w:pPr>
              <w:jc w:val="center"/>
              <w:rPr>
                <w:rFonts w:eastAsia="Calibri"/>
                <w:sz w:val="26"/>
                <w:szCs w:val="26"/>
                <w:lang w:eastAsia="en-US"/>
              </w:rPr>
            </w:pPr>
            <w:r w:rsidRPr="005B4CB0">
              <w:rPr>
                <w:rFonts w:eastAsia="Calibri"/>
                <w:sz w:val="26"/>
                <w:szCs w:val="26"/>
                <w:lang w:eastAsia="en-US"/>
              </w:rPr>
              <w:t>46</w:t>
            </w:r>
          </w:p>
        </w:tc>
        <w:tc>
          <w:tcPr>
            <w:tcW w:w="3141" w:type="dxa"/>
            <w:tcBorders>
              <w:top w:val="single" w:sz="4" w:space="0" w:color="auto"/>
              <w:left w:val="single" w:sz="4" w:space="0" w:color="auto"/>
              <w:bottom w:val="single" w:sz="4" w:space="0" w:color="auto"/>
              <w:right w:val="single" w:sz="4" w:space="0" w:color="auto"/>
            </w:tcBorders>
            <w:vAlign w:val="center"/>
          </w:tcPr>
          <w:p w:rsidR="00815584" w:rsidRPr="005B4CB0" w:rsidRDefault="00722500" w:rsidP="003B0138">
            <w:pPr>
              <w:widowControl w:val="0"/>
              <w:suppressAutoHyphens/>
              <w:autoSpaceDN w:val="0"/>
              <w:textAlignment w:val="baseline"/>
              <w:rPr>
                <w:kern w:val="3"/>
                <w:sz w:val="26"/>
                <w:szCs w:val="26"/>
              </w:rPr>
            </w:pPr>
            <w:proofErr w:type="spellStart"/>
            <w:r w:rsidRPr="005B4CB0">
              <w:rPr>
                <w:kern w:val="3"/>
                <w:sz w:val="26"/>
                <w:szCs w:val="26"/>
              </w:rPr>
              <w:t>Разбрасываетль</w:t>
            </w:r>
            <w:proofErr w:type="spellEnd"/>
            <w:r w:rsidRPr="005B4CB0">
              <w:rPr>
                <w:kern w:val="3"/>
                <w:sz w:val="26"/>
                <w:szCs w:val="26"/>
              </w:rPr>
              <w:t xml:space="preserve"> песка тракторный А-415</w:t>
            </w:r>
          </w:p>
        </w:tc>
        <w:tc>
          <w:tcPr>
            <w:tcW w:w="1843" w:type="dxa"/>
            <w:tcBorders>
              <w:top w:val="single" w:sz="4" w:space="0" w:color="auto"/>
              <w:left w:val="single" w:sz="4" w:space="0" w:color="auto"/>
              <w:bottom w:val="single" w:sz="4" w:space="0" w:color="auto"/>
              <w:right w:val="single" w:sz="4" w:space="0" w:color="auto"/>
            </w:tcBorders>
            <w:vAlign w:val="center"/>
          </w:tcPr>
          <w:p w:rsidR="00815584" w:rsidRPr="005B4CB0" w:rsidRDefault="00235767" w:rsidP="00815584">
            <w:pPr>
              <w:jc w:val="center"/>
              <w:rPr>
                <w:rFonts w:eastAsia="Calibri"/>
                <w:sz w:val="26"/>
                <w:szCs w:val="26"/>
                <w:lang w:eastAsia="en-US"/>
              </w:rPr>
            </w:pPr>
            <w:r w:rsidRPr="005B4CB0">
              <w:rPr>
                <w:rFonts w:eastAsia="Calibri"/>
                <w:sz w:val="26"/>
                <w:szCs w:val="26"/>
                <w:lang w:eastAsia="en-US"/>
              </w:rPr>
              <w:t>2020</w:t>
            </w:r>
          </w:p>
        </w:tc>
        <w:tc>
          <w:tcPr>
            <w:tcW w:w="1701"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3B0138">
            <w:pPr>
              <w:spacing w:after="200" w:line="276" w:lineRule="auto"/>
              <w:jc w:val="center"/>
              <w:rPr>
                <w:rFonts w:eastAsia="Calibri"/>
                <w:sz w:val="26"/>
                <w:szCs w:val="26"/>
                <w:lang w:eastAsia="en-US"/>
              </w:rPr>
            </w:pPr>
            <w:r w:rsidRPr="005B4CB0">
              <w:rPr>
                <w:rFonts w:eastAsia="Calibri"/>
                <w:sz w:val="26"/>
                <w:szCs w:val="26"/>
                <w:lang w:eastAsia="en-US"/>
              </w:rPr>
              <w:t>00-000068</w:t>
            </w:r>
          </w:p>
        </w:tc>
        <w:tc>
          <w:tcPr>
            <w:tcW w:w="2409"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046CD7">
            <w:pPr>
              <w:jc w:val="center"/>
              <w:rPr>
                <w:rFonts w:eastAsia="Calibri"/>
                <w:sz w:val="26"/>
                <w:szCs w:val="26"/>
                <w:lang w:eastAsia="en-US"/>
              </w:rPr>
            </w:pPr>
            <w:r w:rsidRPr="005B4CB0">
              <w:rPr>
                <w:rFonts w:eastAsia="Calibri"/>
                <w:sz w:val="26"/>
                <w:szCs w:val="26"/>
                <w:lang w:eastAsia="en-US"/>
              </w:rPr>
              <w:t>166</w:t>
            </w:r>
            <w:r w:rsidR="00046CD7" w:rsidRPr="005B4CB0">
              <w:rPr>
                <w:rFonts w:eastAsia="Calibri"/>
                <w:sz w:val="26"/>
                <w:szCs w:val="26"/>
                <w:lang w:eastAsia="en-US"/>
              </w:rPr>
              <w:t>,7</w:t>
            </w:r>
          </w:p>
        </w:tc>
      </w:tr>
      <w:tr w:rsidR="00815584" w:rsidRPr="005B4CB0" w:rsidTr="003B0138">
        <w:trPr>
          <w:trHeight w:val="123"/>
        </w:trPr>
        <w:tc>
          <w:tcPr>
            <w:tcW w:w="545"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815584">
            <w:pPr>
              <w:jc w:val="center"/>
              <w:rPr>
                <w:rFonts w:eastAsia="Calibri"/>
                <w:sz w:val="26"/>
                <w:szCs w:val="26"/>
                <w:lang w:eastAsia="en-US"/>
              </w:rPr>
            </w:pPr>
            <w:r w:rsidRPr="005B4CB0">
              <w:rPr>
                <w:rFonts w:eastAsia="Calibri"/>
                <w:sz w:val="26"/>
                <w:szCs w:val="26"/>
                <w:lang w:eastAsia="en-US"/>
              </w:rPr>
              <w:t>47</w:t>
            </w:r>
          </w:p>
        </w:tc>
        <w:tc>
          <w:tcPr>
            <w:tcW w:w="3141"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3B0138">
            <w:pPr>
              <w:widowControl w:val="0"/>
              <w:suppressAutoHyphens/>
              <w:autoSpaceDN w:val="0"/>
              <w:textAlignment w:val="baseline"/>
              <w:rPr>
                <w:kern w:val="3"/>
                <w:sz w:val="26"/>
                <w:szCs w:val="26"/>
              </w:rPr>
            </w:pPr>
            <w:r w:rsidRPr="005B4CB0">
              <w:rPr>
                <w:kern w:val="3"/>
                <w:sz w:val="26"/>
                <w:szCs w:val="26"/>
              </w:rPr>
              <w:t>Дорожный каток КВД 1-1,5-0,1</w:t>
            </w:r>
          </w:p>
        </w:tc>
        <w:tc>
          <w:tcPr>
            <w:tcW w:w="1843" w:type="dxa"/>
            <w:tcBorders>
              <w:top w:val="single" w:sz="4" w:space="0" w:color="auto"/>
              <w:left w:val="single" w:sz="4" w:space="0" w:color="auto"/>
              <w:bottom w:val="single" w:sz="4" w:space="0" w:color="auto"/>
              <w:right w:val="single" w:sz="4" w:space="0" w:color="auto"/>
            </w:tcBorders>
            <w:vAlign w:val="center"/>
          </w:tcPr>
          <w:p w:rsidR="00815584" w:rsidRPr="005B4CB0" w:rsidRDefault="00235767" w:rsidP="00815584">
            <w:pPr>
              <w:jc w:val="center"/>
              <w:rPr>
                <w:rFonts w:eastAsia="Calibri"/>
                <w:sz w:val="26"/>
                <w:szCs w:val="26"/>
                <w:lang w:eastAsia="en-US"/>
              </w:rPr>
            </w:pPr>
            <w:r w:rsidRPr="005B4CB0">
              <w:rPr>
                <w:rFonts w:eastAsia="Calibri"/>
                <w:sz w:val="26"/>
                <w:szCs w:val="26"/>
                <w:lang w:eastAsia="en-US"/>
              </w:rPr>
              <w:t>2005</w:t>
            </w:r>
          </w:p>
        </w:tc>
        <w:tc>
          <w:tcPr>
            <w:tcW w:w="1701"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3B0138">
            <w:pPr>
              <w:spacing w:after="200" w:line="276" w:lineRule="auto"/>
              <w:jc w:val="center"/>
              <w:rPr>
                <w:rFonts w:eastAsia="Calibri"/>
                <w:sz w:val="26"/>
                <w:szCs w:val="26"/>
                <w:lang w:eastAsia="en-US"/>
              </w:rPr>
            </w:pPr>
            <w:r w:rsidRPr="005B4CB0">
              <w:rPr>
                <w:rFonts w:eastAsia="Calibri"/>
                <w:sz w:val="26"/>
                <w:szCs w:val="26"/>
                <w:lang w:eastAsia="en-US"/>
              </w:rPr>
              <w:t>00-000071</w:t>
            </w:r>
          </w:p>
        </w:tc>
        <w:tc>
          <w:tcPr>
            <w:tcW w:w="2409"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046CD7">
            <w:pPr>
              <w:jc w:val="center"/>
              <w:rPr>
                <w:rFonts w:eastAsia="Calibri"/>
                <w:sz w:val="26"/>
                <w:szCs w:val="26"/>
                <w:lang w:eastAsia="en-US"/>
              </w:rPr>
            </w:pPr>
            <w:r w:rsidRPr="005B4CB0">
              <w:rPr>
                <w:rFonts w:eastAsia="Calibri"/>
                <w:sz w:val="26"/>
                <w:szCs w:val="26"/>
                <w:lang w:eastAsia="en-US"/>
              </w:rPr>
              <w:t>113</w:t>
            </w:r>
            <w:r w:rsidR="00046CD7" w:rsidRPr="005B4CB0">
              <w:rPr>
                <w:rFonts w:eastAsia="Calibri"/>
                <w:sz w:val="26"/>
                <w:szCs w:val="26"/>
                <w:lang w:eastAsia="en-US"/>
              </w:rPr>
              <w:t>,5</w:t>
            </w:r>
          </w:p>
        </w:tc>
      </w:tr>
      <w:tr w:rsidR="00815584" w:rsidRPr="005B4CB0" w:rsidTr="00E931F0">
        <w:trPr>
          <w:trHeight w:val="123"/>
        </w:trPr>
        <w:tc>
          <w:tcPr>
            <w:tcW w:w="545"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815584">
            <w:pPr>
              <w:jc w:val="center"/>
              <w:rPr>
                <w:rFonts w:eastAsia="Calibri"/>
                <w:sz w:val="26"/>
                <w:szCs w:val="26"/>
                <w:lang w:eastAsia="en-US"/>
              </w:rPr>
            </w:pPr>
          </w:p>
        </w:tc>
        <w:tc>
          <w:tcPr>
            <w:tcW w:w="3141"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815584">
            <w:pPr>
              <w:rPr>
                <w:rFonts w:eastAsia="Calibri"/>
                <w:sz w:val="26"/>
                <w:szCs w:val="26"/>
                <w:lang w:eastAsia="en-US"/>
              </w:rPr>
            </w:pPr>
            <w:r w:rsidRPr="005B4CB0">
              <w:rPr>
                <w:rFonts w:eastAsia="Calibri"/>
                <w:sz w:val="26"/>
                <w:szCs w:val="26"/>
                <w:lang w:eastAsia="en-US"/>
              </w:rPr>
              <w:t>Итого</w:t>
            </w:r>
          </w:p>
        </w:tc>
        <w:tc>
          <w:tcPr>
            <w:tcW w:w="1843"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815584">
            <w:pPr>
              <w:jc w:val="center"/>
              <w:rPr>
                <w:rFonts w:eastAsia="Calibri"/>
                <w:sz w:val="26"/>
                <w:szCs w:val="26"/>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815584">
            <w:pPr>
              <w:jc w:val="center"/>
              <w:rPr>
                <w:rFonts w:eastAsia="Calibri"/>
                <w:sz w:val="26"/>
                <w:szCs w:val="26"/>
                <w:lang w:eastAsia="en-US"/>
              </w:rPr>
            </w:pPr>
          </w:p>
        </w:tc>
        <w:tc>
          <w:tcPr>
            <w:tcW w:w="2409" w:type="dxa"/>
            <w:tcBorders>
              <w:top w:val="single" w:sz="4" w:space="0" w:color="auto"/>
              <w:left w:val="single" w:sz="4" w:space="0" w:color="auto"/>
              <w:bottom w:val="single" w:sz="4" w:space="0" w:color="auto"/>
              <w:right w:val="single" w:sz="4" w:space="0" w:color="auto"/>
            </w:tcBorders>
            <w:vAlign w:val="center"/>
          </w:tcPr>
          <w:p w:rsidR="00815584" w:rsidRPr="005B4CB0" w:rsidRDefault="00815584" w:rsidP="00583F5C">
            <w:pPr>
              <w:jc w:val="center"/>
              <w:rPr>
                <w:rFonts w:eastAsia="Calibri"/>
                <w:sz w:val="26"/>
                <w:szCs w:val="26"/>
                <w:lang w:eastAsia="en-US"/>
              </w:rPr>
            </w:pPr>
            <w:r w:rsidRPr="005B4CB0">
              <w:rPr>
                <w:rFonts w:eastAsia="Calibri"/>
                <w:sz w:val="26"/>
                <w:szCs w:val="26"/>
                <w:lang w:eastAsia="en-US"/>
              </w:rPr>
              <w:t>30</w:t>
            </w:r>
            <w:r w:rsidR="00583F5C" w:rsidRPr="005B4CB0">
              <w:rPr>
                <w:rFonts w:eastAsia="Calibri"/>
                <w:sz w:val="26"/>
                <w:szCs w:val="26"/>
                <w:lang w:eastAsia="en-US"/>
              </w:rPr>
              <w:t> </w:t>
            </w:r>
            <w:r w:rsidRPr="005B4CB0">
              <w:rPr>
                <w:rFonts w:eastAsia="Calibri"/>
                <w:sz w:val="26"/>
                <w:szCs w:val="26"/>
                <w:lang w:eastAsia="en-US"/>
              </w:rPr>
              <w:t>632</w:t>
            </w:r>
            <w:r w:rsidR="00583F5C" w:rsidRPr="005B4CB0">
              <w:rPr>
                <w:rFonts w:eastAsia="Calibri"/>
                <w:sz w:val="26"/>
                <w:szCs w:val="26"/>
                <w:lang w:eastAsia="en-US"/>
              </w:rPr>
              <w:t>,7</w:t>
            </w:r>
          </w:p>
        </w:tc>
      </w:tr>
    </w:tbl>
    <w:p w:rsidR="00CC00D0" w:rsidRPr="005B4CB0" w:rsidRDefault="00CC00D0" w:rsidP="009E2545">
      <w:pPr>
        <w:pStyle w:val="ae"/>
        <w:jc w:val="both"/>
        <w:rPr>
          <w:rFonts w:ascii="Times New Roman" w:hAnsi="Times New Roman"/>
          <w:sz w:val="26"/>
          <w:szCs w:val="26"/>
        </w:rPr>
      </w:pPr>
    </w:p>
    <w:p w:rsidR="009E2545" w:rsidRPr="005B4CB0" w:rsidRDefault="000D7444" w:rsidP="009E2545">
      <w:pPr>
        <w:pStyle w:val="ae"/>
        <w:jc w:val="both"/>
        <w:rPr>
          <w:rFonts w:ascii="Times New Roman" w:hAnsi="Times New Roman"/>
          <w:sz w:val="26"/>
          <w:szCs w:val="26"/>
        </w:rPr>
      </w:pPr>
      <w:r w:rsidRPr="005B4CB0">
        <w:rPr>
          <w:rFonts w:ascii="Times New Roman" w:hAnsi="Times New Roman"/>
          <w:sz w:val="26"/>
          <w:szCs w:val="26"/>
        </w:rPr>
        <w:t>1.</w:t>
      </w:r>
      <w:r w:rsidR="009E2545" w:rsidRPr="005B4CB0">
        <w:rPr>
          <w:rFonts w:ascii="Times New Roman" w:hAnsi="Times New Roman"/>
          <w:sz w:val="26"/>
          <w:szCs w:val="26"/>
        </w:rPr>
        <w:t>6. Передаточные устройства, машины и оборудование:</w:t>
      </w:r>
      <w:r w:rsidR="00F21C04" w:rsidRPr="005B4CB0">
        <w:rPr>
          <w:rFonts w:ascii="Times New Roman" w:hAnsi="Times New Roman"/>
          <w:sz w:val="26"/>
          <w:szCs w:val="26"/>
        </w:rPr>
        <w:t xml:space="preserve"> нет.</w:t>
      </w:r>
    </w:p>
    <w:p w:rsidR="008E1BEF" w:rsidRPr="005B4CB0" w:rsidRDefault="008E1BEF" w:rsidP="008E1BEF">
      <w:pPr>
        <w:pStyle w:val="ae"/>
        <w:jc w:val="both"/>
        <w:rPr>
          <w:rFonts w:ascii="Times New Roman" w:hAnsi="Times New Roman"/>
          <w:sz w:val="26"/>
          <w:szCs w:val="26"/>
        </w:rPr>
      </w:pPr>
      <w:r w:rsidRPr="005B4CB0">
        <w:rPr>
          <w:rFonts w:ascii="Times New Roman" w:hAnsi="Times New Roman"/>
          <w:sz w:val="26"/>
          <w:szCs w:val="26"/>
        </w:rPr>
        <w:t xml:space="preserve">1.7. Инструмент: нет. </w:t>
      </w:r>
    </w:p>
    <w:p w:rsidR="008E1BEF" w:rsidRPr="005B4CB0" w:rsidRDefault="008E1BEF" w:rsidP="008E1BEF">
      <w:pPr>
        <w:pStyle w:val="ae"/>
        <w:jc w:val="both"/>
        <w:rPr>
          <w:rFonts w:ascii="Times New Roman" w:hAnsi="Times New Roman"/>
          <w:sz w:val="26"/>
          <w:szCs w:val="26"/>
        </w:rPr>
      </w:pPr>
      <w:r w:rsidRPr="005B4CB0">
        <w:rPr>
          <w:rFonts w:ascii="Times New Roman" w:hAnsi="Times New Roman"/>
          <w:sz w:val="26"/>
          <w:szCs w:val="26"/>
        </w:rPr>
        <w:t xml:space="preserve">1.8. Вычислительная техника: нет. </w:t>
      </w:r>
    </w:p>
    <w:p w:rsidR="008E1BEF" w:rsidRPr="005B4CB0" w:rsidRDefault="008E1BEF" w:rsidP="008E1BEF">
      <w:pPr>
        <w:pStyle w:val="ae"/>
        <w:jc w:val="both"/>
        <w:rPr>
          <w:rFonts w:ascii="Times New Roman" w:hAnsi="Times New Roman"/>
          <w:sz w:val="26"/>
          <w:szCs w:val="26"/>
        </w:rPr>
      </w:pPr>
      <w:r w:rsidRPr="005B4CB0">
        <w:rPr>
          <w:rFonts w:ascii="Times New Roman" w:hAnsi="Times New Roman"/>
          <w:sz w:val="26"/>
          <w:szCs w:val="26"/>
        </w:rPr>
        <w:t>1.9. Производственный и хозяйственный инвентарь: нет</w:t>
      </w:r>
    </w:p>
    <w:p w:rsidR="008E1BEF" w:rsidRPr="005B4CB0" w:rsidRDefault="008E1BEF" w:rsidP="008E1BEF">
      <w:pPr>
        <w:pStyle w:val="ae"/>
        <w:jc w:val="both"/>
        <w:rPr>
          <w:rFonts w:ascii="Times New Roman" w:hAnsi="Times New Roman"/>
          <w:sz w:val="26"/>
          <w:szCs w:val="26"/>
        </w:rPr>
      </w:pPr>
      <w:r w:rsidRPr="005B4CB0">
        <w:rPr>
          <w:rFonts w:ascii="Times New Roman" w:hAnsi="Times New Roman"/>
          <w:sz w:val="26"/>
          <w:szCs w:val="26"/>
        </w:rPr>
        <w:t>1.10. Прочее: нет.</w:t>
      </w:r>
    </w:p>
    <w:p w:rsidR="008E1BEF" w:rsidRPr="005B4CB0" w:rsidRDefault="008E1BEF" w:rsidP="008E1BEF">
      <w:pPr>
        <w:pStyle w:val="ae"/>
        <w:rPr>
          <w:rFonts w:ascii="Times New Roman" w:hAnsi="Times New Roman"/>
          <w:sz w:val="26"/>
          <w:szCs w:val="26"/>
        </w:rPr>
      </w:pPr>
      <w:r w:rsidRPr="005B4CB0">
        <w:rPr>
          <w:rFonts w:ascii="Times New Roman" w:hAnsi="Times New Roman"/>
          <w:sz w:val="26"/>
          <w:szCs w:val="26"/>
        </w:rPr>
        <w:t>2. Нематериальные активы: нет</w:t>
      </w:r>
    </w:p>
    <w:p w:rsidR="008E1BEF" w:rsidRPr="005B4CB0" w:rsidRDefault="008E1BEF" w:rsidP="008E1BEF">
      <w:pPr>
        <w:pStyle w:val="ae"/>
        <w:rPr>
          <w:rFonts w:ascii="Times New Roman" w:hAnsi="Times New Roman"/>
          <w:sz w:val="26"/>
          <w:szCs w:val="26"/>
        </w:rPr>
      </w:pPr>
      <w:r w:rsidRPr="005B4CB0">
        <w:rPr>
          <w:rFonts w:ascii="Times New Roman" w:hAnsi="Times New Roman"/>
          <w:sz w:val="26"/>
          <w:szCs w:val="26"/>
        </w:rPr>
        <w:t>3. Оборудование к установке: нет</w:t>
      </w:r>
    </w:p>
    <w:p w:rsidR="008E1BEF" w:rsidRPr="005B4CB0" w:rsidRDefault="008E1BEF" w:rsidP="008E1BEF">
      <w:pPr>
        <w:pStyle w:val="ae"/>
        <w:rPr>
          <w:rFonts w:ascii="Times New Roman" w:hAnsi="Times New Roman"/>
          <w:sz w:val="26"/>
          <w:szCs w:val="26"/>
        </w:rPr>
      </w:pPr>
      <w:r w:rsidRPr="005B4CB0">
        <w:rPr>
          <w:rFonts w:ascii="Times New Roman" w:hAnsi="Times New Roman"/>
          <w:sz w:val="26"/>
          <w:szCs w:val="26"/>
        </w:rPr>
        <w:t xml:space="preserve">4. Вложения во </w:t>
      </w:r>
      <w:proofErr w:type="spellStart"/>
      <w:r w:rsidRPr="005B4CB0">
        <w:rPr>
          <w:rFonts w:ascii="Times New Roman" w:hAnsi="Times New Roman"/>
          <w:sz w:val="26"/>
          <w:szCs w:val="26"/>
        </w:rPr>
        <w:t>внеоборотные</w:t>
      </w:r>
      <w:proofErr w:type="spellEnd"/>
      <w:r w:rsidRPr="005B4CB0">
        <w:rPr>
          <w:rFonts w:ascii="Times New Roman" w:hAnsi="Times New Roman"/>
          <w:sz w:val="26"/>
          <w:szCs w:val="26"/>
        </w:rPr>
        <w:t xml:space="preserve"> активы: нет</w:t>
      </w:r>
    </w:p>
    <w:p w:rsidR="008E1BEF" w:rsidRPr="005B4CB0" w:rsidRDefault="008E1BEF" w:rsidP="008E1BEF">
      <w:pPr>
        <w:pStyle w:val="ae"/>
        <w:rPr>
          <w:rFonts w:ascii="Times New Roman" w:hAnsi="Times New Roman"/>
          <w:sz w:val="26"/>
          <w:szCs w:val="26"/>
        </w:rPr>
      </w:pPr>
      <w:bookmarkStart w:id="1" w:name="P258"/>
      <w:bookmarkEnd w:id="1"/>
      <w:r w:rsidRPr="005B4CB0">
        <w:rPr>
          <w:rFonts w:ascii="Times New Roman" w:hAnsi="Times New Roman"/>
          <w:sz w:val="26"/>
          <w:szCs w:val="26"/>
        </w:rPr>
        <w:t>5. Доходные вложения в материальные ценности: нет</w:t>
      </w:r>
    </w:p>
    <w:p w:rsidR="008E1BEF" w:rsidRPr="005B4CB0" w:rsidRDefault="008E1BEF" w:rsidP="008E1BEF">
      <w:pPr>
        <w:pStyle w:val="ae"/>
        <w:rPr>
          <w:rFonts w:ascii="Times New Roman" w:hAnsi="Times New Roman"/>
          <w:sz w:val="26"/>
          <w:szCs w:val="26"/>
        </w:rPr>
      </w:pPr>
      <w:r w:rsidRPr="005B4CB0">
        <w:rPr>
          <w:rFonts w:ascii="Times New Roman" w:hAnsi="Times New Roman"/>
          <w:sz w:val="26"/>
          <w:szCs w:val="26"/>
        </w:rPr>
        <w:t xml:space="preserve">6. Производственные запасы: </w:t>
      </w:r>
      <w:r w:rsidR="00F12B77" w:rsidRPr="005B4CB0">
        <w:rPr>
          <w:rFonts w:ascii="Times New Roman" w:hAnsi="Times New Roman"/>
          <w:sz w:val="26"/>
          <w:szCs w:val="26"/>
        </w:rPr>
        <w:t>нет</w:t>
      </w:r>
      <w:r w:rsidR="00F21C04" w:rsidRPr="005B4CB0">
        <w:rPr>
          <w:rFonts w:ascii="Times New Roman" w:hAnsi="Times New Roman"/>
          <w:sz w:val="26"/>
          <w:szCs w:val="26"/>
        </w:rPr>
        <w:t>.</w:t>
      </w:r>
    </w:p>
    <w:p w:rsidR="008E1BEF" w:rsidRPr="005B4CB0" w:rsidRDefault="008E1BEF" w:rsidP="008E1BEF">
      <w:pPr>
        <w:pStyle w:val="ae"/>
        <w:rPr>
          <w:rFonts w:ascii="Times New Roman" w:hAnsi="Times New Roman"/>
          <w:sz w:val="26"/>
          <w:szCs w:val="26"/>
        </w:rPr>
      </w:pPr>
      <w:r w:rsidRPr="005B4CB0">
        <w:rPr>
          <w:rFonts w:ascii="Times New Roman" w:hAnsi="Times New Roman"/>
          <w:sz w:val="26"/>
          <w:szCs w:val="26"/>
        </w:rPr>
        <w:t>7. Затраты на производство: нет</w:t>
      </w:r>
    </w:p>
    <w:p w:rsidR="008E1BEF" w:rsidRPr="005B4CB0" w:rsidRDefault="008E1BEF" w:rsidP="00D0085A">
      <w:pPr>
        <w:pStyle w:val="ae"/>
        <w:rPr>
          <w:rFonts w:ascii="Times New Roman" w:hAnsi="Times New Roman"/>
          <w:sz w:val="26"/>
          <w:szCs w:val="26"/>
        </w:rPr>
      </w:pPr>
      <w:r w:rsidRPr="005B4CB0">
        <w:rPr>
          <w:rFonts w:ascii="Times New Roman" w:hAnsi="Times New Roman"/>
          <w:sz w:val="26"/>
          <w:szCs w:val="26"/>
        </w:rPr>
        <w:t>8. Готовые изделия:</w:t>
      </w:r>
      <w:r w:rsidR="00D0085A" w:rsidRPr="005B4CB0">
        <w:rPr>
          <w:rFonts w:ascii="Times New Roman" w:hAnsi="Times New Roman"/>
          <w:sz w:val="26"/>
          <w:szCs w:val="26"/>
        </w:rPr>
        <w:t xml:space="preserve"> </w:t>
      </w:r>
      <w:r w:rsidR="00F21C04" w:rsidRPr="005B4CB0">
        <w:rPr>
          <w:rFonts w:ascii="Times New Roman" w:hAnsi="Times New Roman"/>
          <w:sz w:val="26"/>
          <w:szCs w:val="26"/>
        </w:rPr>
        <w:t>97.3 тыс. рублей</w:t>
      </w:r>
      <w:r w:rsidRPr="005B4CB0">
        <w:rPr>
          <w:rFonts w:ascii="Times New Roman" w:hAnsi="Times New Roman"/>
          <w:sz w:val="26"/>
          <w:szCs w:val="26"/>
        </w:rPr>
        <w:t xml:space="preserve"> </w:t>
      </w:r>
      <w:r w:rsidR="00F21C04" w:rsidRPr="005B4CB0">
        <w:rPr>
          <w:rFonts w:ascii="Times New Roman" w:hAnsi="Times New Roman"/>
          <w:sz w:val="26"/>
          <w:szCs w:val="26"/>
        </w:rPr>
        <w:t>(стоимость по промежуточному балансу на последнюю отчетную дату)</w:t>
      </w:r>
    </w:p>
    <w:p w:rsidR="008E1BEF" w:rsidRPr="005B4CB0" w:rsidRDefault="008E1BEF" w:rsidP="008E1BEF">
      <w:pPr>
        <w:pStyle w:val="ae"/>
        <w:rPr>
          <w:rFonts w:ascii="Times New Roman" w:hAnsi="Times New Roman"/>
          <w:sz w:val="26"/>
          <w:szCs w:val="26"/>
        </w:rPr>
      </w:pPr>
      <w:r w:rsidRPr="005B4CB0">
        <w:rPr>
          <w:rFonts w:ascii="Times New Roman" w:hAnsi="Times New Roman"/>
          <w:sz w:val="26"/>
          <w:szCs w:val="26"/>
        </w:rPr>
        <w:t>9. Налог на добавленную стоимость по приобретённым ценностям: нет.</w:t>
      </w:r>
    </w:p>
    <w:p w:rsidR="00F21C04" w:rsidRPr="005B4CB0" w:rsidRDefault="00F21C04" w:rsidP="00F21C04">
      <w:pPr>
        <w:pStyle w:val="ae"/>
        <w:rPr>
          <w:rFonts w:ascii="Times New Roman" w:hAnsi="Times New Roman"/>
          <w:sz w:val="26"/>
          <w:szCs w:val="26"/>
        </w:rPr>
      </w:pPr>
      <w:r w:rsidRPr="005B4CB0">
        <w:rPr>
          <w:rFonts w:ascii="Times New Roman" w:hAnsi="Times New Roman"/>
          <w:sz w:val="26"/>
          <w:szCs w:val="26"/>
        </w:rPr>
        <w:t>10. Денежные средства: 362,6 тыс. рублей (стоимость по промежуточному балансу на последнюю отчетную дату)</w:t>
      </w:r>
    </w:p>
    <w:p w:rsidR="00F21C04" w:rsidRPr="005B4CB0" w:rsidRDefault="00F21C04" w:rsidP="00F21C04">
      <w:pPr>
        <w:pStyle w:val="ae"/>
        <w:jc w:val="both"/>
        <w:rPr>
          <w:rFonts w:ascii="Times New Roman" w:hAnsi="Times New Roman"/>
          <w:sz w:val="26"/>
          <w:szCs w:val="26"/>
        </w:rPr>
      </w:pPr>
      <w:r w:rsidRPr="005B4CB0">
        <w:rPr>
          <w:rFonts w:ascii="Times New Roman" w:hAnsi="Times New Roman"/>
          <w:sz w:val="26"/>
          <w:szCs w:val="26"/>
        </w:rPr>
        <w:t>10.1. Касса: 5,6 тыс. рублей (стоимость по промежуточному балансу на последнюю отчетную дату).</w:t>
      </w:r>
    </w:p>
    <w:p w:rsidR="00F21C04" w:rsidRPr="005B4CB0" w:rsidRDefault="00F21C04" w:rsidP="00F21C04">
      <w:pPr>
        <w:pStyle w:val="ae"/>
        <w:jc w:val="both"/>
        <w:rPr>
          <w:rFonts w:ascii="Times New Roman" w:hAnsi="Times New Roman"/>
          <w:sz w:val="26"/>
          <w:szCs w:val="26"/>
        </w:rPr>
      </w:pPr>
      <w:r w:rsidRPr="005B4CB0">
        <w:rPr>
          <w:rFonts w:ascii="Times New Roman" w:hAnsi="Times New Roman"/>
          <w:sz w:val="26"/>
          <w:szCs w:val="26"/>
        </w:rPr>
        <w:t>10.2. Переводы в пути: нет</w:t>
      </w:r>
    </w:p>
    <w:p w:rsidR="00F21C04" w:rsidRPr="005B4CB0" w:rsidRDefault="00F21C04" w:rsidP="00F21C04">
      <w:pPr>
        <w:pStyle w:val="ae"/>
        <w:jc w:val="both"/>
        <w:rPr>
          <w:rFonts w:ascii="Times New Roman" w:hAnsi="Times New Roman"/>
          <w:sz w:val="26"/>
          <w:szCs w:val="26"/>
        </w:rPr>
      </w:pPr>
      <w:r w:rsidRPr="005B4CB0">
        <w:rPr>
          <w:rFonts w:ascii="Times New Roman" w:hAnsi="Times New Roman"/>
          <w:sz w:val="26"/>
          <w:szCs w:val="26"/>
        </w:rPr>
        <w:lastRenderedPageBreak/>
        <w:t>10.3. Расчётные счета: 305,8 тыс. рублей (стоимость по промежуточному балансу на последнюю отчетную дату).</w:t>
      </w:r>
    </w:p>
    <w:p w:rsidR="00F21C04" w:rsidRPr="005B4CB0" w:rsidRDefault="00F21C04" w:rsidP="00F21C04">
      <w:pPr>
        <w:pStyle w:val="ae"/>
        <w:jc w:val="both"/>
        <w:rPr>
          <w:rFonts w:ascii="Times New Roman" w:hAnsi="Times New Roman"/>
          <w:sz w:val="26"/>
          <w:szCs w:val="26"/>
        </w:rPr>
      </w:pPr>
      <w:r w:rsidRPr="005B4CB0">
        <w:rPr>
          <w:rFonts w:ascii="Times New Roman" w:hAnsi="Times New Roman"/>
          <w:sz w:val="26"/>
          <w:szCs w:val="26"/>
        </w:rPr>
        <w:t xml:space="preserve">10.4. Валютные счета: нет. </w:t>
      </w:r>
    </w:p>
    <w:p w:rsidR="00F21C04" w:rsidRPr="005B4CB0" w:rsidRDefault="00F21C04" w:rsidP="00F21C04">
      <w:pPr>
        <w:pStyle w:val="ae"/>
        <w:jc w:val="both"/>
        <w:rPr>
          <w:rFonts w:ascii="Times New Roman" w:hAnsi="Times New Roman"/>
          <w:sz w:val="26"/>
          <w:szCs w:val="26"/>
        </w:rPr>
      </w:pPr>
      <w:r w:rsidRPr="005B4CB0">
        <w:rPr>
          <w:rFonts w:ascii="Times New Roman" w:hAnsi="Times New Roman"/>
          <w:sz w:val="26"/>
          <w:szCs w:val="26"/>
        </w:rPr>
        <w:t>10.5. Специальные счета в банках: 51,2 тыс. рублей (стоимость по промежуточному балансу на последнюю отчетную дату).</w:t>
      </w:r>
    </w:p>
    <w:p w:rsidR="00F21C04" w:rsidRPr="005B4CB0" w:rsidRDefault="00F21C04" w:rsidP="00F21C04">
      <w:pPr>
        <w:pStyle w:val="ae"/>
        <w:jc w:val="both"/>
        <w:rPr>
          <w:rFonts w:ascii="Times New Roman" w:hAnsi="Times New Roman"/>
          <w:sz w:val="26"/>
          <w:szCs w:val="26"/>
        </w:rPr>
      </w:pPr>
      <w:r w:rsidRPr="005B4CB0">
        <w:rPr>
          <w:rFonts w:ascii="Times New Roman" w:hAnsi="Times New Roman"/>
          <w:sz w:val="26"/>
          <w:szCs w:val="26"/>
        </w:rPr>
        <w:t>11. Финансовые вложения: нет.</w:t>
      </w:r>
    </w:p>
    <w:p w:rsidR="008E1BEF" w:rsidRPr="005B4CB0" w:rsidRDefault="008E1BEF" w:rsidP="008E1BEF">
      <w:pPr>
        <w:pStyle w:val="ae"/>
        <w:rPr>
          <w:rFonts w:ascii="Times New Roman" w:hAnsi="Times New Roman"/>
          <w:sz w:val="26"/>
          <w:szCs w:val="26"/>
        </w:rPr>
      </w:pPr>
      <w:r w:rsidRPr="005B4CB0">
        <w:rPr>
          <w:rFonts w:ascii="Times New Roman" w:hAnsi="Times New Roman"/>
          <w:sz w:val="26"/>
          <w:szCs w:val="26"/>
        </w:rPr>
        <w:t>11. Финансовые вложения: нет.</w:t>
      </w:r>
    </w:p>
    <w:p w:rsidR="008E1BEF" w:rsidRPr="005B4CB0" w:rsidRDefault="008E1BEF" w:rsidP="008E1BEF">
      <w:pPr>
        <w:pStyle w:val="ae"/>
        <w:rPr>
          <w:rFonts w:ascii="Times New Roman" w:hAnsi="Times New Roman"/>
          <w:sz w:val="26"/>
          <w:szCs w:val="26"/>
        </w:rPr>
      </w:pPr>
      <w:r w:rsidRPr="005B4CB0">
        <w:rPr>
          <w:rFonts w:ascii="Times New Roman" w:hAnsi="Times New Roman"/>
          <w:sz w:val="26"/>
          <w:szCs w:val="26"/>
        </w:rPr>
        <w:t>12. Дебиторская задолженность:</w:t>
      </w:r>
    </w:p>
    <w:p w:rsidR="008E1BEF" w:rsidRPr="005B4CB0" w:rsidRDefault="008E1BEF" w:rsidP="008E1BEF">
      <w:pPr>
        <w:pStyle w:val="ae"/>
        <w:jc w:val="both"/>
        <w:rPr>
          <w:rFonts w:ascii="Times New Roman" w:hAnsi="Times New Roman"/>
          <w:sz w:val="26"/>
          <w:szCs w:val="26"/>
        </w:rPr>
      </w:pPr>
      <w:r w:rsidRPr="005B4CB0">
        <w:rPr>
          <w:rFonts w:ascii="Times New Roman" w:hAnsi="Times New Roman"/>
          <w:sz w:val="26"/>
          <w:szCs w:val="26"/>
        </w:rPr>
        <w:t>12.1. Краткосрочная задолженность:</w:t>
      </w:r>
    </w:p>
    <w:tbl>
      <w:tblPr>
        <w:tblW w:w="9639" w:type="dxa"/>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45"/>
        <w:gridCol w:w="2382"/>
        <w:gridCol w:w="2126"/>
        <w:gridCol w:w="1893"/>
        <w:gridCol w:w="2693"/>
      </w:tblGrid>
      <w:tr w:rsidR="00F12B77" w:rsidRPr="005B4CB0" w:rsidTr="003B0138">
        <w:trPr>
          <w:trHeight w:val="239"/>
          <w:tblHeader/>
        </w:trPr>
        <w:tc>
          <w:tcPr>
            <w:tcW w:w="545" w:type="dxa"/>
            <w:tcBorders>
              <w:bottom w:val="single" w:sz="4" w:space="0" w:color="auto"/>
            </w:tcBorders>
            <w:vAlign w:val="center"/>
          </w:tcPr>
          <w:p w:rsidR="00F12B77" w:rsidRPr="005B4CB0" w:rsidRDefault="00F12B77" w:rsidP="003B0138">
            <w:pPr>
              <w:jc w:val="center"/>
              <w:rPr>
                <w:rFonts w:eastAsia="Calibri"/>
                <w:b/>
                <w:sz w:val="26"/>
                <w:szCs w:val="26"/>
                <w:lang w:eastAsia="en-US"/>
              </w:rPr>
            </w:pPr>
            <w:r w:rsidRPr="005B4CB0">
              <w:rPr>
                <w:rFonts w:eastAsia="Calibri"/>
                <w:b/>
                <w:sz w:val="26"/>
                <w:szCs w:val="26"/>
                <w:lang w:eastAsia="en-US"/>
              </w:rPr>
              <w:t>№</w:t>
            </w:r>
          </w:p>
          <w:p w:rsidR="00F12B77" w:rsidRPr="005B4CB0" w:rsidRDefault="00F12B77" w:rsidP="003B0138">
            <w:pPr>
              <w:jc w:val="center"/>
              <w:rPr>
                <w:rFonts w:eastAsia="Calibri"/>
                <w:b/>
                <w:sz w:val="26"/>
                <w:szCs w:val="26"/>
                <w:lang w:eastAsia="en-US"/>
              </w:rPr>
            </w:pPr>
            <w:r w:rsidRPr="005B4CB0">
              <w:rPr>
                <w:rFonts w:eastAsia="Calibri"/>
                <w:b/>
                <w:sz w:val="26"/>
                <w:szCs w:val="26"/>
                <w:lang w:eastAsia="en-US"/>
              </w:rPr>
              <w:t>п/п</w:t>
            </w:r>
          </w:p>
        </w:tc>
        <w:tc>
          <w:tcPr>
            <w:tcW w:w="2382" w:type="dxa"/>
            <w:tcBorders>
              <w:bottom w:val="single" w:sz="4" w:space="0" w:color="auto"/>
            </w:tcBorders>
            <w:vAlign w:val="center"/>
          </w:tcPr>
          <w:p w:rsidR="00F12B77" w:rsidRPr="005B4CB0" w:rsidRDefault="00F12B77" w:rsidP="003B0138">
            <w:pPr>
              <w:jc w:val="center"/>
              <w:rPr>
                <w:rFonts w:eastAsia="Calibri"/>
                <w:b/>
                <w:sz w:val="26"/>
                <w:szCs w:val="26"/>
                <w:lang w:eastAsia="en-US"/>
              </w:rPr>
            </w:pPr>
            <w:r w:rsidRPr="005B4CB0">
              <w:rPr>
                <w:rFonts w:eastAsia="Calibri"/>
                <w:b/>
                <w:sz w:val="26"/>
                <w:szCs w:val="26"/>
                <w:lang w:eastAsia="en-US"/>
              </w:rPr>
              <w:t>Наименование</w:t>
            </w:r>
            <w:r w:rsidR="00A10DAB" w:rsidRPr="005B4CB0">
              <w:rPr>
                <w:rFonts w:eastAsia="Calibri"/>
                <w:b/>
                <w:sz w:val="26"/>
                <w:szCs w:val="26"/>
                <w:lang w:eastAsia="en-US"/>
              </w:rPr>
              <w:t xml:space="preserve"> </w:t>
            </w:r>
            <w:r w:rsidRPr="005B4CB0">
              <w:rPr>
                <w:rFonts w:eastAsia="Calibri"/>
                <w:b/>
                <w:sz w:val="26"/>
                <w:szCs w:val="26"/>
                <w:lang w:eastAsia="en-US"/>
              </w:rPr>
              <w:t>дебитора</w:t>
            </w:r>
          </w:p>
        </w:tc>
        <w:tc>
          <w:tcPr>
            <w:tcW w:w="2126" w:type="dxa"/>
            <w:tcBorders>
              <w:bottom w:val="single" w:sz="4" w:space="0" w:color="auto"/>
            </w:tcBorders>
            <w:vAlign w:val="center"/>
          </w:tcPr>
          <w:p w:rsidR="00F12B77" w:rsidRPr="005B4CB0" w:rsidRDefault="00F12B77" w:rsidP="003B0138">
            <w:pPr>
              <w:jc w:val="center"/>
              <w:rPr>
                <w:rFonts w:eastAsia="Calibri"/>
                <w:b/>
                <w:sz w:val="26"/>
                <w:szCs w:val="26"/>
                <w:lang w:eastAsia="en-US"/>
              </w:rPr>
            </w:pPr>
            <w:r w:rsidRPr="005B4CB0">
              <w:rPr>
                <w:rFonts w:eastAsia="Calibri"/>
                <w:b/>
                <w:sz w:val="26"/>
                <w:szCs w:val="26"/>
                <w:lang w:eastAsia="en-US"/>
              </w:rPr>
              <w:t>Основание возникновения</w:t>
            </w:r>
          </w:p>
        </w:tc>
        <w:tc>
          <w:tcPr>
            <w:tcW w:w="1893" w:type="dxa"/>
            <w:tcBorders>
              <w:bottom w:val="single" w:sz="4" w:space="0" w:color="auto"/>
            </w:tcBorders>
            <w:vAlign w:val="center"/>
          </w:tcPr>
          <w:p w:rsidR="00F12B77" w:rsidRPr="005B4CB0" w:rsidRDefault="00F12B77" w:rsidP="003B0138">
            <w:pPr>
              <w:jc w:val="center"/>
              <w:rPr>
                <w:rFonts w:eastAsia="Calibri"/>
                <w:b/>
                <w:sz w:val="26"/>
                <w:szCs w:val="26"/>
                <w:lang w:eastAsia="en-US"/>
              </w:rPr>
            </w:pPr>
            <w:r w:rsidRPr="005B4CB0">
              <w:rPr>
                <w:rFonts w:eastAsia="Calibri"/>
                <w:b/>
                <w:sz w:val="26"/>
                <w:szCs w:val="26"/>
                <w:lang w:eastAsia="en-US"/>
              </w:rPr>
              <w:t>Дата</w:t>
            </w:r>
            <w:r w:rsidR="00A10DAB" w:rsidRPr="005B4CB0">
              <w:rPr>
                <w:rFonts w:eastAsia="Calibri"/>
                <w:b/>
                <w:sz w:val="26"/>
                <w:szCs w:val="26"/>
                <w:lang w:eastAsia="en-US"/>
              </w:rPr>
              <w:t xml:space="preserve"> </w:t>
            </w:r>
            <w:r w:rsidRPr="005B4CB0">
              <w:rPr>
                <w:rFonts w:eastAsia="Calibri"/>
                <w:b/>
                <w:sz w:val="26"/>
                <w:szCs w:val="26"/>
                <w:lang w:eastAsia="en-US"/>
              </w:rPr>
              <w:t>возникновения</w:t>
            </w:r>
          </w:p>
        </w:tc>
        <w:tc>
          <w:tcPr>
            <w:tcW w:w="2693" w:type="dxa"/>
            <w:tcBorders>
              <w:bottom w:val="single" w:sz="4" w:space="0" w:color="auto"/>
            </w:tcBorders>
            <w:vAlign w:val="center"/>
          </w:tcPr>
          <w:p w:rsidR="00F12B77" w:rsidRPr="005B4CB0" w:rsidRDefault="00F12B77" w:rsidP="003B0138">
            <w:pPr>
              <w:jc w:val="center"/>
              <w:rPr>
                <w:rFonts w:eastAsia="Calibri"/>
                <w:b/>
                <w:sz w:val="26"/>
                <w:szCs w:val="26"/>
                <w:lang w:eastAsia="en-US"/>
              </w:rPr>
            </w:pPr>
            <w:r w:rsidRPr="005B4CB0">
              <w:rPr>
                <w:rFonts w:eastAsia="Calibri"/>
                <w:b/>
                <w:sz w:val="26"/>
                <w:szCs w:val="26"/>
                <w:lang w:eastAsia="en-US"/>
              </w:rPr>
              <w:t>Стоимость</w:t>
            </w:r>
          </w:p>
          <w:p w:rsidR="00F12B77" w:rsidRPr="005B4CB0" w:rsidRDefault="00F12B77" w:rsidP="003B0138">
            <w:pPr>
              <w:jc w:val="center"/>
              <w:rPr>
                <w:rFonts w:eastAsia="Calibri"/>
                <w:b/>
                <w:sz w:val="26"/>
                <w:szCs w:val="26"/>
                <w:lang w:eastAsia="en-US"/>
              </w:rPr>
            </w:pPr>
            <w:r w:rsidRPr="005B4CB0">
              <w:rPr>
                <w:rFonts w:eastAsia="Calibri"/>
                <w:b/>
                <w:sz w:val="26"/>
                <w:szCs w:val="26"/>
                <w:lang w:eastAsia="en-US"/>
              </w:rPr>
              <w:t>по</w:t>
            </w:r>
          </w:p>
          <w:p w:rsidR="00F12B77" w:rsidRPr="005B4CB0" w:rsidRDefault="00F12B77" w:rsidP="003B0138">
            <w:pPr>
              <w:jc w:val="center"/>
              <w:rPr>
                <w:rFonts w:eastAsia="Calibri"/>
                <w:b/>
                <w:sz w:val="26"/>
                <w:szCs w:val="26"/>
                <w:lang w:eastAsia="en-US"/>
              </w:rPr>
            </w:pPr>
            <w:r w:rsidRPr="005B4CB0">
              <w:rPr>
                <w:rFonts w:eastAsia="Calibri"/>
                <w:b/>
                <w:sz w:val="26"/>
                <w:szCs w:val="26"/>
                <w:lang w:eastAsia="en-US"/>
              </w:rPr>
              <w:t>промежуточному</w:t>
            </w:r>
          </w:p>
          <w:p w:rsidR="00F12B77" w:rsidRPr="005B4CB0" w:rsidRDefault="00F12B77" w:rsidP="003B0138">
            <w:pPr>
              <w:jc w:val="center"/>
              <w:rPr>
                <w:rFonts w:eastAsia="Calibri"/>
                <w:b/>
                <w:sz w:val="26"/>
                <w:szCs w:val="26"/>
                <w:lang w:eastAsia="en-US"/>
              </w:rPr>
            </w:pPr>
            <w:r w:rsidRPr="005B4CB0">
              <w:rPr>
                <w:rFonts w:eastAsia="Calibri"/>
                <w:b/>
                <w:sz w:val="26"/>
                <w:szCs w:val="26"/>
                <w:lang w:eastAsia="en-US"/>
              </w:rPr>
              <w:t>балансу</w:t>
            </w:r>
          </w:p>
          <w:p w:rsidR="00F12B77" w:rsidRPr="005B4CB0" w:rsidRDefault="00F12B77" w:rsidP="003B0138">
            <w:pPr>
              <w:jc w:val="center"/>
              <w:rPr>
                <w:rFonts w:eastAsia="Calibri"/>
                <w:b/>
                <w:sz w:val="26"/>
                <w:szCs w:val="26"/>
                <w:lang w:eastAsia="en-US"/>
              </w:rPr>
            </w:pPr>
            <w:r w:rsidRPr="005B4CB0">
              <w:rPr>
                <w:rFonts w:eastAsia="Calibri"/>
                <w:b/>
                <w:sz w:val="26"/>
                <w:szCs w:val="26"/>
                <w:lang w:eastAsia="en-US"/>
              </w:rPr>
              <w:t>на последнюю отчетную дату,</w:t>
            </w:r>
          </w:p>
          <w:p w:rsidR="00F12B77" w:rsidRPr="005B4CB0" w:rsidRDefault="00F12B77" w:rsidP="003B0138">
            <w:pPr>
              <w:jc w:val="center"/>
              <w:rPr>
                <w:rFonts w:eastAsia="Calibri"/>
                <w:b/>
                <w:sz w:val="26"/>
                <w:szCs w:val="26"/>
                <w:lang w:eastAsia="en-US"/>
              </w:rPr>
            </w:pPr>
            <w:r w:rsidRPr="005B4CB0">
              <w:rPr>
                <w:rFonts w:eastAsia="Calibri"/>
                <w:b/>
                <w:sz w:val="26"/>
                <w:szCs w:val="26"/>
                <w:lang w:eastAsia="en-US"/>
              </w:rPr>
              <w:t>тыс. руб.</w:t>
            </w:r>
          </w:p>
        </w:tc>
      </w:tr>
      <w:tr w:rsidR="00F12B77" w:rsidRPr="005B4CB0" w:rsidTr="003B0138">
        <w:trPr>
          <w:trHeight w:val="1097"/>
        </w:trPr>
        <w:tc>
          <w:tcPr>
            <w:tcW w:w="545" w:type="dxa"/>
            <w:tcBorders>
              <w:top w:val="single" w:sz="4" w:space="0" w:color="auto"/>
              <w:left w:val="single" w:sz="4" w:space="0" w:color="auto"/>
              <w:bottom w:val="single" w:sz="4" w:space="0" w:color="auto"/>
              <w:right w:val="single" w:sz="4" w:space="0" w:color="auto"/>
            </w:tcBorders>
            <w:vAlign w:val="center"/>
          </w:tcPr>
          <w:p w:rsidR="00F12B77" w:rsidRPr="005B4CB0" w:rsidRDefault="00F12B77" w:rsidP="003B0138">
            <w:pPr>
              <w:jc w:val="center"/>
              <w:rPr>
                <w:rFonts w:eastAsia="Calibri"/>
                <w:sz w:val="26"/>
                <w:szCs w:val="26"/>
                <w:lang w:eastAsia="en-US"/>
              </w:rPr>
            </w:pPr>
            <w:r w:rsidRPr="005B4CB0">
              <w:rPr>
                <w:rFonts w:eastAsia="Calibri"/>
                <w:sz w:val="26"/>
                <w:szCs w:val="26"/>
                <w:lang w:eastAsia="en-US"/>
              </w:rPr>
              <w:t>1.</w:t>
            </w:r>
          </w:p>
        </w:tc>
        <w:tc>
          <w:tcPr>
            <w:tcW w:w="2382" w:type="dxa"/>
            <w:tcBorders>
              <w:top w:val="single" w:sz="4" w:space="0" w:color="auto"/>
              <w:left w:val="single" w:sz="4" w:space="0" w:color="auto"/>
              <w:bottom w:val="single" w:sz="4" w:space="0" w:color="auto"/>
              <w:right w:val="single" w:sz="4" w:space="0" w:color="auto"/>
            </w:tcBorders>
            <w:vAlign w:val="center"/>
          </w:tcPr>
          <w:p w:rsidR="00F12B77" w:rsidRPr="005B4CB0" w:rsidRDefault="003B0138" w:rsidP="003B0138">
            <w:pPr>
              <w:spacing w:after="200" w:line="276" w:lineRule="auto"/>
              <w:rPr>
                <w:rFonts w:eastAsia="Calibri"/>
                <w:sz w:val="26"/>
                <w:szCs w:val="26"/>
                <w:lang w:eastAsia="en-US"/>
              </w:rPr>
            </w:pPr>
            <w:r w:rsidRPr="005B4CB0">
              <w:rPr>
                <w:rFonts w:eastAsia="Calibri"/>
                <w:sz w:val="26"/>
                <w:szCs w:val="26"/>
                <w:lang w:eastAsia="en-US"/>
              </w:rPr>
              <w:t>ООО «</w:t>
            </w:r>
            <w:r w:rsidR="00F12B77" w:rsidRPr="005B4CB0">
              <w:rPr>
                <w:rFonts w:eastAsia="Calibri"/>
                <w:sz w:val="26"/>
                <w:szCs w:val="26"/>
                <w:lang w:eastAsia="en-US"/>
              </w:rPr>
              <w:t>Деловые Линии</w:t>
            </w:r>
            <w:r w:rsidRPr="005B4CB0">
              <w:rPr>
                <w:rFonts w:eastAsia="Calibri"/>
                <w:sz w:val="26"/>
                <w:szCs w:val="26"/>
                <w:lang w:eastAsia="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F12B77" w:rsidRPr="005B4CB0" w:rsidRDefault="00F12B77" w:rsidP="003B0138">
            <w:pPr>
              <w:jc w:val="center"/>
              <w:rPr>
                <w:rFonts w:eastAsia="Calibri"/>
                <w:sz w:val="26"/>
                <w:szCs w:val="26"/>
                <w:lang w:eastAsia="en-US"/>
              </w:rPr>
            </w:pPr>
            <w:r w:rsidRPr="005B4CB0">
              <w:rPr>
                <w:rFonts w:eastAsia="Calibri"/>
                <w:sz w:val="26"/>
                <w:szCs w:val="26"/>
                <w:lang w:eastAsia="en-US"/>
              </w:rPr>
              <w:t>накладные</w:t>
            </w:r>
          </w:p>
        </w:tc>
        <w:tc>
          <w:tcPr>
            <w:tcW w:w="1893" w:type="dxa"/>
            <w:tcBorders>
              <w:top w:val="single" w:sz="4" w:space="0" w:color="auto"/>
              <w:left w:val="single" w:sz="4" w:space="0" w:color="auto"/>
              <w:bottom w:val="single" w:sz="4" w:space="0" w:color="auto"/>
              <w:right w:val="single" w:sz="4" w:space="0" w:color="auto"/>
            </w:tcBorders>
            <w:vAlign w:val="center"/>
          </w:tcPr>
          <w:p w:rsidR="00F12B77" w:rsidRPr="005B4CB0" w:rsidRDefault="00F12B77" w:rsidP="003B0138">
            <w:pPr>
              <w:spacing w:after="200" w:line="276" w:lineRule="auto"/>
              <w:jc w:val="center"/>
              <w:rPr>
                <w:rFonts w:eastAsia="Calibri"/>
                <w:sz w:val="26"/>
                <w:szCs w:val="26"/>
                <w:lang w:eastAsia="en-US"/>
              </w:rPr>
            </w:pPr>
            <w:r w:rsidRPr="005B4CB0">
              <w:rPr>
                <w:rFonts w:eastAsia="Calibri"/>
                <w:sz w:val="26"/>
                <w:szCs w:val="26"/>
                <w:lang w:eastAsia="en-US"/>
              </w:rPr>
              <w:t>11.23</w:t>
            </w:r>
          </w:p>
        </w:tc>
        <w:tc>
          <w:tcPr>
            <w:tcW w:w="2693" w:type="dxa"/>
            <w:tcBorders>
              <w:top w:val="single" w:sz="4" w:space="0" w:color="auto"/>
              <w:left w:val="single" w:sz="4" w:space="0" w:color="auto"/>
              <w:bottom w:val="single" w:sz="4" w:space="0" w:color="auto"/>
              <w:right w:val="single" w:sz="4" w:space="0" w:color="auto"/>
            </w:tcBorders>
            <w:vAlign w:val="center"/>
          </w:tcPr>
          <w:p w:rsidR="00F12B77" w:rsidRPr="005B4CB0" w:rsidRDefault="00F12B77" w:rsidP="003B0138">
            <w:pPr>
              <w:jc w:val="center"/>
              <w:rPr>
                <w:rFonts w:eastAsia="Calibri"/>
                <w:sz w:val="26"/>
                <w:szCs w:val="26"/>
                <w:lang w:eastAsia="en-US"/>
              </w:rPr>
            </w:pPr>
            <w:r w:rsidRPr="005B4CB0">
              <w:rPr>
                <w:rFonts w:eastAsia="Calibri"/>
                <w:sz w:val="26"/>
                <w:szCs w:val="26"/>
                <w:lang w:eastAsia="en-US"/>
              </w:rPr>
              <w:t>0,3</w:t>
            </w:r>
          </w:p>
        </w:tc>
      </w:tr>
      <w:tr w:rsidR="00F12B77" w:rsidRPr="005B4CB0" w:rsidTr="003B0138">
        <w:trPr>
          <w:trHeight w:val="239"/>
        </w:trPr>
        <w:tc>
          <w:tcPr>
            <w:tcW w:w="545" w:type="dxa"/>
            <w:tcBorders>
              <w:top w:val="single" w:sz="4" w:space="0" w:color="auto"/>
              <w:left w:val="single" w:sz="4" w:space="0" w:color="auto"/>
              <w:bottom w:val="single" w:sz="4" w:space="0" w:color="auto"/>
              <w:right w:val="single" w:sz="4" w:space="0" w:color="auto"/>
            </w:tcBorders>
            <w:vAlign w:val="center"/>
          </w:tcPr>
          <w:p w:rsidR="00F12B77" w:rsidRPr="005B4CB0" w:rsidRDefault="00F12B77" w:rsidP="003B0138">
            <w:pPr>
              <w:jc w:val="center"/>
              <w:rPr>
                <w:rFonts w:eastAsia="Calibri"/>
                <w:sz w:val="26"/>
                <w:szCs w:val="26"/>
                <w:lang w:eastAsia="en-US"/>
              </w:rPr>
            </w:pPr>
            <w:r w:rsidRPr="005B4CB0">
              <w:rPr>
                <w:rFonts w:eastAsia="Calibri"/>
                <w:sz w:val="26"/>
                <w:szCs w:val="26"/>
                <w:lang w:eastAsia="en-US"/>
              </w:rPr>
              <w:t>2</w:t>
            </w:r>
          </w:p>
        </w:tc>
        <w:tc>
          <w:tcPr>
            <w:tcW w:w="2382" w:type="dxa"/>
            <w:tcBorders>
              <w:top w:val="single" w:sz="4" w:space="0" w:color="auto"/>
              <w:left w:val="single" w:sz="4" w:space="0" w:color="auto"/>
              <w:bottom w:val="single" w:sz="4" w:space="0" w:color="auto"/>
              <w:right w:val="single" w:sz="4" w:space="0" w:color="auto"/>
            </w:tcBorders>
            <w:vAlign w:val="center"/>
          </w:tcPr>
          <w:p w:rsidR="00F12B77" w:rsidRPr="005B4CB0" w:rsidRDefault="00F12B77" w:rsidP="003B0138">
            <w:pPr>
              <w:spacing w:after="200" w:line="276" w:lineRule="auto"/>
              <w:rPr>
                <w:rFonts w:eastAsia="Calibri"/>
                <w:sz w:val="26"/>
                <w:szCs w:val="26"/>
                <w:lang w:eastAsia="en-US"/>
              </w:rPr>
            </w:pPr>
            <w:r w:rsidRPr="005B4CB0">
              <w:rPr>
                <w:rFonts w:eastAsia="Calibri"/>
                <w:sz w:val="26"/>
                <w:szCs w:val="26"/>
                <w:lang w:eastAsia="en-US"/>
              </w:rPr>
              <w:t xml:space="preserve">ООО </w:t>
            </w:r>
            <w:r w:rsidR="003B0138" w:rsidRPr="005B4CB0">
              <w:rPr>
                <w:rFonts w:eastAsia="Calibri"/>
                <w:sz w:val="26"/>
                <w:szCs w:val="26"/>
                <w:lang w:eastAsia="en-US"/>
              </w:rPr>
              <w:t>«</w:t>
            </w:r>
            <w:r w:rsidRPr="005B4CB0">
              <w:rPr>
                <w:rFonts w:eastAsia="Calibri"/>
                <w:sz w:val="26"/>
                <w:szCs w:val="26"/>
                <w:lang w:eastAsia="en-US"/>
              </w:rPr>
              <w:t>Компания</w:t>
            </w:r>
            <w:r w:rsidR="003B0138" w:rsidRPr="005B4CB0">
              <w:rPr>
                <w:rFonts w:eastAsia="Calibri"/>
                <w:sz w:val="26"/>
                <w:szCs w:val="26"/>
                <w:lang w:eastAsia="en-US"/>
              </w:rPr>
              <w:t xml:space="preserve"> «</w:t>
            </w:r>
            <w:r w:rsidRPr="005B4CB0">
              <w:rPr>
                <w:rFonts w:eastAsia="Calibri"/>
                <w:sz w:val="26"/>
                <w:szCs w:val="26"/>
                <w:lang w:eastAsia="en-US"/>
              </w:rPr>
              <w:t>Тензор</w:t>
            </w:r>
            <w:r w:rsidR="003B0138" w:rsidRPr="005B4CB0">
              <w:rPr>
                <w:rFonts w:eastAsia="Calibri"/>
                <w:sz w:val="26"/>
                <w:szCs w:val="26"/>
                <w:lang w:eastAsia="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F12B77" w:rsidRPr="005B4CB0" w:rsidRDefault="00F12B77" w:rsidP="003B0138">
            <w:pPr>
              <w:spacing w:after="200" w:line="276" w:lineRule="auto"/>
              <w:jc w:val="center"/>
              <w:rPr>
                <w:rFonts w:eastAsia="Calibri"/>
                <w:sz w:val="26"/>
                <w:szCs w:val="26"/>
                <w:lang w:eastAsia="en-US"/>
              </w:rPr>
            </w:pPr>
            <w:r w:rsidRPr="005B4CB0">
              <w:rPr>
                <w:rFonts w:eastAsia="Calibri"/>
                <w:sz w:val="26"/>
                <w:szCs w:val="26"/>
                <w:lang w:eastAsia="en-US"/>
              </w:rPr>
              <w:t>накладные</w:t>
            </w:r>
          </w:p>
        </w:tc>
        <w:tc>
          <w:tcPr>
            <w:tcW w:w="1893" w:type="dxa"/>
            <w:tcBorders>
              <w:top w:val="single" w:sz="4" w:space="0" w:color="auto"/>
              <w:left w:val="single" w:sz="4" w:space="0" w:color="auto"/>
              <w:bottom w:val="single" w:sz="4" w:space="0" w:color="auto"/>
              <w:right w:val="single" w:sz="4" w:space="0" w:color="auto"/>
            </w:tcBorders>
            <w:vAlign w:val="center"/>
          </w:tcPr>
          <w:p w:rsidR="00F12B77" w:rsidRPr="005B4CB0" w:rsidRDefault="00F12B77" w:rsidP="003B0138">
            <w:pPr>
              <w:spacing w:after="200" w:line="276" w:lineRule="auto"/>
              <w:jc w:val="center"/>
              <w:rPr>
                <w:rFonts w:eastAsia="Calibri"/>
                <w:sz w:val="26"/>
                <w:szCs w:val="26"/>
                <w:lang w:eastAsia="en-US"/>
              </w:rPr>
            </w:pPr>
            <w:r w:rsidRPr="005B4CB0">
              <w:rPr>
                <w:rFonts w:eastAsia="Calibri"/>
                <w:sz w:val="26"/>
                <w:szCs w:val="26"/>
                <w:lang w:eastAsia="en-US"/>
              </w:rPr>
              <w:t>11.23</w:t>
            </w:r>
          </w:p>
        </w:tc>
        <w:tc>
          <w:tcPr>
            <w:tcW w:w="2693" w:type="dxa"/>
            <w:tcBorders>
              <w:top w:val="single" w:sz="4" w:space="0" w:color="auto"/>
              <w:left w:val="single" w:sz="4" w:space="0" w:color="auto"/>
              <w:bottom w:val="single" w:sz="4" w:space="0" w:color="auto"/>
              <w:right w:val="single" w:sz="4" w:space="0" w:color="auto"/>
            </w:tcBorders>
            <w:vAlign w:val="center"/>
          </w:tcPr>
          <w:p w:rsidR="00F12B77" w:rsidRPr="005B4CB0" w:rsidRDefault="00F12B77" w:rsidP="003B0138">
            <w:pPr>
              <w:widowControl w:val="0"/>
              <w:autoSpaceDE w:val="0"/>
              <w:autoSpaceDN w:val="0"/>
              <w:jc w:val="center"/>
              <w:rPr>
                <w:sz w:val="26"/>
                <w:szCs w:val="26"/>
              </w:rPr>
            </w:pPr>
            <w:r w:rsidRPr="005B4CB0">
              <w:rPr>
                <w:sz w:val="26"/>
                <w:szCs w:val="26"/>
              </w:rPr>
              <w:t>2,3</w:t>
            </w:r>
          </w:p>
        </w:tc>
      </w:tr>
      <w:tr w:rsidR="00F12B77" w:rsidRPr="005B4CB0" w:rsidTr="003B0138">
        <w:trPr>
          <w:trHeight w:val="239"/>
        </w:trPr>
        <w:tc>
          <w:tcPr>
            <w:tcW w:w="545" w:type="dxa"/>
            <w:tcBorders>
              <w:top w:val="single" w:sz="4" w:space="0" w:color="auto"/>
              <w:left w:val="single" w:sz="4" w:space="0" w:color="auto"/>
              <w:bottom w:val="single" w:sz="4" w:space="0" w:color="auto"/>
              <w:right w:val="single" w:sz="4" w:space="0" w:color="auto"/>
            </w:tcBorders>
            <w:vAlign w:val="center"/>
          </w:tcPr>
          <w:p w:rsidR="00F12B77" w:rsidRPr="005B4CB0" w:rsidRDefault="00F12B77" w:rsidP="003B0138">
            <w:pPr>
              <w:jc w:val="center"/>
              <w:rPr>
                <w:rFonts w:eastAsia="Calibri"/>
                <w:sz w:val="26"/>
                <w:szCs w:val="26"/>
                <w:lang w:eastAsia="en-US"/>
              </w:rPr>
            </w:pPr>
            <w:r w:rsidRPr="005B4CB0">
              <w:rPr>
                <w:rFonts w:eastAsia="Calibri"/>
                <w:sz w:val="26"/>
                <w:szCs w:val="26"/>
                <w:lang w:eastAsia="en-US"/>
              </w:rPr>
              <w:t>3</w:t>
            </w:r>
          </w:p>
        </w:tc>
        <w:tc>
          <w:tcPr>
            <w:tcW w:w="2382" w:type="dxa"/>
            <w:tcBorders>
              <w:top w:val="single" w:sz="4" w:space="0" w:color="auto"/>
              <w:left w:val="single" w:sz="4" w:space="0" w:color="auto"/>
              <w:bottom w:val="single" w:sz="4" w:space="0" w:color="auto"/>
              <w:right w:val="single" w:sz="4" w:space="0" w:color="auto"/>
            </w:tcBorders>
            <w:vAlign w:val="center"/>
          </w:tcPr>
          <w:p w:rsidR="00F12B77" w:rsidRPr="005B4CB0" w:rsidRDefault="003B0138" w:rsidP="003B0138">
            <w:pPr>
              <w:spacing w:after="200" w:line="276" w:lineRule="auto"/>
              <w:rPr>
                <w:rFonts w:eastAsia="Calibri"/>
                <w:sz w:val="26"/>
                <w:szCs w:val="26"/>
                <w:lang w:eastAsia="en-US"/>
              </w:rPr>
            </w:pPr>
            <w:r w:rsidRPr="005B4CB0">
              <w:rPr>
                <w:rFonts w:eastAsia="Calibri"/>
                <w:sz w:val="26"/>
                <w:szCs w:val="26"/>
                <w:lang w:eastAsia="en-US"/>
              </w:rPr>
              <w:t>ООО «</w:t>
            </w:r>
            <w:r w:rsidR="00F12B77" w:rsidRPr="005B4CB0">
              <w:rPr>
                <w:rFonts w:eastAsia="Calibri"/>
                <w:sz w:val="26"/>
                <w:szCs w:val="26"/>
                <w:lang w:eastAsia="en-US"/>
              </w:rPr>
              <w:t>ПЕСЧАНЫЙ КАРЬЕР</w:t>
            </w:r>
            <w:r w:rsidRPr="005B4CB0">
              <w:rPr>
                <w:rFonts w:eastAsia="Calibri"/>
                <w:sz w:val="26"/>
                <w:szCs w:val="26"/>
                <w:lang w:eastAsia="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F12B77" w:rsidRPr="005B4CB0" w:rsidRDefault="00F12B77" w:rsidP="003B0138">
            <w:pPr>
              <w:spacing w:after="200" w:line="276" w:lineRule="auto"/>
              <w:jc w:val="center"/>
              <w:rPr>
                <w:rFonts w:eastAsia="Calibri"/>
                <w:sz w:val="26"/>
                <w:szCs w:val="26"/>
                <w:lang w:eastAsia="en-US"/>
              </w:rPr>
            </w:pPr>
            <w:r w:rsidRPr="005B4CB0">
              <w:rPr>
                <w:rFonts w:eastAsia="Calibri"/>
                <w:sz w:val="26"/>
                <w:szCs w:val="26"/>
                <w:lang w:eastAsia="en-US"/>
              </w:rPr>
              <w:t>накладные</w:t>
            </w:r>
          </w:p>
        </w:tc>
        <w:tc>
          <w:tcPr>
            <w:tcW w:w="1893" w:type="dxa"/>
            <w:tcBorders>
              <w:top w:val="single" w:sz="4" w:space="0" w:color="auto"/>
              <w:left w:val="single" w:sz="4" w:space="0" w:color="auto"/>
              <w:bottom w:val="single" w:sz="4" w:space="0" w:color="auto"/>
              <w:right w:val="single" w:sz="4" w:space="0" w:color="auto"/>
            </w:tcBorders>
            <w:vAlign w:val="center"/>
          </w:tcPr>
          <w:p w:rsidR="00F12B77" w:rsidRPr="005B4CB0" w:rsidRDefault="00F12B77" w:rsidP="003B0138">
            <w:pPr>
              <w:spacing w:after="200" w:line="276" w:lineRule="auto"/>
              <w:jc w:val="center"/>
              <w:rPr>
                <w:rFonts w:eastAsia="Calibri"/>
                <w:sz w:val="26"/>
                <w:szCs w:val="26"/>
                <w:lang w:eastAsia="en-US"/>
              </w:rPr>
            </w:pPr>
            <w:r w:rsidRPr="005B4CB0">
              <w:rPr>
                <w:rFonts w:eastAsia="Calibri"/>
                <w:sz w:val="26"/>
                <w:szCs w:val="26"/>
                <w:lang w:eastAsia="en-US"/>
              </w:rPr>
              <w:t>11.23</w:t>
            </w:r>
          </w:p>
        </w:tc>
        <w:tc>
          <w:tcPr>
            <w:tcW w:w="2693" w:type="dxa"/>
            <w:tcBorders>
              <w:top w:val="single" w:sz="4" w:space="0" w:color="auto"/>
              <w:left w:val="single" w:sz="4" w:space="0" w:color="auto"/>
              <w:bottom w:val="single" w:sz="4" w:space="0" w:color="auto"/>
              <w:right w:val="single" w:sz="4" w:space="0" w:color="auto"/>
            </w:tcBorders>
            <w:vAlign w:val="center"/>
          </w:tcPr>
          <w:p w:rsidR="00F12B77" w:rsidRPr="005B4CB0" w:rsidRDefault="00F12B77" w:rsidP="003B0138">
            <w:pPr>
              <w:widowControl w:val="0"/>
              <w:autoSpaceDE w:val="0"/>
              <w:autoSpaceDN w:val="0"/>
              <w:jc w:val="center"/>
              <w:rPr>
                <w:sz w:val="26"/>
                <w:szCs w:val="26"/>
              </w:rPr>
            </w:pPr>
            <w:r w:rsidRPr="005B4CB0">
              <w:rPr>
                <w:sz w:val="26"/>
                <w:szCs w:val="26"/>
              </w:rPr>
              <w:t>0,8</w:t>
            </w:r>
          </w:p>
        </w:tc>
      </w:tr>
      <w:tr w:rsidR="00F12B77" w:rsidRPr="005B4CB0" w:rsidTr="003B0138">
        <w:trPr>
          <w:trHeight w:val="239"/>
        </w:trPr>
        <w:tc>
          <w:tcPr>
            <w:tcW w:w="545" w:type="dxa"/>
            <w:tcBorders>
              <w:top w:val="single" w:sz="4" w:space="0" w:color="auto"/>
              <w:left w:val="single" w:sz="4" w:space="0" w:color="auto"/>
              <w:bottom w:val="single" w:sz="4" w:space="0" w:color="auto"/>
              <w:right w:val="single" w:sz="4" w:space="0" w:color="auto"/>
            </w:tcBorders>
            <w:vAlign w:val="center"/>
          </w:tcPr>
          <w:p w:rsidR="00F12B77" w:rsidRPr="005B4CB0" w:rsidRDefault="00F12B77" w:rsidP="003B0138">
            <w:pPr>
              <w:jc w:val="center"/>
              <w:rPr>
                <w:rFonts w:eastAsia="Calibri"/>
                <w:sz w:val="26"/>
                <w:szCs w:val="26"/>
                <w:lang w:eastAsia="en-US"/>
              </w:rPr>
            </w:pPr>
            <w:r w:rsidRPr="005B4CB0">
              <w:rPr>
                <w:rFonts w:eastAsia="Calibri"/>
                <w:sz w:val="26"/>
                <w:szCs w:val="26"/>
                <w:lang w:eastAsia="en-US"/>
              </w:rPr>
              <w:t>4</w:t>
            </w:r>
          </w:p>
        </w:tc>
        <w:tc>
          <w:tcPr>
            <w:tcW w:w="2382" w:type="dxa"/>
            <w:tcBorders>
              <w:top w:val="single" w:sz="4" w:space="0" w:color="auto"/>
              <w:left w:val="single" w:sz="4" w:space="0" w:color="auto"/>
              <w:bottom w:val="single" w:sz="4" w:space="0" w:color="auto"/>
              <w:right w:val="single" w:sz="4" w:space="0" w:color="auto"/>
            </w:tcBorders>
            <w:vAlign w:val="center"/>
          </w:tcPr>
          <w:p w:rsidR="00F12B77" w:rsidRPr="005B4CB0" w:rsidRDefault="003B0138" w:rsidP="003B0138">
            <w:pPr>
              <w:spacing w:after="200" w:line="276" w:lineRule="auto"/>
              <w:rPr>
                <w:rFonts w:eastAsia="Calibri"/>
                <w:sz w:val="26"/>
                <w:szCs w:val="26"/>
                <w:lang w:eastAsia="en-US"/>
              </w:rPr>
            </w:pPr>
            <w:r w:rsidRPr="005B4CB0">
              <w:rPr>
                <w:rFonts w:eastAsia="Calibri"/>
                <w:sz w:val="26"/>
                <w:szCs w:val="26"/>
                <w:lang w:eastAsia="en-US"/>
              </w:rPr>
              <w:t>АО «</w:t>
            </w:r>
            <w:r w:rsidR="00F12B77" w:rsidRPr="005B4CB0">
              <w:rPr>
                <w:rFonts w:eastAsia="Calibri"/>
                <w:sz w:val="26"/>
                <w:szCs w:val="26"/>
                <w:lang w:eastAsia="en-US"/>
              </w:rPr>
              <w:t>Почта России</w:t>
            </w:r>
            <w:r w:rsidRPr="005B4CB0">
              <w:rPr>
                <w:rFonts w:eastAsia="Calibri"/>
                <w:sz w:val="26"/>
                <w:szCs w:val="26"/>
                <w:lang w:eastAsia="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F12B77" w:rsidRPr="005B4CB0" w:rsidRDefault="00F12B77" w:rsidP="003B0138">
            <w:pPr>
              <w:spacing w:after="200" w:line="276" w:lineRule="auto"/>
              <w:jc w:val="center"/>
              <w:rPr>
                <w:rFonts w:eastAsia="Calibri"/>
                <w:sz w:val="26"/>
                <w:szCs w:val="26"/>
                <w:lang w:eastAsia="en-US"/>
              </w:rPr>
            </w:pPr>
            <w:r w:rsidRPr="005B4CB0">
              <w:rPr>
                <w:rFonts w:eastAsia="Calibri"/>
                <w:sz w:val="26"/>
                <w:szCs w:val="26"/>
                <w:lang w:eastAsia="en-US"/>
              </w:rPr>
              <w:t>накладные</w:t>
            </w:r>
          </w:p>
        </w:tc>
        <w:tc>
          <w:tcPr>
            <w:tcW w:w="1893" w:type="dxa"/>
            <w:tcBorders>
              <w:top w:val="single" w:sz="4" w:space="0" w:color="auto"/>
              <w:left w:val="single" w:sz="4" w:space="0" w:color="auto"/>
              <w:bottom w:val="single" w:sz="4" w:space="0" w:color="auto"/>
              <w:right w:val="single" w:sz="4" w:space="0" w:color="auto"/>
            </w:tcBorders>
            <w:vAlign w:val="center"/>
          </w:tcPr>
          <w:p w:rsidR="00F12B77" w:rsidRPr="005B4CB0" w:rsidRDefault="00F12B77" w:rsidP="003B0138">
            <w:pPr>
              <w:spacing w:after="200" w:line="276" w:lineRule="auto"/>
              <w:jc w:val="center"/>
              <w:rPr>
                <w:rFonts w:eastAsia="Calibri"/>
                <w:sz w:val="26"/>
                <w:szCs w:val="26"/>
                <w:lang w:eastAsia="en-US"/>
              </w:rPr>
            </w:pPr>
            <w:r w:rsidRPr="005B4CB0">
              <w:rPr>
                <w:rFonts w:eastAsia="Calibri"/>
                <w:sz w:val="26"/>
                <w:szCs w:val="26"/>
                <w:lang w:eastAsia="en-US"/>
              </w:rPr>
              <w:t>11.23</w:t>
            </w:r>
          </w:p>
        </w:tc>
        <w:tc>
          <w:tcPr>
            <w:tcW w:w="2693" w:type="dxa"/>
            <w:tcBorders>
              <w:top w:val="single" w:sz="4" w:space="0" w:color="auto"/>
              <w:left w:val="single" w:sz="4" w:space="0" w:color="auto"/>
              <w:bottom w:val="single" w:sz="4" w:space="0" w:color="auto"/>
              <w:right w:val="single" w:sz="4" w:space="0" w:color="auto"/>
            </w:tcBorders>
            <w:vAlign w:val="center"/>
          </w:tcPr>
          <w:p w:rsidR="00F12B77" w:rsidRPr="005B4CB0" w:rsidRDefault="00F12B77" w:rsidP="003B0138">
            <w:pPr>
              <w:widowControl w:val="0"/>
              <w:autoSpaceDE w:val="0"/>
              <w:autoSpaceDN w:val="0"/>
              <w:jc w:val="center"/>
              <w:rPr>
                <w:sz w:val="26"/>
                <w:szCs w:val="26"/>
              </w:rPr>
            </w:pPr>
            <w:r w:rsidRPr="005B4CB0">
              <w:rPr>
                <w:sz w:val="26"/>
                <w:szCs w:val="26"/>
              </w:rPr>
              <w:t>2,2</w:t>
            </w:r>
          </w:p>
        </w:tc>
      </w:tr>
      <w:tr w:rsidR="00F12B77" w:rsidRPr="005B4CB0" w:rsidTr="003B0138">
        <w:trPr>
          <w:trHeight w:val="239"/>
        </w:trPr>
        <w:tc>
          <w:tcPr>
            <w:tcW w:w="545" w:type="dxa"/>
            <w:tcBorders>
              <w:top w:val="single" w:sz="4" w:space="0" w:color="auto"/>
              <w:left w:val="single" w:sz="4" w:space="0" w:color="auto"/>
              <w:bottom w:val="single" w:sz="4" w:space="0" w:color="auto"/>
              <w:right w:val="single" w:sz="4" w:space="0" w:color="auto"/>
            </w:tcBorders>
            <w:vAlign w:val="center"/>
          </w:tcPr>
          <w:p w:rsidR="00F12B77" w:rsidRPr="005B4CB0" w:rsidRDefault="00F12B77" w:rsidP="003B0138">
            <w:pPr>
              <w:jc w:val="center"/>
              <w:rPr>
                <w:rFonts w:eastAsia="Calibri"/>
                <w:sz w:val="26"/>
                <w:szCs w:val="26"/>
                <w:lang w:eastAsia="en-US"/>
              </w:rPr>
            </w:pPr>
            <w:r w:rsidRPr="005B4CB0">
              <w:rPr>
                <w:rFonts w:eastAsia="Calibri"/>
                <w:sz w:val="26"/>
                <w:szCs w:val="26"/>
                <w:lang w:eastAsia="en-US"/>
              </w:rPr>
              <w:t>5</w:t>
            </w:r>
          </w:p>
        </w:tc>
        <w:tc>
          <w:tcPr>
            <w:tcW w:w="2382" w:type="dxa"/>
            <w:tcBorders>
              <w:top w:val="single" w:sz="4" w:space="0" w:color="auto"/>
              <w:left w:val="single" w:sz="4" w:space="0" w:color="auto"/>
              <w:bottom w:val="single" w:sz="4" w:space="0" w:color="auto"/>
              <w:right w:val="single" w:sz="4" w:space="0" w:color="auto"/>
            </w:tcBorders>
            <w:vAlign w:val="center"/>
          </w:tcPr>
          <w:p w:rsidR="00F12B77" w:rsidRPr="005B4CB0" w:rsidRDefault="003B0138" w:rsidP="003B0138">
            <w:pPr>
              <w:spacing w:after="200" w:line="276" w:lineRule="auto"/>
              <w:rPr>
                <w:rFonts w:eastAsia="Calibri"/>
                <w:sz w:val="26"/>
                <w:szCs w:val="26"/>
                <w:lang w:eastAsia="en-US"/>
              </w:rPr>
            </w:pPr>
            <w:r w:rsidRPr="005B4CB0">
              <w:rPr>
                <w:rFonts w:eastAsia="Calibri"/>
                <w:sz w:val="26"/>
                <w:szCs w:val="26"/>
                <w:lang w:eastAsia="en-US"/>
              </w:rPr>
              <w:t>ООО «</w:t>
            </w:r>
            <w:r w:rsidR="00F12B77" w:rsidRPr="005B4CB0">
              <w:rPr>
                <w:rFonts w:eastAsia="Calibri"/>
                <w:sz w:val="26"/>
                <w:szCs w:val="26"/>
                <w:lang w:eastAsia="en-US"/>
              </w:rPr>
              <w:t>РН-Карт</w:t>
            </w:r>
            <w:r w:rsidRPr="005B4CB0">
              <w:rPr>
                <w:rFonts w:eastAsia="Calibri"/>
                <w:sz w:val="26"/>
                <w:szCs w:val="26"/>
                <w:lang w:eastAsia="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F12B77" w:rsidRPr="005B4CB0" w:rsidRDefault="00F12B77" w:rsidP="003B0138">
            <w:pPr>
              <w:spacing w:after="200" w:line="276" w:lineRule="auto"/>
              <w:jc w:val="center"/>
              <w:rPr>
                <w:rFonts w:eastAsia="Calibri"/>
                <w:sz w:val="26"/>
                <w:szCs w:val="26"/>
                <w:lang w:eastAsia="en-US"/>
              </w:rPr>
            </w:pPr>
            <w:r w:rsidRPr="005B4CB0">
              <w:rPr>
                <w:rFonts w:eastAsia="Calibri"/>
                <w:sz w:val="26"/>
                <w:szCs w:val="26"/>
                <w:lang w:eastAsia="en-US"/>
              </w:rPr>
              <w:t>накладные</w:t>
            </w:r>
          </w:p>
        </w:tc>
        <w:tc>
          <w:tcPr>
            <w:tcW w:w="1893" w:type="dxa"/>
            <w:tcBorders>
              <w:top w:val="single" w:sz="4" w:space="0" w:color="auto"/>
              <w:left w:val="single" w:sz="4" w:space="0" w:color="auto"/>
              <w:bottom w:val="single" w:sz="4" w:space="0" w:color="auto"/>
              <w:right w:val="single" w:sz="4" w:space="0" w:color="auto"/>
            </w:tcBorders>
            <w:vAlign w:val="center"/>
          </w:tcPr>
          <w:p w:rsidR="00F12B77" w:rsidRPr="005B4CB0" w:rsidRDefault="00F12B77" w:rsidP="003B0138">
            <w:pPr>
              <w:spacing w:after="200" w:line="276" w:lineRule="auto"/>
              <w:jc w:val="center"/>
              <w:rPr>
                <w:rFonts w:eastAsia="Calibri"/>
                <w:sz w:val="26"/>
                <w:szCs w:val="26"/>
                <w:lang w:eastAsia="en-US"/>
              </w:rPr>
            </w:pPr>
            <w:r w:rsidRPr="005B4CB0">
              <w:rPr>
                <w:rFonts w:eastAsia="Calibri"/>
                <w:sz w:val="26"/>
                <w:szCs w:val="26"/>
                <w:lang w:eastAsia="en-US"/>
              </w:rPr>
              <w:t>11.23</w:t>
            </w:r>
          </w:p>
        </w:tc>
        <w:tc>
          <w:tcPr>
            <w:tcW w:w="2693" w:type="dxa"/>
            <w:tcBorders>
              <w:top w:val="single" w:sz="4" w:space="0" w:color="auto"/>
              <w:left w:val="single" w:sz="4" w:space="0" w:color="auto"/>
              <w:bottom w:val="single" w:sz="4" w:space="0" w:color="auto"/>
              <w:right w:val="single" w:sz="4" w:space="0" w:color="auto"/>
            </w:tcBorders>
            <w:vAlign w:val="center"/>
          </w:tcPr>
          <w:p w:rsidR="00F12B77" w:rsidRPr="005B4CB0" w:rsidRDefault="00F12B77" w:rsidP="003B0138">
            <w:pPr>
              <w:widowControl w:val="0"/>
              <w:autoSpaceDE w:val="0"/>
              <w:autoSpaceDN w:val="0"/>
              <w:jc w:val="center"/>
              <w:rPr>
                <w:sz w:val="26"/>
                <w:szCs w:val="26"/>
              </w:rPr>
            </w:pPr>
            <w:r w:rsidRPr="005B4CB0">
              <w:rPr>
                <w:sz w:val="26"/>
                <w:szCs w:val="26"/>
              </w:rPr>
              <w:t>15,5</w:t>
            </w:r>
          </w:p>
        </w:tc>
      </w:tr>
      <w:tr w:rsidR="00F12B77" w:rsidRPr="005B4CB0" w:rsidTr="003B0138">
        <w:trPr>
          <w:trHeight w:val="239"/>
        </w:trPr>
        <w:tc>
          <w:tcPr>
            <w:tcW w:w="545" w:type="dxa"/>
            <w:tcBorders>
              <w:top w:val="single" w:sz="4" w:space="0" w:color="auto"/>
              <w:left w:val="single" w:sz="4" w:space="0" w:color="auto"/>
              <w:bottom w:val="single" w:sz="4" w:space="0" w:color="auto"/>
              <w:right w:val="single" w:sz="4" w:space="0" w:color="auto"/>
            </w:tcBorders>
            <w:vAlign w:val="center"/>
          </w:tcPr>
          <w:p w:rsidR="00F12B77" w:rsidRPr="005B4CB0" w:rsidRDefault="00F12B77" w:rsidP="003B0138">
            <w:pPr>
              <w:jc w:val="center"/>
              <w:rPr>
                <w:rFonts w:eastAsia="Calibri"/>
                <w:sz w:val="26"/>
                <w:szCs w:val="26"/>
                <w:lang w:eastAsia="en-US"/>
              </w:rPr>
            </w:pPr>
            <w:r w:rsidRPr="005B4CB0">
              <w:rPr>
                <w:rFonts w:eastAsia="Calibri"/>
                <w:sz w:val="26"/>
                <w:szCs w:val="26"/>
                <w:lang w:eastAsia="en-US"/>
              </w:rPr>
              <w:t>6</w:t>
            </w:r>
          </w:p>
        </w:tc>
        <w:tc>
          <w:tcPr>
            <w:tcW w:w="2382" w:type="dxa"/>
            <w:tcBorders>
              <w:top w:val="single" w:sz="4" w:space="0" w:color="auto"/>
              <w:left w:val="single" w:sz="4" w:space="0" w:color="auto"/>
              <w:bottom w:val="single" w:sz="4" w:space="0" w:color="auto"/>
              <w:right w:val="single" w:sz="4" w:space="0" w:color="auto"/>
            </w:tcBorders>
            <w:vAlign w:val="center"/>
          </w:tcPr>
          <w:p w:rsidR="00F12B77" w:rsidRPr="005B4CB0" w:rsidRDefault="00F12B77" w:rsidP="003B0138">
            <w:pPr>
              <w:spacing w:after="200" w:line="276" w:lineRule="auto"/>
              <w:rPr>
                <w:rFonts w:eastAsia="Calibri"/>
                <w:sz w:val="26"/>
                <w:szCs w:val="26"/>
                <w:lang w:eastAsia="en-US"/>
              </w:rPr>
            </w:pPr>
            <w:r w:rsidRPr="005B4CB0">
              <w:rPr>
                <w:rFonts w:eastAsia="Calibri"/>
                <w:sz w:val="26"/>
                <w:szCs w:val="26"/>
                <w:lang w:eastAsia="en-US"/>
              </w:rPr>
              <w:t>Угрюмова Светлана Николаевна</w:t>
            </w:r>
          </w:p>
        </w:tc>
        <w:tc>
          <w:tcPr>
            <w:tcW w:w="2126" w:type="dxa"/>
            <w:tcBorders>
              <w:top w:val="single" w:sz="4" w:space="0" w:color="auto"/>
              <w:left w:val="single" w:sz="4" w:space="0" w:color="auto"/>
              <w:bottom w:val="single" w:sz="4" w:space="0" w:color="auto"/>
              <w:right w:val="single" w:sz="4" w:space="0" w:color="auto"/>
            </w:tcBorders>
            <w:vAlign w:val="center"/>
          </w:tcPr>
          <w:p w:rsidR="00F12B77" w:rsidRPr="005B4CB0" w:rsidRDefault="00F12B77" w:rsidP="003B0138">
            <w:pPr>
              <w:spacing w:after="200" w:line="276" w:lineRule="auto"/>
              <w:jc w:val="center"/>
              <w:rPr>
                <w:rFonts w:eastAsia="Calibri"/>
                <w:sz w:val="26"/>
                <w:szCs w:val="26"/>
                <w:lang w:eastAsia="en-US"/>
              </w:rPr>
            </w:pPr>
            <w:r w:rsidRPr="005B4CB0">
              <w:rPr>
                <w:rFonts w:eastAsia="Calibri"/>
                <w:sz w:val="26"/>
                <w:szCs w:val="26"/>
                <w:lang w:eastAsia="en-US"/>
              </w:rPr>
              <w:t>накладные</w:t>
            </w:r>
          </w:p>
        </w:tc>
        <w:tc>
          <w:tcPr>
            <w:tcW w:w="1893" w:type="dxa"/>
            <w:tcBorders>
              <w:top w:val="single" w:sz="4" w:space="0" w:color="auto"/>
              <w:left w:val="single" w:sz="4" w:space="0" w:color="auto"/>
              <w:bottom w:val="single" w:sz="4" w:space="0" w:color="auto"/>
              <w:right w:val="single" w:sz="4" w:space="0" w:color="auto"/>
            </w:tcBorders>
            <w:vAlign w:val="center"/>
          </w:tcPr>
          <w:p w:rsidR="00F12B77" w:rsidRPr="005B4CB0" w:rsidRDefault="00F12B77" w:rsidP="003B0138">
            <w:pPr>
              <w:spacing w:after="200" w:line="276" w:lineRule="auto"/>
              <w:jc w:val="center"/>
              <w:rPr>
                <w:rFonts w:eastAsia="Calibri"/>
                <w:sz w:val="26"/>
                <w:szCs w:val="26"/>
                <w:lang w:eastAsia="en-US"/>
              </w:rPr>
            </w:pPr>
            <w:r w:rsidRPr="005B4CB0">
              <w:rPr>
                <w:rFonts w:eastAsia="Calibri"/>
                <w:sz w:val="26"/>
                <w:szCs w:val="26"/>
                <w:lang w:eastAsia="en-US"/>
              </w:rPr>
              <w:t>11.23</w:t>
            </w:r>
          </w:p>
        </w:tc>
        <w:tc>
          <w:tcPr>
            <w:tcW w:w="2693" w:type="dxa"/>
            <w:tcBorders>
              <w:top w:val="single" w:sz="4" w:space="0" w:color="auto"/>
              <w:left w:val="single" w:sz="4" w:space="0" w:color="auto"/>
              <w:bottom w:val="single" w:sz="4" w:space="0" w:color="auto"/>
              <w:right w:val="single" w:sz="4" w:space="0" w:color="auto"/>
            </w:tcBorders>
            <w:vAlign w:val="center"/>
          </w:tcPr>
          <w:p w:rsidR="00F12B77" w:rsidRPr="005B4CB0" w:rsidRDefault="00F12B77" w:rsidP="003B0138">
            <w:pPr>
              <w:widowControl w:val="0"/>
              <w:autoSpaceDE w:val="0"/>
              <w:autoSpaceDN w:val="0"/>
              <w:jc w:val="center"/>
              <w:rPr>
                <w:sz w:val="26"/>
                <w:szCs w:val="26"/>
              </w:rPr>
            </w:pPr>
            <w:r w:rsidRPr="005B4CB0">
              <w:rPr>
                <w:sz w:val="26"/>
                <w:szCs w:val="26"/>
              </w:rPr>
              <w:t>60,1</w:t>
            </w:r>
          </w:p>
        </w:tc>
      </w:tr>
      <w:tr w:rsidR="00F12B77" w:rsidRPr="005B4CB0" w:rsidTr="003B0138">
        <w:trPr>
          <w:trHeight w:val="239"/>
        </w:trPr>
        <w:tc>
          <w:tcPr>
            <w:tcW w:w="545" w:type="dxa"/>
            <w:tcBorders>
              <w:top w:val="single" w:sz="4" w:space="0" w:color="auto"/>
              <w:left w:val="single" w:sz="4" w:space="0" w:color="auto"/>
              <w:bottom w:val="single" w:sz="4" w:space="0" w:color="auto"/>
              <w:right w:val="single" w:sz="4" w:space="0" w:color="auto"/>
            </w:tcBorders>
            <w:vAlign w:val="center"/>
          </w:tcPr>
          <w:p w:rsidR="00F12B77" w:rsidRPr="005B4CB0" w:rsidRDefault="00F12B77" w:rsidP="003B0138">
            <w:pPr>
              <w:jc w:val="center"/>
              <w:rPr>
                <w:rFonts w:eastAsia="Calibri"/>
                <w:sz w:val="26"/>
                <w:szCs w:val="26"/>
                <w:lang w:eastAsia="en-US"/>
              </w:rPr>
            </w:pPr>
            <w:r w:rsidRPr="005B4CB0">
              <w:rPr>
                <w:rFonts w:eastAsia="Calibri"/>
                <w:sz w:val="26"/>
                <w:szCs w:val="26"/>
                <w:lang w:eastAsia="en-US"/>
              </w:rPr>
              <w:t>7</w:t>
            </w:r>
          </w:p>
        </w:tc>
        <w:tc>
          <w:tcPr>
            <w:tcW w:w="2382" w:type="dxa"/>
            <w:tcBorders>
              <w:top w:val="single" w:sz="4" w:space="0" w:color="auto"/>
              <w:left w:val="single" w:sz="4" w:space="0" w:color="auto"/>
              <w:bottom w:val="single" w:sz="4" w:space="0" w:color="auto"/>
              <w:right w:val="single" w:sz="4" w:space="0" w:color="auto"/>
            </w:tcBorders>
            <w:vAlign w:val="center"/>
          </w:tcPr>
          <w:p w:rsidR="00F12B77" w:rsidRPr="005B4CB0" w:rsidRDefault="003B0138" w:rsidP="003B0138">
            <w:pPr>
              <w:spacing w:after="200" w:line="276" w:lineRule="auto"/>
              <w:rPr>
                <w:rFonts w:eastAsia="Calibri"/>
                <w:sz w:val="26"/>
                <w:szCs w:val="26"/>
                <w:lang w:eastAsia="en-US"/>
              </w:rPr>
            </w:pPr>
            <w:r w:rsidRPr="005B4CB0">
              <w:rPr>
                <w:rFonts w:eastAsia="Calibri"/>
                <w:sz w:val="26"/>
                <w:szCs w:val="26"/>
                <w:lang w:eastAsia="en-US"/>
              </w:rPr>
              <w:t xml:space="preserve">ООО </w:t>
            </w:r>
            <w:r w:rsidR="00F12B77" w:rsidRPr="005B4CB0">
              <w:rPr>
                <w:rFonts w:eastAsia="Calibri"/>
                <w:sz w:val="26"/>
                <w:szCs w:val="26"/>
                <w:lang w:eastAsia="en-US"/>
              </w:rPr>
              <w:t xml:space="preserve">УЦ </w:t>
            </w:r>
            <w:r w:rsidRPr="005B4CB0">
              <w:rPr>
                <w:rFonts w:eastAsia="Calibri"/>
                <w:sz w:val="26"/>
                <w:szCs w:val="26"/>
                <w:lang w:eastAsia="en-US"/>
              </w:rPr>
              <w:t>«</w:t>
            </w:r>
            <w:proofErr w:type="spellStart"/>
            <w:r w:rsidR="00F12B77" w:rsidRPr="005B4CB0">
              <w:rPr>
                <w:rFonts w:eastAsia="Calibri"/>
                <w:sz w:val="26"/>
                <w:szCs w:val="26"/>
                <w:lang w:eastAsia="en-US"/>
              </w:rPr>
              <w:t>Белинфоналог</w:t>
            </w:r>
            <w:proofErr w:type="spellEnd"/>
            <w:r w:rsidRPr="005B4CB0">
              <w:rPr>
                <w:rFonts w:eastAsia="Calibri"/>
                <w:sz w:val="26"/>
                <w:szCs w:val="26"/>
                <w:lang w:eastAsia="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F12B77" w:rsidRPr="005B4CB0" w:rsidRDefault="00F12B77" w:rsidP="003B0138">
            <w:pPr>
              <w:spacing w:after="200" w:line="276" w:lineRule="auto"/>
              <w:jc w:val="center"/>
              <w:rPr>
                <w:rFonts w:eastAsia="Calibri"/>
                <w:sz w:val="26"/>
                <w:szCs w:val="26"/>
                <w:lang w:eastAsia="en-US"/>
              </w:rPr>
            </w:pPr>
            <w:r w:rsidRPr="005B4CB0">
              <w:rPr>
                <w:rFonts w:eastAsia="Calibri"/>
                <w:sz w:val="26"/>
                <w:szCs w:val="26"/>
                <w:lang w:eastAsia="en-US"/>
              </w:rPr>
              <w:t>накладные</w:t>
            </w:r>
          </w:p>
        </w:tc>
        <w:tc>
          <w:tcPr>
            <w:tcW w:w="1893" w:type="dxa"/>
            <w:tcBorders>
              <w:top w:val="single" w:sz="4" w:space="0" w:color="auto"/>
              <w:left w:val="single" w:sz="4" w:space="0" w:color="auto"/>
              <w:bottom w:val="single" w:sz="4" w:space="0" w:color="auto"/>
              <w:right w:val="single" w:sz="4" w:space="0" w:color="auto"/>
            </w:tcBorders>
            <w:vAlign w:val="center"/>
          </w:tcPr>
          <w:p w:rsidR="00F12B77" w:rsidRPr="005B4CB0" w:rsidRDefault="00F12B77" w:rsidP="003B0138">
            <w:pPr>
              <w:spacing w:after="200" w:line="276" w:lineRule="auto"/>
              <w:jc w:val="center"/>
              <w:rPr>
                <w:rFonts w:eastAsia="Calibri"/>
                <w:sz w:val="26"/>
                <w:szCs w:val="26"/>
                <w:lang w:eastAsia="en-US"/>
              </w:rPr>
            </w:pPr>
            <w:r w:rsidRPr="005B4CB0">
              <w:rPr>
                <w:rFonts w:eastAsia="Calibri"/>
                <w:sz w:val="26"/>
                <w:szCs w:val="26"/>
                <w:lang w:eastAsia="en-US"/>
              </w:rPr>
              <w:t>11.23</w:t>
            </w:r>
          </w:p>
        </w:tc>
        <w:tc>
          <w:tcPr>
            <w:tcW w:w="2693" w:type="dxa"/>
            <w:tcBorders>
              <w:top w:val="single" w:sz="4" w:space="0" w:color="auto"/>
              <w:left w:val="single" w:sz="4" w:space="0" w:color="auto"/>
              <w:bottom w:val="single" w:sz="4" w:space="0" w:color="auto"/>
              <w:right w:val="single" w:sz="4" w:space="0" w:color="auto"/>
            </w:tcBorders>
            <w:vAlign w:val="center"/>
          </w:tcPr>
          <w:p w:rsidR="00F12B77" w:rsidRPr="005B4CB0" w:rsidRDefault="00F12B77" w:rsidP="003B0138">
            <w:pPr>
              <w:widowControl w:val="0"/>
              <w:autoSpaceDE w:val="0"/>
              <w:autoSpaceDN w:val="0"/>
              <w:jc w:val="center"/>
              <w:rPr>
                <w:sz w:val="26"/>
                <w:szCs w:val="26"/>
              </w:rPr>
            </w:pPr>
            <w:r w:rsidRPr="005B4CB0">
              <w:rPr>
                <w:sz w:val="26"/>
                <w:szCs w:val="26"/>
              </w:rPr>
              <w:t>4,5</w:t>
            </w:r>
          </w:p>
        </w:tc>
      </w:tr>
      <w:tr w:rsidR="00F12B77" w:rsidRPr="005B4CB0" w:rsidTr="003B0138">
        <w:trPr>
          <w:trHeight w:val="239"/>
        </w:trPr>
        <w:tc>
          <w:tcPr>
            <w:tcW w:w="545" w:type="dxa"/>
            <w:tcBorders>
              <w:top w:val="single" w:sz="4" w:space="0" w:color="auto"/>
              <w:left w:val="single" w:sz="4" w:space="0" w:color="auto"/>
              <w:bottom w:val="single" w:sz="4" w:space="0" w:color="auto"/>
              <w:right w:val="single" w:sz="4" w:space="0" w:color="auto"/>
            </w:tcBorders>
            <w:vAlign w:val="center"/>
          </w:tcPr>
          <w:p w:rsidR="00F12B77" w:rsidRPr="005B4CB0" w:rsidRDefault="00F12B77" w:rsidP="003B0138">
            <w:pPr>
              <w:jc w:val="center"/>
              <w:rPr>
                <w:rFonts w:eastAsia="Calibri"/>
                <w:sz w:val="26"/>
                <w:szCs w:val="26"/>
                <w:lang w:eastAsia="en-US"/>
              </w:rPr>
            </w:pPr>
            <w:r w:rsidRPr="005B4CB0">
              <w:rPr>
                <w:rFonts w:eastAsia="Calibri"/>
                <w:sz w:val="26"/>
                <w:szCs w:val="26"/>
                <w:lang w:eastAsia="en-US"/>
              </w:rPr>
              <w:t>8</w:t>
            </w:r>
          </w:p>
        </w:tc>
        <w:tc>
          <w:tcPr>
            <w:tcW w:w="2382" w:type="dxa"/>
            <w:tcBorders>
              <w:top w:val="single" w:sz="4" w:space="0" w:color="auto"/>
              <w:left w:val="single" w:sz="4" w:space="0" w:color="auto"/>
              <w:bottom w:val="single" w:sz="4" w:space="0" w:color="auto"/>
              <w:right w:val="single" w:sz="4" w:space="0" w:color="auto"/>
            </w:tcBorders>
            <w:vAlign w:val="center"/>
          </w:tcPr>
          <w:p w:rsidR="00F12B77" w:rsidRPr="005B4CB0" w:rsidRDefault="00F12B77" w:rsidP="003B0138">
            <w:pPr>
              <w:spacing w:after="200" w:line="276" w:lineRule="auto"/>
              <w:rPr>
                <w:rFonts w:eastAsia="Calibri"/>
                <w:sz w:val="26"/>
                <w:szCs w:val="26"/>
                <w:lang w:eastAsia="en-US"/>
              </w:rPr>
            </w:pPr>
            <w:r w:rsidRPr="005B4CB0">
              <w:rPr>
                <w:rFonts w:eastAsia="Calibri"/>
                <w:sz w:val="26"/>
                <w:szCs w:val="26"/>
                <w:lang w:eastAsia="en-US"/>
              </w:rPr>
              <w:t>Хвостов Геннадий Иванович, ИП</w:t>
            </w:r>
          </w:p>
        </w:tc>
        <w:tc>
          <w:tcPr>
            <w:tcW w:w="2126" w:type="dxa"/>
            <w:tcBorders>
              <w:top w:val="single" w:sz="4" w:space="0" w:color="auto"/>
              <w:left w:val="single" w:sz="4" w:space="0" w:color="auto"/>
              <w:bottom w:val="single" w:sz="4" w:space="0" w:color="auto"/>
              <w:right w:val="single" w:sz="4" w:space="0" w:color="auto"/>
            </w:tcBorders>
            <w:vAlign w:val="center"/>
          </w:tcPr>
          <w:p w:rsidR="00F12B77" w:rsidRPr="005B4CB0" w:rsidRDefault="00F12B77" w:rsidP="003B0138">
            <w:pPr>
              <w:spacing w:after="200" w:line="276" w:lineRule="auto"/>
              <w:jc w:val="center"/>
              <w:rPr>
                <w:rFonts w:eastAsia="Calibri"/>
                <w:sz w:val="26"/>
                <w:szCs w:val="26"/>
                <w:lang w:eastAsia="en-US"/>
              </w:rPr>
            </w:pPr>
            <w:r w:rsidRPr="005B4CB0">
              <w:rPr>
                <w:rFonts w:eastAsia="Calibri"/>
                <w:sz w:val="26"/>
                <w:szCs w:val="26"/>
                <w:lang w:eastAsia="en-US"/>
              </w:rPr>
              <w:t>накладные</w:t>
            </w:r>
          </w:p>
        </w:tc>
        <w:tc>
          <w:tcPr>
            <w:tcW w:w="1893" w:type="dxa"/>
            <w:tcBorders>
              <w:top w:val="single" w:sz="4" w:space="0" w:color="auto"/>
              <w:left w:val="single" w:sz="4" w:space="0" w:color="auto"/>
              <w:bottom w:val="single" w:sz="4" w:space="0" w:color="auto"/>
              <w:right w:val="single" w:sz="4" w:space="0" w:color="auto"/>
            </w:tcBorders>
            <w:vAlign w:val="center"/>
          </w:tcPr>
          <w:p w:rsidR="00F12B77" w:rsidRPr="005B4CB0" w:rsidRDefault="00F12B77" w:rsidP="003B0138">
            <w:pPr>
              <w:spacing w:after="200" w:line="276" w:lineRule="auto"/>
              <w:jc w:val="center"/>
              <w:rPr>
                <w:rFonts w:eastAsia="Calibri"/>
                <w:sz w:val="26"/>
                <w:szCs w:val="26"/>
                <w:lang w:eastAsia="en-US"/>
              </w:rPr>
            </w:pPr>
            <w:r w:rsidRPr="005B4CB0">
              <w:rPr>
                <w:rFonts w:eastAsia="Calibri"/>
                <w:sz w:val="26"/>
                <w:szCs w:val="26"/>
                <w:lang w:eastAsia="en-US"/>
              </w:rPr>
              <w:t>11.23</w:t>
            </w:r>
          </w:p>
        </w:tc>
        <w:tc>
          <w:tcPr>
            <w:tcW w:w="2693" w:type="dxa"/>
            <w:tcBorders>
              <w:top w:val="single" w:sz="4" w:space="0" w:color="auto"/>
              <w:left w:val="single" w:sz="4" w:space="0" w:color="auto"/>
              <w:bottom w:val="single" w:sz="4" w:space="0" w:color="auto"/>
              <w:right w:val="single" w:sz="4" w:space="0" w:color="auto"/>
            </w:tcBorders>
            <w:vAlign w:val="center"/>
          </w:tcPr>
          <w:p w:rsidR="00F12B77" w:rsidRPr="005B4CB0" w:rsidRDefault="00F12B77" w:rsidP="003B0138">
            <w:pPr>
              <w:widowControl w:val="0"/>
              <w:autoSpaceDE w:val="0"/>
              <w:autoSpaceDN w:val="0"/>
              <w:jc w:val="center"/>
              <w:rPr>
                <w:sz w:val="26"/>
                <w:szCs w:val="26"/>
              </w:rPr>
            </w:pPr>
            <w:r w:rsidRPr="005B4CB0">
              <w:rPr>
                <w:sz w:val="26"/>
                <w:szCs w:val="26"/>
              </w:rPr>
              <w:t>2,0</w:t>
            </w:r>
          </w:p>
        </w:tc>
      </w:tr>
      <w:tr w:rsidR="00F12B77" w:rsidRPr="005B4CB0" w:rsidTr="003B0138">
        <w:trPr>
          <w:trHeight w:val="239"/>
        </w:trPr>
        <w:tc>
          <w:tcPr>
            <w:tcW w:w="545" w:type="dxa"/>
            <w:tcBorders>
              <w:top w:val="single" w:sz="4" w:space="0" w:color="auto"/>
              <w:left w:val="single" w:sz="4" w:space="0" w:color="auto"/>
              <w:bottom w:val="single" w:sz="4" w:space="0" w:color="auto"/>
              <w:right w:val="single" w:sz="4" w:space="0" w:color="auto"/>
            </w:tcBorders>
            <w:vAlign w:val="center"/>
          </w:tcPr>
          <w:p w:rsidR="00F12B77" w:rsidRPr="005B4CB0" w:rsidRDefault="00F12B77" w:rsidP="003B0138">
            <w:pPr>
              <w:jc w:val="center"/>
              <w:rPr>
                <w:rFonts w:eastAsia="Calibri"/>
                <w:sz w:val="26"/>
                <w:szCs w:val="26"/>
                <w:lang w:eastAsia="en-US"/>
              </w:rPr>
            </w:pPr>
            <w:r w:rsidRPr="005B4CB0">
              <w:rPr>
                <w:rFonts w:eastAsia="Calibri"/>
                <w:sz w:val="26"/>
                <w:szCs w:val="26"/>
                <w:lang w:eastAsia="en-US"/>
              </w:rPr>
              <w:t>9</w:t>
            </w:r>
          </w:p>
        </w:tc>
        <w:tc>
          <w:tcPr>
            <w:tcW w:w="2382" w:type="dxa"/>
            <w:tcBorders>
              <w:top w:val="single" w:sz="4" w:space="0" w:color="auto"/>
              <w:left w:val="single" w:sz="4" w:space="0" w:color="auto"/>
              <w:bottom w:val="single" w:sz="4" w:space="0" w:color="auto"/>
              <w:right w:val="single" w:sz="4" w:space="0" w:color="auto"/>
            </w:tcBorders>
            <w:vAlign w:val="center"/>
          </w:tcPr>
          <w:p w:rsidR="00F12B77" w:rsidRPr="005B4CB0" w:rsidRDefault="00F12B77" w:rsidP="003B0138">
            <w:pPr>
              <w:spacing w:after="200" w:line="276" w:lineRule="auto"/>
              <w:rPr>
                <w:rFonts w:eastAsia="Calibri"/>
                <w:sz w:val="26"/>
                <w:szCs w:val="26"/>
                <w:lang w:eastAsia="en-US"/>
              </w:rPr>
            </w:pPr>
            <w:r w:rsidRPr="005B4CB0">
              <w:rPr>
                <w:rFonts w:eastAsia="Calibri"/>
                <w:sz w:val="26"/>
                <w:szCs w:val="26"/>
                <w:lang w:eastAsia="en-US"/>
              </w:rPr>
              <w:t>А</w:t>
            </w:r>
            <w:r w:rsidR="003B0138" w:rsidRPr="005B4CB0">
              <w:rPr>
                <w:rFonts w:eastAsia="Calibri"/>
                <w:sz w:val="26"/>
                <w:szCs w:val="26"/>
                <w:lang w:eastAsia="en-US"/>
              </w:rPr>
              <w:t>дминистрация</w:t>
            </w:r>
            <w:r w:rsidRPr="005B4CB0">
              <w:rPr>
                <w:rFonts w:eastAsia="Calibri"/>
                <w:sz w:val="26"/>
                <w:szCs w:val="26"/>
                <w:lang w:eastAsia="en-US"/>
              </w:rPr>
              <w:t xml:space="preserve"> АЛЕКСЕЕВСКОГО СЕЛЬСКОГО ПОСЕЛЕНИЯ </w:t>
            </w:r>
            <w:r w:rsidRPr="005B4CB0">
              <w:rPr>
                <w:rFonts w:eastAsia="Calibri"/>
                <w:sz w:val="26"/>
                <w:szCs w:val="26"/>
                <w:lang w:eastAsia="en-US"/>
              </w:rPr>
              <w:lastRenderedPageBreak/>
              <w:t>МУНИЦИПАЛЬНОГО РАЙОНА "КОРОЧАНСКИЙ РАЙОН"</w:t>
            </w:r>
          </w:p>
        </w:tc>
        <w:tc>
          <w:tcPr>
            <w:tcW w:w="2126" w:type="dxa"/>
            <w:tcBorders>
              <w:top w:val="single" w:sz="4" w:space="0" w:color="auto"/>
              <w:left w:val="single" w:sz="4" w:space="0" w:color="auto"/>
              <w:bottom w:val="single" w:sz="4" w:space="0" w:color="auto"/>
              <w:right w:val="single" w:sz="4" w:space="0" w:color="auto"/>
            </w:tcBorders>
            <w:vAlign w:val="center"/>
          </w:tcPr>
          <w:p w:rsidR="00F12B77" w:rsidRPr="005B4CB0" w:rsidRDefault="00F12B77" w:rsidP="003B0138">
            <w:pPr>
              <w:spacing w:after="200" w:line="276" w:lineRule="auto"/>
              <w:jc w:val="center"/>
              <w:rPr>
                <w:rFonts w:eastAsia="Calibri"/>
                <w:sz w:val="26"/>
                <w:szCs w:val="26"/>
                <w:lang w:eastAsia="en-US"/>
              </w:rPr>
            </w:pPr>
            <w:r w:rsidRPr="005B4CB0">
              <w:rPr>
                <w:rFonts w:eastAsia="Calibri"/>
                <w:sz w:val="26"/>
                <w:szCs w:val="26"/>
                <w:lang w:eastAsia="en-US"/>
              </w:rPr>
              <w:lastRenderedPageBreak/>
              <w:t>Договор № 21 от 24.04.2023</w:t>
            </w:r>
          </w:p>
        </w:tc>
        <w:tc>
          <w:tcPr>
            <w:tcW w:w="1893" w:type="dxa"/>
            <w:tcBorders>
              <w:top w:val="single" w:sz="4" w:space="0" w:color="auto"/>
              <w:left w:val="single" w:sz="4" w:space="0" w:color="auto"/>
              <w:bottom w:val="single" w:sz="4" w:space="0" w:color="auto"/>
              <w:right w:val="single" w:sz="4" w:space="0" w:color="auto"/>
            </w:tcBorders>
            <w:vAlign w:val="center"/>
          </w:tcPr>
          <w:p w:rsidR="00F12B77" w:rsidRPr="005B4CB0" w:rsidRDefault="00F12B77" w:rsidP="003B0138">
            <w:pPr>
              <w:spacing w:after="200" w:line="276" w:lineRule="auto"/>
              <w:jc w:val="center"/>
              <w:rPr>
                <w:rFonts w:eastAsia="Calibri"/>
                <w:sz w:val="26"/>
                <w:szCs w:val="26"/>
                <w:lang w:eastAsia="en-US"/>
              </w:rPr>
            </w:pPr>
            <w:r w:rsidRPr="005B4CB0">
              <w:rPr>
                <w:rFonts w:eastAsia="Calibri"/>
                <w:sz w:val="26"/>
                <w:szCs w:val="26"/>
                <w:lang w:eastAsia="en-US"/>
              </w:rPr>
              <w:t>12.23</w:t>
            </w:r>
          </w:p>
        </w:tc>
        <w:tc>
          <w:tcPr>
            <w:tcW w:w="2693" w:type="dxa"/>
            <w:tcBorders>
              <w:top w:val="single" w:sz="4" w:space="0" w:color="auto"/>
              <w:left w:val="single" w:sz="4" w:space="0" w:color="auto"/>
              <w:bottom w:val="single" w:sz="4" w:space="0" w:color="auto"/>
              <w:right w:val="single" w:sz="4" w:space="0" w:color="auto"/>
            </w:tcBorders>
            <w:vAlign w:val="center"/>
          </w:tcPr>
          <w:p w:rsidR="00F12B77" w:rsidRPr="005B4CB0" w:rsidRDefault="00F12B77" w:rsidP="003B0138">
            <w:pPr>
              <w:widowControl w:val="0"/>
              <w:autoSpaceDE w:val="0"/>
              <w:autoSpaceDN w:val="0"/>
              <w:jc w:val="center"/>
              <w:rPr>
                <w:sz w:val="26"/>
                <w:szCs w:val="26"/>
              </w:rPr>
            </w:pPr>
            <w:r w:rsidRPr="005B4CB0">
              <w:rPr>
                <w:sz w:val="26"/>
                <w:szCs w:val="26"/>
              </w:rPr>
              <w:t>3,2</w:t>
            </w:r>
          </w:p>
        </w:tc>
      </w:tr>
      <w:tr w:rsidR="00F12B77" w:rsidRPr="005B4CB0" w:rsidTr="003B0138">
        <w:trPr>
          <w:trHeight w:val="239"/>
        </w:trPr>
        <w:tc>
          <w:tcPr>
            <w:tcW w:w="545" w:type="dxa"/>
            <w:tcBorders>
              <w:top w:val="single" w:sz="4" w:space="0" w:color="auto"/>
              <w:left w:val="single" w:sz="4" w:space="0" w:color="auto"/>
              <w:bottom w:val="single" w:sz="4" w:space="0" w:color="auto"/>
              <w:right w:val="single" w:sz="4" w:space="0" w:color="auto"/>
            </w:tcBorders>
            <w:vAlign w:val="center"/>
          </w:tcPr>
          <w:p w:rsidR="00F12B77" w:rsidRPr="005B4CB0" w:rsidRDefault="00F12B77" w:rsidP="003B0138">
            <w:pPr>
              <w:jc w:val="center"/>
              <w:rPr>
                <w:rFonts w:eastAsia="Calibri"/>
                <w:sz w:val="26"/>
                <w:szCs w:val="26"/>
                <w:lang w:eastAsia="en-US"/>
              </w:rPr>
            </w:pPr>
            <w:r w:rsidRPr="005B4CB0">
              <w:rPr>
                <w:rFonts w:eastAsia="Calibri"/>
                <w:sz w:val="26"/>
                <w:szCs w:val="26"/>
                <w:lang w:eastAsia="en-US"/>
              </w:rPr>
              <w:lastRenderedPageBreak/>
              <w:t>10</w:t>
            </w:r>
          </w:p>
        </w:tc>
        <w:tc>
          <w:tcPr>
            <w:tcW w:w="2382" w:type="dxa"/>
            <w:tcBorders>
              <w:top w:val="single" w:sz="4" w:space="0" w:color="auto"/>
              <w:left w:val="single" w:sz="4" w:space="0" w:color="auto"/>
              <w:bottom w:val="single" w:sz="4" w:space="0" w:color="auto"/>
              <w:right w:val="single" w:sz="4" w:space="0" w:color="auto"/>
            </w:tcBorders>
            <w:vAlign w:val="center"/>
          </w:tcPr>
          <w:p w:rsidR="003B0138" w:rsidRPr="005B4CB0" w:rsidRDefault="003B0138" w:rsidP="003B0138">
            <w:pPr>
              <w:spacing w:after="200" w:line="276" w:lineRule="auto"/>
              <w:rPr>
                <w:rFonts w:eastAsia="Calibri"/>
                <w:sz w:val="26"/>
                <w:szCs w:val="26"/>
                <w:lang w:eastAsia="en-US"/>
              </w:rPr>
            </w:pPr>
            <w:r w:rsidRPr="005B4CB0">
              <w:rPr>
                <w:rFonts w:eastAsia="Calibri"/>
                <w:sz w:val="26"/>
                <w:szCs w:val="26"/>
                <w:lang w:eastAsia="en-US"/>
              </w:rPr>
              <w:t>Администрация</w:t>
            </w:r>
          </w:p>
          <w:p w:rsidR="00F12B77" w:rsidRPr="005B4CB0" w:rsidRDefault="00F12B77" w:rsidP="003B0138">
            <w:pPr>
              <w:spacing w:after="200" w:line="276" w:lineRule="auto"/>
              <w:rPr>
                <w:rFonts w:eastAsia="Calibri"/>
                <w:sz w:val="26"/>
                <w:szCs w:val="26"/>
                <w:lang w:eastAsia="en-US"/>
              </w:rPr>
            </w:pPr>
            <w:r w:rsidRPr="005B4CB0">
              <w:rPr>
                <w:rFonts w:eastAsia="Calibri"/>
                <w:sz w:val="26"/>
                <w:szCs w:val="26"/>
                <w:lang w:eastAsia="en-US"/>
              </w:rPr>
              <w:t>МЕЛИХОВСКОГО СЕЛЬСКОГО ПОСЕЛЕНИЯ МУНИЦИПАЛЬНОГО РАЙОНА "КОРОЧАНСКИЙ РАЙОН"</w:t>
            </w:r>
          </w:p>
        </w:tc>
        <w:tc>
          <w:tcPr>
            <w:tcW w:w="2126" w:type="dxa"/>
            <w:tcBorders>
              <w:top w:val="single" w:sz="4" w:space="0" w:color="auto"/>
              <w:left w:val="single" w:sz="4" w:space="0" w:color="auto"/>
              <w:bottom w:val="single" w:sz="4" w:space="0" w:color="auto"/>
              <w:right w:val="single" w:sz="4" w:space="0" w:color="auto"/>
            </w:tcBorders>
            <w:vAlign w:val="center"/>
          </w:tcPr>
          <w:p w:rsidR="00F12B77" w:rsidRPr="005B4CB0" w:rsidRDefault="00F12B77" w:rsidP="003B0138">
            <w:pPr>
              <w:spacing w:after="200" w:line="276" w:lineRule="auto"/>
              <w:jc w:val="center"/>
              <w:rPr>
                <w:rFonts w:eastAsia="Calibri"/>
                <w:sz w:val="26"/>
                <w:szCs w:val="26"/>
                <w:lang w:eastAsia="en-US"/>
              </w:rPr>
            </w:pPr>
            <w:r w:rsidRPr="005B4CB0">
              <w:rPr>
                <w:rFonts w:eastAsia="Calibri"/>
                <w:sz w:val="26"/>
                <w:szCs w:val="26"/>
                <w:lang w:eastAsia="en-US"/>
              </w:rPr>
              <w:t>Договор на оказание услуг № 12/02/2024 от 12.02.2024</w:t>
            </w:r>
          </w:p>
        </w:tc>
        <w:tc>
          <w:tcPr>
            <w:tcW w:w="1893" w:type="dxa"/>
            <w:tcBorders>
              <w:top w:val="single" w:sz="4" w:space="0" w:color="auto"/>
              <w:left w:val="single" w:sz="4" w:space="0" w:color="auto"/>
              <w:bottom w:val="single" w:sz="4" w:space="0" w:color="auto"/>
              <w:right w:val="single" w:sz="4" w:space="0" w:color="auto"/>
            </w:tcBorders>
            <w:vAlign w:val="center"/>
          </w:tcPr>
          <w:p w:rsidR="00F12B77" w:rsidRPr="005B4CB0" w:rsidRDefault="00F12B77" w:rsidP="003B0138">
            <w:pPr>
              <w:spacing w:after="200" w:line="276" w:lineRule="auto"/>
              <w:jc w:val="center"/>
              <w:rPr>
                <w:rFonts w:eastAsia="Calibri"/>
                <w:sz w:val="26"/>
                <w:szCs w:val="26"/>
                <w:lang w:eastAsia="en-US"/>
              </w:rPr>
            </w:pPr>
            <w:r w:rsidRPr="005B4CB0">
              <w:rPr>
                <w:rFonts w:eastAsia="Calibri"/>
                <w:sz w:val="26"/>
                <w:szCs w:val="26"/>
                <w:lang w:eastAsia="en-US"/>
              </w:rPr>
              <w:t>02.24</w:t>
            </w:r>
          </w:p>
        </w:tc>
        <w:tc>
          <w:tcPr>
            <w:tcW w:w="2693" w:type="dxa"/>
            <w:tcBorders>
              <w:top w:val="single" w:sz="4" w:space="0" w:color="auto"/>
              <w:left w:val="single" w:sz="4" w:space="0" w:color="auto"/>
              <w:bottom w:val="single" w:sz="4" w:space="0" w:color="auto"/>
              <w:right w:val="single" w:sz="4" w:space="0" w:color="auto"/>
            </w:tcBorders>
            <w:vAlign w:val="center"/>
          </w:tcPr>
          <w:p w:rsidR="00F12B77" w:rsidRPr="005B4CB0" w:rsidRDefault="00F12B77" w:rsidP="003B0138">
            <w:pPr>
              <w:widowControl w:val="0"/>
              <w:autoSpaceDE w:val="0"/>
              <w:autoSpaceDN w:val="0"/>
              <w:jc w:val="center"/>
              <w:rPr>
                <w:sz w:val="26"/>
                <w:szCs w:val="26"/>
              </w:rPr>
            </w:pPr>
            <w:r w:rsidRPr="005B4CB0">
              <w:rPr>
                <w:sz w:val="26"/>
                <w:szCs w:val="26"/>
              </w:rPr>
              <w:t>4,0</w:t>
            </w:r>
          </w:p>
        </w:tc>
      </w:tr>
      <w:tr w:rsidR="00F12B77" w:rsidRPr="005B4CB0" w:rsidTr="003B0138">
        <w:trPr>
          <w:trHeight w:val="239"/>
        </w:trPr>
        <w:tc>
          <w:tcPr>
            <w:tcW w:w="545" w:type="dxa"/>
            <w:tcBorders>
              <w:top w:val="single" w:sz="4" w:space="0" w:color="auto"/>
              <w:left w:val="single" w:sz="4" w:space="0" w:color="auto"/>
              <w:bottom w:val="single" w:sz="4" w:space="0" w:color="auto"/>
              <w:right w:val="single" w:sz="4" w:space="0" w:color="auto"/>
            </w:tcBorders>
            <w:vAlign w:val="center"/>
          </w:tcPr>
          <w:p w:rsidR="00F12B77" w:rsidRPr="005B4CB0" w:rsidRDefault="00F12B77" w:rsidP="003B0138">
            <w:pPr>
              <w:jc w:val="center"/>
              <w:rPr>
                <w:rFonts w:eastAsia="Calibri"/>
                <w:sz w:val="26"/>
                <w:szCs w:val="26"/>
                <w:lang w:eastAsia="en-US"/>
              </w:rPr>
            </w:pPr>
            <w:r w:rsidRPr="005B4CB0">
              <w:rPr>
                <w:rFonts w:eastAsia="Calibri"/>
                <w:sz w:val="26"/>
                <w:szCs w:val="26"/>
                <w:lang w:eastAsia="en-US"/>
              </w:rPr>
              <w:t>11</w:t>
            </w:r>
          </w:p>
        </w:tc>
        <w:tc>
          <w:tcPr>
            <w:tcW w:w="2382" w:type="dxa"/>
            <w:tcBorders>
              <w:top w:val="single" w:sz="4" w:space="0" w:color="auto"/>
              <w:left w:val="single" w:sz="4" w:space="0" w:color="auto"/>
              <w:bottom w:val="single" w:sz="4" w:space="0" w:color="auto"/>
              <w:right w:val="single" w:sz="4" w:space="0" w:color="auto"/>
            </w:tcBorders>
            <w:vAlign w:val="center"/>
          </w:tcPr>
          <w:p w:rsidR="00F12B77" w:rsidRPr="005B4CB0" w:rsidRDefault="003B0138" w:rsidP="003B0138">
            <w:pPr>
              <w:spacing w:after="200" w:line="276" w:lineRule="auto"/>
              <w:rPr>
                <w:rFonts w:eastAsia="Calibri"/>
                <w:sz w:val="26"/>
                <w:szCs w:val="26"/>
                <w:lang w:eastAsia="en-US"/>
              </w:rPr>
            </w:pPr>
            <w:r w:rsidRPr="005B4CB0">
              <w:rPr>
                <w:rFonts w:eastAsia="Calibri"/>
                <w:sz w:val="26"/>
                <w:szCs w:val="26"/>
                <w:lang w:eastAsia="en-US"/>
              </w:rPr>
              <w:t>ООО «</w:t>
            </w:r>
            <w:r w:rsidR="00F12B77" w:rsidRPr="005B4CB0">
              <w:rPr>
                <w:rFonts w:eastAsia="Calibri"/>
                <w:sz w:val="26"/>
                <w:szCs w:val="26"/>
                <w:lang w:eastAsia="en-US"/>
              </w:rPr>
              <w:t>ИД НАЛОГОВЫЙ ВЕСТНИК</w:t>
            </w:r>
            <w:r w:rsidRPr="005B4CB0">
              <w:rPr>
                <w:rFonts w:eastAsia="Calibri"/>
                <w:sz w:val="26"/>
                <w:szCs w:val="26"/>
                <w:lang w:eastAsia="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F12B77" w:rsidRPr="005B4CB0" w:rsidRDefault="00F12B77" w:rsidP="003B0138">
            <w:pPr>
              <w:spacing w:after="200" w:line="276" w:lineRule="auto"/>
              <w:jc w:val="center"/>
              <w:rPr>
                <w:rFonts w:eastAsia="Calibri"/>
                <w:sz w:val="26"/>
                <w:szCs w:val="26"/>
                <w:lang w:eastAsia="en-US"/>
              </w:rPr>
            </w:pPr>
            <w:r w:rsidRPr="005B4CB0">
              <w:rPr>
                <w:rFonts w:eastAsia="Calibri"/>
                <w:sz w:val="26"/>
                <w:szCs w:val="26"/>
                <w:lang w:eastAsia="en-US"/>
              </w:rPr>
              <w:t>Договор N 2/2023 от 01.03.2023 г; Договор N 1/2024 аренды имущества от 01.02.2024 г</w:t>
            </w:r>
          </w:p>
        </w:tc>
        <w:tc>
          <w:tcPr>
            <w:tcW w:w="1893" w:type="dxa"/>
            <w:tcBorders>
              <w:top w:val="single" w:sz="4" w:space="0" w:color="auto"/>
              <w:left w:val="single" w:sz="4" w:space="0" w:color="auto"/>
              <w:bottom w:val="single" w:sz="4" w:space="0" w:color="auto"/>
              <w:right w:val="single" w:sz="4" w:space="0" w:color="auto"/>
            </w:tcBorders>
            <w:vAlign w:val="center"/>
          </w:tcPr>
          <w:p w:rsidR="00F12B77" w:rsidRPr="005B4CB0" w:rsidRDefault="00F12B77" w:rsidP="003B0138">
            <w:pPr>
              <w:spacing w:after="200" w:line="276" w:lineRule="auto"/>
              <w:jc w:val="center"/>
              <w:rPr>
                <w:rFonts w:eastAsia="Calibri"/>
                <w:sz w:val="26"/>
                <w:szCs w:val="26"/>
                <w:lang w:eastAsia="en-US"/>
              </w:rPr>
            </w:pPr>
            <w:r w:rsidRPr="005B4CB0">
              <w:rPr>
                <w:rFonts w:eastAsia="Calibri"/>
                <w:sz w:val="26"/>
                <w:szCs w:val="26"/>
                <w:lang w:eastAsia="en-US"/>
              </w:rPr>
              <w:t>12.23;</w:t>
            </w:r>
          </w:p>
          <w:p w:rsidR="00F12B77" w:rsidRPr="005B4CB0" w:rsidRDefault="00F12B77" w:rsidP="003B0138">
            <w:pPr>
              <w:spacing w:after="200" w:line="276" w:lineRule="auto"/>
              <w:jc w:val="center"/>
              <w:rPr>
                <w:rFonts w:eastAsia="Calibri"/>
                <w:sz w:val="26"/>
                <w:szCs w:val="26"/>
                <w:lang w:eastAsia="en-US"/>
              </w:rPr>
            </w:pPr>
            <w:r w:rsidRPr="005B4CB0">
              <w:rPr>
                <w:rFonts w:eastAsia="Calibri"/>
                <w:sz w:val="26"/>
                <w:szCs w:val="26"/>
                <w:lang w:eastAsia="en-US"/>
              </w:rPr>
              <w:t>01.24</w:t>
            </w:r>
          </w:p>
        </w:tc>
        <w:tc>
          <w:tcPr>
            <w:tcW w:w="2693" w:type="dxa"/>
            <w:tcBorders>
              <w:top w:val="single" w:sz="4" w:space="0" w:color="auto"/>
              <w:left w:val="single" w:sz="4" w:space="0" w:color="auto"/>
              <w:bottom w:val="single" w:sz="4" w:space="0" w:color="auto"/>
              <w:right w:val="single" w:sz="4" w:space="0" w:color="auto"/>
            </w:tcBorders>
            <w:vAlign w:val="center"/>
          </w:tcPr>
          <w:p w:rsidR="00F12B77" w:rsidRPr="005B4CB0" w:rsidRDefault="00F12B77" w:rsidP="003B0138">
            <w:pPr>
              <w:widowControl w:val="0"/>
              <w:autoSpaceDE w:val="0"/>
              <w:autoSpaceDN w:val="0"/>
              <w:jc w:val="center"/>
              <w:rPr>
                <w:sz w:val="26"/>
                <w:szCs w:val="26"/>
              </w:rPr>
            </w:pPr>
            <w:r w:rsidRPr="005B4CB0">
              <w:rPr>
                <w:sz w:val="26"/>
                <w:szCs w:val="26"/>
              </w:rPr>
              <w:t>8,9</w:t>
            </w:r>
          </w:p>
        </w:tc>
      </w:tr>
      <w:tr w:rsidR="00F12B77" w:rsidRPr="005B4CB0" w:rsidTr="003B0138">
        <w:trPr>
          <w:trHeight w:val="239"/>
        </w:trPr>
        <w:tc>
          <w:tcPr>
            <w:tcW w:w="545" w:type="dxa"/>
            <w:tcBorders>
              <w:top w:val="single" w:sz="4" w:space="0" w:color="auto"/>
              <w:left w:val="single" w:sz="4" w:space="0" w:color="auto"/>
              <w:bottom w:val="single" w:sz="4" w:space="0" w:color="auto"/>
              <w:right w:val="single" w:sz="4" w:space="0" w:color="auto"/>
            </w:tcBorders>
            <w:vAlign w:val="center"/>
          </w:tcPr>
          <w:p w:rsidR="00F12B77" w:rsidRPr="005B4CB0" w:rsidRDefault="00F12B77" w:rsidP="003B0138">
            <w:pPr>
              <w:jc w:val="center"/>
              <w:rPr>
                <w:rFonts w:eastAsia="Calibri"/>
                <w:sz w:val="26"/>
                <w:szCs w:val="26"/>
                <w:lang w:eastAsia="en-US"/>
              </w:rPr>
            </w:pPr>
            <w:r w:rsidRPr="005B4CB0">
              <w:rPr>
                <w:rFonts w:eastAsia="Calibri"/>
                <w:sz w:val="26"/>
                <w:szCs w:val="26"/>
                <w:lang w:eastAsia="en-US"/>
              </w:rPr>
              <w:t>12</w:t>
            </w:r>
          </w:p>
        </w:tc>
        <w:tc>
          <w:tcPr>
            <w:tcW w:w="2382" w:type="dxa"/>
            <w:tcBorders>
              <w:top w:val="single" w:sz="4" w:space="0" w:color="auto"/>
              <w:left w:val="single" w:sz="4" w:space="0" w:color="auto"/>
              <w:bottom w:val="single" w:sz="4" w:space="0" w:color="auto"/>
              <w:right w:val="single" w:sz="4" w:space="0" w:color="auto"/>
            </w:tcBorders>
            <w:vAlign w:val="center"/>
          </w:tcPr>
          <w:p w:rsidR="00F12B77" w:rsidRPr="005B4CB0" w:rsidRDefault="003B0138" w:rsidP="003B0138">
            <w:pPr>
              <w:spacing w:after="200" w:line="276" w:lineRule="auto"/>
              <w:rPr>
                <w:rFonts w:eastAsia="Calibri"/>
                <w:sz w:val="26"/>
                <w:szCs w:val="26"/>
                <w:lang w:eastAsia="en-US"/>
              </w:rPr>
            </w:pPr>
            <w:r w:rsidRPr="005B4CB0">
              <w:rPr>
                <w:rFonts w:eastAsia="Calibri"/>
                <w:sz w:val="26"/>
                <w:szCs w:val="26"/>
                <w:lang w:eastAsia="en-US"/>
              </w:rPr>
              <w:t>ООО «</w:t>
            </w:r>
            <w:r w:rsidR="00F12B77" w:rsidRPr="005B4CB0">
              <w:rPr>
                <w:rFonts w:eastAsia="Calibri"/>
                <w:sz w:val="26"/>
                <w:szCs w:val="26"/>
                <w:lang w:eastAsia="en-US"/>
              </w:rPr>
              <w:t>ТИТАН</w:t>
            </w:r>
            <w:r w:rsidRPr="005B4CB0">
              <w:rPr>
                <w:rFonts w:eastAsia="Calibri"/>
                <w:sz w:val="26"/>
                <w:szCs w:val="26"/>
                <w:lang w:eastAsia="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F12B77" w:rsidRPr="005B4CB0" w:rsidRDefault="00F12B77" w:rsidP="003B0138">
            <w:pPr>
              <w:spacing w:after="200" w:line="276" w:lineRule="auto"/>
              <w:jc w:val="center"/>
              <w:rPr>
                <w:rFonts w:eastAsia="Calibri"/>
                <w:sz w:val="26"/>
                <w:szCs w:val="26"/>
                <w:lang w:eastAsia="en-US"/>
              </w:rPr>
            </w:pPr>
            <w:r w:rsidRPr="005B4CB0">
              <w:rPr>
                <w:rFonts w:eastAsia="Calibri"/>
                <w:sz w:val="26"/>
                <w:szCs w:val="26"/>
                <w:lang w:eastAsia="en-US"/>
              </w:rPr>
              <w:t>Договор №25/10/23 поставки черного и цветного металлолома  от 25.10.2023</w:t>
            </w:r>
          </w:p>
        </w:tc>
        <w:tc>
          <w:tcPr>
            <w:tcW w:w="1893" w:type="dxa"/>
            <w:tcBorders>
              <w:top w:val="single" w:sz="4" w:space="0" w:color="auto"/>
              <w:left w:val="single" w:sz="4" w:space="0" w:color="auto"/>
              <w:bottom w:val="single" w:sz="4" w:space="0" w:color="auto"/>
              <w:right w:val="single" w:sz="4" w:space="0" w:color="auto"/>
            </w:tcBorders>
            <w:vAlign w:val="center"/>
          </w:tcPr>
          <w:p w:rsidR="00F12B77" w:rsidRPr="005B4CB0" w:rsidRDefault="00F12B77" w:rsidP="003B0138">
            <w:pPr>
              <w:spacing w:after="200" w:line="276" w:lineRule="auto"/>
              <w:jc w:val="center"/>
              <w:rPr>
                <w:rFonts w:eastAsia="Calibri"/>
                <w:sz w:val="26"/>
                <w:szCs w:val="26"/>
                <w:lang w:eastAsia="en-US"/>
              </w:rPr>
            </w:pPr>
            <w:r w:rsidRPr="005B4CB0">
              <w:rPr>
                <w:rFonts w:eastAsia="Calibri"/>
                <w:sz w:val="26"/>
                <w:szCs w:val="26"/>
                <w:lang w:eastAsia="en-US"/>
              </w:rPr>
              <w:t>02.24</w:t>
            </w:r>
          </w:p>
        </w:tc>
        <w:tc>
          <w:tcPr>
            <w:tcW w:w="2693" w:type="dxa"/>
            <w:tcBorders>
              <w:top w:val="single" w:sz="4" w:space="0" w:color="auto"/>
              <w:left w:val="single" w:sz="4" w:space="0" w:color="auto"/>
              <w:bottom w:val="single" w:sz="4" w:space="0" w:color="auto"/>
              <w:right w:val="single" w:sz="4" w:space="0" w:color="auto"/>
            </w:tcBorders>
            <w:vAlign w:val="center"/>
          </w:tcPr>
          <w:p w:rsidR="00F12B77" w:rsidRPr="005B4CB0" w:rsidRDefault="00F12B77" w:rsidP="003B0138">
            <w:pPr>
              <w:widowControl w:val="0"/>
              <w:autoSpaceDE w:val="0"/>
              <w:autoSpaceDN w:val="0"/>
              <w:jc w:val="center"/>
              <w:rPr>
                <w:sz w:val="26"/>
                <w:szCs w:val="26"/>
              </w:rPr>
            </w:pPr>
            <w:r w:rsidRPr="005B4CB0">
              <w:rPr>
                <w:sz w:val="26"/>
                <w:szCs w:val="26"/>
              </w:rPr>
              <w:t>33,1</w:t>
            </w:r>
          </w:p>
        </w:tc>
      </w:tr>
      <w:tr w:rsidR="00F12B77" w:rsidRPr="005B4CB0" w:rsidTr="003B0138">
        <w:trPr>
          <w:trHeight w:val="239"/>
        </w:trPr>
        <w:tc>
          <w:tcPr>
            <w:tcW w:w="545" w:type="dxa"/>
            <w:tcBorders>
              <w:top w:val="single" w:sz="4" w:space="0" w:color="auto"/>
              <w:left w:val="single" w:sz="4" w:space="0" w:color="auto"/>
              <w:bottom w:val="single" w:sz="4" w:space="0" w:color="auto"/>
              <w:right w:val="single" w:sz="4" w:space="0" w:color="auto"/>
            </w:tcBorders>
            <w:vAlign w:val="center"/>
          </w:tcPr>
          <w:p w:rsidR="00F12B77" w:rsidRPr="005B4CB0" w:rsidRDefault="00F12B77" w:rsidP="003B0138">
            <w:pPr>
              <w:jc w:val="center"/>
              <w:rPr>
                <w:rFonts w:eastAsia="Calibri"/>
                <w:sz w:val="26"/>
                <w:szCs w:val="26"/>
                <w:lang w:eastAsia="en-US"/>
              </w:rPr>
            </w:pPr>
            <w:r w:rsidRPr="005B4CB0">
              <w:rPr>
                <w:rFonts w:eastAsia="Calibri"/>
                <w:sz w:val="26"/>
                <w:szCs w:val="26"/>
                <w:lang w:eastAsia="en-US"/>
              </w:rPr>
              <w:t>13</w:t>
            </w:r>
          </w:p>
        </w:tc>
        <w:tc>
          <w:tcPr>
            <w:tcW w:w="2382" w:type="dxa"/>
            <w:tcBorders>
              <w:top w:val="single" w:sz="4" w:space="0" w:color="auto"/>
              <w:left w:val="single" w:sz="4" w:space="0" w:color="auto"/>
              <w:bottom w:val="single" w:sz="4" w:space="0" w:color="auto"/>
              <w:right w:val="single" w:sz="4" w:space="0" w:color="auto"/>
            </w:tcBorders>
            <w:vAlign w:val="center"/>
          </w:tcPr>
          <w:p w:rsidR="00F12B77" w:rsidRPr="005B4CB0" w:rsidRDefault="003B0138" w:rsidP="003B0138">
            <w:pPr>
              <w:spacing w:after="200" w:line="276" w:lineRule="auto"/>
              <w:rPr>
                <w:rFonts w:eastAsia="Calibri"/>
                <w:sz w:val="26"/>
                <w:szCs w:val="26"/>
                <w:lang w:eastAsia="en-US"/>
              </w:rPr>
            </w:pPr>
            <w:r w:rsidRPr="005B4CB0">
              <w:rPr>
                <w:rFonts w:eastAsia="Calibri"/>
                <w:sz w:val="26"/>
                <w:szCs w:val="26"/>
                <w:lang w:eastAsia="en-US"/>
              </w:rPr>
              <w:t xml:space="preserve">ООО </w:t>
            </w:r>
            <w:r w:rsidR="00F12B77" w:rsidRPr="005B4CB0">
              <w:rPr>
                <w:rFonts w:eastAsia="Calibri"/>
                <w:sz w:val="26"/>
                <w:szCs w:val="26"/>
                <w:lang w:eastAsia="en-US"/>
              </w:rPr>
              <w:t xml:space="preserve">УО </w:t>
            </w:r>
            <w:r w:rsidRPr="005B4CB0">
              <w:rPr>
                <w:rFonts w:eastAsia="Calibri"/>
                <w:sz w:val="26"/>
                <w:szCs w:val="26"/>
                <w:lang w:eastAsia="en-US"/>
              </w:rPr>
              <w:t>«</w:t>
            </w:r>
            <w:proofErr w:type="spellStart"/>
            <w:r w:rsidR="00F12B77" w:rsidRPr="005B4CB0">
              <w:rPr>
                <w:rFonts w:eastAsia="Calibri"/>
                <w:sz w:val="26"/>
                <w:szCs w:val="26"/>
                <w:lang w:eastAsia="en-US"/>
              </w:rPr>
              <w:t>Жилищник</w:t>
            </w:r>
            <w:proofErr w:type="spellEnd"/>
            <w:r w:rsidRPr="005B4CB0">
              <w:rPr>
                <w:rFonts w:eastAsia="Calibri"/>
                <w:sz w:val="26"/>
                <w:szCs w:val="26"/>
                <w:lang w:eastAsia="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F12B77" w:rsidRPr="005B4CB0" w:rsidRDefault="00F12B77" w:rsidP="003B0138">
            <w:pPr>
              <w:spacing w:after="200" w:line="276" w:lineRule="auto"/>
              <w:jc w:val="center"/>
              <w:rPr>
                <w:rFonts w:eastAsia="Calibri"/>
                <w:sz w:val="26"/>
                <w:szCs w:val="26"/>
                <w:lang w:eastAsia="en-US"/>
              </w:rPr>
            </w:pPr>
            <w:r w:rsidRPr="005B4CB0">
              <w:rPr>
                <w:rFonts w:eastAsia="Calibri"/>
                <w:sz w:val="26"/>
                <w:szCs w:val="26"/>
                <w:lang w:eastAsia="en-US"/>
              </w:rPr>
              <w:t>Договор на оказание услуг № 62 от 03.07.2023; Договор № 18/125/10/23 от 25.10.2023Догово</w:t>
            </w:r>
            <w:r w:rsidRPr="005B4CB0">
              <w:rPr>
                <w:rFonts w:eastAsia="Calibri"/>
                <w:sz w:val="26"/>
                <w:szCs w:val="26"/>
                <w:lang w:eastAsia="en-US"/>
              </w:rPr>
              <w:lastRenderedPageBreak/>
              <w:t>р № 25/10/23 от 18.10.2023;</w:t>
            </w:r>
          </w:p>
          <w:p w:rsidR="00F12B77" w:rsidRPr="005B4CB0" w:rsidRDefault="00F12B77" w:rsidP="003B0138">
            <w:pPr>
              <w:spacing w:after="200" w:line="276" w:lineRule="auto"/>
              <w:jc w:val="center"/>
              <w:rPr>
                <w:rFonts w:eastAsia="Calibri"/>
                <w:sz w:val="26"/>
                <w:szCs w:val="26"/>
                <w:lang w:eastAsia="en-US"/>
              </w:rPr>
            </w:pPr>
          </w:p>
        </w:tc>
        <w:tc>
          <w:tcPr>
            <w:tcW w:w="1893" w:type="dxa"/>
            <w:tcBorders>
              <w:top w:val="single" w:sz="4" w:space="0" w:color="auto"/>
              <w:left w:val="single" w:sz="4" w:space="0" w:color="auto"/>
              <w:bottom w:val="single" w:sz="4" w:space="0" w:color="auto"/>
              <w:right w:val="single" w:sz="4" w:space="0" w:color="auto"/>
            </w:tcBorders>
            <w:vAlign w:val="center"/>
          </w:tcPr>
          <w:p w:rsidR="00F12B77" w:rsidRPr="005B4CB0" w:rsidRDefault="00F12B77" w:rsidP="003B0138">
            <w:pPr>
              <w:spacing w:after="200" w:line="276" w:lineRule="auto"/>
              <w:jc w:val="center"/>
              <w:rPr>
                <w:rFonts w:eastAsia="Calibri"/>
                <w:sz w:val="26"/>
                <w:szCs w:val="26"/>
                <w:lang w:eastAsia="en-US"/>
              </w:rPr>
            </w:pPr>
            <w:r w:rsidRPr="005B4CB0">
              <w:rPr>
                <w:rFonts w:eastAsia="Calibri"/>
                <w:sz w:val="26"/>
                <w:szCs w:val="26"/>
                <w:lang w:eastAsia="en-US"/>
              </w:rPr>
              <w:lastRenderedPageBreak/>
              <w:t>07.23;</w:t>
            </w:r>
          </w:p>
          <w:p w:rsidR="00F12B77" w:rsidRPr="005B4CB0" w:rsidRDefault="00F12B77" w:rsidP="003B0138">
            <w:pPr>
              <w:spacing w:after="200" w:line="276" w:lineRule="auto"/>
              <w:jc w:val="center"/>
              <w:rPr>
                <w:rFonts w:eastAsia="Calibri"/>
                <w:sz w:val="26"/>
                <w:szCs w:val="26"/>
                <w:lang w:eastAsia="en-US"/>
              </w:rPr>
            </w:pPr>
            <w:r w:rsidRPr="005B4CB0">
              <w:rPr>
                <w:rFonts w:eastAsia="Calibri"/>
                <w:sz w:val="26"/>
                <w:szCs w:val="26"/>
                <w:lang w:eastAsia="en-US"/>
              </w:rPr>
              <w:t>10.23</w:t>
            </w:r>
          </w:p>
        </w:tc>
        <w:tc>
          <w:tcPr>
            <w:tcW w:w="2693" w:type="dxa"/>
            <w:tcBorders>
              <w:top w:val="single" w:sz="4" w:space="0" w:color="auto"/>
              <w:left w:val="single" w:sz="4" w:space="0" w:color="auto"/>
              <w:bottom w:val="single" w:sz="4" w:space="0" w:color="auto"/>
              <w:right w:val="single" w:sz="4" w:space="0" w:color="auto"/>
            </w:tcBorders>
            <w:vAlign w:val="center"/>
          </w:tcPr>
          <w:p w:rsidR="00F12B77" w:rsidRPr="005B4CB0" w:rsidRDefault="00F12B77" w:rsidP="003B0138">
            <w:pPr>
              <w:widowControl w:val="0"/>
              <w:autoSpaceDE w:val="0"/>
              <w:autoSpaceDN w:val="0"/>
              <w:jc w:val="center"/>
              <w:rPr>
                <w:sz w:val="26"/>
                <w:szCs w:val="26"/>
              </w:rPr>
            </w:pPr>
            <w:r w:rsidRPr="005B4CB0">
              <w:rPr>
                <w:sz w:val="26"/>
                <w:szCs w:val="26"/>
              </w:rPr>
              <w:t>16,00</w:t>
            </w:r>
          </w:p>
        </w:tc>
      </w:tr>
      <w:tr w:rsidR="00F12B77" w:rsidRPr="005B4CB0" w:rsidTr="003B0138">
        <w:trPr>
          <w:trHeight w:val="239"/>
        </w:trPr>
        <w:tc>
          <w:tcPr>
            <w:tcW w:w="545" w:type="dxa"/>
            <w:tcBorders>
              <w:top w:val="single" w:sz="4" w:space="0" w:color="auto"/>
              <w:left w:val="single" w:sz="4" w:space="0" w:color="auto"/>
              <w:bottom w:val="single" w:sz="4" w:space="0" w:color="auto"/>
              <w:right w:val="single" w:sz="4" w:space="0" w:color="auto"/>
            </w:tcBorders>
            <w:vAlign w:val="center"/>
          </w:tcPr>
          <w:p w:rsidR="00F12B77" w:rsidRPr="005B4CB0" w:rsidRDefault="00F12B77" w:rsidP="003B0138">
            <w:pPr>
              <w:jc w:val="center"/>
              <w:rPr>
                <w:rFonts w:eastAsia="Calibri"/>
                <w:sz w:val="26"/>
                <w:szCs w:val="26"/>
                <w:lang w:eastAsia="en-US"/>
              </w:rPr>
            </w:pPr>
            <w:r w:rsidRPr="005B4CB0">
              <w:rPr>
                <w:rFonts w:eastAsia="Calibri"/>
                <w:sz w:val="26"/>
                <w:szCs w:val="26"/>
                <w:lang w:eastAsia="en-US"/>
              </w:rPr>
              <w:lastRenderedPageBreak/>
              <w:t>16</w:t>
            </w:r>
          </w:p>
        </w:tc>
        <w:tc>
          <w:tcPr>
            <w:tcW w:w="2382" w:type="dxa"/>
            <w:tcBorders>
              <w:top w:val="single" w:sz="4" w:space="0" w:color="auto"/>
              <w:left w:val="single" w:sz="4" w:space="0" w:color="auto"/>
              <w:bottom w:val="single" w:sz="4" w:space="0" w:color="auto"/>
              <w:right w:val="single" w:sz="4" w:space="0" w:color="auto"/>
            </w:tcBorders>
            <w:vAlign w:val="center"/>
          </w:tcPr>
          <w:p w:rsidR="00F12B77" w:rsidRPr="005B4CB0" w:rsidRDefault="00F12B77" w:rsidP="003B0138">
            <w:pPr>
              <w:spacing w:after="200" w:line="276" w:lineRule="auto"/>
              <w:rPr>
                <w:rFonts w:eastAsia="Calibri"/>
                <w:sz w:val="26"/>
                <w:szCs w:val="26"/>
                <w:lang w:eastAsia="en-US"/>
              </w:rPr>
            </w:pPr>
            <w:r w:rsidRPr="005B4CB0">
              <w:rPr>
                <w:rFonts w:eastAsia="Calibri"/>
                <w:sz w:val="26"/>
                <w:szCs w:val="26"/>
                <w:lang w:eastAsia="en-US"/>
              </w:rPr>
              <w:t>Город Короча Администрация Городского Поселения</w:t>
            </w:r>
          </w:p>
        </w:tc>
        <w:tc>
          <w:tcPr>
            <w:tcW w:w="2126" w:type="dxa"/>
            <w:tcBorders>
              <w:top w:val="single" w:sz="4" w:space="0" w:color="auto"/>
              <w:left w:val="single" w:sz="4" w:space="0" w:color="auto"/>
              <w:bottom w:val="single" w:sz="4" w:space="0" w:color="auto"/>
              <w:right w:val="single" w:sz="4" w:space="0" w:color="auto"/>
            </w:tcBorders>
            <w:vAlign w:val="center"/>
          </w:tcPr>
          <w:p w:rsidR="00F12B77" w:rsidRPr="005B4CB0" w:rsidRDefault="00F12B77" w:rsidP="003B0138">
            <w:pPr>
              <w:spacing w:after="200" w:line="276" w:lineRule="auto"/>
              <w:jc w:val="center"/>
              <w:rPr>
                <w:rFonts w:eastAsia="Calibri"/>
                <w:sz w:val="26"/>
                <w:szCs w:val="26"/>
                <w:lang w:eastAsia="en-US"/>
              </w:rPr>
            </w:pPr>
            <w:r w:rsidRPr="005B4CB0">
              <w:rPr>
                <w:rFonts w:eastAsia="Calibri"/>
                <w:sz w:val="26"/>
                <w:szCs w:val="26"/>
                <w:lang w:eastAsia="en-US"/>
              </w:rPr>
              <w:t xml:space="preserve">Денежные средства в виде залога в качестве обеспечения исполнения </w:t>
            </w:r>
            <w:proofErr w:type="spellStart"/>
            <w:r w:rsidRPr="005B4CB0">
              <w:rPr>
                <w:rFonts w:eastAsia="Calibri"/>
                <w:sz w:val="26"/>
                <w:szCs w:val="26"/>
                <w:lang w:eastAsia="en-US"/>
              </w:rPr>
              <w:t>муницип</w:t>
            </w:r>
            <w:proofErr w:type="spellEnd"/>
            <w:r w:rsidRPr="005B4CB0">
              <w:rPr>
                <w:rFonts w:eastAsia="Calibri"/>
                <w:sz w:val="26"/>
                <w:szCs w:val="26"/>
                <w:lang w:eastAsia="en-US"/>
              </w:rPr>
              <w:t>. контракта№</w:t>
            </w:r>
          </w:p>
        </w:tc>
        <w:tc>
          <w:tcPr>
            <w:tcW w:w="1893" w:type="dxa"/>
            <w:tcBorders>
              <w:top w:val="single" w:sz="4" w:space="0" w:color="auto"/>
              <w:left w:val="single" w:sz="4" w:space="0" w:color="auto"/>
              <w:bottom w:val="single" w:sz="4" w:space="0" w:color="auto"/>
              <w:right w:val="single" w:sz="4" w:space="0" w:color="auto"/>
            </w:tcBorders>
            <w:vAlign w:val="center"/>
          </w:tcPr>
          <w:p w:rsidR="00F12B77" w:rsidRPr="005B4CB0" w:rsidRDefault="00F12B77" w:rsidP="003B0138">
            <w:pPr>
              <w:spacing w:after="200" w:line="276" w:lineRule="auto"/>
              <w:jc w:val="center"/>
              <w:rPr>
                <w:rFonts w:eastAsia="Calibri"/>
                <w:sz w:val="26"/>
                <w:szCs w:val="26"/>
                <w:lang w:eastAsia="en-US"/>
              </w:rPr>
            </w:pPr>
            <w:r w:rsidRPr="005B4CB0">
              <w:rPr>
                <w:rFonts w:eastAsia="Calibri"/>
                <w:sz w:val="26"/>
                <w:szCs w:val="26"/>
                <w:lang w:eastAsia="en-US"/>
              </w:rPr>
              <w:t>01.24</w:t>
            </w:r>
          </w:p>
        </w:tc>
        <w:tc>
          <w:tcPr>
            <w:tcW w:w="2693" w:type="dxa"/>
            <w:tcBorders>
              <w:top w:val="single" w:sz="4" w:space="0" w:color="auto"/>
              <w:left w:val="single" w:sz="4" w:space="0" w:color="auto"/>
              <w:bottom w:val="single" w:sz="4" w:space="0" w:color="auto"/>
              <w:right w:val="single" w:sz="4" w:space="0" w:color="auto"/>
            </w:tcBorders>
            <w:vAlign w:val="center"/>
          </w:tcPr>
          <w:p w:rsidR="00F12B77" w:rsidRPr="005B4CB0" w:rsidRDefault="00F12B77" w:rsidP="003B0138">
            <w:pPr>
              <w:widowControl w:val="0"/>
              <w:autoSpaceDE w:val="0"/>
              <w:autoSpaceDN w:val="0"/>
              <w:jc w:val="center"/>
              <w:rPr>
                <w:sz w:val="26"/>
                <w:szCs w:val="26"/>
              </w:rPr>
            </w:pPr>
            <w:r w:rsidRPr="005B4CB0">
              <w:rPr>
                <w:sz w:val="26"/>
                <w:szCs w:val="26"/>
              </w:rPr>
              <w:t>50,00</w:t>
            </w:r>
          </w:p>
        </w:tc>
      </w:tr>
      <w:tr w:rsidR="00F12B77" w:rsidRPr="005B4CB0" w:rsidTr="003B0138">
        <w:trPr>
          <w:trHeight w:val="239"/>
        </w:trPr>
        <w:tc>
          <w:tcPr>
            <w:tcW w:w="545" w:type="dxa"/>
            <w:tcBorders>
              <w:top w:val="single" w:sz="4" w:space="0" w:color="auto"/>
              <w:left w:val="single" w:sz="4" w:space="0" w:color="auto"/>
              <w:bottom w:val="single" w:sz="4" w:space="0" w:color="auto"/>
              <w:right w:val="single" w:sz="4" w:space="0" w:color="auto"/>
            </w:tcBorders>
            <w:vAlign w:val="center"/>
          </w:tcPr>
          <w:p w:rsidR="00F12B77" w:rsidRPr="005B4CB0" w:rsidRDefault="00F12B77" w:rsidP="003B0138">
            <w:pPr>
              <w:jc w:val="center"/>
              <w:rPr>
                <w:rFonts w:eastAsia="Calibri"/>
                <w:sz w:val="26"/>
                <w:szCs w:val="26"/>
                <w:lang w:eastAsia="en-US"/>
              </w:rPr>
            </w:pPr>
            <w:r w:rsidRPr="005B4CB0">
              <w:rPr>
                <w:rFonts w:eastAsia="Calibri"/>
                <w:sz w:val="26"/>
                <w:szCs w:val="26"/>
                <w:lang w:eastAsia="en-US"/>
              </w:rPr>
              <w:t>17</w:t>
            </w:r>
          </w:p>
        </w:tc>
        <w:tc>
          <w:tcPr>
            <w:tcW w:w="2382" w:type="dxa"/>
            <w:tcBorders>
              <w:top w:val="single" w:sz="4" w:space="0" w:color="auto"/>
              <w:left w:val="single" w:sz="4" w:space="0" w:color="auto"/>
              <w:bottom w:val="single" w:sz="4" w:space="0" w:color="auto"/>
              <w:right w:val="single" w:sz="4" w:space="0" w:color="auto"/>
            </w:tcBorders>
            <w:vAlign w:val="center"/>
          </w:tcPr>
          <w:p w:rsidR="00F12B77" w:rsidRPr="005B4CB0" w:rsidRDefault="00F12B77" w:rsidP="003B0138">
            <w:pPr>
              <w:spacing w:after="200" w:line="276" w:lineRule="auto"/>
              <w:rPr>
                <w:rFonts w:eastAsia="Calibri"/>
                <w:sz w:val="26"/>
                <w:szCs w:val="26"/>
                <w:lang w:eastAsia="en-US"/>
              </w:rPr>
            </w:pPr>
            <w:r w:rsidRPr="005B4CB0">
              <w:rPr>
                <w:rFonts w:eastAsia="Calibri"/>
                <w:sz w:val="26"/>
                <w:szCs w:val="26"/>
                <w:lang w:eastAsia="en-US"/>
              </w:rPr>
              <w:t>Город Короча Администрация Городского Поселения</w:t>
            </w:r>
          </w:p>
        </w:tc>
        <w:tc>
          <w:tcPr>
            <w:tcW w:w="2126" w:type="dxa"/>
            <w:tcBorders>
              <w:top w:val="single" w:sz="4" w:space="0" w:color="auto"/>
              <w:left w:val="single" w:sz="4" w:space="0" w:color="auto"/>
              <w:bottom w:val="single" w:sz="4" w:space="0" w:color="auto"/>
              <w:right w:val="single" w:sz="4" w:space="0" w:color="auto"/>
            </w:tcBorders>
            <w:vAlign w:val="center"/>
          </w:tcPr>
          <w:p w:rsidR="00F12B77" w:rsidRPr="005B4CB0" w:rsidRDefault="00F12B77" w:rsidP="003B0138">
            <w:pPr>
              <w:spacing w:after="200" w:line="276" w:lineRule="auto"/>
              <w:jc w:val="center"/>
              <w:rPr>
                <w:rFonts w:eastAsia="Calibri"/>
                <w:sz w:val="26"/>
                <w:szCs w:val="26"/>
                <w:lang w:eastAsia="en-US"/>
              </w:rPr>
            </w:pPr>
            <w:r w:rsidRPr="005B4CB0">
              <w:rPr>
                <w:rFonts w:eastAsia="Calibri"/>
                <w:sz w:val="26"/>
                <w:szCs w:val="26"/>
                <w:lang w:eastAsia="en-US"/>
              </w:rPr>
              <w:t xml:space="preserve">Денежные средства в виде залога в качестве обеспечения исполнения </w:t>
            </w:r>
            <w:proofErr w:type="spellStart"/>
            <w:r w:rsidRPr="005B4CB0">
              <w:rPr>
                <w:rFonts w:eastAsia="Calibri"/>
                <w:sz w:val="26"/>
                <w:szCs w:val="26"/>
                <w:lang w:eastAsia="en-US"/>
              </w:rPr>
              <w:t>муницип</w:t>
            </w:r>
            <w:proofErr w:type="spellEnd"/>
            <w:r w:rsidRPr="005B4CB0">
              <w:rPr>
                <w:rFonts w:eastAsia="Calibri"/>
                <w:sz w:val="26"/>
                <w:szCs w:val="26"/>
                <w:lang w:eastAsia="en-US"/>
              </w:rPr>
              <w:t>. контракта№ 0126300008623000128</w:t>
            </w:r>
          </w:p>
        </w:tc>
        <w:tc>
          <w:tcPr>
            <w:tcW w:w="1893" w:type="dxa"/>
            <w:tcBorders>
              <w:top w:val="single" w:sz="4" w:space="0" w:color="auto"/>
              <w:left w:val="single" w:sz="4" w:space="0" w:color="auto"/>
              <w:bottom w:val="single" w:sz="4" w:space="0" w:color="auto"/>
              <w:right w:val="single" w:sz="4" w:space="0" w:color="auto"/>
            </w:tcBorders>
            <w:vAlign w:val="center"/>
          </w:tcPr>
          <w:p w:rsidR="00F12B77" w:rsidRPr="005B4CB0" w:rsidRDefault="00F12B77" w:rsidP="003B0138">
            <w:pPr>
              <w:spacing w:after="200" w:line="276" w:lineRule="auto"/>
              <w:jc w:val="center"/>
              <w:rPr>
                <w:rFonts w:eastAsia="Calibri"/>
                <w:sz w:val="26"/>
                <w:szCs w:val="26"/>
                <w:lang w:eastAsia="en-US"/>
              </w:rPr>
            </w:pPr>
            <w:r w:rsidRPr="005B4CB0">
              <w:rPr>
                <w:rFonts w:eastAsia="Calibri"/>
                <w:sz w:val="26"/>
                <w:szCs w:val="26"/>
                <w:lang w:eastAsia="en-US"/>
              </w:rPr>
              <w:t>02.24</w:t>
            </w:r>
          </w:p>
        </w:tc>
        <w:tc>
          <w:tcPr>
            <w:tcW w:w="2693" w:type="dxa"/>
            <w:tcBorders>
              <w:top w:val="single" w:sz="4" w:space="0" w:color="auto"/>
              <w:left w:val="single" w:sz="4" w:space="0" w:color="auto"/>
              <w:bottom w:val="single" w:sz="4" w:space="0" w:color="auto"/>
              <w:right w:val="single" w:sz="4" w:space="0" w:color="auto"/>
            </w:tcBorders>
            <w:vAlign w:val="center"/>
          </w:tcPr>
          <w:p w:rsidR="00F12B77" w:rsidRPr="005B4CB0" w:rsidRDefault="00F12B77" w:rsidP="003B0138">
            <w:pPr>
              <w:widowControl w:val="0"/>
              <w:autoSpaceDE w:val="0"/>
              <w:autoSpaceDN w:val="0"/>
              <w:jc w:val="center"/>
              <w:rPr>
                <w:sz w:val="26"/>
                <w:szCs w:val="26"/>
              </w:rPr>
            </w:pPr>
            <w:r w:rsidRPr="005B4CB0">
              <w:rPr>
                <w:sz w:val="26"/>
                <w:szCs w:val="26"/>
              </w:rPr>
              <w:t>50,00</w:t>
            </w:r>
          </w:p>
        </w:tc>
      </w:tr>
      <w:tr w:rsidR="00F12B77" w:rsidRPr="005B4CB0" w:rsidTr="00A10DAB">
        <w:trPr>
          <w:trHeight w:val="346"/>
        </w:trPr>
        <w:tc>
          <w:tcPr>
            <w:tcW w:w="545" w:type="dxa"/>
            <w:tcBorders>
              <w:top w:val="single" w:sz="4" w:space="0" w:color="auto"/>
              <w:left w:val="single" w:sz="4" w:space="0" w:color="auto"/>
              <w:bottom w:val="single" w:sz="4" w:space="0" w:color="auto"/>
              <w:right w:val="single" w:sz="4" w:space="0" w:color="auto"/>
            </w:tcBorders>
          </w:tcPr>
          <w:p w:rsidR="00F12B77" w:rsidRPr="005B4CB0" w:rsidRDefault="00F12B77" w:rsidP="00F12B77">
            <w:pPr>
              <w:jc w:val="center"/>
              <w:rPr>
                <w:rFonts w:eastAsia="Calibri"/>
                <w:sz w:val="26"/>
                <w:szCs w:val="26"/>
                <w:lang w:eastAsia="en-US"/>
              </w:rPr>
            </w:pPr>
          </w:p>
        </w:tc>
        <w:tc>
          <w:tcPr>
            <w:tcW w:w="2382" w:type="dxa"/>
            <w:tcBorders>
              <w:top w:val="single" w:sz="4" w:space="0" w:color="auto"/>
              <w:left w:val="single" w:sz="4" w:space="0" w:color="auto"/>
              <w:bottom w:val="single" w:sz="4" w:space="0" w:color="auto"/>
              <w:right w:val="single" w:sz="4" w:space="0" w:color="auto"/>
            </w:tcBorders>
            <w:vAlign w:val="center"/>
          </w:tcPr>
          <w:p w:rsidR="00F12B77" w:rsidRPr="005B4CB0" w:rsidRDefault="00F12B77" w:rsidP="00F12B77">
            <w:pPr>
              <w:spacing w:after="200" w:line="276" w:lineRule="auto"/>
              <w:rPr>
                <w:rFonts w:eastAsia="Calibri"/>
                <w:sz w:val="26"/>
                <w:szCs w:val="26"/>
                <w:lang w:eastAsia="en-US"/>
              </w:rPr>
            </w:pPr>
            <w:r w:rsidRPr="005B4CB0">
              <w:rPr>
                <w:rFonts w:eastAsia="Calibri"/>
                <w:sz w:val="26"/>
                <w:szCs w:val="26"/>
                <w:lang w:eastAsia="en-US"/>
              </w:rPr>
              <w:t>Итого:</w:t>
            </w:r>
          </w:p>
        </w:tc>
        <w:tc>
          <w:tcPr>
            <w:tcW w:w="2126" w:type="dxa"/>
            <w:tcBorders>
              <w:top w:val="single" w:sz="4" w:space="0" w:color="auto"/>
              <w:left w:val="single" w:sz="4" w:space="0" w:color="auto"/>
              <w:bottom w:val="single" w:sz="4" w:space="0" w:color="auto"/>
              <w:right w:val="single" w:sz="4" w:space="0" w:color="auto"/>
            </w:tcBorders>
            <w:vAlign w:val="center"/>
          </w:tcPr>
          <w:p w:rsidR="00F12B77" w:rsidRPr="005B4CB0" w:rsidRDefault="00F12B77" w:rsidP="00F12B77">
            <w:pPr>
              <w:widowControl w:val="0"/>
              <w:autoSpaceDE w:val="0"/>
              <w:autoSpaceDN w:val="0"/>
              <w:jc w:val="center"/>
              <w:rPr>
                <w:sz w:val="26"/>
                <w:szCs w:val="26"/>
              </w:rPr>
            </w:pPr>
          </w:p>
        </w:tc>
        <w:tc>
          <w:tcPr>
            <w:tcW w:w="1893" w:type="dxa"/>
            <w:tcBorders>
              <w:top w:val="single" w:sz="4" w:space="0" w:color="auto"/>
              <w:left w:val="single" w:sz="4" w:space="0" w:color="auto"/>
              <w:bottom w:val="single" w:sz="4" w:space="0" w:color="auto"/>
              <w:right w:val="single" w:sz="4" w:space="0" w:color="auto"/>
            </w:tcBorders>
            <w:vAlign w:val="center"/>
          </w:tcPr>
          <w:p w:rsidR="00F12B77" w:rsidRPr="005B4CB0" w:rsidRDefault="00F12B77" w:rsidP="00F12B77">
            <w:pPr>
              <w:widowControl w:val="0"/>
              <w:autoSpaceDE w:val="0"/>
              <w:autoSpaceDN w:val="0"/>
              <w:jc w:val="center"/>
              <w:rPr>
                <w:sz w:val="26"/>
                <w:szCs w:val="26"/>
              </w:rPr>
            </w:pPr>
          </w:p>
        </w:tc>
        <w:tc>
          <w:tcPr>
            <w:tcW w:w="2693" w:type="dxa"/>
            <w:tcBorders>
              <w:top w:val="single" w:sz="4" w:space="0" w:color="auto"/>
              <w:left w:val="single" w:sz="4" w:space="0" w:color="auto"/>
              <w:bottom w:val="single" w:sz="4" w:space="0" w:color="auto"/>
              <w:right w:val="single" w:sz="4" w:space="0" w:color="auto"/>
            </w:tcBorders>
            <w:vAlign w:val="center"/>
          </w:tcPr>
          <w:p w:rsidR="00F12B77" w:rsidRPr="005B4CB0" w:rsidRDefault="006B04A7" w:rsidP="006B04A7">
            <w:pPr>
              <w:widowControl w:val="0"/>
              <w:autoSpaceDE w:val="0"/>
              <w:autoSpaceDN w:val="0"/>
              <w:jc w:val="center"/>
              <w:rPr>
                <w:sz w:val="26"/>
                <w:szCs w:val="26"/>
              </w:rPr>
            </w:pPr>
            <w:r w:rsidRPr="005B4CB0">
              <w:rPr>
                <w:sz w:val="26"/>
                <w:szCs w:val="26"/>
              </w:rPr>
              <w:t>252,9</w:t>
            </w:r>
          </w:p>
        </w:tc>
      </w:tr>
    </w:tbl>
    <w:p w:rsidR="00426852" w:rsidRPr="005B4CB0" w:rsidRDefault="00426852" w:rsidP="008E1BEF">
      <w:pPr>
        <w:pStyle w:val="ae"/>
        <w:jc w:val="both"/>
        <w:rPr>
          <w:rFonts w:ascii="Times New Roman" w:hAnsi="Times New Roman"/>
          <w:sz w:val="26"/>
          <w:szCs w:val="26"/>
        </w:rPr>
      </w:pPr>
    </w:p>
    <w:p w:rsidR="008E1BEF" w:rsidRPr="005B4CB0" w:rsidRDefault="008E1BEF" w:rsidP="008E1BEF">
      <w:pPr>
        <w:pStyle w:val="ae"/>
        <w:rPr>
          <w:rFonts w:ascii="Times New Roman" w:hAnsi="Times New Roman"/>
          <w:sz w:val="26"/>
          <w:szCs w:val="26"/>
        </w:rPr>
      </w:pPr>
      <w:r w:rsidRPr="005B4CB0">
        <w:rPr>
          <w:rFonts w:ascii="Times New Roman" w:hAnsi="Times New Roman"/>
          <w:sz w:val="26"/>
          <w:szCs w:val="26"/>
        </w:rPr>
        <w:t xml:space="preserve">13. Прочие активы: </w:t>
      </w:r>
    </w:p>
    <w:p w:rsidR="00B319F8" w:rsidRPr="005B4CB0" w:rsidRDefault="00B319F8" w:rsidP="008E1BEF">
      <w:pPr>
        <w:pStyle w:val="ae"/>
        <w:rPr>
          <w:rFonts w:ascii="Times New Roman" w:hAnsi="Times New Roman"/>
          <w:sz w:val="26"/>
          <w:szCs w:val="26"/>
        </w:rPr>
      </w:pPr>
      <w:r w:rsidRPr="005B4CB0">
        <w:rPr>
          <w:rFonts w:ascii="Times New Roman" w:hAnsi="Times New Roman"/>
          <w:sz w:val="26"/>
          <w:szCs w:val="26"/>
        </w:rPr>
        <w:t>13.1 Материальные запасы.</w:t>
      </w:r>
      <w:r w:rsidR="00F12B77" w:rsidRPr="005B4CB0">
        <w:rPr>
          <w:rFonts w:ascii="Times New Roman" w:hAnsi="Times New Roman"/>
          <w:sz w:val="26"/>
          <w:szCs w:val="26"/>
        </w:rPr>
        <w:t xml:space="preserve"> 17.3 тыс. рублей (стоимость по промежуточному балансу на последнюю отчетную дату).</w:t>
      </w:r>
    </w:p>
    <w:p w:rsidR="00B319F8" w:rsidRDefault="00B319F8" w:rsidP="00B319F8">
      <w:pPr>
        <w:pStyle w:val="ae"/>
        <w:rPr>
          <w:rFonts w:ascii="Times New Roman" w:hAnsi="Times New Roman"/>
          <w:sz w:val="26"/>
          <w:szCs w:val="26"/>
        </w:rPr>
      </w:pPr>
      <w:r w:rsidRPr="005B4CB0">
        <w:rPr>
          <w:rFonts w:ascii="Times New Roman" w:hAnsi="Times New Roman"/>
          <w:sz w:val="26"/>
          <w:szCs w:val="26"/>
        </w:rPr>
        <w:t>13.2. Прочие оборотные активы.</w:t>
      </w:r>
    </w:p>
    <w:tbl>
      <w:tblPr>
        <w:tblW w:w="9540" w:type="dxa"/>
        <w:tblInd w:w="94" w:type="dxa"/>
        <w:tblLook w:val="04A0" w:firstRow="1" w:lastRow="0" w:firstColumn="1" w:lastColumn="0" w:noHBand="0" w:noVBand="1"/>
      </w:tblPr>
      <w:tblGrid>
        <w:gridCol w:w="4220"/>
        <w:gridCol w:w="2769"/>
        <w:gridCol w:w="2551"/>
      </w:tblGrid>
      <w:tr w:rsidR="00B319F8" w:rsidRPr="005B4CB0" w:rsidTr="00997E16">
        <w:trPr>
          <w:trHeight w:val="1260"/>
          <w:tblHead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19F8" w:rsidRPr="005B4CB0" w:rsidRDefault="00B319F8" w:rsidP="006F107A">
            <w:pPr>
              <w:jc w:val="center"/>
              <w:rPr>
                <w:b/>
                <w:color w:val="000000"/>
                <w:sz w:val="26"/>
                <w:szCs w:val="26"/>
              </w:rPr>
            </w:pPr>
            <w:r w:rsidRPr="005B4CB0">
              <w:rPr>
                <w:b/>
                <w:color w:val="000000"/>
                <w:sz w:val="26"/>
                <w:szCs w:val="26"/>
              </w:rPr>
              <w:t>Наименование</w:t>
            </w:r>
          </w:p>
        </w:tc>
        <w:tc>
          <w:tcPr>
            <w:tcW w:w="2769" w:type="dxa"/>
            <w:tcBorders>
              <w:top w:val="single" w:sz="4" w:space="0" w:color="auto"/>
              <w:left w:val="nil"/>
              <w:bottom w:val="single" w:sz="4" w:space="0" w:color="auto"/>
              <w:right w:val="single" w:sz="4" w:space="0" w:color="auto"/>
            </w:tcBorders>
            <w:shd w:val="clear" w:color="auto" w:fill="auto"/>
            <w:vAlign w:val="center"/>
            <w:hideMark/>
          </w:tcPr>
          <w:p w:rsidR="00B319F8" w:rsidRPr="005B4CB0" w:rsidRDefault="00B319F8" w:rsidP="006F107A">
            <w:pPr>
              <w:jc w:val="center"/>
              <w:rPr>
                <w:b/>
                <w:color w:val="000000"/>
                <w:sz w:val="26"/>
                <w:szCs w:val="26"/>
              </w:rPr>
            </w:pPr>
            <w:r w:rsidRPr="005B4CB0">
              <w:rPr>
                <w:b/>
                <w:color w:val="000000"/>
                <w:sz w:val="26"/>
                <w:szCs w:val="26"/>
              </w:rPr>
              <w:t>Дата образования задолженности</w:t>
            </w:r>
          </w:p>
        </w:tc>
        <w:tc>
          <w:tcPr>
            <w:tcW w:w="2551" w:type="dxa"/>
            <w:tcBorders>
              <w:top w:val="single" w:sz="4" w:space="0" w:color="auto"/>
              <w:left w:val="nil"/>
              <w:bottom w:val="single" w:sz="4" w:space="0" w:color="auto"/>
              <w:right w:val="single" w:sz="4" w:space="0" w:color="auto"/>
            </w:tcBorders>
            <w:shd w:val="clear" w:color="auto" w:fill="auto"/>
            <w:vAlign w:val="bottom"/>
            <w:hideMark/>
          </w:tcPr>
          <w:p w:rsidR="00FA663E" w:rsidRPr="005B4CB0" w:rsidRDefault="00B319F8" w:rsidP="00FA663E">
            <w:pPr>
              <w:jc w:val="center"/>
              <w:rPr>
                <w:b/>
                <w:sz w:val="26"/>
                <w:szCs w:val="26"/>
              </w:rPr>
            </w:pPr>
            <w:r w:rsidRPr="005B4CB0">
              <w:rPr>
                <w:b/>
                <w:sz w:val="26"/>
                <w:szCs w:val="26"/>
              </w:rPr>
              <w:t>Стоимость по балансу на 01.0</w:t>
            </w:r>
            <w:r w:rsidR="00A10DAB" w:rsidRPr="005B4CB0">
              <w:rPr>
                <w:b/>
                <w:sz w:val="26"/>
                <w:szCs w:val="26"/>
              </w:rPr>
              <w:t>3</w:t>
            </w:r>
            <w:r w:rsidRPr="005B4CB0">
              <w:rPr>
                <w:b/>
                <w:sz w:val="26"/>
                <w:szCs w:val="26"/>
              </w:rPr>
              <w:t>.2024г.,</w:t>
            </w:r>
          </w:p>
          <w:p w:rsidR="00B319F8" w:rsidRPr="005B4CB0" w:rsidRDefault="00B319F8" w:rsidP="00310C91">
            <w:pPr>
              <w:jc w:val="center"/>
              <w:rPr>
                <w:b/>
                <w:sz w:val="26"/>
                <w:szCs w:val="26"/>
              </w:rPr>
            </w:pPr>
            <w:r w:rsidRPr="005B4CB0">
              <w:rPr>
                <w:b/>
                <w:sz w:val="26"/>
                <w:szCs w:val="26"/>
              </w:rPr>
              <w:t xml:space="preserve">в </w:t>
            </w:r>
            <w:r w:rsidR="00FA663E" w:rsidRPr="005B4CB0">
              <w:rPr>
                <w:b/>
                <w:sz w:val="26"/>
                <w:szCs w:val="26"/>
              </w:rPr>
              <w:t xml:space="preserve">тыс. </w:t>
            </w:r>
            <w:r w:rsidRPr="005B4CB0">
              <w:rPr>
                <w:b/>
                <w:sz w:val="26"/>
                <w:szCs w:val="26"/>
              </w:rPr>
              <w:t>руб</w:t>
            </w:r>
            <w:r w:rsidR="00FA663E" w:rsidRPr="005B4CB0">
              <w:rPr>
                <w:b/>
                <w:sz w:val="26"/>
                <w:szCs w:val="26"/>
              </w:rPr>
              <w:t>.</w:t>
            </w:r>
          </w:p>
        </w:tc>
      </w:tr>
      <w:tr w:rsidR="00B319F8" w:rsidRPr="005B4CB0" w:rsidTr="00DA3974">
        <w:trPr>
          <w:trHeight w:val="300"/>
        </w:trPr>
        <w:tc>
          <w:tcPr>
            <w:tcW w:w="4220" w:type="dxa"/>
            <w:tcBorders>
              <w:top w:val="nil"/>
              <w:left w:val="single" w:sz="4" w:space="0" w:color="auto"/>
              <w:bottom w:val="single" w:sz="4" w:space="0" w:color="auto"/>
              <w:right w:val="single" w:sz="4" w:space="0" w:color="auto"/>
            </w:tcBorders>
            <w:shd w:val="clear" w:color="auto" w:fill="auto"/>
            <w:vAlign w:val="center"/>
            <w:hideMark/>
          </w:tcPr>
          <w:p w:rsidR="00B319F8" w:rsidRPr="005B4CB0" w:rsidRDefault="00A10DAB" w:rsidP="00B319F8">
            <w:pPr>
              <w:rPr>
                <w:sz w:val="26"/>
                <w:szCs w:val="26"/>
              </w:rPr>
            </w:pPr>
            <w:r w:rsidRPr="005B4CB0">
              <w:rPr>
                <w:rFonts w:eastAsia="Calibri"/>
                <w:sz w:val="26"/>
                <w:szCs w:val="26"/>
                <w:lang w:eastAsia="en-US"/>
              </w:rPr>
              <w:t>Расходы будущих периодов(страховая премия ОСАГО)</w:t>
            </w:r>
          </w:p>
        </w:tc>
        <w:tc>
          <w:tcPr>
            <w:tcW w:w="2769" w:type="dxa"/>
            <w:tcBorders>
              <w:top w:val="nil"/>
              <w:left w:val="nil"/>
              <w:bottom w:val="single" w:sz="4" w:space="0" w:color="auto"/>
              <w:right w:val="single" w:sz="4" w:space="0" w:color="auto"/>
            </w:tcBorders>
            <w:shd w:val="clear" w:color="auto" w:fill="auto"/>
            <w:hideMark/>
          </w:tcPr>
          <w:p w:rsidR="00B319F8" w:rsidRPr="005B4CB0" w:rsidRDefault="00B319F8" w:rsidP="00A10DAB">
            <w:pPr>
              <w:jc w:val="center"/>
              <w:rPr>
                <w:sz w:val="26"/>
                <w:szCs w:val="26"/>
              </w:rPr>
            </w:pPr>
            <w:r w:rsidRPr="005B4CB0">
              <w:rPr>
                <w:sz w:val="26"/>
                <w:szCs w:val="26"/>
              </w:rPr>
              <w:t>202</w:t>
            </w:r>
            <w:r w:rsidR="00A10DAB" w:rsidRPr="005B4CB0">
              <w:rPr>
                <w:sz w:val="26"/>
                <w:szCs w:val="26"/>
              </w:rPr>
              <w:t>3</w:t>
            </w:r>
            <w:r w:rsidRPr="005B4CB0">
              <w:rPr>
                <w:sz w:val="26"/>
                <w:szCs w:val="26"/>
              </w:rPr>
              <w:t xml:space="preserve"> год</w:t>
            </w:r>
          </w:p>
        </w:tc>
        <w:tc>
          <w:tcPr>
            <w:tcW w:w="2551" w:type="dxa"/>
            <w:tcBorders>
              <w:top w:val="nil"/>
              <w:left w:val="nil"/>
              <w:bottom w:val="single" w:sz="4" w:space="0" w:color="auto"/>
              <w:right w:val="single" w:sz="4" w:space="0" w:color="auto"/>
            </w:tcBorders>
            <w:shd w:val="clear" w:color="auto" w:fill="auto"/>
            <w:hideMark/>
          </w:tcPr>
          <w:p w:rsidR="00B319F8" w:rsidRPr="005B4CB0" w:rsidRDefault="00A10DAB" w:rsidP="008033D7">
            <w:pPr>
              <w:jc w:val="center"/>
              <w:rPr>
                <w:sz w:val="26"/>
                <w:szCs w:val="26"/>
              </w:rPr>
            </w:pPr>
            <w:r w:rsidRPr="005B4CB0">
              <w:rPr>
                <w:sz w:val="26"/>
                <w:szCs w:val="26"/>
              </w:rPr>
              <w:t>46,2</w:t>
            </w:r>
          </w:p>
        </w:tc>
      </w:tr>
      <w:tr w:rsidR="00DA3974" w:rsidRPr="005B4CB0" w:rsidTr="00DA3974">
        <w:trPr>
          <w:trHeight w:val="300"/>
        </w:trPr>
        <w:tc>
          <w:tcPr>
            <w:tcW w:w="4220" w:type="dxa"/>
            <w:tcBorders>
              <w:top w:val="single" w:sz="4" w:space="0" w:color="auto"/>
              <w:left w:val="single" w:sz="4" w:space="0" w:color="auto"/>
              <w:bottom w:val="single" w:sz="4" w:space="0" w:color="auto"/>
              <w:right w:val="single" w:sz="4" w:space="0" w:color="auto"/>
            </w:tcBorders>
            <w:shd w:val="clear" w:color="auto" w:fill="auto"/>
            <w:vAlign w:val="center"/>
          </w:tcPr>
          <w:p w:rsidR="00DA3974" w:rsidRPr="005B4CB0" w:rsidRDefault="00DA3974" w:rsidP="00B319F8">
            <w:pPr>
              <w:rPr>
                <w:rFonts w:eastAsia="Calibri"/>
                <w:sz w:val="26"/>
                <w:szCs w:val="26"/>
                <w:lang w:eastAsia="en-US"/>
              </w:rPr>
            </w:pPr>
            <w:r w:rsidRPr="005B4CB0">
              <w:rPr>
                <w:rFonts w:eastAsia="Calibri"/>
                <w:sz w:val="26"/>
                <w:szCs w:val="26"/>
                <w:lang w:eastAsia="en-US"/>
              </w:rPr>
              <w:lastRenderedPageBreak/>
              <w:t>Расчеты с подотчетными лицами</w:t>
            </w:r>
          </w:p>
        </w:tc>
        <w:tc>
          <w:tcPr>
            <w:tcW w:w="2769" w:type="dxa"/>
            <w:tcBorders>
              <w:top w:val="single" w:sz="4" w:space="0" w:color="auto"/>
              <w:left w:val="nil"/>
              <w:bottom w:val="single" w:sz="4" w:space="0" w:color="auto"/>
              <w:right w:val="single" w:sz="4" w:space="0" w:color="auto"/>
            </w:tcBorders>
            <w:shd w:val="clear" w:color="auto" w:fill="auto"/>
          </w:tcPr>
          <w:p w:rsidR="00DA3974" w:rsidRPr="005B4CB0" w:rsidRDefault="00DA3974" w:rsidP="00A10DAB">
            <w:pPr>
              <w:jc w:val="center"/>
              <w:rPr>
                <w:sz w:val="26"/>
                <w:szCs w:val="26"/>
              </w:rPr>
            </w:pPr>
            <w:r w:rsidRPr="005B4CB0">
              <w:rPr>
                <w:sz w:val="26"/>
                <w:szCs w:val="26"/>
              </w:rPr>
              <w:t>11.2023 года</w:t>
            </w:r>
          </w:p>
        </w:tc>
        <w:tc>
          <w:tcPr>
            <w:tcW w:w="2551" w:type="dxa"/>
            <w:tcBorders>
              <w:top w:val="single" w:sz="4" w:space="0" w:color="auto"/>
              <w:left w:val="nil"/>
              <w:bottom w:val="single" w:sz="4" w:space="0" w:color="auto"/>
              <w:right w:val="single" w:sz="4" w:space="0" w:color="auto"/>
            </w:tcBorders>
            <w:shd w:val="clear" w:color="auto" w:fill="auto"/>
          </w:tcPr>
          <w:p w:rsidR="00DA3974" w:rsidRPr="005B4CB0" w:rsidRDefault="00DA3974" w:rsidP="008033D7">
            <w:pPr>
              <w:jc w:val="center"/>
              <w:rPr>
                <w:sz w:val="26"/>
                <w:szCs w:val="26"/>
              </w:rPr>
            </w:pPr>
            <w:r w:rsidRPr="005B4CB0">
              <w:rPr>
                <w:sz w:val="26"/>
                <w:szCs w:val="26"/>
              </w:rPr>
              <w:t>3,0</w:t>
            </w:r>
          </w:p>
        </w:tc>
      </w:tr>
      <w:tr w:rsidR="00BD14F0" w:rsidRPr="005B4CB0" w:rsidTr="00DA3974">
        <w:trPr>
          <w:trHeight w:val="300"/>
        </w:trPr>
        <w:tc>
          <w:tcPr>
            <w:tcW w:w="4220" w:type="dxa"/>
            <w:tcBorders>
              <w:top w:val="single" w:sz="4" w:space="0" w:color="auto"/>
              <w:left w:val="single" w:sz="4" w:space="0" w:color="auto"/>
              <w:bottom w:val="single" w:sz="4" w:space="0" w:color="auto"/>
              <w:right w:val="single" w:sz="4" w:space="0" w:color="auto"/>
            </w:tcBorders>
            <w:shd w:val="clear" w:color="auto" w:fill="auto"/>
            <w:vAlign w:val="center"/>
          </w:tcPr>
          <w:p w:rsidR="00BD14F0" w:rsidRPr="005B4CB0" w:rsidRDefault="00BD14F0" w:rsidP="00B319F8">
            <w:pPr>
              <w:rPr>
                <w:rFonts w:eastAsia="Calibri"/>
                <w:sz w:val="26"/>
                <w:szCs w:val="26"/>
                <w:lang w:eastAsia="en-US"/>
              </w:rPr>
            </w:pPr>
            <w:r w:rsidRPr="005B4CB0">
              <w:rPr>
                <w:rFonts w:eastAsia="Calibri"/>
                <w:sz w:val="26"/>
                <w:szCs w:val="26"/>
                <w:lang w:eastAsia="en-US"/>
              </w:rPr>
              <w:t>Итого:</w:t>
            </w:r>
          </w:p>
        </w:tc>
        <w:tc>
          <w:tcPr>
            <w:tcW w:w="2769" w:type="dxa"/>
            <w:tcBorders>
              <w:top w:val="single" w:sz="4" w:space="0" w:color="auto"/>
              <w:left w:val="nil"/>
              <w:bottom w:val="single" w:sz="4" w:space="0" w:color="auto"/>
              <w:right w:val="single" w:sz="4" w:space="0" w:color="auto"/>
            </w:tcBorders>
            <w:shd w:val="clear" w:color="auto" w:fill="auto"/>
          </w:tcPr>
          <w:p w:rsidR="00BD14F0" w:rsidRPr="005B4CB0" w:rsidRDefault="00BD14F0" w:rsidP="00A10DAB">
            <w:pPr>
              <w:jc w:val="center"/>
              <w:rPr>
                <w:sz w:val="26"/>
                <w:szCs w:val="26"/>
              </w:rPr>
            </w:pPr>
          </w:p>
        </w:tc>
        <w:tc>
          <w:tcPr>
            <w:tcW w:w="2551" w:type="dxa"/>
            <w:tcBorders>
              <w:top w:val="single" w:sz="4" w:space="0" w:color="auto"/>
              <w:left w:val="nil"/>
              <w:bottom w:val="single" w:sz="4" w:space="0" w:color="auto"/>
              <w:right w:val="single" w:sz="4" w:space="0" w:color="auto"/>
            </w:tcBorders>
            <w:shd w:val="clear" w:color="auto" w:fill="auto"/>
          </w:tcPr>
          <w:p w:rsidR="00BD14F0" w:rsidRPr="005B4CB0" w:rsidRDefault="00BD14F0" w:rsidP="008033D7">
            <w:pPr>
              <w:jc w:val="center"/>
              <w:rPr>
                <w:sz w:val="26"/>
                <w:szCs w:val="26"/>
              </w:rPr>
            </w:pPr>
            <w:r w:rsidRPr="005B4CB0">
              <w:rPr>
                <w:sz w:val="26"/>
                <w:szCs w:val="26"/>
              </w:rPr>
              <w:t>49,2</w:t>
            </w:r>
          </w:p>
        </w:tc>
      </w:tr>
    </w:tbl>
    <w:p w:rsidR="00B319F8" w:rsidRPr="005B4CB0" w:rsidRDefault="00B319F8" w:rsidP="008E1BEF">
      <w:pPr>
        <w:pStyle w:val="ae"/>
        <w:rPr>
          <w:rFonts w:ascii="Times New Roman" w:hAnsi="Times New Roman"/>
          <w:sz w:val="26"/>
          <w:szCs w:val="26"/>
        </w:rPr>
      </w:pPr>
    </w:p>
    <w:p w:rsidR="008E1BEF" w:rsidRPr="005B4CB0" w:rsidRDefault="008E1BEF" w:rsidP="008E1BEF">
      <w:pPr>
        <w:pStyle w:val="ae"/>
        <w:rPr>
          <w:rFonts w:ascii="Times New Roman" w:hAnsi="Times New Roman"/>
          <w:sz w:val="26"/>
          <w:szCs w:val="26"/>
        </w:rPr>
      </w:pPr>
      <w:r w:rsidRPr="005B4CB0">
        <w:rPr>
          <w:rFonts w:ascii="Times New Roman" w:hAnsi="Times New Roman"/>
          <w:sz w:val="26"/>
          <w:szCs w:val="26"/>
        </w:rPr>
        <w:t>14. Долгосрочные обязательства: нет.</w:t>
      </w:r>
    </w:p>
    <w:p w:rsidR="000D7444" w:rsidRPr="005B4CB0" w:rsidRDefault="000D7444" w:rsidP="000D7444">
      <w:pPr>
        <w:pStyle w:val="ae"/>
        <w:rPr>
          <w:rFonts w:ascii="Times New Roman" w:hAnsi="Times New Roman"/>
          <w:sz w:val="26"/>
          <w:szCs w:val="26"/>
        </w:rPr>
      </w:pPr>
      <w:r w:rsidRPr="005B4CB0">
        <w:rPr>
          <w:rFonts w:ascii="Times New Roman" w:hAnsi="Times New Roman"/>
          <w:sz w:val="26"/>
          <w:szCs w:val="26"/>
        </w:rPr>
        <w:t>15. Краткосрочные обязательства.</w:t>
      </w:r>
    </w:p>
    <w:p w:rsidR="000D7444" w:rsidRPr="005B4CB0" w:rsidRDefault="000D7444" w:rsidP="000D7444">
      <w:pPr>
        <w:pStyle w:val="ae"/>
        <w:rPr>
          <w:rFonts w:ascii="Times New Roman" w:hAnsi="Times New Roman"/>
          <w:sz w:val="26"/>
          <w:szCs w:val="26"/>
        </w:rPr>
      </w:pPr>
      <w:r w:rsidRPr="005B4CB0">
        <w:rPr>
          <w:rFonts w:ascii="Times New Roman" w:hAnsi="Times New Roman"/>
          <w:sz w:val="26"/>
          <w:szCs w:val="26"/>
        </w:rPr>
        <w:t>15.1. Кредиты: –</w:t>
      </w:r>
      <w:r w:rsidR="008033D7" w:rsidRPr="005B4CB0">
        <w:rPr>
          <w:rFonts w:ascii="Times New Roman" w:hAnsi="Times New Roman"/>
          <w:sz w:val="26"/>
          <w:szCs w:val="26"/>
        </w:rPr>
        <w:t xml:space="preserve"> нет.</w:t>
      </w:r>
    </w:p>
    <w:p w:rsidR="000D7444" w:rsidRPr="005B4CB0" w:rsidRDefault="000D7444" w:rsidP="000D7444">
      <w:pPr>
        <w:pStyle w:val="ae"/>
        <w:jc w:val="both"/>
        <w:rPr>
          <w:rFonts w:ascii="Times New Roman" w:hAnsi="Times New Roman"/>
          <w:sz w:val="26"/>
          <w:szCs w:val="26"/>
        </w:rPr>
      </w:pPr>
      <w:r w:rsidRPr="005B4CB0">
        <w:rPr>
          <w:rFonts w:ascii="Times New Roman" w:hAnsi="Times New Roman"/>
          <w:sz w:val="26"/>
          <w:szCs w:val="26"/>
        </w:rPr>
        <w:t xml:space="preserve">15.2. Займы: – </w:t>
      </w:r>
      <w:r w:rsidR="00724825" w:rsidRPr="005B4CB0">
        <w:rPr>
          <w:rFonts w:ascii="Times New Roman" w:hAnsi="Times New Roman"/>
          <w:sz w:val="26"/>
          <w:szCs w:val="26"/>
        </w:rPr>
        <w:t>200,00 тыс. рублей (стоимость по промежуточному балансу на последнюю отчетную дату)</w:t>
      </w:r>
      <w:r w:rsidRPr="005B4CB0">
        <w:rPr>
          <w:rFonts w:ascii="Times New Roman" w:hAnsi="Times New Roman"/>
          <w:sz w:val="26"/>
          <w:szCs w:val="26"/>
        </w:rPr>
        <w:t>.</w:t>
      </w:r>
    </w:p>
    <w:p w:rsidR="000D7444" w:rsidRPr="005B4CB0" w:rsidRDefault="000D7444" w:rsidP="000D7444">
      <w:pPr>
        <w:pStyle w:val="ae"/>
        <w:jc w:val="both"/>
        <w:rPr>
          <w:rFonts w:ascii="Times New Roman" w:hAnsi="Times New Roman"/>
          <w:sz w:val="26"/>
          <w:szCs w:val="26"/>
        </w:rPr>
      </w:pPr>
      <w:r w:rsidRPr="005B4CB0">
        <w:rPr>
          <w:rFonts w:ascii="Times New Roman" w:hAnsi="Times New Roman"/>
          <w:sz w:val="26"/>
          <w:szCs w:val="26"/>
        </w:rPr>
        <w:t>15.3. Резервный фонд на оплату отпусков</w:t>
      </w:r>
      <w:r w:rsidR="008033D7" w:rsidRPr="005B4CB0">
        <w:rPr>
          <w:rFonts w:ascii="Times New Roman" w:hAnsi="Times New Roman"/>
          <w:sz w:val="26"/>
          <w:szCs w:val="26"/>
        </w:rPr>
        <w:t xml:space="preserve"> и</w:t>
      </w:r>
      <w:r w:rsidRPr="005B4CB0">
        <w:rPr>
          <w:rFonts w:ascii="Times New Roman" w:hAnsi="Times New Roman"/>
          <w:sz w:val="26"/>
          <w:szCs w:val="26"/>
        </w:rPr>
        <w:t xml:space="preserve"> ремонт основных средств – </w:t>
      </w:r>
      <w:r w:rsidR="00C21A10" w:rsidRPr="005B4CB0">
        <w:rPr>
          <w:rFonts w:ascii="Times New Roman" w:hAnsi="Times New Roman"/>
          <w:sz w:val="26"/>
          <w:szCs w:val="26"/>
        </w:rPr>
        <w:t>нет</w:t>
      </w:r>
      <w:r w:rsidRPr="005B4CB0">
        <w:rPr>
          <w:rFonts w:ascii="Times New Roman" w:hAnsi="Times New Roman"/>
          <w:sz w:val="26"/>
          <w:szCs w:val="26"/>
        </w:rPr>
        <w:t>.</w:t>
      </w:r>
    </w:p>
    <w:p w:rsidR="008E1BEF" w:rsidRPr="005B4CB0" w:rsidRDefault="008E1BEF" w:rsidP="008E1BEF">
      <w:pPr>
        <w:pStyle w:val="ae"/>
        <w:jc w:val="both"/>
        <w:rPr>
          <w:rFonts w:ascii="Times New Roman" w:hAnsi="Times New Roman"/>
          <w:sz w:val="26"/>
          <w:szCs w:val="26"/>
        </w:rPr>
      </w:pPr>
      <w:r w:rsidRPr="005B4CB0">
        <w:rPr>
          <w:rFonts w:ascii="Times New Roman" w:hAnsi="Times New Roman"/>
          <w:sz w:val="26"/>
          <w:szCs w:val="26"/>
        </w:rPr>
        <w:t>15.</w:t>
      </w:r>
      <w:r w:rsidR="000D7444" w:rsidRPr="005B4CB0">
        <w:rPr>
          <w:rFonts w:ascii="Times New Roman" w:hAnsi="Times New Roman"/>
          <w:sz w:val="26"/>
          <w:szCs w:val="26"/>
        </w:rPr>
        <w:t>4</w:t>
      </w:r>
      <w:r w:rsidRPr="005B4CB0">
        <w:rPr>
          <w:rFonts w:ascii="Times New Roman" w:hAnsi="Times New Roman"/>
          <w:sz w:val="26"/>
          <w:szCs w:val="26"/>
        </w:rPr>
        <w:t>. Кредиторская задолженность:</w:t>
      </w:r>
    </w:p>
    <w:p w:rsidR="00780B65" w:rsidRPr="005B4CB0" w:rsidRDefault="00780B65" w:rsidP="008E1BEF">
      <w:pPr>
        <w:pStyle w:val="ae"/>
        <w:jc w:val="both"/>
        <w:rPr>
          <w:rFonts w:ascii="Times New Roman" w:hAnsi="Times New Roman"/>
          <w:sz w:val="26"/>
          <w:szCs w:val="26"/>
        </w:rPr>
      </w:pPr>
    </w:p>
    <w:tbl>
      <w:tblPr>
        <w:tblW w:w="9639" w:type="dxa"/>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45"/>
        <w:gridCol w:w="2857"/>
        <w:gridCol w:w="2410"/>
        <w:gridCol w:w="1509"/>
        <w:gridCol w:w="2318"/>
      </w:tblGrid>
      <w:tr w:rsidR="00F85A2F" w:rsidRPr="005B4CB0" w:rsidTr="005B4CB0">
        <w:trPr>
          <w:trHeight w:val="239"/>
          <w:tblHeader/>
        </w:trPr>
        <w:tc>
          <w:tcPr>
            <w:tcW w:w="545" w:type="dxa"/>
            <w:tcBorders>
              <w:bottom w:val="single" w:sz="4" w:space="0" w:color="auto"/>
            </w:tcBorders>
            <w:vAlign w:val="center"/>
          </w:tcPr>
          <w:p w:rsidR="00F85A2F" w:rsidRPr="005B4CB0" w:rsidRDefault="00F85A2F" w:rsidP="00F85A2F">
            <w:pPr>
              <w:jc w:val="center"/>
              <w:rPr>
                <w:rFonts w:eastAsia="Calibri"/>
                <w:b/>
                <w:sz w:val="26"/>
                <w:szCs w:val="26"/>
                <w:lang w:eastAsia="en-US"/>
              </w:rPr>
            </w:pPr>
            <w:r w:rsidRPr="005B4CB0">
              <w:rPr>
                <w:rFonts w:eastAsia="Calibri"/>
                <w:b/>
                <w:sz w:val="26"/>
                <w:szCs w:val="26"/>
                <w:lang w:eastAsia="en-US"/>
              </w:rPr>
              <w:t>№</w:t>
            </w:r>
          </w:p>
          <w:p w:rsidR="00F85A2F" w:rsidRPr="005B4CB0" w:rsidRDefault="00F85A2F" w:rsidP="00F85A2F">
            <w:pPr>
              <w:jc w:val="center"/>
              <w:rPr>
                <w:rFonts w:eastAsia="Calibri"/>
                <w:b/>
                <w:sz w:val="26"/>
                <w:szCs w:val="26"/>
                <w:lang w:eastAsia="en-US"/>
              </w:rPr>
            </w:pPr>
            <w:r w:rsidRPr="005B4CB0">
              <w:rPr>
                <w:rFonts w:eastAsia="Calibri"/>
                <w:b/>
                <w:sz w:val="26"/>
                <w:szCs w:val="26"/>
                <w:lang w:eastAsia="en-US"/>
              </w:rPr>
              <w:t>п/п</w:t>
            </w:r>
          </w:p>
        </w:tc>
        <w:tc>
          <w:tcPr>
            <w:tcW w:w="2857" w:type="dxa"/>
            <w:tcBorders>
              <w:bottom w:val="single" w:sz="4" w:space="0" w:color="auto"/>
            </w:tcBorders>
            <w:vAlign w:val="center"/>
          </w:tcPr>
          <w:p w:rsidR="00F85A2F" w:rsidRPr="005B4CB0" w:rsidRDefault="00F85A2F" w:rsidP="00F85A2F">
            <w:pPr>
              <w:jc w:val="center"/>
              <w:rPr>
                <w:rFonts w:eastAsia="Calibri"/>
                <w:b/>
                <w:sz w:val="26"/>
                <w:szCs w:val="26"/>
                <w:lang w:eastAsia="en-US"/>
              </w:rPr>
            </w:pPr>
            <w:r w:rsidRPr="005B4CB0">
              <w:rPr>
                <w:rFonts w:eastAsia="Calibri"/>
                <w:b/>
                <w:sz w:val="26"/>
                <w:szCs w:val="26"/>
                <w:lang w:eastAsia="en-US"/>
              </w:rPr>
              <w:t>Наименование кредитора</w:t>
            </w:r>
          </w:p>
        </w:tc>
        <w:tc>
          <w:tcPr>
            <w:tcW w:w="2410" w:type="dxa"/>
            <w:tcBorders>
              <w:bottom w:val="single" w:sz="4" w:space="0" w:color="auto"/>
            </w:tcBorders>
            <w:vAlign w:val="center"/>
          </w:tcPr>
          <w:p w:rsidR="00F85A2F" w:rsidRPr="005B4CB0" w:rsidRDefault="00F85A2F" w:rsidP="00FE050D">
            <w:pPr>
              <w:jc w:val="center"/>
              <w:rPr>
                <w:rFonts w:eastAsia="Calibri"/>
                <w:b/>
                <w:sz w:val="26"/>
                <w:szCs w:val="26"/>
                <w:lang w:eastAsia="en-US"/>
              </w:rPr>
            </w:pPr>
            <w:r w:rsidRPr="005B4CB0">
              <w:rPr>
                <w:rFonts w:eastAsia="Calibri"/>
                <w:b/>
                <w:sz w:val="26"/>
                <w:szCs w:val="26"/>
                <w:lang w:eastAsia="en-US"/>
              </w:rPr>
              <w:t>Основание возникновения</w:t>
            </w:r>
          </w:p>
        </w:tc>
        <w:tc>
          <w:tcPr>
            <w:tcW w:w="1509" w:type="dxa"/>
            <w:tcBorders>
              <w:bottom w:val="single" w:sz="4" w:space="0" w:color="auto"/>
            </w:tcBorders>
            <w:vAlign w:val="center"/>
          </w:tcPr>
          <w:p w:rsidR="00F85A2F" w:rsidRPr="005B4CB0" w:rsidRDefault="00F85A2F" w:rsidP="00F85A2F">
            <w:pPr>
              <w:jc w:val="center"/>
              <w:rPr>
                <w:rFonts w:eastAsia="Calibri"/>
                <w:b/>
                <w:sz w:val="26"/>
                <w:szCs w:val="26"/>
                <w:lang w:eastAsia="en-US"/>
              </w:rPr>
            </w:pPr>
            <w:r w:rsidRPr="005B4CB0">
              <w:rPr>
                <w:rFonts w:eastAsia="Calibri"/>
                <w:b/>
                <w:sz w:val="26"/>
                <w:szCs w:val="26"/>
                <w:lang w:eastAsia="en-US"/>
              </w:rPr>
              <w:t>Дата исполнения</w:t>
            </w:r>
          </w:p>
        </w:tc>
        <w:tc>
          <w:tcPr>
            <w:tcW w:w="2318" w:type="dxa"/>
            <w:tcBorders>
              <w:bottom w:val="single" w:sz="4" w:space="0" w:color="auto"/>
            </w:tcBorders>
            <w:vAlign w:val="center"/>
          </w:tcPr>
          <w:p w:rsidR="00F85A2F" w:rsidRPr="005B4CB0" w:rsidRDefault="00F85A2F" w:rsidP="00F85A2F">
            <w:pPr>
              <w:jc w:val="center"/>
              <w:rPr>
                <w:rFonts w:eastAsia="Calibri"/>
                <w:b/>
                <w:sz w:val="26"/>
                <w:szCs w:val="26"/>
                <w:lang w:eastAsia="en-US"/>
              </w:rPr>
            </w:pPr>
            <w:r w:rsidRPr="005B4CB0">
              <w:rPr>
                <w:rFonts w:eastAsia="Calibri"/>
                <w:b/>
                <w:sz w:val="26"/>
                <w:szCs w:val="26"/>
                <w:lang w:eastAsia="en-US"/>
              </w:rPr>
              <w:t>Стоимость</w:t>
            </w:r>
          </w:p>
          <w:p w:rsidR="00F85A2F" w:rsidRPr="005B4CB0" w:rsidRDefault="00F85A2F" w:rsidP="00F85A2F">
            <w:pPr>
              <w:jc w:val="center"/>
              <w:rPr>
                <w:rFonts w:eastAsia="Calibri"/>
                <w:b/>
                <w:sz w:val="26"/>
                <w:szCs w:val="26"/>
                <w:lang w:eastAsia="en-US"/>
              </w:rPr>
            </w:pPr>
            <w:r w:rsidRPr="005B4CB0">
              <w:rPr>
                <w:rFonts w:eastAsia="Calibri"/>
                <w:b/>
                <w:sz w:val="26"/>
                <w:szCs w:val="26"/>
                <w:lang w:eastAsia="en-US"/>
              </w:rPr>
              <w:t>по</w:t>
            </w:r>
          </w:p>
          <w:p w:rsidR="00F85A2F" w:rsidRPr="005B4CB0" w:rsidRDefault="00F85A2F" w:rsidP="00F85A2F">
            <w:pPr>
              <w:jc w:val="center"/>
              <w:rPr>
                <w:rFonts w:eastAsia="Calibri"/>
                <w:b/>
                <w:sz w:val="26"/>
                <w:szCs w:val="26"/>
                <w:lang w:eastAsia="en-US"/>
              </w:rPr>
            </w:pPr>
            <w:r w:rsidRPr="005B4CB0">
              <w:rPr>
                <w:rFonts w:eastAsia="Calibri"/>
                <w:b/>
                <w:sz w:val="26"/>
                <w:szCs w:val="26"/>
                <w:lang w:eastAsia="en-US"/>
              </w:rPr>
              <w:t>промежуточному</w:t>
            </w:r>
          </w:p>
          <w:p w:rsidR="00F85A2F" w:rsidRPr="005B4CB0" w:rsidRDefault="00F85A2F" w:rsidP="00F85A2F">
            <w:pPr>
              <w:jc w:val="center"/>
              <w:rPr>
                <w:rFonts w:eastAsia="Calibri"/>
                <w:b/>
                <w:sz w:val="26"/>
                <w:szCs w:val="26"/>
                <w:lang w:eastAsia="en-US"/>
              </w:rPr>
            </w:pPr>
            <w:r w:rsidRPr="005B4CB0">
              <w:rPr>
                <w:rFonts w:eastAsia="Calibri"/>
                <w:b/>
                <w:sz w:val="26"/>
                <w:szCs w:val="26"/>
                <w:lang w:eastAsia="en-US"/>
              </w:rPr>
              <w:t>балансу</w:t>
            </w:r>
          </w:p>
          <w:p w:rsidR="00F85A2F" w:rsidRPr="005B4CB0" w:rsidRDefault="00F85A2F" w:rsidP="00F85A2F">
            <w:pPr>
              <w:jc w:val="center"/>
              <w:rPr>
                <w:rFonts w:eastAsia="Calibri"/>
                <w:b/>
                <w:sz w:val="26"/>
                <w:szCs w:val="26"/>
                <w:lang w:eastAsia="en-US"/>
              </w:rPr>
            </w:pPr>
            <w:r w:rsidRPr="005B4CB0">
              <w:rPr>
                <w:rFonts w:eastAsia="Calibri"/>
                <w:b/>
                <w:sz w:val="26"/>
                <w:szCs w:val="26"/>
                <w:lang w:eastAsia="en-US"/>
              </w:rPr>
              <w:t>на последнюю отчетную дату,</w:t>
            </w:r>
          </w:p>
          <w:p w:rsidR="00F85A2F" w:rsidRPr="005B4CB0" w:rsidRDefault="00F85A2F" w:rsidP="00F85A2F">
            <w:pPr>
              <w:jc w:val="center"/>
              <w:rPr>
                <w:rFonts w:eastAsia="Calibri"/>
                <w:b/>
                <w:sz w:val="26"/>
                <w:szCs w:val="26"/>
                <w:lang w:eastAsia="en-US"/>
              </w:rPr>
            </w:pPr>
            <w:r w:rsidRPr="005B4CB0">
              <w:rPr>
                <w:rFonts w:eastAsia="Calibri"/>
                <w:b/>
                <w:sz w:val="26"/>
                <w:szCs w:val="26"/>
                <w:lang w:eastAsia="en-US"/>
              </w:rPr>
              <w:t>тыс. руб.</w:t>
            </w:r>
          </w:p>
        </w:tc>
      </w:tr>
      <w:tr w:rsidR="00F85A2F" w:rsidRPr="005B4CB0" w:rsidTr="005B4CB0">
        <w:trPr>
          <w:trHeight w:val="239"/>
        </w:trPr>
        <w:tc>
          <w:tcPr>
            <w:tcW w:w="545" w:type="dxa"/>
            <w:tcBorders>
              <w:top w:val="single" w:sz="4" w:space="0" w:color="auto"/>
              <w:left w:val="single" w:sz="4" w:space="0" w:color="auto"/>
              <w:bottom w:val="single" w:sz="4" w:space="0" w:color="auto"/>
              <w:right w:val="single" w:sz="4" w:space="0" w:color="auto"/>
            </w:tcBorders>
            <w:vAlign w:val="center"/>
          </w:tcPr>
          <w:p w:rsidR="00F85A2F" w:rsidRPr="005B4CB0" w:rsidRDefault="00F85A2F" w:rsidP="00F85A2F">
            <w:pPr>
              <w:jc w:val="center"/>
              <w:rPr>
                <w:rFonts w:eastAsia="Calibri"/>
                <w:sz w:val="26"/>
                <w:szCs w:val="26"/>
                <w:lang w:eastAsia="en-US"/>
              </w:rPr>
            </w:pPr>
            <w:r w:rsidRPr="005B4CB0">
              <w:rPr>
                <w:rFonts w:eastAsia="Calibri"/>
                <w:sz w:val="26"/>
                <w:szCs w:val="26"/>
                <w:lang w:eastAsia="en-US"/>
              </w:rPr>
              <w:t>1.</w:t>
            </w:r>
          </w:p>
        </w:tc>
        <w:tc>
          <w:tcPr>
            <w:tcW w:w="2857" w:type="dxa"/>
            <w:tcBorders>
              <w:top w:val="single" w:sz="4" w:space="0" w:color="auto"/>
              <w:left w:val="single" w:sz="4" w:space="0" w:color="auto"/>
              <w:bottom w:val="single" w:sz="4" w:space="0" w:color="auto"/>
              <w:right w:val="single" w:sz="4" w:space="0" w:color="auto"/>
            </w:tcBorders>
            <w:vAlign w:val="center"/>
          </w:tcPr>
          <w:p w:rsidR="00F85A2F" w:rsidRPr="005B4CB0" w:rsidRDefault="009E0C26" w:rsidP="00143371">
            <w:pPr>
              <w:spacing w:after="200" w:line="276" w:lineRule="auto"/>
              <w:rPr>
                <w:rFonts w:eastAsia="Calibri"/>
                <w:sz w:val="26"/>
                <w:szCs w:val="26"/>
                <w:lang w:eastAsia="en-US"/>
              </w:rPr>
            </w:pPr>
            <w:r w:rsidRPr="005B4CB0">
              <w:rPr>
                <w:rFonts w:eastAsia="Calibri"/>
                <w:sz w:val="26"/>
                <w:szCs w:val="26"/>
                <w:lang w:eastAsia="en-US"/>
              </w:rPr>
              <w:t>ООО «</w:t>
            </w:r>
            <w:proofErr w:type="spellStart"/>
            <w:r w:rsidR="00F85A2F" w:rsidRPr="005B4CB0">
              <w:rPr>
                <w:rFonts w:eastAsia="Calibri"/>
                <w:sz w:val="26"/>
                <w:szCs w:val="26"/>
                <w:lang w:eastAsia="en-US"/>
              </w:rPr>
              <w:t>Агроальянс</w:t>
            </w:r>
            <w:proofErr w:type="spellEnd"/>
            <w:r w:rsidR="00F85A2F" w:rsidRPr="005B4CB0">
              <w:rPr>
                <w:rFonts w:eastAsia="Calibri"/>
                <w:sz w:val="26"/>
                <w:szCs w:val="26"/>
                <w:lang w:eastAsia="en-US"/>
              </w:rPr>
              <w:t>-Логистик</w:t>
            </w:r>
            <w:r w:rsidRPr="005B4CB0">
              <w:rPr>
                <w:rFonts w:eastAsia="Calibri"/>
                <w:sz w:val="26"/>
                <w:szCs w:val="26"/>
                <w:lang w:eastAsia="en-US"/>
              </w:rPr>
              <w:t>»</w:t>
            </w:r>
          </w:p>
        </w:tc>
        <w:tc>
          <w:tcPr>
            <w:tcW w:w="2410" w:type="dxa"/>
            <w:tcBorders>
              <w:top w:val="single" w:sz="4" w:space="0" w:color="auto"/>
              <w:left w:val="single" w:sz="4" w:space="0" w:color="auto"/>
              <w:bottom w:val="single" w:sz="4" w:space="0" w:color="auto"/>
              <w:right w:val="single" w:sz="4" w:space="0" w:color="auto"/>
            </w:tcBorders>
            <w:vAlign w:val="center"/>
          </w:tcPr>
          <w:p w:rsidR="00F85A2F" w:rsidRPr="005B4CB0" w:rsidRDefault="00F85A2F" w:rsidP="00F85A2F">
            <w:pPr>
              <w:spacing w:after="200" w:line="276" w:lineRule="auto"/>
              <w:jc w:val="center"/>
              <w:rPr>
                <w:rFonts w:eastAsia="Calibri"/>
                <w:sz w:val="26"/>
                <w:szCs w:val="26"/>
                <w:lang w:eastAsia="en-US"/>
              </w:rPr>
            </w:pPr>
            <w:r w:rsidRPr="005B4CB0">
              <w:rPr>
                <w:rFonts w:eastAsia="Calibri"/>
                <w:sz w:val="26"/>
                <w:szCs w:val="26"/>
                <w:lang w:eastAsia="en-US"/>
              </w:rPr>
              <w:t>Договор № СУ212 от 06.09.21 от 06.09.2021</w:t>
            </w:r>
          </w:p>
        </w:tc>
        <w:tc>
          <w:tcPr>
            <w:tcW w:w="1509" w:type="dxa"/>
            <w:tcBorders>
              <w:top w:val="single" w:sz="4" w:space="0" w:color="auto"/>
              <w:left w:val="single" w:sz="4" w:space="0" w:color="auto"/>
              <w:bottom w:val="single" w:sz="4" w:space="0" w:color="auto"/>
              <w:right w:val="single" w:sz="4" w:space="0" w:color="auto"/>
            </w:tcBorders>
            <w:vAlign w:val="center"/>
          </w:tcPr>
          <w:p w:rsidR="00F85A2F" w:rsidRPr="005B4CB0" w:rsidRDefault="00F85A2F" w:rsidP="00F85A2F">
            <w:pPr>
              <w:jc w:val="center"/>
              <w:rPr>
                <w:rFonts w:eastAsia="Calibri"/>
                <w:sz w:val="26"/>
                <w:szCs w:val="26"/>
                <w:lang w:eastAsia="en-US"/>
              </w:rPr>
            </w:pPr>
            <w:r w:rsidRPr="005B4CB0">
              <w:rPr>
                <w:rFonts w:eastAsia="Calibri"/>
                <w:sz w:val="26"/>
                <w:szCs w:val="26"/>
                <w:lang w:eastAsia="en-US"/>
              </w:rPr>
              <w:t>02.24</w:t>
            </w:r>
          </w:p>
        </w:tc>
        <w:tc>
          <w:tcPr>
            <w:tcW w:w="2318" w:type="dxa"/>
            <w:tcBorders>
              <w:top w:val="single" w:sz="4" w:space="0" w:color="auto"/>
              <w:left w:val="single" w:sz="4" w:space="0" w:color="auto"/>
              <w:bottom w:val="single" w:sz="4" w:space="0" w:color="auto"/>
              <w:right w:val="single" w:sz="4" w:space="0" w:color="auto"/>
            </w:tcBorders>
            <w:vAlign w:val="center"/>
          </w:tcPr>
          <w:p w:rsidR="00F85A2F" w:rsidRPr="005B4CB0" w:rsidRDefault="00F85A2F" w:rsidP="00F85A2F">
            <w:pPr>
              <w:spacing w:after="200" w:line="276" w:lineRule="auto"/>
              <w:jc w:val="center"/>
              <w:rPr>
                <w:rFonts w:eastAsia="Calibri"/>
                <w:sz w:val="26"/>
                <w:szCs w:val="26"/>
                <w:lang w:eastAsia="en-US"/>
              </w:rPr>
            </w:pPr>
            <w:r w:rsidRPr="005B4CB0">
              <w:rPr>
                <w:rFonts w:eastAsia="Calibri"/>
                <w:sz w:val="26"/>
                <w:szCs w:val="26"/>
                <w:lang w:eastAsia="en-US"/>
              </w:rPr>
              <w:t>24,7</w:t>
            </w:r>
          </w:p>
        </w:tc>
      </w:tr>
      <w:tr w:rsidR="00F85A2F" w:rsidRPr="005B4CB0" w:rsidTr="005B4CB0">
        <w:trPr>
          <w:trHeight w:val="239"/>
        </w:trPr>
        <w:tc>
          <w:tcPr>
            <w:tcW w:w="545" w:type="dxa"/>
            <w:tcBorders>
              <w:top w:val="single" w:sz="4" w:space="0" w:color="auto"/>
              <w:left w:val="single" w:sz="4" w:space="0" w:color="auto"/>
              <w:bottom w:val="single" w:sz="4" w:space="0" w:color="auto"/>
              <w:right w:val="single" w:sz="4" w:space="0" w:color="auto"/>
            </w:tcBorders>
            <w:vAlign w:val="center"/>
          </w:tcPr>
          <w:p w:rsidR="00F85A2F" w:rsidRPr="005B4CB0" w:rsidRDefault="00F85A2F" w:rsidP="00F85A2F">
            <w:pPr>
              <w:jc w:val="center"/>
              <w:rPr>
                <w:rFonts w:eastAsia="Calibri"/>
                <w:sz w:val="26"/>
                <w:szCs w:val="26"/>
                <w:lang w:eastAsia="en-US"/>
              </w:rPr>
            </w:pPr>
            <w:r w:rsidRPr="005B4CB0">
              <w:rPr>
                <w:rFonts w:eastAsia="Calibri"/>
                <w:sz w:val="26"/>
                <w:szCs w:val="26"/>
                <w:lang w:eastAsia="en-US"/>
              </w:rPr>
              <w:t>2.</w:t>
            </w:r>
          </w:p>
        </w:tc>
        <w:tc>
          <w:tcPr>
            <w:tcW w:w="2857" w:type="dxa"/>
            <w:tcBorders>
              <w:top w:val="single" w:sz="4" w:space="0" w:color="auto"/>
              <w:left w:val="single" w:sz="4" w:space="0" w:color="auto"/>
              <w:bottom w:val="single" w:sz="4" w:space="0" w:color="auto"/>
              <w:right w:val="single" w:sz="4" w:space="0" w:color="auto"/>
            </w:tcBorders>
            <w:vAlign w:val="center"/>
          </w:tcPr>
          <w:p w:rsidR="00F85A2F" w:rsidRPr="005B4CB0" w:rsidRDefault="009E0C26" w:rsidP="00143371">
            <w:pPr>
              <w:spacing w:after="200" w:line="276" w:lineRule="auto"/>
              <w:rPr>
                <w:rFonts w:eastAsia="Calibri"/>
                <w:sz w:val="26"/>
                <w:szCs w:val="26"/>
                <w:lang w:eastAsia="en-US"/>
              </w:rPr>
            </w:pPr>
            <w:r w:rsidRPr="005B4CB0">
              <w:rPr>
                <w:rFonts w:eastAsia="Calibri"/>
                <w:sz w:val="26"/>
                <w:szCs w:val="26"/>
                <w:lang w:eastAsia="en-US"/>
              </w:rPr>
              <w:t>ООО «</w:t>
            </w:r>
            <w:proofErr w:type="spellStart"/>
            <w:r w:rsidR="00F85A2F" w:rsidRPr="005B4CB0">
              <w:rPr>
                <w:rFonts w:eastAsia="Calibri"/>
                <w:sz w:val="26"/>
                <w:szCs w:val="26"/>
                <w:lang w:eastAsia="en-US"/>
              </w:rPr>
              <w:t>Агротех</w:t>
            </w:r>
            <w:proofErr w:type="spellEnd"/>
            <w:r w:rsidR="00F85A2F" w:rsidRPr="005B4CB0">
              <w:rPr>
                <w:rFonts w:eastAsia="Calibri"/>
                <w:sz w:val="26"/>
                <w:szCs w:val="26"/>
                <w:lang w:eastAsia="en-US"/>
              </w:rPr>
              <w:t>-Гарант Белгород</w:t>
            </w:r>
            <w:r w:rsidRPr="005B4CB0">
              <w:rPr>
                <w:rFonts w:eastAsia="Calibri"/>
                <w:sz w:val="26"/>
                <w:szCs w:val="26"/>
                <w:lang w:eastAsia="en-US"/>
              </w:rPr>
              <w:t>»</w:t>
            </w:r>
          </w:p>
        </w:tc>
        <w:tc>
          <w:tcPr>
            <w:tcW w:w="2410" w:type="dxa"/>
            <w:tcBorders>
              <w:top w:val="single" w:sz="4" w:space="0" w:color="auto"/>
              <w:left w:val="single" w:sz="4" w:space="0" w:color="auto"/>
              <w:bottom w:val="single" w:sz="4" w:space="0" w:color="auto"/>
              <w:right w:val="single" w:sz="4" w:space="0" w:color="auto"/>
            </w:tcBorders>
            <w:vAlign w:val="center"/>
          </w:tcPr>
          <w:p w:rsidR="00F85A2F" w:rsidRPr="005B4CB0" w:rsidRDefault="00F85A2F" w:rsidP="00F85A2F">
            <w:pPr>
              <w:spacing w:after="200" w:line="276" w:lineRule="auto"/>
              <w:jc w:val="center"/>
              <w:rPr>
                <w:rFonts w:eastAsia="Calibri"/>
                <w:sz w:val="26"/>
                <w:szCs w:val="26"/>
                <w:lang w:eastAsia="en-US"/>
              </w:rPr>
            </w:pPr>
            <w:r w:rsidRPr="005B4CB0">
              <w:rPr>
                <w:rFonts w:eastAsia="Calibri"/>
                <w:sz w:val="26"/>
                <w:szCs w:val="26"/>
                <w:lang w:eastAsia="en-US"/>
              </w:rPr>
              <w:t>Договор № АБ23хсз0091 от 02.05.2023, Договор № АБ23хсз0092 от 02.05.2023; договор № АБ23хсз0134 от 20.07.2023</w:t>
            </w:r>
          </w:p>
        </w:tc>
        <w:tc>
          <w:tcPr>
            <w:tcW w:w="1509" w:type="dxa"/>
            <w:tcBorders>
              <w:top w:val="single" w:sz="4" w:space="0" w:color="auto"/>
              <w:left w:val="single" w:sz="4" w:space="0" w:color="auto"/>
              <w:bottom w:val="single" w:sz="4" w:space="0" w:color="auto"/>
              <w:right w:val="single" w:sz="4" w:space="0" w:color="auto"/>
            </w:tcBorders>
            <w:vAlign w:val="center"/>
          </w:tcPr>
          <w:p w:rsidR="00F85A2F" w:rsidRPr="005B4CB0" w:rsidRDefault="00F85A2F" w:rsidP="00F85A2F">
            <w:pPr>
              <w:spacing w:after="200" w:line="276" w:lineRule="auto"/>
              <w:jc w:val="center"/>
              <w:rPr>
                <w:rFonts w:eastAsia="Calibri"/>
                <w:sz w:val="26"/>
                <w:szCs w:val="26"/>
                <w:lang w:eastAsia="en-US"/>
              </w:rPr>
            </w:pPr>
            <w:r w:rsidRPr="005B4CB0">
              <w:rPr>
                <w:rFonts w:eastAsia="Calibri"/>
                <w:sz w:val="26"/>
                <w:szCs w:val="26"/>
                <w:lang w:eastAsia="en-US"/>
              </w:rPr>
              <w:t>05.23</w:t>
            </w:r>
          </w:p>
        </w:tc>
        <w:tc>
          <w:tcPr>
            <w:tcW w:w="2318" w:type="dxa"/>
            <w:tcBorders>
              <w:top w:val="single" w:sz="4" w:space="0" w:color="auto"/>
              <w:left w:val="single" w:sz="4" w:space="0" w:color="auto"/>
              <w:bottom w:val="single" w:sz="4" w:space="0" w:color="auto"/>
              <w:right w:val="single" w:sz="4" w:space="0" w:color="auto"/>
            </w:tcBorders>
            <w:vAlign w:val="center"/>
          </w:tcPr>
          <w:p w:rsidR="00F85A2F" w:rsidRPr="005B4CB0" w:rsidRDefault="00F85A2F" w:rsidP="00F85A2F">
            <w:pPr>
              <w:spacing w:after="200" w:line="276" w:lineRule="auto"/>
              <w:jc w:val="center"/>
              <w:rPr>
                <w:rFonts w:eastAsia="Calibri"/>
                <w:sz w:val="26"/>
                <w:szCs w:val="26"/>
                <w:lang w:eastAsia="en-US"/>
              </w:rPr>
            </w:pPr>
            <w:r w:rsidRPr="005B4CB0">
              <w:rPr>
                <w:rFonts w:eastAsia="Calibri"/>
                <w:sz w:val="26"/>
                <w:szCs w:val="26"/>
                <w:lang w:eastAsia="en-US"/>
              </w:rPr>
              <w:t>187,00</w:t>
            </w:r>
          </w:p>
        </w:tc>
      </w:tr>
      <w:tr w:rsidR="00F85A2F" w:rsidRPr="005B4CB0" w:rsidTr="005B4CB0">
        <w:trPr>
          <w:trHeight w:val="239"/>
        </w:trPr>
        <w:tc>
          <w:tcPr>
            <w:tcW w:w="545" w:type="dxa"/>
            <w:tcBorders>
              <w:top w:val="single" w:sz="4" w:space="0" w:color="auto"/>
              <w:left w:val="single" w:sz="4" w:space="0" w:color="auto"/>
              <w:bottom w:val="single" w:sz="4" w:space="0" w:color="auto"/>
              <w:right w:val="single" w:sz="4" w:space="0" w:color="auto"/>
            </w:tcBorders>
            <w:vAlign w:val="center"/>
          </w:tcPr>
          <w:p w:rsidR="00F85A2F" w:rsidRPr="005B4CB0" w:rsidRDefault="00F85A2F" w:rsidP="00F85A2F">
            <w:pPr>
              <w:jc w:val="center"/>
              <w:rPr>
                <w:rFonts w:eastAsia="Calibri"/>
                <w:sz w:val="26"/>
                <w:szCs w:val="26"/>
                <w:lang w:eastAsia="en-US"/>
              </w:rPr>
            </w:pPr>
            <w:r w:rsidRPr="005B4CB0">
              <w:rPr>
                <w:rFonts w:eastAsia="Calibri"/>
                <w:sz w:val="26"/>
                <w:szCs w:val="26"/>
                <w:lang w:eastAsia="en-US"/>
              </w:rPr>
              <w:t>3.</w:t>
            </w:r>
          </w:p>
        </w:tc>
        <w:tc>
          <w:tcPr>
            <w:tcW w:w="2857" w:type="dxa"/>
            <w:tcBorders>
              <w:top w:val="single" w:sz="4" w:space="0" w:color="auto"/>
              <w:left w:val="single" w:sz="4" w:space="0" w:color="auto"/>
              <w:bottom w:val="single" w:sz="4" w:space="0" w:color="auto"/>
              <w:right w:val="single" w:sz="4" w:space="0" w:color="auto"/>
            </w:tcBorders>
            <w:vAlign w:val="center"/>
          </w:tcPr>
          <w:p w:rsidR="00F85A2F" w:rsidRPr="005B4CB0" w:rsidRDefault="00F85A2F" w:rsidP="00143371">
            <w:pPr>
              <w:spacing w:after="200" w:line="276" w:lineRule="auto"/>
              <w:rPr>
                <w:rFonts w:eastAsia="Calibri"/>
                <w:sz w:val="26"/>
                <w:szCs w:val="26"/>
                <w:lang w:eastAsia="en-US"/>
              </w:rPr>
            </w:pPr>
            <w:r w:rsidRPr="005B4CB0">
              <w:rPr>
                <w:rFonts w:eastAsia="Calibri"/>
                <w:sz w:val="26"/>
                <w:szCs w:val="26"/>
                <w:lang w:eastAsia="en-US"/>
              </w:rPr>
              <w:t>Алексеенко Сергей Ильич, ИП</w:t>
            </w:r>
          </w:p>
        </w:tc>
        <w:tc>
          <w:tcPr>
            <w:tcW w:w="2410" w:type="dxa"/>
            <w:tcBorders>
              <w:top w:val="single" w:sz="4" w:space="0" w:color="auto"/>
              <w:left w:val="single" w:sz="4" w:space="0" w:color="auto"/>
              <w:bottom w:val="single" w:sz="4" w:space="0" w:color="auto"/>
              <w:right w:val="single" w:sz="4" w:space="0" w:color="auto"/>
            </w:tcBorders>
            <w:vAlign w:val="center"/>
          </w:tcPr>
          <w:p w:rsidR="00F85A2F" w:rsidRPr="005B4CB0" w:rsidRDefault="00F85A2F" w:rsidP="00F85A2F">
            <w:pPr>
              <w:spacing w:after="200" w:line="276" w:lineRule="auto"/>
              <w:jc w:val="center"/>
              <w:rPr>
                <w:rFonts w:eastAsia="Calibri"/>
                <w:sz w:val="26"/>
                <w:szCs w:val="26"/>
                <w:lang w:eastAsia="en-US"/>
              </w:rPr>
            </w:pPr>
            <w:r w:rsidRPr="005B4CB0">
              <w:rPr>
                <w:rFonts w:eastAsia="Calibri"/>
                <w:sz w:val="26"/>
                <w:szCs w:val="26"/>
                <w:lang w:eastAsia="en-US"/>
              </w:rPr>
              <w:t xml:space="preserve">Договор на </w:t>
            </w:r>
            <w:proofErr w:type="spellStart"/>
            <w:r w:rsidRPr="005B4CB0">
              <w:rPr>
                <w:rFonts w:eastAsia="Calibri"/>
                <w:sz w:val="26"/>
                <w:szCs w:val="26"/>
                <w:lang w:eastAsia="en-US"/>
              </w:rPr>
              <w:t>оказ.услуг</w:t>
            </w:r>
            <w:proofErr w:type="spellEnd"/>
            <w:r w:rsidRPr="005B4CB0">
              <w:rPr>
                <w:rFonts w:eastAsia="Calibri"/>
                <w:sz w:val="26"/>
                <w:szCs w:val="26"/>
                <w:lang w:eastAsia="en-US"/>
              </w:rPr>
              <w:t xml:space="preserve"> </w:t>
            </w:r>
            <w:proofErr w:type="spellStart"/>
            <w:r w:rsidRPr="005B4CB0">
              <w:rPr>
                <w:rFonts w:eastAsia="Calibri"/>
                <w:sz w:val="26"/>
                <w:szCs w:val="26"/>
                <w:lang w:eastAsia="en-US"/>
              </w:rPr>
              <w:t>строит.техники</w:t>
            </w:r>
            <w:proofErr w:type="spellEnd"/>
            <w:r w:rsidRPr="005B4CB0">
              <w:rPr>
                <w:rFonts w:eastAsia="Calibri"/>
                <w:sz w:val="26"/>
                <w:szCs w:val="26"/>
                <w:lang w:eastAsia="en-US"/>
              </w:rPr>
              <w:t xml:space="preserve"> и </w:t>
            </w:r>
            <w:proofErr w:type="spellStart"/>
            <w:r w:rsidRPr="005B4CB0">
              <w:rPr>
                <w:rFonts w:eastAsia="Calibri"/>
                <w:sz w:val="26"/>
                <w:szCs w:val="26"/>
                <w:lang w:eastAsia="en-US"/>
              </w:rPr>
              <w:t>перев.грузов</w:t>
            </w:r>
            <w:proofErr w:type="spellEnd"/>
            <w:r w:rsidRPr="005B4CB0">
              <w:rPr>
                <w:rFonts w:eastAsia="Calibri"/>
                <w:sz w:val="26"/>
                <w:szCs w:val="26"/>
                <w:lang w:eastAsia="en-US"/>
              </w:rPr>
              <w:t xml:space="preserve"> № 16 от 23.01.2024; Договор № 168 от 09.01.2024; Договор №Договор № 160 от </w:t>
            </w:r>
            <w:r w:rsidRPr="005B4CB0">
              <w:rPr>
                <w:rFonts w:eastAsia="Calibri"/>
                <w:sz w:val="26"/>
                <w:szCs w:val="26"/>
                <w:lang w:eastAsia="en-US"/>
              </w:rPr>
              <w:lastRenderedPageBreak/>
              <w:t>25.12.2023 162 от 25.12.2023;</w:t>
            </w:r>
          </w:p>
        </w:tc>
        <w:tc>
          <w:tcPr>
            <w:tcW w:w="1509" w:type="dxa"/>
            <w:tcBorders>
              <w:top w:val="single" w:sz="4" w:space="0" w:color="auto"/>
              <w:left w:val="single" w:sz="4" w:space="0" w:color="auto"/>
              <w:bottom w:val="single" w:sz="4" w:space="0" w:color="auto"/>
              <w:right w:val="single" w:sz="4" w:space="0" w:color="auto"/>
            </w:tcBorders>
            <w:vAlign w:val="center"/>
          </w:tcPr>
          <w:p w:rsidR="00F85A2F" w:rsidRPr="005B4CB0" w:rsidRDefault="00F85A2F" w:rsidP="00F85A2F">
            <w:pPr>
              <w:spacing w:after="200" w:line="276" w:lineRule="auto"/>
              <w:jc w:val="center"/>
              <w:rPr>
                <w:rFonts w:eastAsia="Calibri"/>
                <w:sz w:val="26"/>
                <w:szCs w:val="26"/>
                <w:lang w:eastAsia="en-US"/>
              </w:rPr>
            </w:pPr>
            <w:r w:rsidRPr="005B4CB0">
              <w:rPr>
                <w:rFonts w:eastAsia="Calibri"/>
                <w:sz w:val="26"/>
                <w:szCs w:val="26"/>
                <w:lang w:eastAsia="en-US"/>
              </w:rPr>
              <w:lastRenderedPageBreak/>
              <w:t>12.23</w:t>
            </w:r>
          </w:p>
          <w:p w:rsidR="00F85A2F" w:rsidRPr="005B4CB0" w:rsidRDefault="00F85A2F" w:rsidP="00F85A2F">
            <w:pPr>
              <w:spacing w:after="200" w:line="276" w:lineRule="auto"/>
              <w:jc w:val="center"/>
              <w:rPr>
                <w:rFonts w:eastAsia="Calibri"/>
                <w:sz w:val="26"/>
                <w:szCs w:val="26"/>
                <w:lang w:eastAsia="en-US"/>
              </w:rPr>
            </w:pPr>
            <w:r w:rsidRPr="005B4CB0">
              <w:rPr>
                <w:rFonts w:eastAsia="Calibri"/>
                <w:sz w:val="26"/>
                <w:szCs w:val="26"/>
                <w:lang w:eastAsia="en-US"/>
              </w:rPr>
              <w:t>01.24</w:t>
            </w:r>
          </w:p>
        </w:tc>
        <w:tc>
          <w:tcPr>
            <w:tcW w:w="2318" w:type="dxa"/>
            <w:tcBorders>
              <w:top w:val="single" w:sz="4" w:space="0" w:color="auto"/>
              <w:left w:val="single" w:sz="4" w:space="0" w:color="auto"/>
              <w:bottom w:val="single" w:sz="4" w:space="0" w:color="auto"/>
              <w:right w:val="single" w:sz="4" w:space="0" w:color="auto"/>
            </w:tcBorders>
            <w:vAlign w:val="center"/>
          </w:tcPr>
          <w:p w:rsidR="00F85A2F" w:rsidRPr="005B4CB0" w:rsidRDefault="00F85A2F" w:rsidP="00F85A2F">
            <w:pPr>
              <w:spacing w:after="200" w:line="276" w:lineRule="auto"/>
              <w:jc w:val="center"/>
              <w:rPr>
                <w:rFonts w:eastAsia="Calibri"/>
                <w:sz w:val="26"/>
                <w:szCs w:val="26"/>
                <w:lang w:eastAsia="en-US"/>
              </w:rPr>
            </w:pPr>
            <w:r w:rsidRPr="005B4CB0">
              <w:rPr>
                <w:rFonts w:eastAsia="Calibri"/>
                <w:sz w:val="26"/>
                <w:szCs w:val="26"/>
                <w:lang w:eastAsia="en-US"/>
              </w:rPr>
              <w:t>229,00</w:t>
            </w:r>
          </w:p>
        </w:tc>
      </w:tr>
      <w:tr w:rsidR="00F85A2F" w:rsidRPr="005B4CB0" w:rsidTr="005B4CB0">
        <w:trPr>
          <w:trHeight w:val="239"/>
        </w:trPr>
        <w:tc>
          <w:tcPr>
            <w:tcW w:w="545" w:type="dxa"/>
            <w:tcBorders>
              <w:top w:val="single" w:sz="4" w:space="0" w:color="auto"/>
              <w:left w:val="single" w:sz="4" w:space="0" w:color="auto"/>
              <w:bottom w:val="single" w:sz="4" w:space="0" w:color="auto"/>
              <w:right w:val="single" w:sz="4" w:space="0" w:color="auto"/>
            </w:tcBorders>
            <w:vAlign w:val="center"/>
          </w:tcPr>
          <w:p w:rsidR="00F85A2F" w:rsidRPr="005B4CB0" w:rsidRDefault="00F85A2F" w:rsidP="00F85A2F">
            <w:pPr>
              <w:jc w:val="center"/>
              <w:rPr>
                <w:rFonts w:eastAsia="Calibri"/>
                <w:sz w:val="26"/>
                <w:szCs w:val="26"/>
                <w:lang w:eastAsia="en-US"/>
              </w:rPr>
            </w:pPr>
            <w:r w:rsidRPr="005B4CB0">
              <w:rPr>
                <w:rFonts w:eastAsia="Calibri"/>
                <w:sz w:val="26"/>
                <w:szCs w:val="26"/>
                <w:lang w:eastAsia="en-US"/>
              </w:rPr>
              <w:lastRenderedPageBreak/>
              <w:t>4.</w:t>
            </w:r>
          </w:p>
        </w:tc>
        <w:tc>
          <w:tcPr>
            <w:tcW w:w="2857" w:type="dxa"/>
            <w:tcBorders>
              <w:top w:val="single" w:sz="4" w:space="0" w:color="auto"/>
              <w:left w:val="single" w:sz="4" w:space="0" w:color="auto"/>
              <w:bottom w:val="single" w:sz="4" w:space="0" w:color="auto"/>
              <w:right w:val="single" w:sz="4" w:space="0" w:color="auto"/>
            </w:tcBorders>
            <w:vAlign w:val="center"/>
          </w:tcPr>
          <w:p w:rsidR="00F85A2F" w:rsidRPr="005B4CB0" w:rsidRDefault="00F85A2F" w:rsidP="00143371">
            <w:pPr>
              <w:spacing w:after="200" w:line="276" w:lineRule="auto"/>
              <w:rPr>
                <w:rFonts w:eastAsia="Calibri"/>
                <w:sz w:val="26"/>
                <w:szCs w:val="26"/>
                <w:lang w:eastAsia="en-US"/>
              </w:rPr>
            </w:pPr>
            <w:r w:rsidRPr="005B4CB0">
              <w:rPr>
                <w:rFonts w:eastAsia="Calibri"/>
                <w:sz w:val="26"/>
                <w:szCs w:val="26"/>
                <w:lang w:eastAsia="en-US"/>
              </w:rPr>
              <w:t>Бекетова Татьяна Николаевна, ИП</w:t>
            </w:r>
          </w:p>
        </w:tc>
        <w:tc>
          <w:tcPr>
            <w:tcW w:w="2410" w:type="dxa"/>
            <w:tcBorders>
              <w:top w:val="single" w:sz="4" w:space="0" w:color="auto"/>
              <w:left w:val="single" w:sz="4" w:space="0" w:color="auto"/>
              <w:bottom w:val="single" w:sz="4" w:space="0" w:color="auto"/>
              <w:right w:val="single" w:sz="4" w:space="0" w:color="auto"/>
            </w:tcBorders>
            <w:vAlign w:val="center"/>
          </w:tcPr>
          <w:p w:rsidR="00F85A2F" w:rsidRPr="005B4CB0" w:rsidRDefault="00F85A2F" w:rsidP="00F85A2F">
            <w:pPr>
              <w:spacing w:after="200" w:line="276" w:lineRule="auto"/>
              <w:jc w:val="center"/>
              <w:rPr>
                <w:rFonts w:eastAsia="Calibri"/>
                <w:sz w:val="26"/>
                <w:szCs w:val="26"/>
                <w:lang w:eastAsia="en-US"/>
              </w:rPr>
            </w:pPr>
            <w:r w:rsidRPr="005B4CB0">
              <w:rPr>
                <w:rFonts w:eastAsia="Calibri"/>
                <w:sz w:val="26"/>
                <w:szCs w:val="26"/>
                <w:lang w:eastAsia="en-US"/>
              </w:rPr>
              <w:t>накладная</w:t>
            </w:r>
          </w:p>
        </w:tc>
        <w:tc>
          <w:tcPr>
            <w:tcW w:w="1509" w:type="dxa"/>
            <w:tcBorders>
              <w:top w:val="single" w:sz="4" w:space="0" w:color="auto"/>
              <w:left w:val="single" w:sz="4" w:space="0" w:color="auto"/>
              <w:bottom w:val="single" w:sz="4" w:space="0" w:color="auto"/>
              <w:right w:val="single" w:sz="4" w:space="0" w:color="auto"/>
            </w:tcBorders>
            <w:vAlign w:val="center"/>
          </w:tcPr>
          <w:p w:rsidR="00F85A2F" w:rsidRPr="005B4CB0" w:rsidRDefault="00F85A2F" w:rsidP="00F85A2F">
            <w:pPr>
              <w:spacing w:after="200" w:line="276" w:lineRule="auto"/>
              <w:jc w:val="center"/>
              <w:rPr>
                <w:rFonts w:eastAsia="Calibri"/>
                <w:sz w:val="26"/>
                <w:szCs w:val="26"/>
                <w:lang w:eastAsia="en-US"/>
              </w:rPr>
            </w:pPr>
            <w:r w:rsidRPr="005B4CB0">
              <w:rPr>
                <w:rFonts w:eastAsia="Calibri"/>
                <w:sz w:val="26"/>
                <w:szCs w:val="26"/>
                <w:lang w:eastAsia="en-US"/>
              </w:rPr>
              <w:t>12.23</w:t>
            </w:r>
          </w:p>
        </w:tc>
        <w:tc>
          <w:tcPr>
            <w:tcW w:w="2318" w:type="dxa"/>
            <w:tcBorders>
              <w:top w:val="single" w:sz="4" w:space="0" w:color="auto"/>
              <w:left w:val="single" w:sz="4" w:space="0" w:color="auto"/>
              <w:bottom w:val="single" w:sz="4" w:space="0" w:color="auto"/>
              <w:right w:val="single" w:sz="4" w:space="0" w:color="auto"/>
            </w:tcBorders>
            <w:vAlign w:val="center"/>
          </w:tcPr>
          <w:p w:rsidR="00F85A2F" w:rsidRPr="005B4CB0" w:rsidRDefault="00F85A2F" w:rsidP="00F85A2F">
            <w:pPr>
              <w:spacing w:after="200" w:line="276" w:lineRule="auto"/>
              <w:jc w:val="center"/>
              <w:rPr>
                <w:rFonts w:eastAsia="Calibri"/>
                <w:sz w:val="26"/>
                <w:szCs w:val="26"/>
                <w:lang w:eastAsia="en-US"/>
              </w:rPr>
            </w:pPr>
            <w:r w:rsidRPr="005B4CB0">
              <w:rPr>
                <w:rFonts w:eastAsia="Calibri"/>
                <w:sz w:val="26"/>
                <w:szCs w:val="26"/>
                <w:lang w:eastAsia="en-US"/>
              </w:rPr>
              <w:t>11,3</w:t>
            </w:r>
          </w:p>
        </w:tc>
      </w:tr>
      <w:tr w:rsidR="00F85A2F" w:rsidRPr="005B4CB0" w:rsidTr="005B4CB0">
        <w:trPr>
          <w:trHeight w:val="239"/>
        </w:trPr>
        <w:tc>
          <w:tcPr>
            <w:tcW w:w="545" w:type="dxa"/>
            <w:tcBorders>
              <w:top w:val="single" w:sz="4" w:space="0" w:color="auto"/>
              <w:left w:val="single" w:sz="4" w:space="0" w:color="auto"/>
              <w:bottom w:val="single" w:sz="4" w:space="0" w:color="auto"/>
              <w:right w:val="single" w:sz="4" w:space="0" w:color="auto"/>
            </w:tcBorders>
            <w:vAlign w:val="center"/>
          </w:tcPr>
          <w:p w:rsidR="00F85A2F" w:rsidRPr="005B4CB0" w:rsidRDefault="00F85A2F" w:rsidP="00F85A2F">
            <w:pPr>
              <w:jc w:val="center"/>
              <w:rPr>
                <w:rFonts w:eastAsia="Calibri"/>
                <w:sz w:val="26"/>
                <w:szCs w:val="26"/>
                <w:lang w:eastAsia="en-US"/>
              </w:rPr>
            </w:pPr>
            <w:r w:rsidRPr="005B4CB0">
              <w:rPr>
                <w:rFonts w:eastAsia="Calibri"/>
                <w:sz w:val="26"/>
                <w:szCs w:val="26"/>
                <w:lang w:eastAsia="en-US"/>
              </w:rPr>
              <w:t>5.</w:t>
            </w:r>
          </w:p>
        </w:tc>
        <w:tc>
          <w:tcPr>
            <w:tcW w:w="2857" w:type="dxa"/>
            <w:tcBorders>
              <w:top w:val="single" w:sz="4" w:space="0" w:color="auto"/>
              <w:left w:val="single" w:sz="4" w:space="0" w:color="auto"/>
              <w:bottom w:val="single" w:sz="4" w:space="0" w:color="auto"/>
              <w:right w:val="single" w:sz="4" w:space="0" w:color="auto"/>
            </w:tcBorders>
            <w:vAlign w:val="center"/>
          </w:tcPr>
          <w:p w:rsidR="00F85A2F" w:rsidRPr="005B4CB0" w:rsidRDefault="009E0C26" w:rsidP="00143371">
            <w:pPr>
              <w:spacing w:after="200" w:line="276" w:lineRule="auto"/>
              <w:rPr>
                <w:rFonts w:eastAsia="Calibri"/>
                <w:sz w:val="26"/>
                <w:szCs w:val="26"/>
                <w:lang w:eastAsia="en-US"/>
              </w:rPr>
            </w:pPr>
            <w:r w:rsidRPr="005B4CB0">
              <w:rPr>
                <w:rFonts w:eastAsia="Calibri"/>
                <w:sz w:val="26"/>
                <w:szCs w:val="26"/>
                <w:lang w:eastAsia="en-US"/>
              </w:rPr>
              <w:t>АО «</w:t>
            </w:r>
            <w:r w:rsidR="00F85A2F" w:rsidRPr="005B4CB0">
              <w:rPr>
                <w:rFonts w:eastAsia="Calibri"/>
                <w:sz w:val="26"/>
                <w:szCs w:val="26"/>
                <w:lang w:eastAsia="en-US"/>
              </w:rPr>
              <w:t>Белгородская сбытовая компания</w:t>
            </w:r>
            <w:r w:rsidRPr="005B4CB0">
              <w:rPr>
                <w:rFonts w:eastAsia="Calibri"/>
                <w:sz w:val="26"/>
                <w:szCs w:val="26"/>
                <w:lang w:eastAsia="en-US"/>
              </w:rPr>
              <w:t>»</w:t>
            </w:r>
          </w:p>
        </w:tc>
        <w:tc>
          <w:tcPr>
            <w:tcW w:w="2410" w:type="dxa"/>
            <w:tcBorders>
              <w:top w:val="single" w:sz="4" w:space="0" w:color="auto"/>
              <w:left w:val="single" w:sz="4" w:space="0" w:color="auto"/>
              <w:bottom w:val="single" w:sz="4" w:space="0" w:color="auto"/>
              <w:right w:val="single" w:sz="4" w:space="0" w:color="auto"/>
            </w:tcBorders>
            <w:vAlign w:val="center"/>
          </w:tcPr>
          <w:p w:rsidR="00F85A2F" w:rsidRPr="005B4CB0" w:rsidRDefault="00F85A2F" w:rsidP="00F85A2F">
            <w:pPr>
              <w:spacing w:after="200" w:line="276" w:lineRule="auto"/>
              <w:jc w:val="center"/>
              <w:rPr>
                <w:rFonts w:eastAsia="Calibri"/>
                <w:sz w:val="26"/>
                <w:szCs w:val="26"/>
                <w:lang w:eastAsia="en-US"/>
              </w:rPr>
            </w:pPr>
            <w:r w:rsidRPr="005B4CB0">
              <w:rPr>
                <w:rFonts w:eastAsia="Calibri"/>
                <w:sz w:val="26"/>
                <w:szCs w:val="26"/>
                <w:lang w:eastAsia="en-US"/>
              </w:rPr>
              <w:t>Договор 2024308 от 30.12.2016 от 30.12.2016</w:t>
            </w:r>
          </w:p>
        </w:tc>
        <w:tc>
          <w:tcPr>
            <w:tcW w:w="1509" w:type="dxa"/>
            <w:tcBorders>
              <w:top w:val="single" w:sz="4" w:space="0" w:color="auto"/>
              <w:left w:val="single" w:sz="4" w:space="0" w:color="auto"/>
              <w:bottom w:val="single" w:sz="4" w:space="0" w:color="auto"/>
              <w:right w:val="single" w:sz="4" w:space="0" w:color="auto"/>
            </w:tcBorders>
            <w:vAlign w:val="center"/>
          </w:tcPr>
          <w:p w:rsidR="00F85A2F" w:rsidRPr="005B4CB0" w:rsidRDefault="00F85A2F" w:rsidP="00F85A2F">
            <w:pPr>
              <w:spacing w:after="200" w:line="276" w:lineRule="auto"/>
              <w:jc w:val="center"/>
              <w:rPr>
                <w:rFonts w:eastAsia="Calibri"/>
                <w:sz w:val="26"/>
                <w:szCs w:val="26"/>
                <w:lang w:eastAsia="en-US"/>
              </w:rPr>
            </w:pPr>
            <w:r w:rsidRPr="005B4CB0">
              <w:rPr>
                <w:rFonts w:eastAsia="Calibri"/>
                <w:sz w:val="26"/>
                <w:szCs w:val="26"/>
                <w:lang w:eastAsia="en-US"/>
              </w:rPr>
              <w:t>02.24</w:t>
            </w:r>
          </w:p>
        </w:tc>
        <w:tc>
          <w:tcPr>
            <w:tcW w:w="2318" w:type="dxa"/>
            <w:tcBorders>
              <w:top w:val="single" w:sz="4" w:space="0" w:color="auto"/>
              <w:left w:val="single" w:sz="4" w:space="0" w:color="auto"/>
              <w:bottom w:val="single" w:sz="4" w:space="0" w:color="auto"/>
              <w:right w:val="single" w:sz="4" w:space="0" w:color="auto"/>
            </w:tcBorders>
            <w:vAlign w:val="center"/>
          </w:tcPr>
          <w:p w:rsidR="00F85A2F" w:rsidRPr="005B4CB0" w:rsidRDefault="00F85A2F" w:rsidP="00F85A2F">
            <w:pPr>
              <w:spacing w:after="200" w:line="276" w:lineRule="auto"/>
              <w:jc w:val="center"/>
              <w:rPr>
                <w:rFonts w:eastAsia="Calibri"/>
                <w:sz w:val="26"/>
                <w:szCs w:val="26"/>
                <w:lang w:eastAsia="en-US"/>
              </w:rPr>
            </w:pPr>
            <w:r w:rsidRPr="005B4CB0">
              <w:rPr>
                <w:rFonts w:eastAsia="Calibri"/>
                <w:sz w:val="26"/>
                <w:szCs w:val="26"/>
                <w:lang w:eastAsia="en-US"/>
              </w:rPr>
              <w:t>5,0</w:t>
            </w:r>
          </w:p>
        </w:tc>
      </w:tr>
      <w:tr w:rsidR="00F85A2F" w:rsidRPr="005B4CB0" w:rsidTr="005B4CB0">
        <w:trPr>
          <w:trHeight w:val="239"/>
        </w:trPr>
        <w:tc>
          <w:tcPr>
            <w:tcW w:w="545" w:type="dxa"/>
            <w:tcBorders>
              <w:top w:val="single" w:sz="4" w:space="0" w:color="auto"/>
              <w:left w:val="single" w:sz="4" w:space="0" w:color="auto"/>
              <w:bottom w:val="single" w:sz="4" w:space="0" w:color="auto"/>
              <w:right w:val="single" w:sz="4" w:space="0" w:color="auto"/>
            </w:tcBorders>
            <w:vAlign w:val="center"/>
          </w:tcPr>
          <w:p w:rsidR="00F85A2F" w:rsidRPr="005B4CB0" w:rsidRDefault="00F85A2F" w:rsidP="00F85A2F">
            <w:pPr>
              <w:jc w:val="center"/>
              <w:rPr>
                <w:rFonts w:eastAsia="Calibri"/>
                <w:sz w:val="26"/>
                <w:szCs w:val="26"/>
                <w:lang w:eastAsia="en-US"/>
              </w:rPr>
            </w:pPr>
            <w:r w:rsidRPr="005B4CB0">
              <w:rPr>
                <w:rFonts w:eastAsia="Calibri"/>
                <w:sz w:val="26"/>
                <w:szCs w:val="26"/>
                <w:lang w:eastAsia="en-US"/>
              </w:rPr>
              <w:t>6.</w:t>
            </w:r>
          </w:p>
        </w:tc>
        <w:tc>
          <w:tcPr>
            <w:tcW w:w="2857" w:type="dxa"/>
            <w:tcBorders>
              <w:top w:val="single" w:sz="4" w:space="0" w:color="auto"/>
              <w:left w:val="single" w:sz="4" w:space="0" w:color="auto"/>
              <w:bottom w:val="single" w:sz="4" w:space="0" w:color="auto"/>
              <w:right w:val="single" w:sz="4" w:space="0" w:color="auto"/>
            </w:tcBorders>
            <w:vAlign w:val="center"/>
          </w:tcPr>
          <w:p w:rsidR="00F85A2F" w:rsidRPr="005B4CB0" w:rsidRDefault="009E0C26" w:rsidP="00143371">
            <w:pPr>
              <w:spacing w:after="200" w:line="276" w:lineRule="auto"/>
              <w:rPr>
                <w:rFonts w:eastAsia="Calibri"/>
                <w:sz w:val="26"/>
                <w:szCs w:val="26"/>
                <w:lang w:eastAsia="en-US"/>
              </w:rPr>
            </w:pPr>
            <w:r w:rsidRPr="005B4CB0">
              <w:rPr>
                <w:rFonts w:eastAsia="Calibri"/>
                <w:sz w:val="26"/>
                <w:szCs w:val="26"/>
                <w:lang w:eastAsia="en-US"/>
              </w:rPr>
              <w:t>ОГБУ «</w:t>
            </w:r>
            <w:r w:rsidR="00F85A2F" w:rsidRPr="005B4CB0">
              <w:rPr>
                <w:rFonts w:eastAsia="Calibri"/>
                <w:sz w:val="26"/>
                <w:szCs w:val="26"/>
                <w:lang w:eastAsia="en-US"/>
              </w:rPr>
              <w:t>Белгородский Информационный Фонд</w:t>
            </w:r>
            <w:r w:rsidRPr="005B4CB0">
              <w:rPr>
                <w:rFonts w:eastAsia="Calibri"/>
                <w:sz w:val="26"/>
                <w:szCs w:val="26"/>
                <w:lang w:eastAsia="en-US"/>
              </w:rPr>
              <w:t>»</w:t>
            </w:r>
            <w:r w:rsidR="00F85A2F" w:rsidRPr="005B4CB0">
              <w:rPr>
                <w:rFonts w:eastAsia="Calibri"/>
                <w:sz w:val="26"/>
                <w:szCs w:val="26"/>
                <w:lang w:eastAsia="en-US"/>
              </w:rPr>
              <w:t>"</w:t>
            </w:r>
          </w:p>
        </w:tc>
        <w:tc>
          <w:tcPr>
            <w:tcW w:w="2410" w:type="dxa"/>
            <w:tcBorders>
              <w:top w:val="single" w:sz="4" w:space="0" w:color="auto"/>
              <w:left w:val="single" w:sz="4" w:space="0" w:color="auto"/>
              <w:bottom w:val="single" w:sz="4" w:space="0" w:color="auto"/>
              <w:right w:val="single" w:sz="4" w:space="0" w:color="auto"/>
            </w:tcBorders>
            <w:vAlign w:val="center"/>
          </w:tcPr>
          <w:p w:rsidR="00F85A2F" w:rsidRPr="005B4CB0" w:rsidRDefault="00F85A2F" w:rsidP="00F85A2F">
            <w:pPr>
              <w:spacing w:after="200" w:line="276" w:lineRule="auto"/>
              <w:jc w:val="center"/>
              <w:rPr>
                <w:rFonts w:eastAsia="Calibri"/>
                <w:sz w:val="26"/>
                <w:szCs w:val="26"/>
                <w:lang w:eastAsia="en-US"/>
              </w:rPr>
            </w:pPr>
            <w:r w:rsidRPr="005B4CB0">
              <w:rPr>
                <w:rFonts w:eastAsia="Calibri"/>
                <w:sz w:val="26"/>
                <w:szCs w:val="26"/>
                <w:lang w:eastAsia="en-US"/>
              </w:rPr>
              <w:t>Договор  МТ-304/24 от 14.11.2023</w:t>
            </w:r>
          </w:p>
        </w:tc>
        <w:tc>
          <w:tcPr>
            <w:tcW w:w="1509" w:type="dxa"/>
            <w:tcBorders>
              <w:top w:val="single" w:sz="4" w:space="0" w:color="auto"/>
              <w:left w:val="single" w:sz="4" w:space="0" w:color="auto"/>
              <w:bottom w:val="single" w:sz="4" w:space="0" w:color="auto"/>
              <w:right w:val="single" w:sz="4" w:space="0" w:color="auto"/>
            </w:tcBorders>
            <w:vAlign w:val="center"/>
          </w:tcPr>
          <w:p w:rsidR="00F85A2F" w:rsidRPr="005B4CB0" w:rsidRDefault="00F85A2F" w:rsidP="00F85A2F">
            <w:pPr>
              <w:spacing w:after="200" w:line="276" w:lineRule="auto"/>
              <w:jc w:val="center"/>
              <w:rPr>
                <w:rFonts w:eastAsia="Calibri"/>
                <w:sz w:val="26"/>
                <w:szCs w:val="26"/>
                <w:lang w:eastAsia="en-US"/>
              </w:rPr>
            </w:pPr>
            <w:r w:rsidRPr="005B4CB0">
              <w:rPr>
                <w:rFonts w:eastAsia="Calibri"/>
                <w:sz w:val="26"/>
                <w:szCs w:val="26"/>
                <w:lang w:eastAsia="en-US"/>
              </w:rPr>
              <w:t>01.24;</w:t>
            </w:r>
          </w:p>
          <w:p w:rsidR="00F85A2F" w:rsidRPr="005B4CB0" w:rsidRDefault="00F85A2F" w:rsidP="00F85A2F">
            <w:pPr>
              <w:spacing w:after="200" w:line="276" w:lineRule="auto"/>
              <w:jc w:val="center"/>
              <w:rPr>
                <w:rFonts w:eastAsia="Calibri"/>
                <w:sz w:val="26"/>
                <w:szCs w:val="26"/>
                <w:lang w:eastAsia="en-US"/>
              </w:rPr>
            </w:pPr>
            <w:r w:rsidRPr="005B4CB0">
              <w:rPr>
                <w:rFonts w:eastAsia="Calibri"/>
                <w:sz w:val="26"/>
                <w:szCs w:val="26"/>
                <w:lang w:eastAsia="en-US"/>
              </w:rPr>
              <w:t>02.24</w:t>
            </w:r>
          </w:p>
        </w:tc>
        <w:tc>
          <w:tcPr>
            <w:tcW w:w="2318" w:type="dxa"/>
            <w:tcBorders>
              <w:top w:val="single" w:sz="4" w:space="0" w:color="auto"/>
              <w:left w:val="single" w:sz="4" w:space="0" w:color="auto"/>
              <w:bottom w:val="single" w:sz="4" w:space="0" w:color="auto"/>
              <w:right w:val="single" w:sz="4" w:space="0" w:color="auto"/>
            </w:tcBorders>
            <w:vAlign w:val="center"/>
          </w:tcPr>
          <w:p w:rsidR="00F85A2F" w:rsidRPr="005B4CB0" w:rsidRDefault="00F85A2F" w:rsidP="00F85A2F">
            <w:pPr>
              <w:spacing w:after="200" w:line="276" w:lineRule="auto"/>
              <w:jc w:val="center"/>
              <w:rPr>
                <w:rFonts w:eastAsia="Calibri"/>
                <w:sz w:val="26"/>
                <w:szCs w:val="26"/>
                <w:lang w:eastAsia="en-US"/>
              </w:rPr>
            </w:pPr>
            <w:r w:rsidRPr="005B4CB0">
              <w:rPr>
                <w:rFonts w:eastAsia="Calibri"/>
                <w:sz w:val="26"/>
                <w:szCs w:val="26"/>
                <w:lang w:eastAsia="en-US"/>
              </w:rPr>
              <w:t>10,8</w:t>
            </w:r>
          </w:p>
        </w:tc>
      </w:tr>
      <w:tr w:rsidR="00F85A2F" w:rsidRPr="005B4CB0" w:rsidTr="005B4CB0">
        <w:trPr>
          <w:trHeight w:val="297"/>
        </w:trPr>
        <w:tc>
          <w:tcPr>
            <w:tcW w:w="545" w:type="dxa"/>
            <w:tcBorders>
              <w:top w:val="single" w:sz="4" w:space="0" w:color="auto"/>
              <w:left w:val="single" w:sz="4" w:space="0" w:color="auto"/>
              <w:bottom w:val="single" w:sz="4" w:space="0" w:color="auto"/>
              <w:right w:val="single" w:sz="4" w:space="0" w:color="auto"/>
            </w:tcBorders>
            <w:vAlign w:val="center"/>
          </w:tcPr>
          <w:p w:rsidR="00F85A2F" w:rsidRPr="005B4CB0" w:rsidRDefault="009E0C26" w:rsidP="00F85A2F">
            <w:pPr>
              <w:jc w:val="center"/>
              <w:rPr>
                <w:rFonts w:eastAsia="Calibri"/>
                <w:sz w:val="26"/>
                <w:szCs w:val="26"/>
                <w:lang w:eastAsia="en-US"/>
              </w:rPr>
            </w:pPr>
            <w:r w:rsidRPr="005B4CB0">
              <w:rPr>
                <w:rFonts w:eastAsia="Calibri"/>
                <w:sz w:val="26"/>
                <w:szCs w:val="26"/>
                <w:lang w:eastAsia="en-US"/>
              </w:rPr>
              <w:t>7</w:t>
            </w:r>
          </w:p>
        </w:tc>
        <w:tc>
          <w:tcPr>
            <w:tcW w:w="2857" w:type="dxa"/>
            <w:tcBorders>
              <w:top w:val="single" w:sz="4" w:space="0" w:color="auto"/>
              <w:left w:val="single" w:sz="4" w:space="0" w:color="auto"/>
              <w:bottom w:val="single" w:sz="4" w:space="0" w:color="auto"/>
              <w:right w:val="single" w:sz="4" w:space="0" w:color="auto"/>
            </w:tcBorders>
            <w:vAlign w:val="center"/>
          </w:tcPr>
          <w:p w:rsidR="00F85A2F" w:rsidRPr="005B4CB0" w:rsidRDefault="003524D9" w:rsidP="00143371">
            <w:pPr>
              <w:spacing w:after="200" w:line="276" w:lineRule="auto"/>
              <w:rPr>
                <w:rFonts w:eastAsia="Calibri"/>
                <w:sz w:val="26"/>
                <w:szCs w:val="26"/>
                <w:lang w:eastAsia="en-US"/>
              </w:rPr>
            </w:pPr>
            <w:r w:rsidRPr="005B4CB0">
              <w:rPr>
                <w:rFonts w:eastAsia="Calibri"/>
                <w:sz w:val="26"/>
                <w:szCs w:val="26"/>
                <w:lang w:eastAsia="en-US"/>
              </w:rPr>
              <w:t>ООО «</w:t>
            </w:r>
            <w:proofErr w:type="spellStart"/>
            <w:r w:rsidR="00F85A2F" w:rsidRPr="005B4CB0">
              <w:rPr>
                <w:rFonts w:eastAsia="Calibri"/>
                <w:sz w:val="26"/>
                <w:szCs w:val="26"/>
                <w:lang w:eastAsia="en-US"/>
              </w:rPr>
              <w:t>Белгородторгснаб</w:t>
            </w:r>
            <w:proofErr w:type="spellEnd"/>
            <w:r w:rsidRPr="005B4CB0">
              <w:rPr>
                <w:rFonts w:eastAsia="Calibri"/>
                <w:sz w:val="26"/>
                <w:szCs w:val="26"/>
                <w:lang w:eastAsia="en-US"/>
              </w:rPr>
              <w:t>»</w:t>
            </w:r>
            <w:r w:rsidR="00F85A2F" w:rsidRPr="005B4CB0">
              <w:rPr>
                <w:rFonts w:eastAsia="Calibri"/>
                <w:sz w:val="26"/>
                <w:szCs w:val="26"/>
                <w:lang w:eastAsia="en-US"/>
              </w:rPr>
              <w:t xml:space="preserve"> </w:t>
            </w:r>
          </w:p>
        </w:tc>
        <w:tc>
          <w:tcPr>
            <w:tcW w:w="2410" w:type="dxa"/>
            <w:tcBorders>
              <w:top w:val="single" w:sz="4" w:space="0" w:color="auto"/>
              <w:left w:val="single" w:sz="4" w:space="0" w:color="auto"/>
              <w:bottom w:val="single" w:sz="4" w:space="0" w:color="auto"/>
              <w:right w:val="single" w:sz="4" w:space="0" w:color="auto"/>
            </w:tcBorders>
            <w:vAlign w:val="center"/>
          </w:tcPr>
          <w:p w:rsidR="00F85A2F" w:rsidRPr="005B4CB0" w:rsidRDefault="00F85A2F" w:rsidP="00F85A2F">
            <w:pPr>
              <w:spacing w:after="200" w:line="276" w:lineRule="auto"/>
              <w:jc w:val="center"/>
              <w:rPr>
                <w:rFonts w:eastAsia="Calibri"/>
                <w:sz w:val="26"/>
                <w:szCs w:val="26"/>
                <w:lang w:eastAsia="en-US"/>
              </w:rPr>
            </w:pPr>
            <w:r w:rsidRPr="005B4CB0">
              <w:rPr>
                <w:rFonts w:eastAsia="Calibri"/>
                <w:sz w:val="26"/>
                <w:szCs w:val="26"/>
                <w:lang w:eastAsia="en-US"/>
              </w:rPr>
              <w:t>Договор № 09/02/2024 от 09.02.2024 г от 09.02.2024</w:t>
            </w:r>
          </w:p>
        </w:tc>
        <w:tc>
          <w:tcPr>
            <w:tcW w:w="1509" w:type="dxa"/>
            <w:tcBorders>
              <w:top w:val="single" w:sz="4" w:space="0" w:color="auto"/>
              <w:left w:val="single" w:sz="4" w:space="0" w:color="auto"/>
              <w:bottom w:val="single" w:sz="4" w:space="0" w:color="auto"/>
              <w:right w:val="single" w:sz="4" w:space="0" w:color="auto"/>
            </w:tcBorders>
            <w:vAlign w:val="center"/>
          </w:tcPr>
          <w:p w:rsidR="00F85A2F" w:rsidRPr="005B4CB0" w:rsidRDefault="00F85A2F" w:rsidP="00F85A2F">
            <w:pPr>
              <w:spacing w:after="200" w:line="276" w:lineRule="auto"/>
              <w:jc w:val="center"/>
              <w:rPr>
                <w:rFonts w:eastAsia="Calibri"/>
                <w:sz w:val="26"/>
                <w:szCs w:val="26"/>
                <w:lang w:eastAsia="en-US"/>
              </w:rPr>
            </w:pPr>
            <w:r w:rsidRPr="005B4CB0">
              <w:rPr>
                <w:rFonts w:eastAsia="Calibri"/>
                <w:sz w:val="26"/>
                <w:szCs w:val="26"/>
                <w:lang w:eastAsia="en-US"/>
              </w:rPr>
              <w:t>02.24</w:t>
            </w:r>
          </w:p>
        </w:tc>
        <w:tc>
          <w:tcPr>
            <w:tcW w:w="2318" w:type="dxa"/>
            <w:tcBorders>
              <w:top w:val="single" w:sz="4" w:space="0" w:color="auto"/>
              <w:left w:val="single" w:sz="4" w:space="0" w:color="auto"/>
              <w:bottom w:val="single" w:sz="4" w:space="0" w:color="auto"/>
              <w:right w:val="single" w:sz="4" w:space="0" w:color="auto"/>
            </w:tcBorders>
            <w:vAlign w:val="center"/>
          </w:tcPr>
          <w:p w:rsidR="00F85A2F" w:rsidRPr="005B4CB0" w:rsidRDefault="00F85A2F" w:rsidP="00F85A2F">
            <w:pPr>
              <w:spacing w:after="200" w:line="276" w:lineRule="auto"/>
              <w:jc w:val="center"/>
              <w:rPr>
                <w:rFonts w:eastAsia="Calibri"/>
                <w:sz w:val="26"/>
                <w:szCs w:val="26"/>
                <w:lang w:eastAsia="en-US"/>
              </w:rPr>
            </w:pPr>
            <w:r w:rsidRPr="005B4CB0">
              <w:rPr>
                <w:rFonts w:eastAsia="Calibri"/>
                <w:sz w:val="26"/>
                <w:szCs w:val="26"/>
                <w:lang w:eastAsia="en-US"/>
              </w:rPr>
              <w:t>0,3</w:t>
            </w:r>
          </w:p>
        </w:tc>
      </w:tr>
      <w:tr w:rsidR="00F85A2F" w:rsidRPr="005B4CB0" w:rsidTr="005B4CB0">
        <w:trPr>
          <w:trHeight w:val="297"/>
        </w:trPr>
        <w:tc>
          <w:tcPr>
            <w:tcW w:w="545" w:type="dxa"/>
            <w:tcBorders>
              <w:top w:val="single" w:sz="4" w:space="0" w:color="auto"/>
              <w:left w:val="single" w:sz="4" w:space="0" w:color="auto"/>
              <w:bottom w:val="single" w:sz="4" w:space="0" w:color="auto"/>
              <w:right w:val="single" w:sz="4" w:space="0" w:color="auto"/>
            </w:tcBorders>
            <w:vAlign w:val="center"/>
          </w:tcPr>
          <w:p w:rsidR="00F85A2F" w:rsidRPr="005B4CB0" w:rsidRDefault="009E0C26" w:rsidP="00F85A2F">
            <w:pPr>
              <w:jc w:val="center"/>
              <w:rPr>
                <w:rFonts w:eastAsia="Calibri"/>
                <w:sz w:val="26"/>
                <w:szCs w:val="26"/>
                <w:lang w:eastAsia="en-US"/>
              </w:rPr>
            </w:pPr>
            <w:r w:rsidRPr="005B4CB0">
              <w:rPr>
                <w:rFonts w:eastAsia="Calibri"/>
                <w:sz w:val="26"/>
                <w:szCs w:val="26"/>
                <w:lang w:eastAsia="en-US"/>
              </w:rPr>
              <w:t>8</w:t>
            </w:r>
          </w:p>
        </w:tc>
        <w:tc>
          <w:tcPr>
            <w:tcW w:w="2857" w:type="dxa"/>
            <w:tcBorders>
              <w:top w:val="single" w:sz="4" w:space="0" w:color="auto"/>
              <w:left w:val="single" w:sz="4" w:space="0" w:color="auto"/>
              <w:bottom w:val="single" w:sz="4" w:space="0" w:color="auto"/>
              <w:right w:val="single" w:sz="4" w:space="0" w:color="auto"/>
            </w:tcBorders>
            <w:vAlign w:val="center"/>
          </w:tcPr>
          <w:p w:rsidR="00F85A2F" w:rsidRPr="005B4CB0" w:rsidRDefault="003524D9" w:rsidP="00143371">
            <w:pPr>
              <w:spacing w:after="200" w:line="276" w:lineRule="auto"/>
              <w:rPr>
                <w:rFonts w:eastAsia="Calibri"/>
                <w:sz w:val="26"/>
                <w:szCs w:val="26"/>
                <w:lang w:eastAsia="en-US"/>
              </w:rPr>
            </w:pPr>
            <w:r w:rsidRPr="005B4CB0">
              <w:rPr>
                <w:rFonts w:eastAsia="Calibri"/>
                <w:sz w:val="26"/>
                <w:szCs w:val="26"/>
                <w:lang w:eastAsia="en-US"/>
              </w:rPr>
              <w:t>ООО «</w:t>
            </w:r>
            <w:proofErr w:type="spellStart"/>
            <w:r w:rsidR="00F85A2F" w:rsidRPr="005B4CB0">
              <w:rPr>
                <w:rFonts w:eastAsia="Calibri"/>
                <w:sz w:val="26"/>
                <w:szCs w:val="26"/>
                <w:lang w:eastAsia="en-US"/>
              </w:rPr>
              <w:t>Белдорстрой</w:t>
            </w:r>
            <w:proofErr w:type="spellEnd"/>
            <w:r w:rsidRPr="005B4CB0">
              <w:rPr>
                <w:rFonts w:eastAsia="Calibri"/>
                <w:sz w:val="26"/>
                <w:szCs w:val="26"/>
                <w:lang w:eastAsia="en-US"/>
              </w:rPr>
              <w:t>»</w:t>
            </w:r>
          </w:p>
        </w:tc>
        <w:tc>
          <w:tcPr>
            <w:tcW w:w="2410" w:type="dxa"/>
            <w:tcBorders>
              <w:top w:val="single" w:sz="4" w:space="0" w:color="auto"/>
              <w:left w:val="single" w:sz="4" w:space="0" w:color="auto"/>
              <w:bottom w:val="single" w:sz="4" w:space="0" w:color="auto"/>
              <w:right w:val="single" w:sz="4" w:space="0" w:color="auto"/>
            </w:tcBorders>
            <w:vAlign w:val="center"/>
          </w:tcPr>
          <w:p w:rsidR="00F85A2F" w:rsidRPr="005B4CB0" w:rsidRDefault="00F85A2F" w:rsidP="00F85A2F">
            <w:pPr>
              <w:spacing w:after="200" w:line="276" w:lineRule="auto"/>
              <w:jc w:val="center"/>
              <w:rPr>
                <w:rFonts w:eastAsia="Calibri"/>
                <w:sz w:val="26"/>
                <w:szCs w:val="26"/>
                <w:lang w:eastAsia="en-US"/>
              </w:rPr>
            </w:pPr>
            <w:r w:rsidRPr="005B4CB0">
              <w:rPr>
                <w:rFonts w:eastAsia="Calibri"/>
                <w:sz w:val="26"/>
                <w:szCs w:val="26"/>
                <w:lang w:eastAsia="en-US"/>
              </w:rPr>
              <w:t>Договор № 163/19-БДС от 24.04.2019</w:t>
            </w:r>
          </w:p>
        </w:tc>
        <w:tc>
          <w:tcPr>
            <w:tcW w:w="1509" w:type="dxa"/>
            <w:tcBorders>
              <w:top w:val="single" w:sz="4" w:space="0" w:color="auto"/>
              <w:left w:val="single" w:sz="4" w:space="0" w:color="auto"/>
              <w:bottom w:val="single" w:sz="4" w:space="0" w:color="auto"/>
              <w:right w:val="single" w:sz="4" w:space="0" w:color="auto"/>
            </w:tcBorders>
            <w:vAlign w:val="center"/>
          </w:tcPr>
          <w:p w:rsidR="00F85A2F" w:rsidRPr="005B4CB0" w:rsidRDefault="00F85A2F" w:rsidP="00F85A2F">
            <w:pPr>
              <w:spacing w:after="200" w:line="276" w:lineRule="auto"/>
              <w:jc w:val="center"/>
              <w:rPr>
                <w:rFonts w:eastAsia="Calibri"/>
                <w:sz w:val="26"/>
                <w:szCs w:val="26"/>
                <w:lang w:eastAsia="en-US"/>
              </w:rPr>
            </w:pPr>
            <w:r w:rsidRPr="005B4CB0">
              <w:rPr>
                <w:rFonts w:eastAsia="Calibri"/>
                <w:sz w:val="26"/>
                <w:szCs w:val="26"/>
                <w:lang w:eastAsia="en-US"/>
              </w:rPr>
              <w:t>10.23</w:t>
            </w:r>
          </w:p>
        </w:tc>
        <w:tc>
          <w:tcPr>
            <w:tcW w:w="2318" w:type="dxa"/>
            <w:tcBorders>
              <w:top w:val="single" w:sz="4" w:space="0" w:color="auto"/>
              <w:left w:val="single" w:sz="4" w:space="0" w:color="auto"/>
              <w:bottom w:val="single" w:sz="4" w:space="0" w:color="auto"/>
              <w:right w:val="single" w:sz="4" w:space="0" w:color="auto"/>
            </w:tcBorders>
            <w:vAlign w:val="center"/>
          </w:tcPr>
          <w:p w:rsidR="00F85A2F" w:rsidRPr="005B4CB0" w:rsidRDefault="00F85A2F" w:rsidP="00F85A2F">
            <w:pPr>
              <w:spacing w:after="200" w:line="276" w:lineRule="auto"/>
              <w:jc w:val="center"/>
              <w:rPr>
                <w:rFonts w:eastAsia="Calibri"/>
                <w:sz w:val="26"/>
                <w:szCs w:val="26"/>
                <w:lang w:eastAsia="en-US"/>
              </w:rPr>
            </w:pPr>
            <w:r w:rsidRPr="005B4CB0">
              <w:rPr>
                <w:rFonts w:eastAsia="Calibri"/>
                <w:sz w:val="26"/>
                <w:szCs w:val="26"/>
                <w:lang w:eastAsia="en-US"/>
              </w:rPr>
              <w:t>5,8</w:t>
            </w:r>
          </w:p>
        </w:tc>
      </w:tr>
      <w:tr w:rsidR="00F85A2F" w:rsidRPr="005B4CB0" w:rsidTr="005B4CB0">
        <w:trPr>
          <w:trHeight w:val="297"/>
        </w:trPr>
        <w:tc>
          <w:tcPr>
            <w:tcW w:w="545" w:type="dxa"/>
            <w:tcBorders>
              <w:top w:val="single" w:sz="4" w:space="0" w:color="auto"/>
              <w:left w:val="single" w:sz="4" w:space="0" w:color="auto"/>
              <w:bottom w:val="single" w:sz="4" w:space="0" w:color="auto"/>
              <w:right w:val="single" w:sz="4" w:space="0" w:color="auto"/>
            </w:tcBorders>
            <w:vAlign w:val="center"/>
          </w:tcPr>
          <w:p w:rsidR="00F85A2F" w:rsidRPr="005B4CB0" w:rsidRDefault="009E0C26" w:rsidP="00F85A2F">
            <w:pPr>
              <w:jc w:val="center"/>
              <w:rPr>
                <w:rFonts w:eastAsia="Calibri"/>
                <w:sz w:val="26"/>
                <w:szCs w:val="26"/>
                <w:lang w:eastAsia="en-US"/>
              </w:rPr>
            </w:pPr>
            <w:r w:rsidRPr="005B4CB0">
              <w:rPr>
                <w:rFonts w:eastAsia="Calibri"/>
                <w:sz w:val="26"/>
                <w:szCs w:val="26"/>
                <w:lang w:eastAsia="en-US"/>
              </w:rPr>
              <w:t>9</w:t>
            </w:r>
          </w:p>
        </w:tc>
        <w:tc>
          <w:tcPr>
            <w:tcW w:w="2857" w:type="dxa"/>
            <w:tcBorders>
              <w:top w:val="single" w:sz="4" w:space="0" w:color="auto"/>
              <w:left w:val="single" w:sz="4" w:space="0" w:color="auto"/>
              <w:bottom w:val="single" w:sz="4" w:space="0" w:color="auto"/>
              <w:right w:val="single" w:sz="4" w:space="0" w:color="auto"/>
            </w:tcBorders>
            <w:vAlign w:val="center"/>
          </w:tcPr>
          <w:p w:rsidR="00F85A2F" w:rsidRPr="005B4CB0" w:rsidRDefault="003524D9" w:rsidP="00143371">
            <w:pPr>
              <w:spacing w:after="200" w:line="276" w:lineRule="auto"/>
              <w:rPr>
                <w:rFonts w:eastAsia="Calibri"/>
                <w:sz w:val="26"/>
                <w:szCs w:val="26"/>
                <w:lang w:eastAsia="en-US"/>
              </w:rPr>
            </w:pPr>
            <w:r w:rsidRPr="005B4CB0">
              <w:rPr>
                <w:rFonts w:eastAsia="Calibri"/>
                <w:sz w:val="26"/>
                <w:szCs w:val="26"/>
                <w:lang w:eastAsia="en-US"/>
              </w:rPr>
              <w:t>ООО «</w:t>
            </w:r>
            <w:proofErr w:type="spellStart"/>
            <w:r w:rsidR="00F85A2F" w:rsidRPr="005B4CB0">
              <w:rPr>
                <w:rFonts w:eastAsia="Calibri"/>
                <w:sz w:val="26"/>
                <w:szCs w:val="26"/>
                <w:lang w:eastAsia="en-US"/>
              </w:rPr>
              <w:t>Белптс</w:t>
            </w:r>
            <w:proofErr w:type="spellEnd"/>
            <w:r w:rsidRPr="005B4CB0">
              <w:rPr>
                <w:rFonts w:eastAsia="Calibri"/>
                <w:sz w:val="26"/>
                <w:szCs w:val="26"/>
                <w:lang w:eastAsia="en-US"/>
              </w:rPr>
              <w:t>»</w:t>
            </w:r>
          </w:p>
        </w:tc>
        <w:tc>
          <w:tcPr>
            <w:tcW w:w="2410" w:type="dxa"/>
            <w:tcBorders>
              <w:top w:val="single" w:sz="4" w:space="0" w:color="auto"/>
              <w:left w:val="single" w:sz="4" w:space="0" w:color="auto"/>
              <w:bottom w:val="single" w:sz="4" w:space="0" w:color="auto"/>
              <w:right w:val="single" w:sz="4" w:space="0" w:color="auto"/>
            </w:tcBorders>
            <w:vAlign w:val="center"/>
          </w:tcPr>
          <w:p w:rsidR="00F85A2F" w:rsidRPr="005B4CB0" w:rsidRDefault="00F85A2F" w:rsidP="00F85A2F">
            <w:pPr>
              <w:spacing w:after="200" w:line="276" w:lineRule="auto"/>
              <w:jc w:val="center"/>
              <w:rPr>
                <w:rFonts w:eastAsia="Calibri"/>
                <w:sz w:val="26"/>
                <w:szCs w:val="26"/>
                <w:lang w:eastAsia="en-US"/>
              </w:rPr>
            </w:pPr>
            <w:r w:rsidRPr="005B4CB0">
              <w:rPr>
                <w:rFonts w:eastAsia="Calibri"/>
                <w:sz w:val="26"/>
                <w:szCs w:val="26"/>
                <w:lang w:eastAsia="en-US"/>
              </w:rPr>
              <w:t>накладные</w:t>
            </w:r>
          </w:p>
        </w:tc>
        <w:tc>
          <w:tcPr>
            <w:tcW w:w="1509" w:type="dxa"/>
            <w:tcBorders>
              <w:top w:val="single" w:sz="4" w:space="0" w:color="auto"/>
              <w:left w:val="single" w:sz="4" w:space="0" w:color="auto"/>
              <w:bottom w:val="single" w:sz="4" w:space="0" w:color="auto"/>
              <w:right w:val="single" w:sz="4" w:space="0" w:color="auto"/>
            </w:tcBorders>
            <w:vAlign w:val="center"/>
          </w:tcPr>
          <w:p w:rsidR="00F85A2F" w:rsidRPr="005B4CB0" w:rsidRDefault="00F85A2F" w:rsidP="00F85A2F">
            <w:pPr>
              <w:spacing w:after="200" w:line="276" w:lineRule="auto"/>
              <w:jc w:val="center"/>
              <w:rPr>
                <w:rFonts w:eastAsia="Calibri"/>
                <w:sz w:val="26"/>
                <w:szCs w:val="26"/>
                <w:lang w:eastAsia="en-US"/>
              </w:rPr>
            </w:pPr>
            <w:r w:rsidRPr="005B4CB0">
              <w:rPr>
                <w:rFonts w:eastAsia="Calibri"/>
                <w:sz w:val="26"/>
                <w:szCs w:val="26"/>
                <w:lang w:eastAsia="en-US"/>
              </w:rPr>
              <w:t>02.24</w:t>
            </w:r>
          </w:p>
        </w:tc>
        <w:tc>
          <w:tcPr>
            <w:tcW w:w="2318" w:type="dxa"/>
            <w:tcBorders>
              <w:top w:val="single" w:sz="4" w:space="0" w:color="auto"/>
              <w:left w:val="single" w:sz="4" w:space="0" w:color="auto"/>
              <w:bottom w:val="single" w:sz="4" w:space="0" w:color="auto"/>
              <w:right w:val="single" w:sz="4" w:space="0" w:color="auto"/>
            </w:tcBorders>
            <w:vAlign w:val="center"/>
          </w:tcPr>
          <w:p w:rsidR="00F85A2F" w:rsidRPr="005B4CB0" w:rsidRDefault="00F85A2F" w:rsidP="00F85A2F">
            <w:pPr>
              <w:spacing w:after="200" w:line="276" w:lineRule="auto"/>
              <w:jc w:val="center"/>
              <w:rPr>
                <w:rFonts w:eastAsia="Calibri"/>
                <w:sz w:val="26"/>
                <w:szCs w:val="26"/>
                <w:lang w:eastAsia="en-US"/>
              </w:rPr>
            </w:pPr>
            <w:r w:rsidRPr="005B4CB0">
              <w:rPr>
                <w:rFonts w:eastAsia="Calibri"/>
                <w:sz w:val="26"/>
                <w:szCs w:val="26"/>
                <w:lang w:eastAsia="en-US"/>
              </w:rPr>
              <w:t>17,3</w:t>
            </w:r>
          </w:p>
        </w:tc>
      </w:tr>
      <w:tr w:rsidR="00F85A2F" w:rsidRPr="005B4CB0" w:rsidTr="005B4CB0">
        <w:trPr>
          <w:trHeight w:val="297"/>
        </w:trPr>
        <w:tc>
          <w:tcPr>
            <w:tcW w:w="545" w:type="dxa"/>
            <w:tcBorders>
              <w:top w:val="single" w:sz="4" w:space="0" w:color="auto"/>
              <w:left w:val="single" w:sz="4" w:space="0" w:color="auto"/>
              <w:bottom w:val="single" w:sz="4" w:space="0" w:color="auto"/>
              <w:right w:val="single" w:sz="4" w:space="0" w:color="auto"/>
            </w:tcBorders>
            <w:vAlign w:val="center"/>
          </w:tcPr>
          <w:p w:rsidR="00F85A2F" w:rsidRPr="005B4CB0" w:rsidRDefault="009E0C26" w:rsidP="00F85A2F">
            <w:pPr>
              <w:jc w:val="center"/>
              <w:rPr>
                <w:rFonts w:eastAsia="Calibri"/>
                <w:sz w:val="26"/>
                <w:szCs w:val="26"/>
                <w:lang w:eastAsia="en-US"/>
              </w:rPr>
            </w:pPr>
            <w:r w:rsidRPr="005B4CB0">
              <w:rPr>
                <w:rFonts w:eastAsia="Calibri"/>
                <w:sz w:val="26"/>
                <w:szCs w:val="26"/>
                <w:lang w:eastAsia="en-US"/>
              </w:rPr>
              <w:t>10</w:t>
            </w:r>
          </w:p>
        </w:tc>
        <w:tc>
          <w:tcPr>
            <w:tcW w:w="2857" w:type="dxa"/>
            <w:tcBorders>
              <w:top w:val="single" w:sz="4" w:space="0" w:color="auto"/>
              <w:left w:val="single" w:sz="4" w:space="0" w:color="auto"/>
              <w:bottom w:val="single" w:sz="4" w:space="0" w:color="auto"/>
              <w:right w:val="single" w:sz="4" w:space="0" w:color="auto"/>
            </w:tcBorders>
            <w:vAlign w:val="center"/>
          </w:tcPr>
          <w:p w:rsidR="00F85A2F" w:rsidRPr="005B4CB0" w:rsidRDefault="003524D9" w:rsidP="00143371">
            <w:pPr>
              <w:spacing w:after="200" w:line="276" w:lineRule="auto"/>
              <w:rPr>
                <w:rFonts w:eastAsia="Calibri"/>
                <w:sz w:val="26"/>
                <w:szCs w:val="26"/>
                <w:lang w:eastAsia="en-US"/>
              </w:rPr>
            </w:pPr>
            <w:r w:rsidRPr="005B4CB0">
              <w:rPr>
                <w:rFonts w:eastAsia="Calibri"/>
                <w:sz w:val="26"/>
                <w:szCs w:val="26"/>
                <w:lang w:eastAsia="en-US"/>
              </w:rPr>
              <w:t>ООО «</w:t>
            </w:r>
            <w:r w:rsidR="00F85A2F" w:rsidRPr="005B4CB0">
              <w:rPr>
                <w:rFonts w:eastAsia="Calibri"/>
                <w:sz w:val="26"/>
                <w:szCs w:val="26"/>
                <w:lang w:eastAsia="en-US"/>
              </w:rPr>
              <w:t>Брт2020</w:t>
            </w:r>
            <w:r w:rsidRPr="005B4CB0">
              <w:rPr>
                <w:rFonts w:eastAsia="Calibri"/>
                <w:sz w:val="26"/>
                <w:szCs w:val="26"/>
                <w:lang w:eastAsia="en-US"/>
              </w:rPr>
              <w:t>»</w:t>
            </w:r>
          </w:p>
        </w:tc>
        <w:tc>
          <w:tcPr>
            <w:tcW w:w="2410" w:type="dxa"/>
            <w:tcBorders>
              <w:top w:val="single" w:sz="4" w:space="0" w:color="auto"/>
              <w:left w:val="single" w:sz="4" w:space="0" w:color="auto"/>
              <w:bottom w:val="single" w:sz="4" w:space="0" w:color="auto"/>
              <w:right w:val="single" w:sz="4" w:space="0" w:color="auto"/>
            </w:tcBorders>
            <w:vAlign w:val="center"/>
          </w:tcPr>
          <w:p w:rsidR="00F85A2F" w:rsidRPr="005B4CB0" w:rsidRDefault="00F85A2F" w:rsidP="00F85A2F">
            <w:pPr>
              <w:spacing w:after="200" w:line="276" w:lineRule="auto"/>
              <w:jc w:val="center"/>
              <w:rPr>
                <w:rFonts w:eastAsia="Calibri"/>
                <w:sz w:val="26"/>
                <w:szCs w:val="26"/>
                <w:lang w:eastAsia="en-US"/>
              </w:rPr>
            </w:pPr>
            <w:r w:rsidRPr="005B4CB0">
              <w:rPr>
                <w:rFonts w:eastAsia="Calibri"/>
                <w:sz w:val="26"/>
                <w:szCs w:val="26"/>
                <w:lang w:eastAsia="en-US"/>
              </w:rPr>
              <w:t>Договор поставки № 3 от 09.01.2023</w:t>
            </w:r>
          </w:p>
        </w:tc>
        <w:tc>
          <w:tcPr>
            <w:tcW w:w="1509" w:type="dxa"/>
            <w:tcBorders>
              <w:top w:val="single" w:sz="4" w:space="0" w:color="auto"/>
              <w:left w:val="single" w:sz="4" w:space="0" w:color="auto"/>
              <w:bottom w:val="single" w:sz="4" w:space="0" w:color="auto"/>
              <w:right w:val="single" w:sz="4" w:space="0" w:color="auto"/>
            </w:tcBorders>
            <w:vAlign w:val="center"/>
          </w:tcPr>
          <w:p w:rsidR="00F85A2F" w:rsidRPr="005B4CB0" w:rsidRDefault="00F85A2F" w:rsidP="00F85A2F">
            <w:pPr>
              <w:spacing w:after="200" w:line="276" w:lineRule="auto"/>
              <w:jc w:val="center"/>
              <w:rPr>
                <w:rFonts w:eastAsia="Calibri"/>
                <w:sz w:val="26"/>
                <w:szCs w:val="26"/>
                <w:lang w:eastAsia="en-US"/>
              </w:rPr>
            </w:pPr>
            <w:r w:rsidRPr="005B4CB0">
              <w:rPr>
                <w:rFonts w:eastAsia="Calibri"/>
                <w:sz w:val="26"/>
                <w:szCs w:val="26"/>
                <w:lang w:eastAsia="en-US"/>
              </w:rPr>
              <w:t>09.23</w:t>
            </w:r>
          </w:p>
        </w:tc>
        <w:tc>
          <w:tcPr>
            <w:tcW w:w="2318" w:type="dxa"/>
            <w:tcBorders>
              <w:top w:val="single" w:sz="4" w:space="0" w:color="auto"/>
              <w:left w:val="single" w:sz="4" w:space="0" w:color="auto"/>
              <w:bottom w:val="single" w:sz="4" w:space="0" w:color="auto"/>
              <w:right w:val="single" w:sz="4" w:space="0" w:color="auto"/>
            </w:tcBorders>
            <w:vAlign w:val="center"/>
          </w:tcPr>
          <w:p w:rsidR="00F85A2F" w:rsidRPr="005B4CB0" w:rsidRDefault="00F85A2F" w:rsidP="00F85A2F">
            <w:pPr>
              <w:spacing w:after="200" w:line="276" w:lineRule="auto"/>
              <w:jc w:val="center"/>
              <w:rPr>
                <w:rFonts w:eastAsia="Calibri"/>
                <w:sz w:val="26"/>
                <w:szCs w:val="26"/>
                <w:lang w:eastAsia="en-US"/>
              </w:rPr>
            </w:pPr>
            <w:r w:rsidRPr="005B4CB0">
              <w:rPr>
                <w:rFonts w:eastAsia="Calibri"/>
                <w:sz w:val="26"/>
                <w:szCs w:val="26"/>
                <w:lang w:eastAsia="en-US"/>
              </w:rPr>
              <w:t>55,5</w:t>
            </w:r>
          </w:p>
        </w:tc>
      </w:tr>
      <w:tr w:rsidR="00F85A2F" w:rsidRPr="005B4CB0" w:rsidTr="005B4CB0">
        <w:trPr>
          <w:trHeight w:val="297"/>
        </w:trPr>
        <w:tc>
          <w:tcPr>
            <w:tcW w:w="545" w:type="dxa"/>
            <w:tcBorders>
              <w:top w:val="single" w:sz="4" w:space="0" w:color="auto"/>
              <w:left w:val="single" w:sz="4" w:space="0" w:color="auto"/>
              <w:bottom w:val="single" w:sz="4" w:space="0" w:color="auto"/>
              <w:right w:val="single" w:sz="4" w:space="0" w:color="auto"/>
            </w:tcBorders>
            <w:vAlign w:val="center"/>
          </w:tcPr>
          <w:p w:rsidR="00F85A2F" w:rsidRPr="005B4CB0" w:rsidRDefault="009E0C26" w:rsidP="00F85A2F">
            <w:pPr>
              <w:jc w:val="center"/>
              <w:rPr>
                <w:rFonts w:eastAsia="Calibri"/>
                <w:sz w:val="26"/>
                <w:szCs w:val="26"/>
                <w:lang w:eastAsia="en-US"/>
              </w:rPr>
            </w:pPr>
            <w:r w:rsidRPr="005B4CB0">
              <w:rPr>
                <w:rFonts w:eastAsia="Calibri"/>
                <w:sz w:val="26"/>
                <w:szCs w:val="26"/>
                <w:lang w:eastAsia="en-US"/>
              </w:rPr>
              <w:t>11</w:t>
            </w:r>
          </w:p>
        </w:tc>
        <w:tc>
          <w:tcPr>
            <w:tcW w:w="2857" w:type="dxa"/>
            <w:tcBorders>
              <w:top w:val="single" w:sz="4" w:space="0" w:color="auto"/>
              <w:left w:val="single" w:sz="4" w:space="0" w:color="auto"/>
              <w:bottom w:val="single" w:sz="4" w:space="0" w:color="auto"/>
              <w:right w:val="single" w:sz="4" w:space="0" w:color="auto"/>
            </w:tcBorders>
            <w:vAlign w:val="center"/>
          </w:tcPr>
          <w:p w:rsidR="00F85A2F" w:rsidRPr="005B4CB0" w:rsidRDefault="003524D9" w:rsidP="00143371">
            <w:pPr>
              <w:spacing w:after="200" w:line="276" w:lineRule="auto"/>
              <w:rPr>
                <w:rFonts w:eastAsia="Calibri"/>
                <w:sz w:val="26"/>
                <w:szCs w:val="26"/>
                <w:lang w:eastAsia="en-US"/>
              </w:rPr>
            </w:pPr>
            <w:r w:rsidRPr="005B4CB0">
              <w:rPr>
                <w:rFonts w:eastAsia="Calibri"/>
                <w:sz w:val="26"/>
                <w:szCs w:val="26"/>
                <w:lang w:eastAsia="en-US"/>
              </w:rPr>
              <w:t>ООО «</w:t>
            </w:r>
            <w:r w:rsidR="00F85A2F" w:rsidRPr="005B4CB0">
              <w:rPr>
                <w:rFonts w:eastAsia="Calibri"/>
                <w:sz w:val="26"/>
                <w:szCs w:val="26"/>
                <w:lang w:eastAsia="en-US"/>
              </w:rPr>
              <w:t>БСП</w:t>
            </w:r>
            <w:r w:rsidRPr="005B4CB0">
              <w:rPr>
                <w:rFonts w:eastAsia="Calibri"/>
                <w:sz w:val="26"/>
                <w:szCs w:val="26"/>
                <w:lang w:eastAsia="en-US"/>
              </w:rPr>
              <w:t>»</w:t>
            </w:r>
          </w:p>
        </w:tc>
        <w:tc>
          <w:tcPr>
            <w:tcW w:w="2410" w:type="dxa"/>
            <w:tcBorders>
              <w:top w:val="single" w:sz="4" w:space="0" w:color="auto"/>
              <w:left w:val="single" w:sz="4" w:space="0" w:color="auto"/>
              <w:bottom w:val="single" w:sz="4" w:space="0" w:color="auto"/>
              <w:right w:val="single" w:sz="4" w:space="0" w:color="auto"/>
            </w:tcBorders>
            <w:vAlign w:val="center"/>
          </w:tcPr>
          <w:p w:rsidR="00F85A2F" w:rsidRPr="005B4CB0" w:rsidRDefault="00F85A2F" w:rsidP="00F85A2F">
            <w:pPr>
              <w:spacing w:after="200" w:line="276" w:lineRule="auto"/>
              <w:jc w:val="center"/>
              <w:rPr>
                <w:rFonts w:eastAsia="Calibri"/>
                <w:sz w:val="26"/>
                <w:szCs w:val="26"/>
                <w:lang w:eastAsia="en-US"/>
              </w:rPr>
            </w:pPr>
            <w:r w:rsidRPr="005B4CB0">
              <w:rPr>
                <w:rFonts w:eastAsia="Calibri"/>
                <w:sz w:val="26"/>
                <w:szCs w:val="26"/>
                <w:lang w:eastAsia="en-US"/>
              </w:rPr>
              <w:t xml:space="preserve">Договор № 74/ПР/23 от 13.09.2023; № 76/ПР/23 от 14.09.2023; № 77/ПР/23 от 15.09.2023; № </w:t>
            </w:r>
            <w:r w:rsidRPr="005B4CB0">
              <w:rPr>
                <w:rFonts w:eastAsia="Calibri"/>
                <w:sz w:val="26"/>
                <w:szCs w:val="26"/>
                <w:lang w:eastAsia="en-US"/>
              </w:rPr>
              <w:lastRenderedPageBreak/>
              <w:t>79/ПР/23 от 18.09.2023</w:t>
            </w:r>
          </w:p>
        </w:tc>
        <w:tc>
          <w:tcPr>
            <w:tcW w:w="1509" w:type="dxa"/>
            <w:tcBorders>
              <w:top w:val="single" w:sz="4" w:space="0" w:color="auto"/>
              <w:left w:val="single" w:sz="4" w:space="0" w:color="auto"/>
              <w:bottom w:val="single" w:sz="4" w:space="0" w:color="auto"/>
              <w:right w:val="single" w:sz="4" w:space="0" w:color="auto"/>
            </w:tcBorders>
            <w:vAlign w:val="center"/>
          </w:tcPr>
          <w:p w:rsidR="00F85A2F" w:rsidRPr="005B4CB0" w:rsidRDefault="00F85A2F" w:rsidP="00F85A2F">
            <w:pPr>
              <w:spacing w:after="200" w:line="276" w:lineRule="auto"/>
              <w:jc w:val="center"/>
              <w:rPr>
                <w:rFonts w:eastAsia="Calibri"/>
                <w:sz w:val="26"/>
                <w:szCs w:val="26"/>
                <w:lang w:eastAsia="en-US"/>
              </w:rPr>
            </w:pPr>
            <w:r w:rsidRPr="005B4CB0">
              <w:rPr>
                <w:rFonts w:eastAsia="Calibri"/>
                <w:sz w:val="26"/>
                <w:szCs w:val="26"/>
                <w:lang w:eastAsia="en-US"/>
              </w:rPr>
              <w:lastRenderedPageBreak/>
              <w:t>09.23</w:t>
            </w:r>
          </w:p>
        </w:tc>
        <w:tc>
          <w:tcPr>
            <w:tcW w:w="2318" w:type="dxa"/>
            <w:tcBorders>
              <w:top w:val="single" w:sz="4" w:space="0" w:color="auto"/>
              <w:left w:val="single" w:sz="4" w:space="0" w:color="auto"/>
              <w:bottom w:val="single" w:sz="4" w:space="0" w:color="auto"/>
              <w:right w:val="single" w:sz="4" w:space="0" w:color="auto"/>
            </w:tcBorders>
            <w:vAlign w:val="center"/>
          </w:tcPr>
          <w:p w:rsidR="00F85A2F" w:rsidRPr="005B4CB0" w:rsidRDefault="00F85A2F" w:rsidP="00F85A2F">
            <w:pPr>
              <w:spacing w:after="200" w:line="276" w:lineRule="auto"/>
              <w:jc w:val="center"/>
              <w:rPr>
                <w:rFonts w:eastAsia="Calibri"/>
                <w:sz w:val="26"/>
                <w:szCs w:val="26"/>
                <w:lang w:eastAsia="en-US"/>
              </w:rPr>
            </w:pPr>
            <w:r w:rsidRPr="005B4CB0">
              <w:rPr>
                <w:rFonts w:eastAsia="Calibri"/>
                <w:sz w:val="26"/>
                <w:szCs w:val="26"/>
                <w:lang w:eastAsia="en-US"/>
              </w:rPr>
              <w:t>285,8</w:t>
            </w:r>
          </w:p>
        </w:tc>
      </w:tr>
      <w:tr w:rsidR="00F85A2F" w:rsidRPr="005B4CB0" w:rsidTr="005B4CB0">
        <w:trPr>
          <w:trHeight w:val="297"/>
        </w:trPr>
        <w:tc>
          <w:tcPr>
            <w:tcW w:w="545" w:type="dxa"/>
            <w:tcBorders>
              <w:top w:val="single" w:sz="4" w:space="0" w:color="auto"/>
              <w:left w:val="single" w:sz="4" w:space="0" w:color="auto"/>
              <w:bottom w:val="single" w:sz="4" w:space="0" w:color="auto"/>
              <w:right w:val="single" w:sz="4" w:space="0" w:color="auto"/>
            </w:tcBorders>
            <w:vAlign w:val="center"/>
          </w:tcPr>
          <w:p w:rsidR="00F85A2F" w:rsidRPr="005B4CB0" w:rsidRDefault="009E0C26" w:rsidP="00F85A2F">
            <w:pPr>
              <w:jc w:val="center"/>
              <w:rPr>
                <w:rFonts w:eastAsia="Calibri"/>
                <w:sz w:val="26"/>
                <w:szCs w:val="26"/>
                <w:lang w:eastAsia="en-US"/>
              </w:rPr>
            </w:pPr>
            <w:r w:rsidRPr="005B4CB0">
              <w:rPr>
                <w:rFonts w:eastAsia="Calibri"/>
                <w:sz w:val="26"/>
                <w:szCs w:val="26"/>
                <w:lang w:eastAsia="en-US"/>
              </w:rPr>
              <w:lastRenderedPageBreak/>
              <w:t>12</w:t>
            </w:r>
          </w:p>
        </w:tc>
        <w:tc>
          <w:tcPr>
            <w:tcW w:w="2857" w:type="dxa"/>
            <w:tcBorders>
              <w:top w:val="single" w:sz="4" w:space="0" w:color="auto"/>
              <w:left w:val="single" w:sz="4" w:space="0" w:color="auto"/>
              <w:bottom w:val="single" w:sz="4" w:space="0" w:color="auto"/>
              <w:right w:val="single" w:sz="4" w:space="0" w:color="auto"/>
            </w:tcBorders>
            <w:vAlign w:val="center"/>
          </w:tcPr>
          <w:p w:rsidR="00F85A2F" w:rsidRPr="005B4CB0" w:rsidRDefault="00F85A2F" w:rsidP="00143371">
            <w:pPr>
              <w:spacing w:after="200" w:line="276" w:lineRule="auto"/>
              <w:rPr>
                <w:rFonts w:eastAsia="Calibri"/>
                <w:sz w:val="26"/>
                <w:szCs w:val="26"/>
                <w:lang w:eastAsia="en-US"/>
              </w:rPr>
            </w:pPr>
            <w:proofErr w:type="spellStart"/>
            <w:r w:rsidRPr="005B4CB0">
              <w:rPr>
                <w:rFonts w:eastAsia="Calibri"/>
                <w:sz w:val="26"/>
                <w:szCs w:val="26"/>
                <w:lang w:eastAsia="en-US"/>
              </w:rPr>
              <w:t>Гурликов</w:t>
            </w:r>
            <w:proofErr w:type="spellEnd"/>
            <w:r w:rsidRPr="005B4CB0">
              <w:rPr>
                <w:rFonts w:eastAsia="Calibri"/>
                <w:sz w:val="26"/>
                <w:szCs w:val="26"/>
                <w:lang w:eastAsia="en-US"/>
              </w:rPr>
              <w:t xml:space="preserve"> Сергей Александрович ИП</w:t>
            </w:r>
          </w:p>
        </w:tc>
        <w:tc>
          <w:tcPr>
            <w:tcW w:w="2410" w:type="dxa"/>
            <w:tcBorders>
              <w:top w:val="single" w:sz="4" w:space="0" w:color="auto"/>
              <w:left w:val="single" w:sz="4" w:space="0" w:color="auto"/>
              <w:bottom w:val="single" w:sz="4" w:space="0" w:color="auto"/>
              <w:right w:val="single" w:sz="4" w:space="0" w:color="auto"/>
            </w:tcBorders>
            <w:vAlign w:val="center"/>
          </w:tcPr>
          <w:p w:rsidR="00F85A2F" w:rsidRPr="005B4CB0" w:rsidRDefault="00F85A2F" w:rsidP="00F85A2F">
            <w:pPr>
              <w:spacing w:after="200" w:line="276" w:lineRule="auto"/>
              <w:jc w:val="center"/>
              <w:rPr>
                <w:rFonts w:eastAsia="Calibri"/>
                <w:sz w:val="26"/>
                <w:szCs w:val="26"/>
                <w:lang w:eastAsia="en-US"/>
              </w:rPr>
            </w:pPr>
            <w:r w:rsidRPr="005B4CB0">
              <w:rPr>
                <w:rFonts w:eastAsia="Calibri"/>
                <w:sz w:val="26"/>
                <w:szCs w:val="26"/>
                <w:lang w:eastAsia="en-US"/>
              </w:rPr>
              <w:t xml:space="preserve">договор-подряда № 79/2023 от 01.11.2023 </w:t>
            </w:r>
          </w:p>
        </w:tc>
        <w:tc>
          <w:tcPr>
            <w:tcW w:w="1509" w:type="dxa"/>
            <w:tcBorders>
              <w:top w:val="single" w:sz="4" w:space="0" w:color="auto"/>
              <w:left w:val="single" w:sz="4" w:space="0" w:color="auto"/>
              <w:bottom w:val="single" w:sz="4" w:space="0" w:color="auto"/>
              <w:right w:val="single" w:sz="4" w:space="0" w:color="auto"/>
            </w:tcBorders>
            <w:vAlign w:val="center"/>
          </w:tcPr>
          <w:p w:rsidR="00F85A2F" w:rsidRPr="005B4CB0" w:rsidRDefault="00F85A2F" w:rsidP="00F85A2F">
            <w:pPr>
              <w:spacing w:after="200" w:line="276" w:lineRule="auto"/>
              <w:jc w:val="center"/>
              <w:rPr>
                <w:rFonts w:eastAsia="Calibri"/>
                <w:sz w:val="26"/>
                <w:szCs w:val="26"/>
                <w:lang w:eastAsia="en-US"/>
              </w:rPr>
            </w:pPr>
            <w:r w:rsidRPr="005B4CB0">
              <w:rPr>
                <w:rFonts w:eastAsia="Calibri"/>
                <w:sz w:val="26"/>
                <w:szCs w:val="26"/>
                <w:lang w:eastAsia="en-US"/>
              </w:rPr>
              <w:t>11.23</w:t>
            </w:r>
          </w:p>
        </w:tc>
        <w:tc>
          <w:tcPr>
            <w:tcW w:w="2318" w:type="dxa"/>
            <w:tcBorders>
              <w:top w:val="single" w:sz="4" w:space="0" w:color="auto"/>
              <w:left w:val="single" w:sz="4" w:space="0" w:color="auto"/>
              <w:bottom w:val="single" w:sz="4" w:space="0" w:color="auto"/>
              <w:right w:val="single" w:sz="4" w:space="0" w:color="auto"/>
            </w:tcBorders>
            <w:vAlign w:val="center"/>
          </w:tcPr>
          <w:p w:rsidR="00F85A2F" w:rsidRPr="005B4CB0" w:rsidRDefault="00F85A2F" w:rsidP="00F85A2F">
            <w:pPr>
              <w:spacing w:after="200" w:line="276" w:lineRule="auto"/>
              <w:jc w:val="center"/>
              <w:rPr>
                <w:rFonts w:eastAsia="Calibri"/>
                <w:sz w:val="26"/>
                <w:szCs w:val="26"/>
                <w:lang w:eastAsia="en-US"/>
              </w:rPr>
            </w:pPr>
            <w:r w:rsidRPr="005B4CB0">
              <w:rPr>
                <w:rFonts w:eastAsia="Calibri"/>
                <w:sz w:val="26"/>
                <w:szCs w:val="26"/>
                <w:lang w:eastAsia="en-US"/>
              </w:rPr>
              <w:t>49,4</w:t>
            </w:r>
          </w:p>
        </w:tc>
      </w:tr>
      <w:tr w:rsidR="00F85A2F" w:rsidRPr="005B4CB0" w:rsidTr="005B4CB0">
        <w:trPr>
          <w:trHeight w:val="297"/>
        </w:trPr>
        <w:tc>
          <w:tcPr>
            <w:tcW w:w="545" w:type="dxa"/>
            <w:tcBorders>
              <w:top w:val="single" w:sz="4" w:space="0" w:color="auto"/>
              <w:left w:val="single" w:sz="4" w:space="0" w:color="auto"/>
              <w:bottom w:val="single" w:sz="4" w:space="0" w:color="auto"/>
              <w:right w:val="single" w:sz="4" w:space="0" w:color="auto"/>
            </w:tcBorders>
            <w:vAlign w:val="center"/>
          </w:tcPr>
          <w:p w:rsidR="00F85A2F" w:rsidRPr="005B4CB0" w:rsidRDefault="009E0C26" w:rsidP="00F85A2F">
            <w:pPr>
              <w:jc w:val="center"/>
              <w:rPr>
                <w:rFonts w:eastAsia="Calibri"/>
                <w:sz w:val="26"/>
                <w:szCs w:val="26"/>
                <w:lang w:eastAsia="en-US"/>
              </w:rPr>
            </w:pPr>
            <w:r w:rsidRPr="005B4CB0">
              <w:rPr>
                <w:rFonts w:eastAsia="Calibri"/>
                <w:sz w:val="26"/>
                <w:szCs w:val="26"/>
                <w:lang w:eastAsia="en-US"/>
              </w:rPr>
              <w:t>13</w:t>
            </w:r>
          </w:p>
        </w:tc>
        <w:tc>
          <w:tcPr>
            <w:tcW w:w="2857" w:type="dxa"/>
            <w:tcBorders>
              <w:top w:val="single" w:sz="4" w:space="0" w:color="auto"/>
              <w:left w:val="single" w:sz="4" w:space="0" w:color="auto"/>
              <w:bottom w:val="single" w:sz="4" w:space="0" w:color="auto"/>
              <w:right w:val="single" w:sz="4" w:space="0" w:color="auto"/>
            </w:tcBorders>
            <w:vAlign w:val="center"/>
          </w:tcPr>
          <w:p w:rsidR="00F85A2F" w:rsidRPr="005B4CB0" w:rsidRDefault="003524D9" w:rsidP="00143371">
            <w:pPr>
              <w:spacing w:after="200" w:line="276" w:lineRule="auto"/>
              <w:rPr>
                <w:rFonts w:eastAsia="Calibri"/>
                <w:sz w:val="26"/>
                <w:szCs w:val="26"/>
                <w:lang w:eastAsia="en-US"/>
              </w:rPr>
            </w:pPr>
            <w:r w:rsidRPr="005B4CB0">
              <w:rPr>
                <w:rFonts w:eastAsia="Calibri"/>
                <w:sz w:val="26"/>
                <w:szCs w:val="26"/>
                <w:lang w:eastAsia="en-US"/>
              </w:rPr>
              <w:t>АО «</w:t>
            </w:r>
            <w:r w:rsidR="00F85A2F" w:rsidRPr="005B4CB0">
              <w:rPr>
                <w:rFonts w:eastAsia="Calibri"/>
                <w:sz w:val="26"/>
                <w:szCs w:val="26"/>
                <w:lang w:eastAsia="en-US"/>
              </w:rPr>
              <w:t>Завод ЖБК-1</w:t>
            </w:r>
            <w:r w:rsidRPr="005B4CB0">
              <w:rPr>
                <w:rFonts w:eastAsia="Calibri"/>
                <w:sz w:val="26"/>
                <w:szCs w:val="26"/>
                <w:lang w:eastAsia="en-US"/>
              </w:rPr>
              <w:t>»</w:t>
            </w:r>
          </w:p>
        </w:tc>
        <w:tc>
          <w:tcPr>
            <w:tcW w:w="2410" w:type="dxa"/>
            <w:tcBorders>
              <w:top w:val="single" w:sz="4" w:space="0" w:color="auto"/>
              <w:left w:val="single" w:sz="4" w:space="0" w:color="auto"/>
              <w:bottom w:val="single" w:sz="4" w:space="0" w:color="auto"/>
              <w:right w:val="single" w:sz="4" w:space="0" w:color="auto"/>
            </w:tcBorders>
            <w:vAlign w:val="center"/>
          </w:tcPr>
          <w:p w:rsidR="00F85A2F" w:rsidRPr="005B4CB0" w:rsidRDefault="00F85A2F" w:rsidP="00F85A2F">
            <w:pPr>
              <w:spacing w:after="200" w:line="276" w:lineRule="auto"/>
              <w:jc w:val="center"/>
              <w:rPr>
                <w:rFonts w:eastAsia="Calibri"/>
                <w:sz w:val="26"/>
                <w:szCs w:val="26"/>
                <w:lang w:eastAsia="en-US"/>
              </w:rPr>
            </w:pPr>
            <w:r w:rsidRPr="005B4CB0">
              <w:rPr>
                <w:rFonts w:eastAsia="Calibri"/>
                <w:sz w:val="26"/>
                <w:szCs w:val="26"/>
                <w:lang w:eastAsia="en-US"/>
              </w:rPr>
              <w:t>Договор поставки № 127 от 14.02.2024; Договор поставки № 92 от 07.02.2024; Договор поставки № 93 от 07.02.2024; Договор поставки № 94 от 07.02.2024; Договор поставки № 95 от 07.02.2024; Договор поставки № 96 от 07.02.2024; Договор поставки № 98 от 07.02.2024</w:t>
            </w:r>
          </w:p>
        </w:tc>
        <w:tc>
          <w:tcPr>
            <w:tcW w:w="1509" w:type="dxa"/>
            <w:tcBorders>
              <w:top w:val="single" w:sz="4" w:space="0" w:color="auto"/>
              <w:left w:val="single" w:sz="4" w:space="0" w:color="auto"/>
              <w:bottom w:val="single" w:sz="4" w:space="0" w:color="auto"/>
              <w:right w:val="single" w:sz="4" w:space="0" w:color="auto"/>
            </w:tcBorders>
            <w:vAlign w:val="center"/>
          </w:tcPr>
          <w:p w:rsidR="00F85A2F" w:rsidRPr="005B4CB0" w:rsidRDefault="00F85A2F" w:rsidP="00F85A2F">
            <w:pPr>
              <w:spacing w:after="200" w:line="276" w:lineRule="auto"/>
              <w:jc w:val="center"/>
              <w:rPr>
                <w:rFonts w:eastAsia="Calibri"/>
                <w:sz w:val="26"/>
                <w:szCs w:val="26"/>
                <w:lang w:eastAsia="en-US"/>
              </w:rPr>
            </w:pPr>
            <w:r w:rsidRPr="005B4CB0">
              <w:rPr>
                <w:rFonts w:eastAsia="Calibri"/>
                <w:sz w:val="26"/>
                <w:szCs w:val="26"/>
                <w:lang w:eastAsia="en-US"/>
              </w:rPr>
              <w:t>02.24</w:t>
            </w:r>
          </w:p>
        </w:tc>
        <w:tc>
          <w:tcPr>
            <w:tcW w:w="2318" w:type="dxa"/>
            <w:tcBorders>
              <w:top w:val="single" w:sz="4" w:space="0" w:color="auto"/>
              <w:left w:val="single" w:sz="4" w:space="0" w:color="auto"/>
              <w:bottom w:val="single" w:sz="4" w:space="0" w:color="auto"/>
              <w:right w:val="single" w:sz="4" w:space="0" w:color="auto"/>
            </w:tcBorders>
            <w:vAlign w:val="center"/>
          </w:tcPr>
          <w:p w:rsidR="00F85A2F" w:rsidRPr="005B4CB0" w:rsidRDefault="00F85A2F" w:rsidP="00F85A2F">
            <w:pPr>
              <w:spacing w:after="200" w:line="276" w:lineRule="auto"/>
              <w:jc w:val="center"/>
              <w:rPr>
                <w:rFonts w:eastAsia="Calibri"/>
                <w:sz w:val="26"/>
                <w:szCs w:val="26"/>
                <w:lang w:eastAsia="en-US"/>
              </w:rPr>
            </w:pPr>
            <w:r w:rsidRPr="005B4CB0">
              <w:rPr>
                <w:rFonts w:eastAsia="Calibri"/>
                <w:sz w:val="26"/>
                <w:szCs w:val="26"/>
                <w:lang w:eastAsia="en-US"/>
              </w:rPr>
              <w:t>509,4</w:t>
            </w:r>
          </w:p>
        </w:tc>
      </w:tr>
      <w:tr w:rsidR="00F85A2F" w:rsidRPr="005B4CB0" w:rsidTr="005B4CB0">
        <w:trPr>
          <w:trHeight w:val="297"/>
        </w:trPr>
        <w:tc>
          <w:tcPr>
            <w:tcW w:w="545" w:type="dxa"/>
            <w:tcBorders>
              <w:top w:val="single" w:sz="4" w:space="0" w:color="auto"/>
              <w:left w:val="single" w:sz="4" w:space="0" w:color="auto"/>
              <w:bottom w:val="single" w:sz="4" w:space="0" w:color="auto"/>
              <w:right w:val="single" w:sz="4" w:space="0" w:color="auto"/>
            </w:tcBorders>
            <w:vAlign w:val="center"/>
          </w:tcPr>
          <w:p w:rsidR="00F85A2F" w:rsidRPr="005B4CB0" w:rsidRDefault="009E0C26" w:rsidP="00F85A2F">
            <w:pPr>
              <w:jc w:val="center"/>
              <w:rPr>
                <w:rFonts w:eastAsia="Calibri"/>
                <w:sz w:val="26"/>
                <w:szCs w:val="26"/>
                <w:lang w:eastAsia="en-US"/>
              </w:rPr>
            </w:pPr>
            <w:r w:rsidRPr="005B4CB0">
              <w:rPr>
                <w:rFonts w:eastAsia="Calibri"/>
                <w:sz w:val="26"/>
                <w:szCs w:val="26"/>
                <w:lang w:eastAsia="en-US"/>
              </w:rPr>
              <w:t>14</w:t>
            </w:r>
          </w:p>
        </w:tc>
        <w:tc>
          <w:tcPr>
            <w:tcW w:w="2857" w:type="dxa"/>
            <w:tcBorders>
              <w:top w:val="single" w:sz="4" w:space="0" w:color="auto"/>
              <w:left w:val="single" w:sz="4" w:space="0" w:color="auto"/>
              <w:bottom w:val="single" w:sz="4" w:space="0" w:color="auto"/>
              <w:right w:val="single" w:sz="4" w:space="0" w:color="auto"/>
            </w:tcBorders>
            <w:vAlign w:val="center"/>
          </w:tcPr>
          <w:p w:rsidR="00F85A2F" w:rsidRPr="005B4CB0" w:rsidRDefault="003524D9" w:rsidP="00143371">
            <w:pPr>
              <w:spacing w:after="200" w:line="276" w:lineRule="auto"/>
              <w:rPr>
                <w:rFonts w:eastAsia="Calibri"/>
                <w:sz w:val="26"/>
                <w:szCs w:val="26"/>
                <w:lang w:eastAsia="en-US"/>
              </w:rPr>
            </w:pPr>
            <w:r w:rsidRPr="005B4CB0">
              <w:rPr>
                <w:rFonts w:eastAsia="Calibri"/>
                <w:sz w:val="26"/>
                <w:szCs w:val="26"/>
                <w:lang w:eastAsia="en-US"/>
              </w:rPr>
              <w:t>ООО «</w:t>
            </w:r>
            <w:r w:rsidR="00F85A2F" w:rsidRPr="005B4CB0">
              <w:rPr>
                <w:rFonts w:eastAsia="Calibri"/>
                <w:sz w:val="26"/>
                <w:szCs w:val="26"/>
                <w:lang w:eastAsia="en-US"/>
              </w:rPr>
              <w:t>Зеленый Горизонт</w:t>
            </w:r>
            <w:r w:rsidRPr="005B4CB0">
              <w:rPr>
                <w:rFonts w:eastAsia="Calibri"/>
                <w:sz w:val="26"/>
                <w:szCs w:val="26"/>
                <w:lang w:eastAsia="en-US"/>
              </w:rPr>
              <w:t>»</w:t>
            </w:r>
          </w:p>
        </w:tc>
        <w:tc>
          <w:tcPr>
            <w:tcW w:w="2410" w:type="dxa"/>
            <w:tcBorders>
              <w:top w:val="single" w:sz="4" w:space="0" w:color="auto"/>
              <w:left w:val="single" w:sz="4" w:space="0" w:color="auto"/>
              <w:bottom w:val="single" w:sz="4" w:space="0" w:color="auto"/>
              <w:right w:val="single" w:sz="4" w:space="0" w:color="auto"/>
            </w:tcBorders>
            <w:vAlign w:val="center"/>
          </w:tcPr>
          <w:p w:rsidR="00F85A2F" w:rsidRPr="005B4CB0" w:rsidRDefault="00F85A2F" w:rsidP="00F85A2F">
            <w:pPr>
              <w:spacing w:after="200" w:line="276" w:lineRule="auto"/>
              <w:jc w:val="center"/>
              <w:rPr>
                <w:rFonts w:eastAsia="Calibri"/>
                <w:sz w:val="26"/>
                <w:szCs w:val="26"/>
                <w:lang w:eastAsia="en-US"/>
              </w:rPr>
            </w:pPr>
            <w:r w:rsidRPr="005B4CB0">
              <w:rPr>
                <w:rFonts w:eastAsia="Calibri"/>
                <w:sz w:val="26"/>
                <w:szCs w:val="26"/>
                <w:lang w:eastAsia="en-US"/>
              </w:rPr>
              <w:t>Договор поставки 18/2023 от 24.05.2023; Договор поставки 19/2023 от 25.05.2023</w:t>
            </w:r>
          </w:p>
        </w:tc>
        <w:tc>
          <w:tcPr>
            <w:tcW w:w="1509" w:type="dxa"/>
            <w:tcBorders>
              <w:top w:val="single" w:sz="4" w:space="0" w:color="auto"/>
              <w:left w:val="single" w:sz="4" w:space="0" w:color="auto"/>
              <w:bottom w:val="single" w:sz="4" w:space="0" w:color="auto"/>
              <w:right w:val="single" w:sz="4" w:space="0" w:color="auto"/>
            </w:tcBorders>
            <w:vAlign w:val="center"/>
          </w:tcPr>
          <w:p w:rsidR="00F85A2F" w:rsidRPr="005B4CB0" w:rsidRDefault="00F85A2F" w:rsidP="00F85A2F">
            <w:pPr>
              <w:spacing w:after="200" w:line="276" w:lineRule="auto"/>
              <w:jc w:val="center"/>
              <w:rPr>
                <w:rFonts w:eastAsia="Calibri"/>
                <w:sz w:val="26"/>
                <w:szCs w:val="26"/>
                <w:lang w:eastAsia="en-US"/>
              </w:rPr>
            </w:pPr>
            <w:r w:rsidRPr="005B4CB0">
              <w:rPr>
                <w:rFonts w:eastAsia="Calibri"/>
                <w:sz w:val="26"/>
                <w:szCs w:val="26"/>
                <w:lang w:eastAsia="en-US"/>
              </w:rPr>
              <w:t>05.23</w:t>
            </w:r>
          </w:p>
        </w:tc>
        <w:tc>
          <w:tcPr>
            <w:tcW w:w="2318" w:type="dxa"/>
            <w:tcBorders>
              <w:top w:val="single" w:sz="4" w:space="0" w:color="auto"/>
              <w:left w:val="single" w:sz="4" w:space="0" w:color="auto"/>
              <w:bottom w:val="single" w:sz="4" w:space="0" w:color="auto"/>
              <w:right w:val="single" w:sz="4" w:space="0" w:color="auto"/>
            </w:tcBorders>
            <w:vAlign w:val="center"/>
          </w:tcPr>
          <w:p w:rsidR="00F85A2F" w:rsidRPr="005B4CB0" w:rsidRDefault="00F85A2F" w:rsidP="00F85A2F">
            <w:pPr>
              <w:spacing w:after="200" w:line="276" w:lineRule="auto"/>
              <w:jc w:val="center"/>
              <w:rPr>
                <w:rFonts w:eastAsia="Calibri"/>
                <w:sz w:val="26"/>
                <w:szCs w:val="26"/>
                <w:lang w:eastAsia="en-US"/>
              </w:rPr>
            </w:pPr>
            <w:r w:rsidRPr="005B4CB0">
              <w:rPr>
                <w:rFonts w:eastAsia="Calibri"/>
                <w:sz w:val="26"/>
                <w:szCs w:val="26"/>
                <w:lang w:eastAsia="en-US"/>
              </w:rPr>
              <w:t>126,00</w:t>
            </w:r>
          </w:p>
        </w:tc>
      </w:tr>
      <w:tr w:rsidR="00F85A2F" w:rsidRPr="005B4CB0" w:rsidTr="005B4CB0">
        <w:trPr>
          <w:trHeight w:val="297"/>
        </w:trPr>
        <w:tc>
          <w:tcPr>
            <w:tcW w:w="545" w:type="dxa"/>
            <w:tcBorders>
              <w:top w:val="single" w:sz="4" w:space="0" w:color="auto"/>
              <w:left w:val="single" w:sz="4" w:space="0" w:color="auto"/>
              <w:bottom w:val="single" w:sz="4" w:space="0" w:color="auto"/>
              <w:right w:val="single" w:sz="4" w:space="0" w:color="auto"/>
            </w:tcBorders>
            <w:vAlign w:val="center"/>
          </w:tcPr>
          <w:p w:rsidR="00F85A2F" w:rsidRPr="005B4CB0" w:rsidRDefault="009E0C26" w:rsidP="00F85A2F">
            <w:pPr>
              <w:jc w:val="center"/>
              <w:rPr>
                <w:rFonts w:eastAsia="Calibri"/>
                <w:sz w:val="26"/>
                <w:szCs w:val="26"/>
                <w:lang w:eastAsia="en-US"/>
              </w:rPr>
            </w:pPr>
            <w:r w:rsidRPr="005B4CB0">
              <w:rPr>
                <w:rFonts w:eastAsia="Calibri"/>
                <w:sz w:val="26"/>
                <w:szCs w:val="26"/>
                <w:lang w:eastAsia="en-US"/>
              </w:rPr>
              <w:t>15</w:t>
            </w:r>
          </w:p>
        </w:tc>
        <w:tc>
          <w:tcPr>
            <w:tcW w:w="2857" w:type="dxa"/>
            <w:tcBorders>
              <w:top w:val="single" w:sz="4" w:space="0" w:color="auto"/>
              <w:left w:val="single" w:sz="4" w:space="0" w:color="auto"/>
              <w:bottom w:val="single" w:sz="4" w:space="0" w:color="auto"/>
              <w:right w:val="single" w:sz="4" w:space="0" w:color="auto"/>
            </w:tcBorders>
            <w:vAlign w:val="center"/>
          </w:tcPr>
          <w:p w:rsidR="00F85A2F" w:rsidRPr="005B4CB0" w:rsidRDefault="003524D9" w:rsidP="00143371">
            <w:pPr>
              <w:spacing w:after="200" w:line="276" w:lineRule="auto"/>
              <w:rPr>
                <w:rFonts w:eastAsia="Calibri"/>
                <w:sz w:val="26"/>
                <w:szCs w:val="26"/>
                <w:lang w:eastAsia="en-US"/>
              </w:rPr>
            </w:pPr>
            <w:r w:rsidRPr="005B4CB0">
              <w:rPr>
                <w:rFonts w:eastAsia="Calibri"/>
                <w:sz w:val="26"/>
                <w:szCs w:val="26"/>
                <w:lang w:eastAsia="en-US"/>
              </w:rPr>
              <w:t>ООО «</w:t>
            </w:r>
            <w:r w:rsidR="00F85A2F" w:rsidRPr="005B4CB0">
              <w:rPr>
                <w:rFonts w:eastAsia="Calibri"/>
                <w:sz w:val="26"/>
                <w:szCs w:val="26"/>
                <w:lang w:eastAsia="en-US"/>
              </w:rPr>
              <w:t>Земский Лекарь</w:t>
            </w:r>
            <w:r w:rsidRPr="005B4CB0">
              <w:rPr>
                <w:rFonts w:eastAsia="Calibri"/>
                <w:sz w:val="26"/>
                <w:szCs w:val="26"/>
                <w:lang w:eastAsia="en-US"/>
              </w:rPr>
              <w:t>»</w:t>
            </w:r>
          </w:p>
        </w:tc>
        <w:tc>
          <w:tcPr>
            <w:tcW w:w="2410" w:type="dxa"/>
            <w:tcBorders>
              <w:top w:val="single" w:sz="4" w:space="0" w:color="auto"/>
              <w:left w:val="single" w:sz="4" w:space="0" w:color="auto"/>
              <w:bottom w:val="single" w:sz="4" w:space="0" w:color="auto"/>
              <w:right w:val="single" w:sz="4" w:space="0" w:color="auto"/>
            </w:tcBorders>
            <w:vAlign w:val="center"/>
          </w:tcPr>
          <w:p w:rsidR="00F85A2F" w:rsidRPr="005B4CB0" w:rsidRDefault="00F85A2F" w:rsidP="00F85A2F">
            <w:pPr>
              <w:spacing w:after="200" w:line="276" w:lineRule="auto"/>
              <w:jc w:val="center"/>
              <w:rPr>
                <w:rFonts w:eastAsia="Calibri"/>
                <w:sz w:val="26"/>
                <w:szCs w:val="26"/>
                <w:lang w:eastAsia="en-US"/>
              </w:rPr>
            </w:pPr>
            <w:r w:rsidRPr="005B4CB0">
              <w:rPr>
                <w:rFonts w:eastAsia="Calibri"/>
                <w:sz w:val="26"/>
                <w:szCs w:val="26"/>
                <w:lang w:eastAsia="en-US"/>
              </w:rPr>
              <w:t xml:space="preserve">Договор оказания услуг по проведению </w:t>
            </w:r>
            <w:proofErr w:type="spellStart"/>
            <w:r w:rsidRPr="005B4CB0">
              <w:rPr>
                <w:rFonts w:eastAsia="Calibri"/>
                <w:sz w:val="26"/>
                <w:szCs w:val="26"/>
                <w:lang w:eastAsia="en-US"/>
              </w:rPr>
              <w:t>предрейсовых</w:t>
            </w:r>
            <w:proofErr w:type="spellEnd"/>
            <w:r w:rsidRPr="005B4CB0">
              <w:rPr>
                <w:rFonts w:eastAsia="Calibri"/>
                <w:sz w:val="26"/>
                <w:szCs w:val="26"/>
                <w:lang w:eastAsia="en-US"/>
              </w:rPr>
              <w:t>/</w:t>
            </w:r>
            <w:proofErr w:type="spellStart"/>
            <w:r w:rsidRPr="005B4CB0">
              <w:rPr>
                <w:rFonts w:eastAsia="Calibri"/>
                <w:sz w:val="26"/>
                <w:szCs w:val="26"/>
                <w:lang w:eastAsia="en-US"/>
              </w:rPr>
              <w:t>послерейсовых</w:t>
            </w:r>
            <w:proofErr w:type="spellEnd"/>
            <w:r w:rsidRPr="005B4CB0">
              <w:rPr>
                <w:rFonts w:eastAsia="Calibri"/>
                <w:sz w:val="26"/>
                <w:szCs w:val="26"/>
                <w:lang w:eastAsia="en-US"/>
              </w:rPr>
              <w:t xml:space="preserve"> </w:t>
            </w:r>
            <w:proofErr w:type="spellStart"/>
            <w:r w:rsidRPr="005B4CB0">
              <w:rPr>
                <w:rFonts w:eastAsia="Calibri"/>
                <w:sz w:val="26"/>
                <w:szCs w:val="26"/>
                <w:lang w:eastAsia="en-US"/>
              </w:rPr>
              <w:t>мед.осмотров</w:t>
            </w:r>
            <w:proofErr w:type="spellEnd"/>
            <w:r w:rsidRPr="005B4CB0">
              <w:rPr>
                <w:rFonts w:eastAsia="Calibri"/>
                <w:sz w:val="26"/>
                <w:szCs w:val="26"/>
                <w:lang w:eastAsia="en-US"/>
              </w:rPr>
              <w:t xml:space="preserve"> </w:t>
            </w:r>
            <w:proofErr w:type="spellStart"/>
            <w:r w:rsidRPr="005B4CB0">
              <w:rPr>
                <w:rFonts w:eastAsia="Calibri"/>
                <w:sz w:val="26"/>
                <w:szCs w:val="26"/>
                <w:lang w:eastAsia="en-US"/>
              </w:rPr>
              <w:lastRenderedPageBreak/>
              <w:t>водит.б</w:t>
            </w:r>
            <w:proofErr w:type="spellEnd"/>
            <w:r w:rsidRPr="005B4CB0">
              <w:rPr>
                <w:rFonts w:eastAsia="Calibri"/>
                <w:sz w:val="26"/>
                <w:szCs w:val="26"/>
                <w:lang w:eastAsia="en-US"/>
              </w:rPr>
              <w:t>/н от 30.12.2022</w:t>
            </w:r>
          </w:p>
        </w:tc>
        <w:tc>
          <w:tcPr>
            <w:tcW w:w="1509" w:type="dxa"/>
            <w:tcBorders>
              <w:top w:val="single" w:sz="4" w:space="0" w:color="auto"/>
              <w:left w:val="single" w:sz="4" w:space="0" w:color="auto"/>
              <w:bottom w:val="single" w:sz="4" w:space="0" w:color="auto"/>
              <w:right w:val="single" w:sz="4" w:space="0" w:color="auto"/>
            </w:tcBorders>
            <w:vAlign w:val="center"/>
          </w:tcPr>
          <w:p w:rsidR="00F85A2F" w:rsidRPr="005B4CB0" w:rsidRDefault="00F85A2F" w:rsidP="00F85A2F">
            <w:pPr>
              <w:spacing w:after="200" w:line="276" w:lineRule="auto"/>
              <w:jc w:val="center"/>
              <w:rPr>
                <w:rFonts w:eastAsia="Calibri"/>
                <w:sz w:val="26"/>
                <w:szCs w:val="26"/>
                <w:lang w:eastAsia="en-US"/>
              </w:rPr>
            </w:pPr>
            <w:r w:rsidRPr="005B4CB0">
              <w:rPr>
                <w:rFonts w:eastAsia="Calibri"/>
                <w:sz w:val="26"/>
                <w:szCs w:val="26"/>
                <w:lang w:eastAsia="en-US"/>
              </w:rPr>
              <w:lastRenderedPageBreak/>
              <w:t>01.24;</w:t>
            </w:r>
          </w:p>
          <w:p w:rsidR="00F85A2F" w:rsidRPr="005B4CB0" w:rsidRDefault="00F85A2F" w:rsidP="00F85A2F">
            <w:pPr>
              <w:spacing w:after="200" w:line="276" w:lineRule="auto"/>
              <w:jc w:val="center"/>
              <w:rPr>
                <w:rFonts w:eastAsia="Calibri"/>
                <w:sz w:val="26"/>
                <w:szCs w:val="26"/>
                <w:lang w:eastAsia="en-US"/>
              </w:rPr>
            </w:pPr>
            <w:r w:rsidRPr="005B4CB0">
              <w:rPr>
                <w:rFonts w:eastAsia="Calibri"/>
                <w:sz w:val="26"/>
                <w:szCs w:val="26"/>
                <w:lang w:eastAsia="en-US"/>
              </w:rPr>
              <w:t>02.24</w:t>
            </w:r>
          </w:p>
        </w:tc>
        <w:tc>
          <w:tcPr>
            <w:tcW w:w="2318" w:type="dxa"/>
            <w:tcBorders>
              <w:top w:val="single" w:sz="4" w:space="0" w:color="auto"/>
              <w:left w:val="single" w:sz="4" w:space="0" w:color="auto"/>
              <w:bottom w:val="single" w:sz="4" w:space="0" w:color="auto"/>
              <w:right w:val="single" w:sz="4" w:space="0" w:color="auto"/>
            </w:tcBorders>
            <w:vAlign w:val="center"/>
          </w:tcPr>
          <w:p w:rsidR="00F85A2F" w:rsidRPr="005B4CB0" w:rsidRDefault="00F85A2F" w:rsidP="00F85A2F">
            <w:pPr>
              <w:spacing w:after="200" w:line="276" w:lineRule="auto"/>
              <w:jc w:val="center"/>
              <w:rPr>
                <w:rFonts w:eastAsia="Calibri"/>
                <w:sz w:val="26"/>
                <w:szCs w:val="26"/>
                <w:lang w:eastAsia="en-US"/>
              </w:rPr>
            </w:pPr>
            <w:r w:rsidRPr="005B4CB0">
              <w:rPr>
                <w:rFonts w:eastAsia="Calibri"/>
                <w:sz w:val="26"/>
                <w:szCs w:val="26"/>
                <w:lang w:eastAsia="en-US"/>
              </w:rPr>
              <w:t>10,5</w:t>
            </w:r>
          </w:p>
        </w:tc>
      </w:tr>
      <w:tr w:rsidR="00F85A2F" w:rsidRPr="005B4CB0" w:rsidTr="005B4CB0">
        <w:trPr>
          <w:trHeight w:val="297"/>
        </w:trPr>
        <w:tc>
          <w:tcPr>
            <w:tcW w:w="545" w:type="dxa"/>
            <w:tcBorders>
              <w:top w:val="single" w:sz="4" w:space="0" w:color="auto"/>
              <w:left w:val="single" w:sz="4" w:space="0" w:color="auto"/>
              <w:bottom w:val="single" w:sz="4" w:space="0" w:color="auto"/>
              <w:right w:val="single" w:sz="4" w:space="0" w:color="auto"/>
            </w:tcBorders>
            <w:vAlign w:val="center"/>
          </w:tcPr>
          <w:p w:rsidR="00F85A2F" w:rsidRPr="005B4CB0" w:rsidRDefault="009E0C26" w:rsidP="00F85A2F">
            <w:pPr>
              <w:jc w:val="center"/>
              <w:rPr>
                <w:rFonts w:eastAsia="Calibri"/>
                <w:sz w:val="26"/>
                <w:szCs w:val="26"/>
                <w:lang w:eastAsia="en-US"/>
              </w:rPr>
            </w:pPr>
            <w:r w:rsidRPr="005B4CB0">
              <w:rPr>
                <w:rFonts w:eastAsia="Calibri"/>
                <w:sz w:val="26"/>
                <w:szCs w:val="26"/>
                <w:lang w:eastAsia="en-US"/>
              </w:rPr>
              <w:lastRenderedPageBreak/>
              <w:t>16</w:t>
            </w:r>
          </w:p>
        </w:tc>
        <w:tc>
          <w:tcPr>
            <w:tcW w:w="2857" w:type="dxa"/>
            <w:tcBorders>
              <w:top w:val="single" w:sz="4" w:space="0" w:color="auto"/>
              <w:left w:val="single" w:sz="4" w:space="0" w:color="auto"/>
              <w:bottom w:val="single" w:sz="4" w:space="0" w:color="auto"/>
              <w:right w:val="single" w:sz="4" w:space="0" w:color="auto"/>
            </w:tcBorders>
            <w:vAlign w:val="center"/>
          </w:tcPr>
          <w:p w:rsidR="00F85A2F" w:rsidRPr="005B4CB0" w:rsidRDefault="00F85A2F" w:rsidP="00143371">
            <w:pPr>
              <w:spacing w:after="200" w:line="276" w:lineRule="auto"/>
              <w:rPr>
                <w:rFonts w:eastAsia="Calibri"/>
                <w:sz w:val="26"/>
                <w:szCs w:val="26"/>
                <w:lang w:eastAsia="en-US"/>
              </w:rPr>
            </w:pPr>
            <w:proofErr w:type="spellStart"/>
            <w:r w:rsidRPr="005B4CB0">
              <w:rPr>
                <w:rFonts w:eastAsia="Calibri"/>
                <w:sz w:val="26"/>
                <w:szCs w:val="26"/>
                <w:lang w:eastAsia="en-US"/>
              </w:rPr>
              <w:t>Зиньковский</w:t>
            </w:r>
            <w:proofErr w:type="spellEnd"/>
            <w:r w:rsidRPr="005B4CB0">
              <w:rPr>
                <w:rFonts w:eastAsia="Calibri"/>
                <w:sz w:val="26"/>
                <w:szCs w:val="26"/>
                <w:lang w:eastAsia="en-US"/>
              </w:rPr>
              <w:t xml:space="preserve"> Николай Иванович КФХ</w:t>
            </w:r>
          </w:p>
        </w:tc>
        <w:tc>
          <w:tcPr>
            <w:tcW w:w="2410" w:type="dxa"/>
            <w:tcBorders>
              <w:top w:val="single" w:sz="4" w:space="0" w:color="auto"/>
              <w:left w:val="single" w:sz="4" w:space="0" w:color="auto"/>
              <w:bottom w:val="single" w:sz="4" w:space="0" w:color="auto"/>
              <w:right w:val="single" w:sz="4" w:space="0" w:color="auto"/>
            </w:tcBorders>
            <w:vAlign w:val="center"/>
          </w:tcPr>
          <w:p w:rsidR="00F85A2F" w:rsidRPr="005B4CB0" w:rsidRDefault="00F85A2F" w:rsidP="00F85A2F">
            <w:pPr>
              <w:spacing w:after="200" w:line="276" w:lineRule="auto"/>
              <w:jc w:val="center"/>
              <w:rPr>
                <w:rFonts w:eastAsia="Calibri"/>
                <w:sz w:val="26"/>
                <w:szCs w:val="26"/>
                <w:lang w:eastAsia="en-US"/>
              </w:rPr>
            </w:pPr>
            <w:r w:rsidRPr="005B4CB0">
              <w:rPr>
                <w:rFonts w:eastAsia="Calibri"/>
                <w:sz w:val="26"/>
                <w:szCs w:val="26"/>
                <w:lang w:eastAsia="en-US"/>
              </w:rPr>
              <w:t>накладные</w:t>
            </w:r>
          </w:p>
        </w:tc>
        <w:tc>
          <w:tcPr>
            <w:tcW w:w="1509" w:type="dxa"/>
            <w:tcBorders>
              <w:top w:val="single" w:sz="4" w:space="0" w:color="auto"/>
              <w:left w:val="single" w:sz="4" w:space="0" w:color="auto"/>
              <w:bottom w:val="single" w:sz="4" w:space="0" w:color="auto"/>
              <w:right w:val="single" w:sz="4" w:space="0" w:color="auto"/>
            </w:tcBorders>
            <w:vAlign w:val="center"/>
          </w:tcPr>
          <w:p w:rsidR="00F85A2F" w:rsidRPr="005B4CB0" w:rsidRDefault="00F85A2F" w:rsidP="00F85A2F">
            <w:pPr>
              <w:spacing w:after="200" w:line="276" w:lineRule="auto"/>
              <w:jc w:val="center"/>
              <w:rPr>
                <w:rFonts w:eastAsia="Calibri"/>
                <w:sz w:val="26"/>
                <w:szCs w:val="26"/>
                <w:lang w:eastAsia="en-US"/>
              </w:rPr>
            </w:pPr>
            <w:r w:rsidRPr="005B4CB0">
              <w:rPr>
                <w:rFonts w:eastAsia="Calibri"/>
                <w:sz w:val="26"/>
                <w:szCs w:val="26"/>
                <w:lang w:eastAsia="en-US"/>
              </w:rPr>
              <w:t>01.24</w:t>
            </w:r>
          </w:p>
        </w:tc>
        <w:tc>
          <w:tcPr>
            <w:tcW w:w="2318" w:type="dxa"/>
            <w:tcBorders>
              <w:top w:val="single" w:sz="4" w:space="0" w:color="auto"/>
              <w:left w:val="single" w:sz="4" w:space="0" w:color="auto"/>
              <w:bottom w:val="single" w:sz="4" w:space="0" w:color="auto"/>
              <w:right w:val="single" w:sz="4" w:space="0" w:color="auto"/>
            </w:tcBorders>
            <w:vAlign w:val="center"/>
          </w:tcPr>
          <w:p w:rsidR="00F85A2F" w:rsidRPr="005B4CB0" w:rsidRDefault="00F85A2F" w:rsidP="00F85A2F">
            <w:pPr>
              <w:spacing w:after="200" w:line="276" w:lineRule="auto"/>
              <w:jc w:val="center"/>
              <w:rPr>
                <w:rFonts w:eastAsia="Calibri"/>
                <w:sz w:val="26"/>
                <w:szCs w:val="26"/>
                <w:lang w:eastAsia="en-US"/>
              </w:rPr>
            </w:pPr>
            <w:r w:rsidRPr="005B4CB0">
              <w:rPr>
                <w:rFonts w:eastAsia="Calibri"/>
                <w:sz w:val="26"/>
                <w:szCs w:val="26"/>
                <w:lang w:eastAsia="en-US"/>
              </w:rPr>
              <w:t>28,4</w:t>
            </w:r>
          </w:p>
        </w:tc>
      </w:tr>
      <w:tr w:rsidR="00F85A2F" w:rsidRPr="005B4CB0" w:rsidTr="005B4CB0">
        <w:trPr>
          <w:trHeight w:val="297"/>
        </w:trPr>
        <w:tc>
          <w:tcPr>
            <w:tcW w:w="545" w:type="dxa"/>
            <w:tcBorders>
              <w:top w:val="single" w:sz="4" w:space="0" w:color="auto"/>
              <w:left w:val="single" w:sz="4" w:space="0" w:color="auto"/>
              <w:bottom w:val="single" w:sz="4" w:space="0" w:color="auto"/>
              <w:right w:val="single" w:sz="4" w:space="0" w:color="auto"/>
            </w:tcBorders>
            <w:vAlign w:val="center"/>
          </w:tcPr>
          <w:p w:rsidR="00F85A2F" w:rsidRPr="005B4CB0" w:rsidRDefault="009E0C26" w:rsidP="00F85A2F">
            <w:pPr>
              <w:jc w:val="center"/>
              <w:rPr>
                <w:rFonts w:eastAsia="Calibri"/>
                <w:sz w:val="26"/>
                <w:szCs w:val="26"/>
                <w:lang w:eastAsia="en-US"/>
              </w:rPr>
            </w:pPr>
            <w:r w:rsidRPr="005B4CB0">
              <w:rPr>
                <w:rFonts w:eastAsia="Calibri"/>
                <w:sz w:val="26"/>
                <w:szCs w:val="26"/>
                <w:lang w:eastAsia="en-US"/>
              </w:rPr>
              <w:t>17</w:t>
            </w:r>
          </w:p>
        </w:tc>
        <w:tc>
          <w:tcPr>
            <w:tcW w:w="2857" w:type="dxa"/>
            <w:tcBorders>
              <w:top w:val="single" w:sz="4" w:space="0" w:color="auto"/>
              <w:left w:val="single" w:sz="4" w:space="0" w:color="auto"/>
              <w:bottom w:val="single" w:sz="4" w:space="0" w:color="auto"/>
              <w:right w:val="single" w:sz="4" w:space="0" w:color="auto"/>
            </w:tcBorders>
            <w:vAlign w:val="center"/>
          </w:tcPr>
          <w:p w:rsidR="00F85A2F" w:rsidRPr="005B4CB0" w:rsidRDefault="003524D9" w:rsidP="00143371">
            <w:pPr>
              <w:spacing w:after="200" w:line="276" w:lineRule="auto"/>
              <w:rPr>
                <w:rFonts w:eastAsia="Calibri"/>
                <w:sz w:val="26"/>
                <w:szCs w:val="26"/>
                <w:lang w:eastAsia="en-US"/>
              </w:rPr>
            </w:pPr>
            <w:r w:rsidRPr="005B4CB0">
              <w:rPr>
                <w:rFonts w:eastAsia="Calibri"/>
                <w:sz w:val="26"/>
                <w:szCs w:val="26"/>
                <w:lang w:eastAsia="en-US"/>
              </w:rPr>
              <w:t>ООО «</w:t>
            </w:r>
            <w:r w:rsidR="00F85A2F" w:rsidRPr="005B4CB0">
              <w:rPr>
                <w:rFonts w:eastAsia="Calibri"/>
                <w:sz w:val="26"/>
                <w:szCs w:val="26"/>
                <w:lang w:eastAsia="en-US"/>
              </w:rPr>
              <w:t>ИТС</w:t>
            </w:r>
            <w:r w:rsidRPr="005B4CB0">
              <w:rPr>
                <w:rFonts w:eastAsia="Calibri"/>
                <w:sz w:val="26"/>
                <w:szCs w:val="26"/>
                <w:lang w:eastAsia="en-US"/>
              </w:rPr>
              <w:t>»</w:t>
            </w:r>
          </w:p>
        </w:tc>
        <w:tc>
          <w:tcPr>
            <w:tcW w:w="2410" w:type="dxa"/>
            <w:tcBorders>
              <w:top w:val="single" w:sz="4" w:space="0" w:color="auto"/>
              <w:left w:val="single" w:sz="4" w:space="0" w:color="auto"/>
              <w:bottom w:val="single" w:sz="4" w:space="0" w:color="auto"/>
              <w:right w:val="single" w:sz="4" w:space="0" w:color="auto"/>
            </w:tcBorders>
            <w:vAlign w:val="center"/>
          </w:tcPr>
          <w:p w:rsidR="00F85A2F" w:rsidRPr="005B4CB0" w:rsidRDefault="00F85A2F" w:rsidP="00F85A2F">
            <w:pPr>
              <w:spacing w:after="200" w:line="276" w:lineRule="auto"/>
              <w:jc w:val="center"/>
              <w:rPr>
                <w:rFonts w:eastAsia="Calibri"/>
                <w:sz w:val="26"/>
                <w:szCs w:val="26"/>
                <w:lang w:eastAsia="en-US"/>
              </w:rPr>
            </w:pPr>
            <w:r w:rsidRPr="005B4CB0">
              <w:rPr>
                <w:rFonts w:eastAsia="Calibri"/>
                <w:sz w:val="26"/>
                <w:szCs w:val="26"/>
                <w:lang w:eastAsia="en-US"/>
              </w:rPr>
              <w:t>Договор №439-159 от 14.08.2023</w:t>
            </w:r>
          </w:p>
        </w:tc>
        <w:tc>
          <w:tcPr>
            <w:tcW w:w="1509" w:type="dxa"/>
            <w:tcBorders>
              <w:top w:val="single" w:sz="4" w:space="0" w:color="auto"/>
              <w:left w:val="single" w:sz="4" w:space="0" w:color="auto"/>
              <w:bottom w:val="single" w:sz="4" w:space="0" w:color="auto"/>
              <w:right w:val="single" w:sz="4" w:space="0" w:color="auto"/>
            </w:tcBorders>
            <w:vAlign w:val="center"/>
          </w:tcPr>
          <w:p w:rsidR="00F85A2F" w:rsidRPr="005B4CB0" w:rsidRDefault="00F85A2F" w:rsidP="00F85A2F">
            <w:pPr>
              <w:spacing w:after="200" w:line="276" w:lineRule="auto"/>
              <w:jc w:val="center"/>
              <w:rPr>
                <w:rFonts w:eastAsia="Calibri"/>
                <w:sz w:val="26"/>
                <w:szCs w:val="26"/>
                <w:lang w:eastAsia="en-US"/>
              </w:rPr>
            </w:pPr>
            <w:r w:rsidRPr="005B4CB0">
              <w:rPr>
                <w:rFonts w:eastAsia="Calibri"/>
                <w:sz w:val="26"/>
                <w:szCs w:val="26"/>
                <w:lang w:eastAsia="en-US"/>
              </w:rPr>
              <w:t>01.24</w:t>
            </w:r>
          </w:p>
        </w:tc>
        <w:tc>
          <w:tcPr>
            <w:tcW w:w="2318" w:type="dxa"/>
            <w:tcBorders>
              <w:top w:val="single" w:sz="4" w:space="0" w:color="auto"/>
              <w:left w:val="single" w:sz="4" w:space="0" w:color="auto"/>
              <w:bottom w:val="single" w:sz="4" w:space="0" w:color="auto"/>
              <w:right w:val="single" w:sz="4" w:space="0" w:color="auto"/>
            </w:tcBorders>
            <w:vAlign w:val="center"/>
          </w:tcPr>
          <w:p w:rsidR="00F85A2F" w:rsidRPr="005B4CB0" w:rsidRDefault="00F85A2F" w:rsidP="00F85A2F">
            <w:pPr>
              <w:spacing w:after="200" w:line="276" w:lineRule="auto"/>
              <w:jc w:val="center"/>
              <w:rPr>
                <w:rFonts w:eastAsia="Calibri"/>
                <w:sz w:val="26"/>
                <w:szCs w:val="26"/>
                <w:lang w:eastAsia="en-US"/>
              </w:rPr>
            </w:pPr>
            <w:r w:rsidRPr="005B4CB0">
              <w:rPr>
                <w:rFonts w:eastAsia="Calibri"/>
                <w:sz w:val="26"/>
                <w:szCs w:val="26"/>
                <w:lang w:eastAsia="en-US"/>
              </w:rPr>
              <w:t>3,5</w:t>
            </w:r>
          </w:p>
        </w:tc>
      </w:tr>
      <w:tr w:rsidR="00F85A2F" w:rsidRPr="005B4CB0" w:rsidTr="005B4CB0">
        <w:trPr>
          <w:trHeight w:val="297"/>
        </w:trPr>
        <w:tc>
          <w:tcPr>
            <w:tcW w:w="545" w:type="dxa"/>
            <w:tcBorders>
              <w:top w:val="single" w:sz="4" w:space="0" w:color="auto"/>
              <w:left w:val="single" w:sz="4" w:space="0" w:color="auto"/>
              <w:bottom w:val="single" w:sz="4" w:space="0" w:color="auto"/>
              <w:right w:val="single" w:sz="4" w:space="0" w:color="auto"/>
            </w:tcBorders>
            <w:vAlign w:val="center"/>
          </w:tcPr>
          <w:p w:rsidR="00F85A2F" w:rsidRPr="005B4CB0" w:rsidRDefault="009E0C26" w:rsidP="00F85A2F">
            <w:pPr>
              <w:jc w:val="center"/>
              <w:rPr>
                <w:rFonts w:eastAsia="Calibri"/>
                <w:sz w:val="26"/>
                <w:szCs w:val="26"/>
                <w:lang w:eastAsia="en-US"/>
              </w:rPr>
            </w:pPr>
            <w:r w:rsidRPr="005B4CB0">
              <w:rPr>
                <w:rFonts w:eastAsia="Calibri"/>
                <w:sz w:val="26"/>
                <w:szCs w:val="26"/>
                <w:lang w:eastAsia="en-US"/>
              </w:rPr>
              <w:t>18</w:t>
            </w:r>
          </w:p>
        </w:tc>
        <w:tc>
          <w:tcPr>
            <w:tcW w:w="2857" w:type="dxa"/>
            <w:tcBorders>
              <w:top w:val="single" w:sz="4" w:space="0" w:color="auto"/>
              <w:left w:val="single" w:sz="4" w:space="0" w:color="auto"/>
              <w:bottom w:val="single" w:sz="4" w:space="0" w:color="auto"/>
              <w:right w:val="single" w:sz="4" w:space="0" w:color="auto"/>
            </w:tcBorders>
            <w:vAlign w:val="center"/>
          </w:tcPr>
          <w:p w:rsidR="00F85A2F" w:rsidRPr="005B4CB0" w:rsidRDefault="00F85A2F" w:rsidP="00143371">
            <w:pPr>
              <w:spacing w:after="200" w:line="276" w:lineRule="auto"/>
              <w:rPr>
                <w:rFonts w:eastAsia="Calibri"/>
                <w:sz w:val="26"/>
                <w:szCs w:val="26"/>
                <w:lang w:eastAsia="en-US"/>
              </w:rPr>
            </w:pPr>
            <w:r w:rsidRPr="005B4CB0">
              <w:rPr>
                <w:rFonts w:eastAsia="Calibri"/>
                <w:sz w:val="26"/>
                <w:szCs w:val="26"/>
                <w:lang w:eastAsia="en-US"/>
              </w:rPr>
              <w:t>Козаренко Людмила Анатольевна, ИП</w:t>
            </w:r>
          </w:p>
        </w:tc>
        <w:tc>
          <w:tcPr>
            <w:tcW w:w="2410" w:type="dxa"/>
            <w:tcBorders>
              <w:top w:val="single" w:sz="4" w:space="0" w:color="auto"/>
              <w:left w:val="single" w:sz="4" w:space="0" w:color="auto"/>
              <w:bottom w:val="single" w:sz="4" w:space="0" w:color="auto"/>
              <w:right w:val="single" w:sz="4" w:space="0" w:color="auto"/>
            </w:tcBorders>
            <w:vAlign w:val="center"/>
          </w:tcPr>
          <w:p w:rsidR="00F85A2F" w:rsidRPr="005B4CB0" w:rsidRDefault="00F85A2F" w:rsidP="00F85A2F">
            <w:pPr>
              <w:spacing w:after="200" w:line="276" w:lineRule="auto"/>
              <w:jc w:val="center"/>
              <w:rPr>
                <w:rFonts w:eastAsia="Calibri"/>
                <w:sz w:val="26"/>
                <w:szCs w:val="26"/>
                <w:lang w:eastAsia="en-US"/>
              </w:rPr>
            </w:pPr>
            <w:r w:rsidRPr="005B4CB0">
              <w:rPr>
                <w:rFonts w:eastAsia="Calibri"/>
                <w:sz w:val="26"/>
                <w:szCs w:val="26"/>
                <w:lang w:eastAsia="en-US"/>
              </w:rPr>
              <w:t>накладная</w:t>
            </w:r>
          </w:p>
        </w:tc>
        <w:tc>
          <w:tcPr>
            <w:tcW w:w="1509" w:type="dxa"/>
            <w:tcBorders>
              <w:top w:val="single" w:sz="4" w:space="0" w:color="auto"/>
              <w:left w:val="single" w:sz="4" w:space="0" w:color="auto"/>
              <w:bottom w:val="single" w:sz="4" w:space="0" w:color="auto"/>
              <w:right w:val="single" w:sz="4" w:space="0" w:color="auto"/>
            </w:tcBorders>
            <w:vAlign w:val="center"/>
          </w:tcPr>
          <w:p w:rsidR="00F85A2F" w:rsidRPr="005B4CB0" w:rsidRDefault="00F85A2F" w:rsidP="00F85A2F">
            <w:pPr>
              <w:spacing w:after="200" w:line="276" w:lineRule="auto"/>
              <w:jc w:val="center"/>
              <w:rPr>
                <w:rFonts w:eastAsia="Calibri"/>
                <w:sz w:val="26"/>
                <w:szCs w:val="26"/>
                <w:lang w:eastAsia="en-US"/>
              </w:rPr>
            </w:pPr>
            <w:r w:rsidRPr="005B4CB0">
              <w:rPr>
                <w:rFonts w:eastAsia="Calibri"/>
                <w:sz w:val="26"/>
                <w:szCs w:val="26"/>
                <w:lang w:eastAsia="en-US"/>
              </w:rPr>
              <w:t>11.23</w:t>
            </w:r>
          </w:p>
        </w:tc>
        <w:tc>
          <w:tcPr>
            <w:tcW w:w="2318" w:type="dxa"/>
            <w:tcBorders>
              <w:top w:val="single" w:sz="4" w:space="0" w:color="auto"/>
              <w:left w:val="single" w:sz="4" w:space="0" w:color="auto"/>
              <w:bottom w:val="single" w:sz="4" w:space="0" w:color="auto"/>
              <w:right w:val="single" w:sz="4" w:space="0" w:color="auto"/>
            </w:tcBorders>
            <w:vAlign w:val="center"/>
          </w:tcPr>
          <w:p w:rsidR="00F85A2F" w:rsidRPr="005B4CB0" w:rsidRDefault="00F85A2F" w:rsidP="00F85A2F">
            <w:pPr>
              <w:spacing w:after="200" w:line="276" w:lineRule="auto"/>
              <w:jc w:val="center"/>
              <w:rPr>
                <w:rFonts w:eastAsia="Calibri"/>
                <w:sz w:val="26"/>
                <w:szCs w:val="26"/>
                <w:lang w:eastAsia="en-US"/>
              </w:rPr>
            </w:pPr>
            <w:r w:rsidRPr="005B4CB0">
              <w:rPr>
                <w:rFonts w:eastAsia="Calibri"/>
                <w:sz w:val="26"/>
                <w:szCs w:val="26"/>
                <w:lang w:eastAsia="en-US"/>
              </w:rPr>
              <w:t>0,1</w:t>
            </w:r>
          </w:p>
        </w:tc>
      </w:tr>
      <w:tr w:rsidR="00F85A2F" w:rsidRPr="005B4CB0" w:rsidTr="005B4CB0">
        <w:trPr>
          <w:trHeight w:val="297"/>
        </w:trPr>
        <w:tc>
          <w:tcPr>
            <w:tcW w:w="545" w:type="dxa"/>
            <w:tcBorders>
              <w:top w:val="single" w:sz="4" w:space="0" w:color="auto"/>
              <w:left w:val="single" w:sz="4" w:space="0" w:color="auto"/>
              <w:bottom w:val="single" w:sz="4" w:space="0" w:color="auto"/>
              <w:right w:val="single" w:sz="4" w:space="0" w:color="auto"/>
            </w:tcBorders>
            <w:vAlign w:val="center"/>
          </w:tcPr>
          <w:p w:rsidR="00F85A2F" w:rsidRPr="005B4CB0" w:rsidRDefault="009E0C26" w:rsidP="00F85A2F">
            <w:pPr>
              <w:jc w:val="center"/>
              <w:rPr>
                <w:rFonts w:eastAsia="Calibri"/>
                <w:sz w:val="26"/>
                <w:szCs w:val="26"/>
                <w:lang w:eastAsia="en-US"/>
              </w:rPr>
            </w:pPr>
            <w:r w:rsidRPr="005B4CB0">
              <w:rPr>
                <w:rFonts w:eastAsia="Calibri"/>
                <w:sz w:val="26"/>
                <w:szCs w:val="26"/>
                <w:lang w:eastAsia="en-US"/>
              </w:rPr>
              <w:t>19</w:t>
            </w:r>
          </w:p>
        </w:tc>
        <w:tc>
          <w:tcPr>
            <w:tcW w:w="2857" w:type="dxa"/>
            <w:tcBorders>
              <w:top w:val="single" w:sz="4" w:space="0" w:color="auto"/>
              <w:left w:val="single" w:sz="4" w:space="0" w:color="auto"/>
              <w:bottom w:val="single" w:sz="4" w:space="0" w:color="auto"/>
              <w:right w:val="single" w:sz="4" w:space="0" w:color="auto"/>
            </w:tcBorders>
            <w:vAlign w:val="center"/>
          </w:tcPr>
          <w:p w:rsidR="00F85A2F" w:rsidRPr="005B4CB0" w:rsidRDefault="00F85A2F" w:rsidP="00143371">
            <w:pPr>
              <w:spacing w:after="200" w:line="276" w:lineRule="auto"/>
              <w:rPr>
                <w:rFonts w:eastAsia="Calibri"/>
                <w:sz w:val="26"/>
                <w:szCs w:val="26"/>
                <w:lang w:eastAsia="en-US"/>
              </w:rPr>
            </w:pPr>
            <w:r w:rsidRPr="005B4CB0">
              <w:rPr>
                <w:rFonts w:eastAsia="Calibri"/>
                <w:sz w:val="26"/>
                <w:szCs w:val="26"/>
                <w:lang w:eastAsia="en-US"/>
              </w:rPr>
              <w:t>Колесник Артем Константинович, КФХ</w:t>
            </w:r>
          </w:p>
        </w:tc>
        <w:tc>
          <w:tcPr>
            <w:tcW w:w="2410" w:type="dxa"/>
            <w:tcBorders>
              <w:top w:val="single" w:sz="4" w:space="0" w:color="auto"/>
              <w:left w:val="single" w:sz="4" w:space="0" w:color="auto"/>
              <w:bottom w:val="single" w:sz="4" w:space="0" w:color="auto"/>
              <w:right w:val="single" w:sz="4" w:space="0" w:color="auto"/>
            </w:tcBorders>
            <w:vAlign w:val="center"/>
          </w:tcPr>
          <w:p w:rsidR="00F85A2F" w:rsidRPr="005B4CB0" w:rsidRDefault="00F85A2F" w:rsidP="00F85A2F">
            <w:pPr>
              <w:spacing w:after="200" w:line="276" w:lineRule="auto"/>
              <w:jc w:val="center"/>
              <w:rPr>
                <w:rFonts w:eastAsia="Calibri"/>
                <w:sz w:val="26"/>
                <w:szCs w:val="26"/>
                <w:lang w:eastAsia="en-US"/>
              </w:rPr>
            </w:pPr>
            <w:r w:rsidRPr="005B4CB0">
              <w:rPr>
                <w:rFonts w:eastAsia="Calibri"/>
                <w:sz w:val="26"/>
                <w:szCs w:val="26"/>
                <w:lang w:eastAsia="en-US"/>
              </w:rPr>
              <w:t>накладная</w:t>
            </w:r>
          </w:p>
        </w:tc>
        <w:tc>
          <w:tcPr>
            <w:tcW w:w="1509" w:type="dxa"/>
            <w:tcBorders>
              <w:top w:val="single" w:sz="4" w:space="0" w:color="auto"/>
              <w:left w:val="single" w:sz="4" w:space="0" w:color="auto"/>
              <w:bottom w:val="single" w:sz="4" w:space="0" w:color="auto"/>
              <w:right w:val="single" w:sz="4" w:space="0" w:color="auto"/>
            </w:tcBorders>
            <w:vAlign w:val="center"/>
          </w:tcPr>
          <w:p w:rsidR="00F85A2F" w:rsidRPr="005B4CB0" w:rsidRDefault="00F85A2F" w:rsidP="00F85A2F">
            <w:pPr>
              <w:spacing w:after="200" w:line="276" w:lineRule="auto"/>
              <w:jc w:val="center"/>
              <w:rPr>
                <w:rFonts w:eastAsia="Calibri"/>
                <w:sz w:val="26"/>
                <w:szCs w:val="26"/>
                <w:lang w:eastAsia="en-US"/>
              </w:rPr>
            </w:pPr>
            <w:r w:rsidRPr="005B4CB0">
              <w:rPr>
                <w:rFonts w:eastAsia="Calibri"/>
                <w:sz w:val="26"/>
                <w:szCs w:val="26"/>
                <w:lang w:eastAsia="en-US"/>
              </w:rPr>
              <w:t>07.23</w:t>
            </w:r>
          </w:p>
        </w:tc>
        <w:tc>
          <w:tcPr>
            <w:tcW w:w="2318" w:type="dxa"/>
            <w:tcBorders>
              <w:top w:val="single" w:sz="4" w:space="0" w:color="auto"/>
              <w:left w:val="single" w:sz="4" w:space="0" w:color="auto"/>
              <w:bottom w:val="single" w:sz="4" w:space="0" w:color="auto"/>
              <w:right w:val="single" w:sz="4" w:space="0" w:color="auto"/>
            </w:tcBorders>
            <w:vAlign w:val="center"/>
          </w:tcPr>
          <w:p w:rsidR="00F85A2F" w:rsidRPr="005B4CB0" w:rsidRDefault="00F85A2F" w:rsidP="00F85A2F">
            <w:pPr>
              <w:spacing w:after="200" w:line="276" w:lineRule="auto"/>
              <w:jc w:val="center"/>
              <w:rPr>
                <w:rFonts w:eastAsia="Calibri"/>
                <w:sz w:val="26"/>
                <w:szCs w:val="26"/>
                <w:lang w:eastAsia="en-US"/>
              </w:rPr>
            </w:pPr>
            <w:r w:rsidRPr="005B4CB0">
              <w:rPr>
                <w:rFonts w:eastAsia="Calibri"/>
                <w:sz w:val="26"/>
                <w:szCs w:val="26"/>
                <w:lang w:eastAsia="en-US"/>
              </w:rPr>
              <w:t>0,2</w:t>
            </w:r>
          </w:p>
        </w:tc>
      </w:tr>
      <w:tr w:rsidR="00F85A2F" w:rsidRPr="005B4CB0" w:rsidTr="005B4CB0">
        <w:trPr>
          <w:trHeight w:val="297"/>
        </w:trPr>
        <w:tc>
          <w:tcPr>
            <w:tcW w:w="545" w:type="dxa"/>
            <w:tcBorders>
              <w:top w:val="single" w:sz="4" w:space="0" w:color="auto"/>
              <w:left w:val="single" w:sz="4" w:space="0" w:color="auto"/>
              <w:bottom w:val="single" w:sz="4" w:space="0" w:color="auto"/>
              <w:right w:val="single" w:sz="4" w:space="0" w:color="auto"/>
            </w:tcBorders>
            <w:vAlign w:val="center"/>
          </w:tcPr>
          <w:p w:rsidR="00F85A2F" w:rsidRPr="005B4CB0" w:rsidRDefault="009E0C26" w:rsidP="00F85A2F">
            <w:pPr>
              <w:jc w:val="center"/>
              <w:rPr>
                <w:rFonts w:eastAsia="Calibri"/>
                <w:sz w:val="26"/>
                <w:szCs w:val="26"/>
                <w:lang w:eastAsia="en-US"/>
              </w:rPr>
            </w:pPr>
            <w:r w:rsidRPr="005B4CB0">
              <w:rPr>
                <w:rFonts w:eastAsia="Calibri"/>
                <w:sz w:val="26"/>
                <w:szCs w:val="26"/>
                <w:lang w:eastAsia="en-US"/>
              </w:rPr>
              <w:t>20</w:t>
            </w:r>
          </w:p>
        </w:tc>
        <w:tc>
          <w:tcPr>
            <w:tcW w:w="2857" w:type="dxa"/>
            <w:tcBorders>
              <w:top w:val="single" w:sz="4" w:space="0" w:color="auto"/>
              <w:left w:val="single" w:sz="4" w:space="0" w:color="auto"/>
              <w:bottom w:val="single" w:sz="4" w:space="0" w:color="auto"/>
              <w:right w:val="single" w:sz="4" w:space="0" w:color="auto"/>
            </w:tcBorders>
            <w:vAlign w:val="center"/>
          </w:tcPr>
          <w:p w:rsidR="00F85A2F" w:rsidRPr="005B4CB0" w:rsidRDefault="00F85A2F" w:rsidP="00143371">
            <w:pPr>
              <w:spacing w:after="200" w:line="276" w:lineRule="auto"/>
              <w:rPr>
                <w:rFonts w:eastAsia="Calibri"/>
                <w:sz w:val="26"/>
                <w:szCs w:val="26"/>
                <w:lang w:eastAsia="en-US"/>
              </w:rPr>
            </w:pPr>
            <w:r w:rsidRPr="005B4CB0">
              <w:rPr>
                <w:rFonts w:eastAsia="Calibri"/>
                <w:sz w:val="26"/>
                <w:szCs w:val="26"/>
                <w:lang w:eastAsia="en-US"/>
              </w:rPr>
              <w:t>Кудрин Виктор Ильич, ИП</w:t>
            </w:r>
          </w:p>
        </w:tc>
        <w:tc>
          <w:tcPr>
            <w:tcW w:w="2410" w:type="dxa"/>
            <w:tcBorders>
              <w:top w:val="single" w:sz="4" w:space="0" w:color="auto"/>
              <w:left w:val="single" w:sz="4" w:space="0" w:color="auto"/>
              <w:bottom w:val="single" w:sz="4" w:space="0" w:color="auto"/>
              <w:right w:val="single" w:sz="4" w:space="0" w:color="auto"/>
            </w:tcBorders>
            <w:vAlign w:val="center"/>
          </w:tcPr>
          <w:p w:rsidR="00F85A2F" w:rsidRPr="005B4CB0" w:rsidRDefault="00F85A2F" w:rsidP="00F85A2F">
            <w:pPr>
              <w:spacing w:after="200" w:line="276" w:lineRule="auto"/>
              <w:jc w:val="center"/>
              <w:rPr>
                <w:rFonts w:eastAsia="Calibri"/>
                <w:sz w:val="26"/>
                <w:szCs w:val="26"/>
                <w:lang w:eastAsia="en-US"/>
              </w:rPr>
            </w:pPr>
            <w:r w:rsidRPr="005B4CB0">
              <w:rPr>
                <w:rFonts w:eastAsia="Calibri"/>
                <w:sz w:val="26"/>
                <w:szCs w:val="26"/>
                <w:lang w:eastAsia="en-US"/>
              </w:rPr>
              <w:t>накладная</w:t>
            </w:r>
          </w:p>
        </w:tc>
        <w:tc>
          <w:tcPr>
            <w:tcW w:w="1509" w:type="dxa"/>
            <w:tcBorders>
              <w:top w:val="single" w:sz="4" w:space="0" w:color="auto"/>
              <w:left w:val="single" w:sz="4" w:space="0" w:color="auto"/>
              <w:bottom w:val="single" w:sz="4" w:space="0" w:color="auto"/>
              <w:right w:val="single" w:sz="4" w:space="0" w:color="auto"/>
            </w:tcBorders>
            <w:vAlign w:val="center"/>
          </w:tcPr>
          <w:p w:rsidR="00F85A2F" w:rsidRPr="005B4CB0" w:rsidRDefault="00F85A2F" w:rsidP="00F85A2F">
            <w:pPr>
              <w:spacing w:after="200" w:line="276" w:lineRule="auto"/>
              <w:jc w:val="center"/>
              <w:rPr>
                <w:rFonts w:eastAsia="Calibri"/>
                <w:sz w:val="26"/>
                <w:szCs w:val="26"/>
                <w:lang w:eastAsia="en-US"/>
              </w:rPr>
            </w:pPr>
            <w:r w:rsidRPr="005B4CB0">
              <w:rPr>
                <w:rFonts w:eastAsia="Calibri"/>
                <w:sz w:val="26"/>
                <w:szCs w:val="26"/>
                <w:lang w:eastAsia="en-US"/>
              </w:rPr>
              <w:t>02.23</w:t>
            </w:r>
          </w:p>
        </w:tc>
        <w:tc>
          <w:tcPr>
            <w:tcW w:w="2318" w:type="dxa"/>
            <w:tcBorders>
              <w:top w:val="single" w:sz="4" w:space="0" w:color="auto"/>
              <w:left w:val="single" w:sz="4" w:space="0" w:color="auto"/>
              <w:bottom w:val="single" w:sz="4" w:space="0" w:color="auto"/>
              <w:right w:val="single" w:sz="4" w:space="0" w:color="auto"/>
            </w:tcBorders>
            <w:vAlign w:val="center"/>
          </w:tcPr>
          <w:p w:rsidR="00F85A2F" w:rsidRPr="005B4CB0" w:rsidRDefault="00F85A2F" w:rsidP="00F85A2F">
            <w:pPr>
              <w:spacing w:after="200" w:line="276" w:lineRule="auto"/>
              <w:jc w:val="center"/>
              <w:rPr>
                <w:rFonts w:eastAsia="Calibri"/>
                <w:sz w:val="26"/>
                <w:szCs w:val="26"/>
                <w:lang w:eastAsia="en-US"/>
              </w:rPr>
            </w:pPr>
            <w:r w:rsidRPr="005B4CB0">
              <w:rPr>
                <w:rFonts w:eastAsia="Calibri"/>
                <w:sz w:val="26"/>
                <w:szCs w:val="26"/>
                <w:lang w:eastAsia="en-US"/>
              </w:rPr>
              <w:t>10,6</w:t>
            </w:r>
          </w:p>
        </w:tc>
      </w:tr>
      <w:tr w:rsidR="00F85A2F" w:rsidRPr="005B4CB0" w:rsidTr="005B4CB0">
        <w:trPr>
          <w:trHeight w:val="297"/>
        </w:trPr>
        <w:tc>
          <w:tcPr>
            <w:tcW w:w="545" w:type="dxa"/>
            <w:tcBorders>
              <w:top w:val="single" w:sz="4" w:space="0" w:color="auto"/>
              <w:left w:val="single" w:sz="4" w:space="0" w:color="auto"/>
              <w:bottom w:val="single" w:sz="4" w:space="0" w:color="auto"/>
              <w:right w:val="single" w:sz="4" w:space="0" w:color="auto"/>
            </w:tcBorders>
            <w:vAlign w:val="center"/>
          </w:tcPr>
          <w:p w:rsidR="00F85A2F" w:rsidRPr="005B4CB0" w:rsidRDefault="009E0C26" w:rsidP="00F85A2F">
            <w:pPr>
              <w:jc w:val="center"/>
              <w:rPr>
                <w:rFonts w:eastAsia="Calibri"/>
                <w:sz w:val="26"/>
                <w:szCs w:val="26"/>
                <w:lang w:eastAsia="en-US"/>
              </w:rPr>
            </w:pPr>
            <w:r w:rsidRPr="005B4CB0">
              <w:rPr>
                <w:rFonts w:eastAsia="Calibri"/>
                <w:sz w:val="26"/>
                <w:szCs w:val="26"/>
                <w:lang w:eastAsia="en-US"/>
              </w:rPr>
              <w:t>21</w:t>
            </w:r>
          </w:p>
        </w:tc>
        <w:tc>
          <w:tcPr>
            <w:tcW w:w="2857" w:type="dxa"/>
            <w:tcBorders>
              <w:top w:val="single" w:sz="4" w:space="0" w:color="auto"/>
              <w:left w:val="single" w:sz="4" w:space="0" w:color="auto"/>
              <w:bottom w:val="single" w:sz="4" w:space="0" w:color="auto"/>
              <w:right w:val="single" w:sz="4" w:space="0" w:color="auto"/>
            </w:tcBorders>
            <w:vAlign w:val="center"/>
          </w:tcPr>
          <w:p w:rsidR="00F85A2F" w:rsidRPr="005B4CB0" w:rsidRDefault="00F85A2F" w:rsidP="00F719BC">
            <w:pPr>
              <w:spacing w:after="200" w:line="276" w:lineRule="auto"/>
              <w:rPr>
                <w:rFonts w:eastAsia="Calibri"/>
                <w:sz w:val="26"/>
                <w:szCs w:val="26"/>
                <w:lang w:eastAsia="en-US"/>
              </w:rPr>
            </w:pPr>
            <w:r w:rsidRPr="005B4CB0">
              <w:rPr>
                <w:rFonts w:eastAsia="Calibri"/>
                <w:sz w:val="26"/>
                <w:szCs w:val="26"/>
                <w:lang w:eastAsia="en-US"/>
              </w:rPr>
              <w:t>Латышев Иван Вячеславович, ИП</w:t>
            </w:r>
          </w:p>
        </w:tc>
        <w:tc>
          <w:tcPr>
            <w:tcW w:w="2410" w:type="dxa"/>
            <w:tcBorders>
              <w:top w:val="single" w:sz="4" w:space="0" w:color="auto"/>
              <w:left w:val="single" w:sz="4" w:space="0" w:color="auto"/>
              <w:bottom w:val="single" w:sz="4" w:space="0" w:color="auto"/>
              <w:right w:val="single" w:sz="4" w:space="0" w:color="auto"/>
            </w:tcBorders>
            <w:vAlign w:val="center"/>
          </w:tcPr>
          <w:p w:rsidR="00F85A2F" w:rsidRPr="005B4CB0" w:rsidRDefault="00F85A2F" w:rsidP="00F85A2F">
            <w:pPr>
              <w:spacing w:after="200" w:line="276" w:lineRule="auto"/>
              <w:jc w:val="center"/>
              <w:rPr>
                <w:rFonts w:eastAsia="Calibri"/>
                <w:sz w:val="26"/>
                <w:szCs w:val="26"/>
                <w:lang w:eastAsia="en-US"/>
              </w:rPr>
            </w:pPr>
            <w:r w:rsidRPr="005B4CB0">
              <w:rPr>
                <w:rFonts w:eastAsia="Calibri"/>
                <w:sz w:val="26"/>
                <w:szCs w:val="26"/>
                <w:lang w:eastAsia="en-US"/>
              </w:rPr>
              <w:t>Договор №21 на оказание услуг от 14.07.2023; Договор №22  на оказание услуг от 19.07.2023</w:t>
            </w:r>
          </w:p>
        </w:tc>
        <w:tc>
          <w:tcPr>
            <w:tcW w:w="1509" w:type="dxa"/>
            <w:tcBorders>
              <w:top w:val="single" w:sz="4" w:space="0" w:color="auto"/>
              <w:left w:val="single" w:sz="4" w:space="0" w:color="auto"/>
              <w:bottom w:val="single" w:sz="4" w:space="0" w:color="auto"/>
              <w:right w:val="single" w:sz="4" w:space="0" w:color="auto"/>
            </w:tcBorders>
            <w:vAlign w:val="center"/>
          </w:tcPr>
          <w:p w:rsidR="00F85A2F" w:rsidRPr="005B4CB0" w:rsidRDefault="00F85A2F" w:rsidP="00F85A2F">
            <w:pPr>
              <w:spacing w:after="200" w:line="276" w:lineRule="auto"/>
              <w:jc w:val="center"/>
              <w:rPr>
                <w:rFonts w:eastAsia="Calibri"/>
                <w:sz w:val="26"/>
                <w:szCs w:val="26"/>
                <w:lang w:eastAsia="en-US"/>
              </w:rPr>
            </w:pPr>
            <w:r w:rsidRPr="005B4CB0">
              <w:rPr>
                <w:rFonts w:eastAsia="Calibri"/>
                <w:sz w:val="26"/>
                <w:szCs w:val="26"/>
                <w:lang w:eastAsia="en-US"/>
              </w:rPr>
              <w:t>07.23</w:t>
            </w:r>
          </w:p>
        </w:tc>
        <w:tc>
          <w:tcPr>
            <w:tcW w:w="2318" w:type="dxa"/>
            <w:tcBorders>
              <w:top w:val="single" w:sz="4" w:space="0" w:color="auto"/>
              <w:left w:val="single" w:sz="4" w:space="0" w:color="auto"/>
              <w:bottom w:val="single" w:sz="4" w:space="0" w:color="auto"/>
              <w:right w:val="single" w:sz="4" w:space="0" w:color="auto"/>
            </w:tcBorders>
            <w:vAlign w:val="center"/>
          </w:tcPr>
          <w:p w:rsidR="00F85A2F" w:rsidRPr="005B4CB0" w:rsidRDefault="00F85A2F" w:rsidP="00F85A2F">
            <w:pPr>
              <w:spacing w:after="200" w:line="276" w:lineRule="auto"/>
              <w:jc w:val="center"/>
              <w:rPr>
                <w:rFonts w:eastAsia="Calibri"/>
                <w:sz w:val="26"/>
                <w:szCs w:val="26"/>
                <w:lang w:eastAsia="en-US"/>
              </w:rPr>
            </w:pPr>
            <w:r w:rsidRPr="005B4CB0">
              <w:rPr>
                <w:rFonts w:eastAsia="Calibri"/>
                <w:sz w:val="26"/>
                <w:szCs w:val="26"/>
                <w:lang w:eastAsia="en-US"/>
              </w:rPr>
              <w:t>172,7</w:t>
            </w:r>
          </w:p>
        </w:tc>
      </w:tr>
      <w:tr w:rsidR="00F85A2F" w:rsidRPr="005B4CB0" w:rsidTr="005B4CB0">
        <w:trPr>
          <w:trHeight w:val="297"/>
        </w:trPr>
        <w:tc>
          <w:tcPr>
            <w:tcW w:w="545" w:type="dxa"/>
            <w:tcBorders>
              <w:top w:val="single" w:sz="4" w:space="0" w:color="auto"/>
              <w:left w:val="single" w:sz="4" w:space="0" w:color="auto"/>
              <w:bottom w:val="single" w:sz="4" w:space="0" w:color="auto"/>
              <w:right w:val="single" w:sz="4" w:space="0" w:color="auto"/>
            </w:tcBorders>
            <w:vAlign w:val="center"/>
          </w:tcPr>
          <w:p w:rsidR="00F85A2F" w:rsidRPr="005B4CB0" w:rsidRDefault="009E0C26" w:rsidP="00F85A2F">
            <w:pPr>
              <w:jc w:val="center"/>
              <w:rPr>
                <w:rFonts w:eastAsia="Calibri"/>
                <w:sz w:val="26"/>
                <w:szCs w:val="26"/>
                <w:lang w:eastAsia="en-US"/>
              </w:rPr>
            </w:pPr>
            <w:r w:rsidRPr="005B4CB0">
              <w:rPr>
                <w:rFonts w:eastAsia="Calibri"/>
                <w:sz w:val="26"/>
                <w:szCs w:val="26"/>
                <w:lang w:eastAsia="en-US"/>
              </w:rPr>
              <w:t>22</w:t>
            </w:r>
          </w:p>
        </w:tc>
        <w:tc>
          <w:tcPr>
            <w:tcW w:w="2857" w:type="dxa"/>
            <w:tcBorders>
              <w:top w:val="single" w:sz="4" w:space="0" w:color="auto"/>
              <w:left w:val="single" w:sz="4" w:space="0" w:color="auto"/>
              <w:bottom w:val="single" w:sz="4" w:space="0" w:color="auto"/>
              <w:right w:val="single" w:sz="4" w:space="0" w:color="auto"/>
            </w:tcBorders>
            <w:vAlign w:val="center"/>
          </w:tcPr>
          <w:p w:rsidR="00F85A2F" w:rsidRPr="005B4CB0" w:rsidRDefault="00F85A2F" w:rsidP="00143371">
            <w:pPr>
              <w:spacing w:after="200" w:line="276" w:lineRule="auto"/>
              <w:rPr>
                <w:rFonts w:eastAsia="Calibri"/>
                <w:sz w:val="26"/>
                <w:szCs w:val="26"/>
                <w:lang w:eastAsia="en-US"/>
              </w:rPr>
            </w:pPr>
            <w:r w:rsidRPr="005B4CB0">
              <w:rPr>
                <w:rFonts w:eastAsia="Calibri"/>
                <w:sz w:val="26"/>
                <w:szCs w:val="26"/>
                <w:lang w:eastAsia="en-US"/>
              </w:rPr>
              <w:t>Лопатин Александр Викторович, ИП</w:t>
            </w:r>
          </w:p>
        </w:tc>
        <w:tc>
          <w:tcPr>
            <w:tcW w:w="2410" w:type="dxa"/>
            <w:tcBorders>
              <w:top w:val="single" w:sz="4" w:space="0" w:color="auto"/>
              <w:left w:val="single" w:sz="4" w:space="0" w:color="auto"/>
              <w:bottom w:val="single" w:sz="4" w:space="0" w:color="auto"/>
              <w:right w:val="single" w:sz="4" w:space="0" w:color="auto"/>
            </w:tcBorders>
            <w:vAlign w:val="center"/>
          </w:tcPr>
          <w:p w:rsidR="00F85A2F" w:rsidRPr="005B4CB0" w:rsidRDefault="00F85A2F" w:rsidP="00F85A2F">
            <w:pPr>
              <w:spacing w:after="200" w:line="276" w:lineRule="auto"/>
              <w:jc w:val="center"/>
              <w:rPr>
                <w:rFonts w:eastAsia="Calibri"/>
                <w:sz w:val="26"/>
                <w:szCs w:val="26"/>
                <w:lang w:eastAsia="en-US"/>
              </w:rPr>
            </w:pPr>
            <w:r w:rsidRPr="005B4CB0">
              <w:rPr>
                <w:rFonts w:eastAsia="Calibri"/>
                <w:sz w:val="26"/>
                <w:szCs w:val="26"/>
                <w:lang w:eastAsia="en-US"/>
              </w:rPr>
              <w:t>Договор  на оказание услуг № 27/09/2023 от 27.09.23г.</w:t>
            </w:r>
          </w:p>
        </w:tc>
        <w:tc>
          <w:tcPr>
            <w:tcW w:w="1509" w:type="dxa"/>
            <w:tcBorders>
              <w:top w:val="single" w:sz="4" w:space="0" w:color="auto"/>
              <w:left w:val="single" w:sz="4" w:space="0" w:color="auto"/>
              <w:bottom w:val="single" w:sz="4" w:space="0" w:color="auto"/>
              <w:right w:val="single" w:sz="4" w:space="0" w:color="auto"/>
            </w:tcBorders>
            <w:vAlign w:val="center"/>
          </w:tcPr>
          <w:p w:rsidR="00F85A2F" w:rsidRPr="005B4CB0" w:rsidRDefault="00F85A2F" w:rsidP="00F85A2F">
            <w:pPr>
              <w:spacing w:after="200" w:line="276" w:lineRule="auto"/>
              <w:jc w:val="center"/>
              <w:rPr>
                <w:rFonts w:eastAsia="Calibri"/>
                <w:sz w:val="26"/>
                <w:szCs w:val="26"/>
                <w:lang w:eastAsia="en-US"/>
              </w:rPr>
            </w:pPr>
            <w:r w:rsidRPr="005B4CB0">
              <w:rPr>
                <w:rFonts w:eastAsia="Calibri"/>
                <w:sz w:val="26"/>
                <w:szCs w:val="26"/>
                <w:lang w:eastAsia="en-US"/>
              </w:rPr>
              <w:t>09.23</w:t>
            </w:r>
          </w:p>
        </w:tc>
        <w:tc>
          <w:tcPr>
            <w:tcW w:w="2318" w:type="dxa"/>
            <w:tcBorders>
              <w:top w:val="single" w:sz="4" w:space="0" w:color="auto"/>
              <w:left w:val="single" w:sz="4" w:space="0" w:color="auto"/>
              <w:bottom w:val="single" w:sz="4" w:space="0" w:color="auto"/>
              <w:right w:val="single" w:sz="4" w:space="0" w:color="auto"/>
            </w:tcBorders>
            <w:vAlign w:val="center"/>
          </w:tcPr>
          <w:p w:rsidR="00F85A2F" w:rsidRPr="005B4CB0" w:rsidRDefault="00F85A2F" w:rsidP="00811EDF">
            <w:pPr>
              <w:spacing w:after="200" w:line="276" w:lineRule="auto"/>
              <w:jc w:val="center"/>
              <w:rPr>
                <w:rFonts w:eastAsia="Calibri"/>
                <w:sz w:val="26"/>
                <w:szCs w:val="26"/>
                <w:lang w:eastAsia="en-US"/>
              </w:rPr>
            </w:pPr>
            <w:r w:rsidRPr="005B4CB0">
              <w:rPr>
                <w:rFonts w:eastAsia="Calibri"/>
                <w:sz w:val="26"/>
                <w:szCs w:val="26"/>
                <w:lang w:eastAsia="en-US"/>
              </w:rPr>
              <w:t>99,0</w:t>
            </w:r>
          </w:p>
        </w:tc>
      </w:tr>
      <w:tr w:rsidR="00F85A2F" w:rsidRPr="005B4CB0" w:rsidTr="005B4CB0">
        <w:trPr>
          <w:trHeight w:val="297"/>
        </w:trPr>
        <w:tc>
          <w:tcPr>
            <w:tcW w:w="545" w:type="dxa"/>
            <w:tcBorders>
              <w:top w:val="single" w:sz="4" w:space="0" w:color="auto"/>
              <w:left w:val="single" w:sz="4" w:space="0" w:color="auto"/>
              <w:bottom w:val="single" w:sz="4" w:space="0" w:color="auto"/>
              <w:right w:val="single" w:sz="4" w:space="0" w:color="auto"/>
            </w:tcBorders>
            <w:vAlign w:val="center"/>
          </w:tcPr>
          <w:p w:rsidR="00F85A2F" w:rsidRPr="005B4CB0" w:rsidRDefault="009E0C26" w:rsidP="00F85A2F">
            <w:pPr>
              <w:jc w:val="center"/>
              <w:rPr>
                <w:rFonts w:eastAsia="Calibri"/>
                <w:sz w:val="26"/>
                <w:szCs w:val="26"/>
                <w:lang w:eastAsia="en-US"/>
              </w:rPr>
            </w:pPr>
            <w:r w:rsidRPr="005B4CB0">
              <w:rPr>
                <w:rFonts w:eastAsia="Calibri"/>
                <w:sz w:val="26"/>
                <w:szCs w:val="26"/>
                <w:lang w:eastAsia="en-US"/>
              </w:rPr>
              <w:t>23</w:t>
            </w:r>
          </w:p>
        </w:tc>
        <w:tc>
          <w:tcPr>
            <w:tcW w:w="2857" w:type="dxa"/>
            <w:tcBorders>
              <w:top w:val="single" w:sz="4" w:space="0" w:color="auto"/>
              <w:left w:val="single" w:sz="4" w:space="0" w:color="auto"/>
              <w:bottom w:val="single" w:sz="4" w:space="0" w:color="auto"/>
              <w:right w:val="single" w:sz="4" w:space="0" w:color="auto"/>
            </w:tcBorders>
            <w:vAlign w:val="center"/>
          </w:tcPr>
          <w:p w:rsidR="00F85A2F" w:rsidRPr="005B4CB0" w:rsidRDefault="00F85A2F" w:rsidP="00143371">
            <w:pPr>
              <w:spacing w:after="200" w:line="276" w:lineRule="auto"/>
              <w:rPr>
                <w:rFonts w:eastAsia="Calibri"/>
                <w:sz w:val="26"/>
                <w:szCs w:val="26"/>
                <w:lang w:eastAsia="en-US"/>
              </w:rPr>
            </w:pPr>
            <w:r w:rsidRPr="005B4CB0">
              <w:rPr>
                <w:rFonts w:eastAsia="Calibri"/>
                <w:sz w:val="26"/>
                <w:szCs w:val="26"/>
                <w:lang w:eastAsia="en-US"/>
              </w:rPr>
              <w:t>Молчанова Елена Николаевна, ИП</w:t>
            </w:r>
          </w:p>
        </w:tc>
        <w:tc>
          <w:tcPr>
            <w:tcW w:w="2410" w:type="dxa"/>
            <w:tcBorders>
              <w:top w:val="single" w:sz="4" w:space="0" w:color="auto"/>
              <w:left w:val="single" w:sz="4" w:space="0" w:color="auto"/>
              <w:bottom w:val="single" w:sz="4" w:space="0" w:color="auto"/>
              <w:right w:val="single" w:sz="4" w:space="0" w:color="auto"/>
            </w:tcBorders>
            <w:vAlign w:val="center"/>
          </w:tcPr>
          <w:p w:rsidR="00F85A2F" w:rsidRPr="005B4CB0" w:rsidRDefault="00F85A2F" w:rsidP="00F85A2F">
            <w:pPr>
              <w:spacing w:after="200" w:line="276" w:lineRule="auto"/>
              <w:jc w:val="center"/>
              <w:rPr>
                <w:rFonts w:eastAsia="Calibri"/>
                <w:sz w:val="26"/>
                <w:szCs w:val="26"/>
                <w:lang w:eastAsia="en-US"/>
              </w:rPr>
            </w:pPr>
            <w:r w:rsidRPr="005B4CB0">
              <w:rPr>
                <w:rFonts w:eastAsia="Calibri"/>
                <w:sz w:val="26"/>
                <w:szCs w:val="26"/>
                <w:lang w:eastAsia="en-US"/>
              </w:rPr>
              <w:t>накладная</w:t>
            </w:r>
          </w:p>
        </w:tc>
        <w:tc>
          <w:tcPr>
            <w:tcW w:w="1509" w:type="dxa"/>
            <w:tcBorders>
              <w:top w:val="single" w:sz="4" w:space="0" w:color="auto"/>
              <w:left w:val="single" w:sz="4" w:space="0" w:color="auto"/>
              <w:bottom w:val="single" w:sz="4" w:space="0" w:color="auto"/>
              <w:right w:val="single" w:sz="4" w:space="0" w:color="auto"/>
            </w:tcBorders>
            <w:vAlign w:val="center"/>
          </w:tcPr>
          <w:p w:rsidR="00F85A2F" w:rsidRPr="005B4CB0" w:rsidRDefault="00F85A2F" w:rsidP="00F85A2F">
            <w:pPr>
              <w:spacing w:after="200" w:line="276" w:lineRule="auto"/>
              <w:jc w:val="center"/>
              <w:rPr>
                <w:rFonts w:eastAsia="Calibri"/>
                <w:sz w:val="26"/>
                <w:szCs w:val="26"/>
                <w:lang w:eastAsia="en-US"/>
              </w:rPr>
            </w:pPr>
            <w:r w:rsidRPr="005B4CB0">
              <w:rPr>
                <w:rFonts w:eastAsia="Calibri"/>
                <w:sz w:val="26"/>
                <w:szCs w:val="26"/>
                <w:lang w:eastAsia="en-US"/>
              </w:rPr>
              <w:t>02.24</w:t>
            </w:r>
          </w:p>
        </w:tc>
        <w:tc>
          <w:tcPr>
            <w:tcW w:w="2318" w:type="dxa"/>
            <w:tcBorders>
              <w:top w:val="single" w:sz="4" w:space="0" w:color="auto"/>
              <w:left w:val="single" w:sz="4" w:space="0" w:color="auto"/>
              <w:bottom w:val="single" w:sz="4" w:space="0" w:color="auto"/>
              <w:right w:val="single" w:sz="4" w:space="0" w:color="auto"/>
            </w:tcBorders>
            <w:vAlign w:val="center"/>
          </w:tcPr>
          <w:p w:rsidR="00F85A2F" w:rsidRPr="005B4CB0" w:rsidRDefault="00F85A2F" w:rsidP="00811EDF">
            <w:pPr>
              <w:spacing w:after="200" w:line="276" w:lineRule="auto"/>
              <w:jc w:val="center"/>
              <w:rPr>
                <w:rFonts w:eastAsia="Calibri"/>
                <w:sz w:val="26"/>
                <w:szCs w:val="26"/>
                <w:lang w:eastAsia="en-US"/>
              </w:rPr>
            </w:pPr>
            <w:r w:rsidRPr="005B4CB0">
              <w:rPr>
                <w:rFonts w:eastAsia="Calibri"/>
                <w:sz w:val="26"/>
                <w:szCs w:val="26"/>
                <w:lang w:eastAsia="en-US"/>
              </w:rPr>
              <w:t>0,</w:t>
            </w:r>
            <w:r w:rsidR="00811EDF" w:rsidRPr="005B4CB0">
              <w:rPr>
                <w:rFonts w:eastAsia="Calibri"/>
                <w:sz w:val="26"/>
                <w:szCs w:val="26"/>
                <w:lang w:eastAsia="en-US"/>
              </w:rPr>
              <w:t>4</w:t>
            </w:r>
          </w:p>
        </w:tc>
      </w:tr>
      <w:tr w:rsidR="00F85A2F" w:rsidRPr="005B4CB0" w:rsidTr="005B4CB0">
        <w:trPr>
          <w:trHeight w:val="297"/>
        </w:trPr>
        <w:tc>
          <w:tcPr>
            <w:tcW w:w="545" w:type="dxa"/>
            <w:tcBorders>
              <w:top w:val="single" w:sz="4" w:space="0" w:color="auto"/>
              <w:left w:val="single" w:sz="4" w:space="0" w:color="auto"/>
              <w:bottom w:val="single" w:sz="4" w:space="0" w:color="auto"/>
              <w:right w:val="single" w:sz="4" w:space="0" w:color="auto"/>
            </w:tcBorders>
            <w:vAlign w:val="center"/>
          </w:tcPr>
          <w:p w:rsidR="00F85A2F" w:rsidRPr="005B4CB0" w:rsidRDefault="009E0C26" w:rsidP="00F85A2F">
            <w:pPr>
              <w:jc w:val="center"/>
              <w:rPr>
                <w:rFonts w:eastAsia="Calibri"/>
                <w:sz w:val="26"/>
                <w:szCs w:val="26"/>
                <w:lang w:eastAsia="en-US"/>
              </w:rPr>
            </w:pPr>
            <w:r w:rsidRPr="005B4CB0">
              <w:rPr>
                <w:rFonts w:eastAsia="Calibri"/>
                <w:sz w:val="26"/>
                <w:szCs w:val="26"/>
                <w:lang w:eastAsia="en-US"/>
              </w:rPr>
              <w:t>24</w:t>
            </w:r>
          </w:p>
        </w:tc>
        <w:tc>
          <w:tcPr>
            <w:tcW w:w="2857" w:type="dxa"/>
            <w:tcBorders>
              <w:top w:val="single" w:sz="4" w:space="0" w:color="auto"/>
              <w:left w:val="single" w:sz="4" w:space="0" w:color="auto"/>
              <w:bottom w:val="single" w:sz="4" w:space="0" w:color="auto"/>
              <w:right w:val="single" w:sz="4" w:space="0" w:color="auto"/>
            </w:tcBorders>
            <w:vAlign w:val="center"/>
          </w:tcPr>
          <w:p w:rsidR="00F85A2F" w:rsidRPr="005B4CB0" w:rsidRDefault="00F85A2F" w:rsidP="00143371">
            <w:pPr>
              <w:spacing w:after="200" w:line="276" w:lineRule="auto"/>
              <w:rPr>
                <w:rFonts w:eastAsia="Calibri"/>
                <w:sz w:val="26"/>
                <w:szCs w:val="26"/>
                <w:lang w:eastAsia="en-US"/>
              </w:rPr>
            </w:pPr>
            <w:r w:rsidRPr="005B4CB0">
              <w:rPr>
                <w:rFonts w:eastAsia="Calibri"/>
                <w:sz w:val="26"/>
                <w:szCs w:val="26"/>
                <w:lang w:eastAsia="en-US"/>
              </w:rPr>
              <w:t>Плясов Сергей Николаевич ИП</w:t>
            </w:r>
          </w:p>
        </w:tc>
        <w:tc>
          <w:tcPr>
            <w:tcW w:w="2410" w:type="dxa"/>
            <w:tcBorders>
              <w:top w:val="single" w:sz="4" w:space="0" w:color="auto"/>
              <w:left w:val="single" w:sz="4" w:space="0" w:color="auto"/>
              <w:bottom w:val="single" w:sz="4" w:space="0" w:color="auto"/>
              <w:right w:val="single" w:sz="4" w:space="0" w:color="auto"/>
            </w:tcBorders>
            <w:vAlign w:val="center"/>
          </w:tcPr>
          <w:p w:rsidR="00F85A2F" w:rsidRPr="005B4CB0" w:rsidRDefault="00F85A2F" w:rsidP="00F85A2F">
            <w:pPr>
              <w:spacing w:after="200" w:line="276" w:lineRule="auto"/>
              <w:jc w:val="center"/>
              <w:rPr>
                <w:rFonts w:eastAsia="Calibri"/>
                <w:sz w:val="26"/>
                <w:szCs w:val="26"/>
                <w:lang w:eastAsia="en-US"/>
              </w:rPr>
            </w:pPr>
            <w:r w:rsidRPr="005B4CB0">
              <w:rPr>
                <w:rFonts w:eastAsia="Calibri"/>
                <w:sz w:val="26"/>
                <w:szCs w:val="26"/>
                <w:lang w:eastAsia="en-US"/>
              </w:rPr>
              <w:t xml:space="preserve">Договор транспортных услуг №1 от 10.01.2024; </w:t>
            </w:r>
            <w:r w:rsidRPr="005B4CB0">
              <w:rPr>
                <w:rFonts w:eastAsia="Calibri"/>
                <w:sz w:val="26"/>
                <w:szCs w:val="26"/>
                <w:lang w:eastAsia="en-US"/>
              </w:rPr>
              <w:lastRenderedPageBreak/>
              <w:t>Договор транспортных услуг №2 от 10.01.2024; Договор транспортных услуг №4 от 29.02.2024; Договор транспортных услуг №5 от 29.02.2024; Договор транспортных услуг №59/1 от 25.08.2023</w:t>
            </w:r>
          </w:p>
        </w:tc>
        <w:tc>
          <w:tcPr>
            <w:tcW w:w="1509" w:type="dxa"/>
            <w:tcBorders>
              <w:top w:val="single" w:sz="4" w:space="0" w:color="auto"/>
              <w:left w:val="single" w:sz="4" w:space="0" w:color="auto"/>
              <w:bottom w:val="single" w:sz="4" w:space="0" w:color="auto"/>
              <w:right w:val="single" w:sz="4" w:space="0" w:color="auto"/>
            </w:tcBorders>
            <w:vAlign w:val="center"/>
          </w:tcPr>
          <w:p w:rsidR="00F85A2F" w:rsidRPr="005B4CB0" w:rsidRDefault="00F85A2F" w:rsidP="00F85A2F">
            <w:pPr>
              <w:spacing w:after="200" w:line="276" w:lineRule="auto"/>
              <w:jc w:val="center"/>
              <w:rPr>
                <w:rFonts w:eastAsia="Calibri"/>
                <w:sz w:val="26"/>
                <w:szCs w:val="26"/>
                <w:lang w:eastAsia="en-US"/>
              </w:rPr>
            </w:pPr>
            <w:r w:rsidRPr="005B4CB0">
              <w:rPr>
                <w:rFonts w:eastAsia="Calibri"/>
                <w:sz w:val="26"/>
                <w:szCs w:val="26"/>
                <w:lang w:eastAsia="en-US"/>
              </w:rPr>
              <w:lastRenderedPageBreak/>
              <w:t>09.23-02.24</w:t>
            </w:r>
          </w:p>
        </w:tc>
        <w:tc>
          <w:tcPr>
            <w:tcW w:w="2318" w:type="dxa"/>
            <w:tcBorders>
              <w:top w:val="single" w:sz="4" w:space="0" w:color="auto"/>
              <w:left w:val="single" w:sz="4" w:space="0" w:color="auto"/>
              <w:bottom w:val="single" w:sz="4" w:space="0" w:color="auto"/>
              <w:right w:val="single" w:sz="4" w:space="0" w:color="auto"/>
            </w:tcBorders>
            <w:vAlign w:val="center"/>
          </w:tcPr>
          <w:p w:rsidR="00F85A2F" w:rsidRPr="005B4CB0" w:rsidRDefault="00F85A2F" w:rsidP="00F85A2F">
            <w:pPr>
              <w:spacing w:after="200" w:line="276" w:lineRule="auto"/>
              <w:jc w:val="center"/>
              <w:rPr>
                <w:rFonts w:eastAsia="Calibri"/>
                <w:sz w:val="26"/>
                <w:szCs w:val="26"/>
                <w:lang w:eastAsia="en-US"/>
              </w:rPr>
            </w:pPr>
            <w:r w:rsidRPr="005B4CB0">
              <w:rPr>
                <w:rFonts w:eastAsia="Calibri"/>
                <w:sz w:val="26"/>
                <w:szCs w:val="26"/>
                <w:lang w:eastAsia="en-US"/>
              </w:rPr>
              <w:t>1108,7</w:t>
            </w:r>
          </w:p>
        </w:tc>
      </w:tr>
      <w:tr w:rsidR="00F85A2F" w:rsidRPr="005B4CB0" w:rsidTr="005B4CB0">
        <w:trPr>
          <w:trHeight w:val="297"/>
        </w:trPr>
        <w:tc>
          <w:tcPr>
            <w:tcW w:w="545" w:type="dxa"/>
            <w:tcBorders>
              <w:top w:val="single" w:sz="4" w:space="0" w:color="auto"/>
              <w:left w:val="single" w:sz="4" w:space="0" w:color="auto"/>
              <w:bottom w:val="single" w:sz="4" w:space="0" w:color="auto"/>
              <w:right w:val="single" w:sz="4" w:space="0" w:color="auto"/>
            </w:tcBorders>
            <w:vAlign w:val="center"/>
          </w:tcPr>
          <w:p w:rsidR="00F85A2F" w:rsidRPr="005B4CB0" w:rsidRDefault="009E0C26" w:rsidP="00F85A2F">
            <w:pPr>
              <w:jc w:val="center"/>
              <w:rPr>
                <w:rFonts w:eastAsia="Calibri"/>
                <w:sz w:val="26"/>
                <w:szCs w:val="26"/>
                <w:lang w:eastAsia="en-US"/>
              </w:rPr>
            </w:pPr>
            <w:r w:rsidRPr="005B4CB0">
              <w:rPr>
                <w:rFonts w:eastAsia="Calibri"/>
                <w:sz w:val="26"/>
                <w:szCs w:val="26"/>
                <w:lang w:eastAsia="en-US"/>
              </w:rPr>
              <w:lastRenderedPageBreak/>
              <w:t>25</w:t>
            </w:r>
          </w:p>
        </w:tc>
        <w:tc>
          <w:tcPr>
            <w:tcW w:w="2857" w:type="dxa"/>
            <w:tcBorders>
              <w:top w:val="single" w:sz="4" w:space="0" w:color="auto"/>
              <w:left w:val="single" w:sz="4" w:space="0" w:color="auto"/>
              <w:bottom w:val="single" w:sz="4" w:space="0" w:color="auto"/>
              <w:right w:val="single" w:sz="4" w:space="0" w:color="auto"/>
            </w:tcBorders>
            <w:vAlign w:val="center"/>
          </w:tcPr>
          <w:p w:rsidR="00F85A2F" w:rsidRPr="005B4CB0" w:rsidRDefault="00F85A2F" w:rsidP="00143371">
            <w:pPr>
              <w:spacing w:after="200" w:line="276" w:lineRule="auto"/>
              <w:rPr>
                <w:rFonts w:eastAsia="Calibri"/>
                <w:sz w:val="26"/>
                <w:szCs w:val="26"/>
                <w:lang w:eastAsia="en-US"/>
              </w:rPr>
            </w:pPr>
            <w:r w:rsidRPr="005B4CB0">
              <w:rPr>
                <w:rFonts w:eastAsia="Calibri"/>
                <w:sz w:val="26"/>
                <w:szCs w:val="26"/>
                <w:lang w:eastAsia="en-US"/>
              </w:rPr>
              <w:t>Радченко Сергей Владимирович, ИП</w:t>
            </w:r>
          </w:p>
        </w:tc>
        <w:tc>
          <w:tcPr>
            <w:tcW w:w="2410" w:type="dxa"/>
            <w:tcBorders>
              <w:top w:val="single" w:sz="4" w:space="0" w:color="auto"/>
              <w:left w:val="single" w:sz="4" w:space="0" w:color="auto"/>
              <w:bottom w:val="single" w:sz="4" w:space="0" w:color="auto"/>
              <w:right w:val="single" w:sz="4" w:space="0" w:color="auto"/>
            </w:tcBorders>
            <w:vAlign w:val="center"/>
          </w:tcPr>
          <w:p w:rsidR="00F85A2F" w:rsidRPr="005B4CB0" w:rsidRDefault="00F85A2F" w:rsidP="00F85A2F">
            <w:pPr>
              <w:spacing w:after="200" w:line="276" w:lineRule="auto"/>
              <w:jc w:val="center"/>
              <w:rPr>
                <w:rFonts w:eastAsia="Calibri"/>
                <w:sz w:val="26"/>
                <w:szCs w:val="26"/>
                <w:lang w:eastAsia="en-US"/>
              </w:rPr>
            </w:pPr>
            <w:r w:rsidRPr="005B4CB0">
              <w:rPr>
                <w:rFonts w:eastAsia="Calibri"/>
                <w:sz w:val="26"/>
                <w:szCs w:val="26"/>
                <w:lang w:eastAsia="en-US"/>
              </w:rPr>
              <w:t>накладные</w:t>
            </w:r>
          </w:p>
        </w:tc>
        <w:tc>
          <w:tcPr>
            <w:tcW w:w="1509" w:type="dxa"/>
            <w:tcBorders>
              <w:top w:val="single" w:sz="4" w:space="0" w:color="auto"/>
              <w:left w:val="single" w:sz="4" w:space="0" w:color="auto"/>
              <w:bottom w:val="single" w:sz="4" w:space="0" w:color="auto"/>
              <w:right w:val="single" w:sz="4" w:space="0" w:color="auto"/>
            </w:tcBorders>
            <w:vAlign w:val="center"/>
          </w:tcPr>
          <w:p w:rsidR="00F85A2F" w:rsidRPr="005B4CB0" w:rsidRDefault="00F85A2F" w:rsidP="00F85A2F">
            <w:pPr>
              <w:spacing w:after="200" w:line="276" w:lineRule="auto"/>
              <w:jc w:val="center"/>
              <w:rPr>
                <w:rFonts w:eastAsia="Calibri"/>
                <w:sz w:val="26"/>
                <w:szCs w:val="26"/>
                <w:lang w:eastAsia="en-US"/>
              </w:rPr>
            </w:pPr>
            <w:r w:rsidRPr="005B4CB0">
              <w:rPr>
                <w:rFonts w:eastAsia="Calibri"/>
                <w:sz w:val="26"/>
                <w:szCs w:val="26"/>
                <w:lang w:eastAsia="en-US"/>
              </w:rPr>
              <w:t>01.24</w:t>
            </w:r>
          </w:p>
        </w:tc>
        <w:tc>
          <w:tcPr>
            <w:tcW w:w="2318" w:type="dxa"/>
            <w:tcBorders>
              <w:top w:val="single" w:sz="4" w:space="0" w:color="auto"/>
              <w:left w:val="single" w:sz="4" w:space="0" w:color="auto"/>
              <w:bottom w:val="single" w:sz="4" w:space="0" w:color="auto"/>
              <w:right w:val="single" w:sz="4" w:space="0" w:color="auto"/>
            </w:tcBorders>
            <w:vAlign w:val="center"/>
          </w:tcPr>
          <w:p w:rsidR="00F85A2F" w:rsidRPr="005B4CB0" w:rsidRDefault="00F85A2F" w:rsidP="00F85A2F">
            <w:pPr>
              <w:spacing w:after="200" w:line="276" w:lineRule="auto"/>
              <w:jc w:val="center"/>
              <w:rPr>
                <w:rFonts w:eastAsia="Calibri"/>
                <w:sz w:val="26"/>
                <w:szCs w:val="26"/>
                <w:lang w:eastAsia="en-US"/>
              </w:rPr>
            </w:pPr>
            <w:r w:rsidRPr="005B4CB0">
              <w:rPr>
                <w:rFonts w:eastAsia="Calibri"/>
                <w:sz w:val="26"/>
                <w:szCs w:val="26"/>
                <w:lang w:eastAsia="en-US"/>
              </w:rPr>
              <w:t>37,9</w:t>
            </w:r>
          </w:p>
        </w:tc>
      </w:tr>
      <w:tr w:rsidR="00F85A2F" w:rsidRPr="005B4CB0" w:rsidTr="005B4CB0">
        <w:trPr>
          <w:trHeight w:val="297"/>
        </w:trPr>
        <w:tc>
          <w:tcPr>
            <w:tcW w:w="545" w:type="dxa"/>
            <w:tcBorders>
              <w:top w:val="single" w:sz="4" w:space="0" w:color="auto"/>
              <w:left w:val="single" w:sz="4" w:space="0" w:color="auto"/>
              <w:bottom w:val="single" w:sz="4" w:space="0" w:color="auto"/>
              <w:right w:val="single" w:sz="4" w:space="0" w:color="auto"/>
            </w:tcBorders>
            <w:vAlign w:val="center"/>
          </w:tcPr>
          <w:p w:rsidR="00F85A2F" w:rsidRPr="005B4CB0" w:rsidRDefault="009E0C26" w:rsidP="00F85A2F">
            <w:pPr>
              <w:jc w:val="center"/>
              <w:rPr>
                <w:rFonts w:eastAsia="Calibri"/>
                <w:sz w:val="26"/>
                <w:szCs w:val="26"/>
                <w:lang w:eastAsia="en-US"/>
              </w:rPr>
            </w:pPr>
            <w:r w:rsidRPr="005B4CB0">
              <w:rPr>
                <w:rFonts w:eastAsia="Calibri"/>
                <w:sz w:val="26"/>
                <w:szCs w:val="26"/>
                <w:lang w:eastAsia="en-US"/>
              </w:rPr>
              <w:t>26</w:t>
            </w:r>
          </w:p>
        </w:tc>
        <w:tc>
          <w:tcPr>
            <w:tcW w:w="2857" w:type="dxa"/>
            <w:tcBorders>
              <w:top w:val="single" w:sz="4" w:space="0" w:color="auto"/>
              <w:left w:val="single" w:sz="4" w:space="0" w:color="auto"/>
              <w:bottom w:val="single" w:sz="4" w:space="0" w:color="auto"/>
              <w:right w:val="single" w:sz="4" w:space="0" w:color="auto"/>
            </w:tcBorders>
            <w:vAlign w:val="center"/>
          </w:tcPr>
          <w:p w:rsidR="00F85A2F" w:rsidRPr="005B4CB0" w:rsidRDefault="00F85A2F" w:rsidP="00143371">
            <w:pPr>
              <w:spacing w:after="200" w:line="276" w:lineRule="auto"/>
              <w:rPr>
                <w:rFonts w:eastAsia="Calibri"/>
                <w:sz w:val="26"/>
                <w:szCs w:val="26"/>
                <w:lang w:eastAsia="en-US"/>
              </w:rPr>
            </w:pPr>
            <w:proofErr w:type="spellStart"/>
            <w:r w:rsidRPr="005B4CB0">
              <w:rPr>
                <w:rFonts w:eastAsia="Calibri"/>
                <w:sz w:val="26"/>
                <w:szCs w:val="26"/>
                <w:lang w:eastAsia="en-US"/>
              </w:rPr>
              <w:t>Р</w:t>
            </w:r>
            <w:r w:rsidR="003524D9" w:rsidRPr="005B4CB0">
              <w:rPr>
                <w:rFonts w:eastAsia="Calibri"/>
                <w:sz w:val="26"/>
                <w:szCs w:val="26"/>
                <w:lang w:eastAsia="en-US"/>
              </w:rPr>
              <w:t>азиньков</w:t>
            </w:r>
            <w:proofErr w:type="spellEnd"/>
            <w:r w:rsidRPr="005B4CB0">
              <w:rPr>
                <w:rFonts w:eastAsia="Calibri"/>
                <w:sz w:val="26"/>
                <w:szCs w:val="26"/>
                <w:lang w:eastAsia="en-US"/>
              </w:rPr>
              <w:t xml:space="preserve"> Е</w:t>
            </w:r>
            <w:r w:rsidR="003524D9" w:rsidRPr="005B4CB0">
              <w:rPr>
                <w:rFonts w:eastAsia="Calibri"/>
                <w:sz w:val="26"/>
                <w:szCs w:val="26"/>
                <w:lang w:eastAsia="en-US"/>
              </w:rPr>
              <w:t>гор</w:t>
            </w:r>
            <w:r w:rsidRPr="005B4CB0">
              <w:rPr>
                <w:rFonts w:eastAsia="Calibri"/>
                <w:sz w:val="26"/>
                <w:szCs w:val="26"/>
                <w:lang w:eastAsia="en-US"/>
              </w:rPr>
              <w:t xml:space="preserve"> С</w:t>
            </w:r>
            <w:r w:rsidR="003524D9" w:rsidRPr="005B4CB0">
              <w:rPr>
                <w:rFonts w:eastAsia="Calibri"/>
                <w:sz w:val="26"/>
                <w:szCs w:val="26"/>
                <w:lang w:eastAsia="en-US"/>
              </w:rPr>
              <w:t>ергеевич</w:t>
            </w:r>
            <w:r w:rsidRPr="005B4CB0">
              <w:rPr>
                <w:rFonts w:eastAsia="Calibri"/>
                <w:sz w:val="26"/>
                <w:szCs w:val="26"/>
                <w:lang w:eastAsia="en-US"/>
              </w:rPr>
              <w:t xml:space="preserve"> ИП</w:t>
            </w:r>
          </w:p>
        </w:tc>
        <w:tc>
          <w:tcPr>
            <w:tcW w:w="2410" w:type="dxa"/>
            <w:tcBorders>
              <w:top w:val="single" w:sz="4" w:space="0" w:color="auto"/>
              <w:left w:val="single" w:sz="4" w:space="0" w:color="auto"/>
              <w:bottom w:val="single" w:sz="4" w:space="0" w:color="auto"/>
              <w:right w:val="single" w:sz="4" w:space="0" w:color="auto"/>
            </w:tcBorders>
            <w:vAlign w:val="center"/>
          </w:tcPr>
          <w:p w:rsidR="00F85A2F" w:rsidRPr="005B4CB0" w:rsidRDefault="00F85A2F" w:rsidP="00F85A2F">
            <w:pPr>
              <w:spacing w:after="200" w:line="276" w:lineRule="auto"/>
              <w:jc w:val="center"/>
              <w:rPr>
                <w:rFonts w:eastAsia="Calibri"/>
                <w:sz w:val="26"/>
                <w:szCs w:val="26"/>
                <w:lang w:eastAsia="en-US"/>
              </w:rPr>
            </w:pPr>
            <w:r w:rsidRPr="005B4CB0">
              <w:rPr>
                <w:rFonts w:eastAsia="Calibri"/>
                <w:sz w:val="26"/>
                <w:szCs w:val="26"/>
                <w:lang w:eastAsia="en-US"/>
              </w:rPr>
              <w:t>Договор № 6 от 13.12.2023; Договор № 7 от 13.12.2023; Договор № 8 от 15.12.2023</w:t>
            </w:r>
          </w:p>
        </w:tc>
        <w:tc>
          <w:tcPr>
            <w:tcW w:w="1509" w:type="dxa"/>
            <w:tcBorders>
              <w:top w:val="single" w:sz="4" w:space="0" w:color="auto"/>
              <w:left w:val="single" w:sz="4" w:space="0" w:color="auto"/>
              <w:bottom w:val="single" w:sz="4" w:space="0" w:color="auto"/>
              <w:right w:val="single" w:sz="4" w:space="0" w:color="auto"/>
            </w:tcBorders>
            <w:vAlign w:val="center"/>
          </w:tcPr>
          <w:p w:rsidR="00F85A2F" w:rsidRPr="005B4CB0" w:rsidRDefault="00F85A2F" w:rsidP="00F85A2F">
            <w:pPr>
              <w:spacing w:after="200" w:line="276" w:lineRule="auto"/>
              <w:jc w:val="center"/>
              <w:rPr>
                <w:rFonts w:eastAsia="Calibri"/>
                <w:sz w:val="26"/>
                <w:szCs w:val="26"/>
                <w:lang w:eastAsia="en-US"/>
              </w:rPr>
            </w:pPr>
            <w:r w:rsidRPr="005B4CB0">
              <w:rPr>
                <w:rFonts w:eastAsia="Calibri"/>
                <w:sz w:val="26"/>
                <w:szCs w:val="26"/>
                <w:lang w:eastAsia="en-US"/>
              </w:rPr>
              <w:t>12.23</w:t>
            </w:r>
          </w:p>
        </w:tc>
        <w:tc>
          <w:tcPr>
            <w:tcW w:w="2318" w:type="dxa"/>
            <w:tcBorders>
              <w:top w:val="single" w:sz="4" w:space="0" w:color="auto"/>
              <w:left w:val="single" w:sz="4" w:space="0" w:color="auto"/>
              <w:bottom w:val="single" w:sz="4" w:space="0" w:color="auto"/>
              <w:right w:val="single" w:sz="4" w:space="0" w:color="auto"/>
            </w:tcBorders>
            <w:vAlign w:val="center"/>
          </w:tcPr>
          <w:p w:rsidR="00F85A2F" w:rsidRPr="005B4CB0" w:rsidRDefault="00F85A2F" w:rsidP="00F85A2F">
            <w:pPr>
              <w:spacing w:after="200" w:line="276" w:lineRule="auto"/>
              <w:jc w:val="center"/>
              <w:rPr>
                <w:rFonts w:eastAsia="Calibri"/>
                <w:sz w:val="26"/>
                <w:szCs w:val="26"/>
                <w:lang w:eastAsia="en-US"/>
              </w:rPr>
            </w:pPr>
            <w:r w:rsidRPr="005B4CB0">
              <w:rPr>
                <w:rFonts w:eastAsia="Calibri"/>
                <w:sz w:val="26"/>
                <w:szCs w:val="26"/>
                <w:lang w:eastAsia="en-US"/>
              </w:rPr>
              <w:t>254,4</w:t>
            </w:r>
          </w:p>
        </w:tc>
      </w:tr>
      <w:tr w:rsidR="00F85A2F" w:rsidRPr="005B4CB0" w:rsidTr="005B4CB0">
        <w:trPr>
          <w:trHeight w:val="297"/>
        </w:trPr>
        <w:tc>
          <w:tcPr>
            <w:tcW w:w="545" w:type="dxa"/>
            <w:tcBorders>
              <w:top w:val="single" w:sz="4" w:space="0" w:color="auto"/>
              <w:left w:val="single" w:sz="4" w:space="0" w:color="auto"/>
              <w:bottom w:val="single" w:sz="4" w:space="0" w:color="auto"/>
              <w:right w:val="single" w:sz="4" w:space="0" w:color="auto"/>
            </w:tcBorders>
            <w:vAlign w:val="center"/>
          </w:tcPr>
          <w:p w:rsidR="00F85A2F" w:rsidRPr="005B4CB0" w:rsidRDefault="009E0C26" w:rsidP="00F85A2F">
            <w:pPr>
              <w:jc w:val="center"/>
              <w:rPr>
                <w:rFonts w:eastAsia="Calibri"/>
                <w:sz w:val="26"/>
                <w:szCs w:val="26"/>
                <w:lang w:eastAsia="en-US"/>
              </w:rPr>
            </w:pPr>
            <w:r w:rsidRPr="005B4CB0">
              <w:rPr>
                <w:rFonts w:eastAsia="Calibri"/>
                <w:sz w:val="26"/>
                <w:szCs w:val="26"/>
                <w:lang w:eastAsia="en-US"/>
              </w:rPr>
              <w:t>27</w:t>
            </w:r>
          </w:p>
        </w:tc>
        <w:tc>
          <w:tcPr>
            <w:tcW w:w="2857" w:type="dxa"/>
            <w:tcBorders>
              <w:top w:val="single" w:sz="4" w:space="0" w:color="auto"/>
              <w:left w:val="single" w:sz="4" w:space="0" w:color="auto"/>
              <w:bottom w:val="single" w:sz="4" w:space="0" w:color="auto"/>
              <w:right w:val="single" w:sz="4" w:space="0" w:color="auto"/>
            </w:tcBorders>
            <w:vAlign w:val="center"/>
          </w:tcPr>
          <w:p w:rsidR="00F85A2F" w:rsidRPr="005B4CB0" w:rsidRDefault="00063C22" w:rsidP="00143371">
            <w:pPr>
              <w:spacing w:after="200" w:line="276" w:lineRule="auto"/>
              <w:rPr>
                <w:rFonts w:eastAsia="Calibri"/>
                <w:sz w:val="26"/>
                <w:szCs w:val="26"/>
                <w:lang w:eastAsia="en-US"/>
              </w:rPr>
            </w:pPr>
            <w:r w:rsidRPr="005B4CB0">
              <w:rPr>
                <w:rFonts w:eastAsia="Calibri"/>
                <w:sz w:val="26"/>
                <w:szCs w:val="26"/>
                <w:lang w:eastAsia="en-US"/>
              </w:rPr>
              <w:t>ООО «</w:t>
            </w:r>
            <w:proofErr w:type="spellStart"/>
            <w:r w:rsidR="00F85A2F" w:rsidRPr="005B4CB0">
              <w:rPr>
                <w:rFonts w:eastAsia="Calibri"/>
                <w:sz w:val="26"/>
                <w:szCs w:val="26"/>
                <w:lang w:eastAsia="en-US"/>
              </w:rPr>
              <w:t>Ремстрой</w:t>
            </w:r>
            <w:proofErr w:type="spellEnd"/>
            <w:r w:rsidRPr="005B4CB0">
              <w:rPr>
                <w:rFonts w:eastAsia="Calibri"/>
                <w:sz w:val="26"/>
                <w:szCs w:val="26"/>
                <w:lang w:eastAsia="en-US"/>
              </w:rPr>
              <w:t>»</w:t>
            </w:r>
          </w:p>
        </w:tc>
        <w:tc>
          <w:tcPr>
            <w:tcW w:w="2410" w:type="dxa"/>
            <w:tcBorders>
              <w:top w:val="single" w:sz="4" w:space="0" w:color="auto"/>
              <w:left w:val="single" w:sz="4" w:space="0" w:color="auto"/>
              <w:bottom w:val="single" w:sz="4" w:space="0" w:color="auto"/>
              <w:right w:val="single" w:sz="4" w:space="0" w:color="auto"/>
            </w:tcBorders>
            <w:vAlign w:val="center"/>
          </w:tcPr>
          <w:p w:rsidR="00F85A2F" w:rsidRPr="005B4CB0" w:rsidRDefault="00F85A2F" w:rsidP="00F85A2F">
            <w:pPr>
              <w:spacing w:after="200" w:line="276" w:lineRule="auto"/>
              <w:jc w:val="center"/>
              <w:rPr>
                <w:rFonts w:eastAsia="Calibri"/>
                <w:sz w:val="26"/>
                <w:szCs w:val="26"/>
                <w:lang w:eastAsia="en-US"/>
              </w:rPr>
            </w:pPr>
            <w:r w:rsidRPr="005B4CB0">
              <w:rPr>
                <w:rFonts w:eastAsia="Calibri"/>
                <w:sz w:val="26"/>
                <w:szCs w:val="26"/>
                <w:lang w:eastAsia="en-US"/>
              </w:rPr>
              <w:t>Договор 10/08/4 от 10.08.2023;</w:t>
            </w:r>
          </w:p>
        </w:tc>
        <w:tc>
          <w:tcPr>
            <w:tcW w:w="1509" w:type="dxa"/>
            <w:tcBorders>
              <w:top w:val="single" w:sz="4" w:space="0" w:color="auto"/>
              <w:left w:val="single" w:sz="4" w:space="0" w:color="auto"/>
              <w:bottom w:val="single" w:sz="4" w:space="0" w:color="auto"/>
              <w:right w:val="single" w:sz="4" w:space="0" w:color="auto"/>
            </w:tcBorders>
            <w:vAlign w:val="center"/>
          </w:tcPr>
          <w:p w:rsidR="00F85A2F" w:rsidRPr="005B4CB0" w:rsidRDefault="00F85A2F" w:rsidP="00F85A2F">
            <w:pPr>
              <w:spacing w:after="200" w:line="276" w:lineRule="auto"/>
              <w:jc w:val="center"/>
              <w:rPr>
                <w:rFonts w:eastAsia="Calibri"/>
                <w:sz w:val="26"/>
                <w:szCs w:val="26"/>
                <w:lang w:eastAsia="en-US"/>
              </w:rPr>
            </w:pPr>
            <w:r w:rsidRPr="005B4CB0">
              <w:rPr>
                <w:rFonts w:eastAsia="Calibri"/>
                <w:sz w:val="26"/>
                <w:szCs w:val="26"/>
                <w:lang w:eastAsia="en-US"/>
              </w:rPr>
              <w:t>11.23</w:t>
            </w:r>
          </w:p>
        </w:tc>
        <w:tc>
          <w:tcPr>
            <w:tcW w:w="2318" w:type="dxa"/>
            <w:tcBorders>
              <w:top w:val="single" w:sz="4" w:space="0" w:color="auto"/>
              <w:left w:val="single" w:sz="4" w:space="0" w:color="auto"/>
              <w:bottom w:val="single" w:sz="4" w:space="0" w:color="auto"/>
              <w:right w:val="single" w:sz="4" w:space="0" w:color="auto"/>
            </w:tcBorders>
            <w:vAlign w:val="center"/>
          </w:tcPr>
          <w:p w:rsidR="00F85A2F" w:rsidRPr="005B4CB0" w:rsidRDefault="00F85A2F" w:rsidP="00F85A2F">
            <w:pPr>
              <w:spacing w:after="200" w:line="276" w:lineRule="auto"/>
              <w:jc w:val="center"/>
              <w:rPr>
                <w:rFonts w:eastAsia="Calibri"/>
                <w:sz w:val="26"/>
                <w:szCs w:val="26"/>
                <w:lang w:eastAsia="en-US"/>
              </w:rPr>
            </w:pPr>
            <w:r w:rsidRPr="005B4CB0">
              <w:rPr>
                <w:rFonts w:eastAsia="Calibri"/>
                <w:sz w:val="26"/>
                <w:szCs w:val="26"/>
                <w:lang w:eastAsia="en-US"/>
              </w:rPr>
              <w:t>116,4</w:t>
            </w:r>
          </w:p>
        </w:tc>
      </w:tr>
      <w:tr w:rsidR="00F85A2F" w:rsidRPr="005B4CB0" w:rsidTr="005B4CB0">
        <w:trPr>
          <w:trHeight w:val="297"/>
        </w:trPr>
        <w:tc>
          <w:tcPr>
            <w:tcW w:w="545" w:type="dxa"/>
            <w:tcBorders>
              <w:top w:val="single" w:sz="4" w:space="0" w:color="auto"/>
              <w:left w:val="single" w:sz="4" w:space="0" w:color="auto"/>
              <w:bottom w:val="single" w:sz="4" w:space="0" w:color="auto"/>
              <w:right w:val="single" w:sz="4" w:space="0" w:color="auto"/>
            </w:tcBorders>
            <w:vAlign w:val="center"/>
          </w:tcPr>
          <w:p w:rsidR="00F85A2F" w:rsidRPr="005B4CB0" w:rsidRDefault="009E0C26" w:rsidP="00F85A2F">
            <w:pPr>
              <w:jc w:val="center"/>
              <w:rPr>
                <w:rFonts w:eastAsia="Calibri"/>
                <w:sz w:val="26"/>
                <w:szCs w:val="26"/>
                <w:lang w:eastAsia="en-US"/>
              </w:rPr>
            </w:pPr>
            <w:r w:rsidRPr="005B4CB0">
              <w:rPr>
                <w:rFonts w:eastAsia="Calibri"/>
                <w:sz w:val="26"/>
                <w:szCs w:val="26"/>
                <w:lang w:eastAsia="en-US"/>
              </w:rPr>
              <w:t>28</w:t>
            </w:r>
          </w:p>
        </w:tc>
        <w:tc>
          <w:tcPr>
            <w:tcW w:w="2857" w:type="dxa"/>
            <w:tcBorders>
              <w:top w:val="single" w:sz="4" w:space="0" w:color="auto"/>
              <w:left w:val="single" w:sz="4" w:space="0" w:color="auto"/>
              <w:bottom w:val="single" w:sz="4" w:space="0" w:color="auto"/>
              <w:right w:val="single" w:sz="4" w:space="0" w:color="auto"/>
            </w:tcBorders>
            <w:vAlign w:val="center"/>
          </w:tcPr>
          <w:p w:rsidR="00F85A2F" w:rsidRPr="005B4CB0" w:rsidRDefault="00F85A2F" w:rsidP="00143371">
            <w:pPr>
              <w:spacing w:after="200" w:line="276" w:lineRule="auto"/>
              <w:rPr>
                <w:rFonts w:eastAsia="Calibri"/>
                <w:sz w:val="26"/>
                <w:szCs w:val="26"/>
                <w:lang w:eastAsia="en-US"/>
              </w:rPr>
            </w:pPr>
            <w:r w:rsidRPr="005B4CB0">
              <w:rPr>
                <w:rFonts w:eastAsia="Calibri"/>
                <w:sz w:val="26"/>
                <w:szCs w:val="26"/>
                <w:lang w:eastAsia="en-US"/>
              </w:rPr>
              <w:t>Романенко Леонид Михайлович, ИП</w:t>
            </w:r>
          </w:p>
        </w:tc>
        <w:tc>
          <w:tcPr>
            <w:tcW w:w="2410" w:type="dxa"/>
            <w:tcBorders>
              <w:top w:val="single" w:sz="4" w:space="0" w:color="auto"/>
              <w:left w:val="single" w:sz="4" w:space="0" w:color="auto"/>
              <w:bottom w:val="single" w:sz="4" w:space="0" w:color="auto"/>
              <w:right w:val="single" w:sz="4" w:space="0" w:color="auto"/>
            </w:tcBorders>
            <w:vAlign w:val="center"/>
          </w:tcPr>
          <w:p w:rsidR="00F85A2F" w:rsidRPr="005B4CB0" w:rsidRDefault="00F85A2F" w:rsidP="00F85A2F">
            <w:pPr>
              <w:spacing w:after="200" w:line="276" w:lineRule="auto"/>
              <w:jc w:val="center"/>
              <w:rPr>
                <w:rFonts w:eastAsia="Calibri"/>
                <w:sz w:val="26"/>
                <w:szCs w:val="26"/>
                <w:lang w:eastAsia="en-US"/>
              </w:rPr>
            </w:pPr>
            <w:r w:rsidRPr="005B4CB0">
              <w:rPr>
                <w:rFonts w:eastAsia="Calibri"/>
                <w:sz w:val="26"/>
                <w:szCs w:val="26"/>
                <w:lang w:eastAsia="en-US"/>
              </w:rPr>
              <w:t>Договор №27/11/2023 от 27.11.2023; Договор31/10/2023 от 31.10.2023</w:t>
            </w:r>
          </w:p>
        </w:tc>
        <w:tc>
          <w:tcPr>
            <w:tcW w:w="1509" w:type="dxa"/>
            <w:tcBorders>
              <w:top w:val="single" w:sz="4" w:space="0" w:color="auto"/>
              <w:left w:val="single" w:sz="4" w:space="0" w:color="auto"/>
              <w:bottom w:val="single" w:sz="4" w:space="0" w:color="auto"/>
              <w:right w:val="single" w:sz="4" w:space="0" w:color="auto"/>
            </w:tcBorders>
            <w:vAlign w:val="center"/>
          </w:tcPr>
          <w:p w:rsidR="00F85A2F" w:rsidRPr="005B4CB0" w:rsidRDefault="00F85A2F" w:rsidP="00F85A2F">
            <w:pPr>
              <w:spacing w:after="200" w:line="276" w:lineRule="auto"/>
              <w:jc w:val="center"/>
              <w:rPr>
                <w:rFonts w:eastAsia="Calibri"/>
                <w:sz w:val="26"/>
                <w:szCs w:val="26"/>
                <w:lang w:eastAsia="en-US"/>
              </w:rPr>
            </w:pPr>
            <w:r w:rsidRPr="005B4CB0">
              <w:rPr>
                <w:rFonts w:eastAsia="Calibri"/>
                <w:sz w:val="26"/>
                <w:szCs w:val="26"/>
                <w:lang w:eastAsia="en-US"/>
              </w:rPr>
              <w:t>10.23;</w:t>
            </w:r>
          </w:p>
          <w:p w:rsidR="00F85A2F" w:rsidRPr="005B4CB0" w:rsidRDefault="00F85A2F" w:rsidP="00F85A2F">
            <w:pPr>
              <w:spacing w:after="200" w:line="276" w:lineRule="auto"/>
              <w:jc w:val="center"/>
              <w:rPr>
                <w:rFonts w:eastAsia="Calibri"/>
                <w:sz w:val="26"/>
                <w:szCs w:val="26"/>
                <w:lang w:eastAsia="en-US"/>
              </w:rPr>
            </w:pPr>
            <w:r w:rsidRPr="005B4CB0">
              <w:rPr>
                <w:rFonts w:eastAsia="Calibri"/>
                <w:sz w:val="26"/>
                <w:szCs w:val="26"/>
                <w:lang w:eastAsia="en-US"/>
              </w:rPr>
              <w:t>11.23</w:t>
            </w:r>
          </w:p>
        </w:tc>
        <w:tc>
          <w:tcPr>
            <w:tcW w:w="2318" w:type="dxa"/>
            <w:tcBorders>
              <w:top w:val="single" w:sz="4" w:space="0" w:color="auto"/>
              <w:left w:val="single" w:sz="4" w:space="0" w:color="auto"/>
              <w:bottom w:val="single" w:sz="4" w:space="0" w:color="auto"/>
              <w:right w:val="single" w:sz="4" w:space="0" w:color="auto"/>
            </w:tcBorders>
            <w:vAlign w:val="center"/>
          </w:tcPr>
          <w:p w:rsidR="00F85A2F" w:rsidRPr="005B4CB0" w:rsidRDefault="00F85A2F" w:rsidP="00F85A2F">
            <w:pPr>
              <w:spacing w:after="200" w:line="276" w:lineRule="auto"/>
              <w:jc w:val="center"/>
              <w:rPr>
                <w:rFonts w:eastAsia="Calibri"/>
                <w:sz w:val="26"/>
                <w:szCs w:val="26"/>
                <w:lang w:eastAsia="en-US"/>
              </w:rPr>
            </w:pPr>
            <w:r w:rsidRPr="005B4CB0">
              <w:rPr>
                <w:rFonts w:eastAsia="Calibri"/>
                <w:sz w:val="26"/>
                <w:szCs w:val="26"/>
                <w:lang w:eastAsia="en-US"/>
              </w:rPr>
              <w:t>230,0</w:t>
            </w:r>
          </w:p>
        </w:tc>
      </w:tr>
      <w:tr w:rsidR="00F85A2F" w:rsidRPr="005B4CB0" w:rsidTr="005B4CB0">
        <w:trPr>
          <w:trHeight w:val="297"/>
        </w:trPr>
        <w:tc>
          <w:tcPr>
            <w:tcW w:w="545" w:type="dxa"/>
            <w:tcBorders>
              <w:top w:val="single" w:sz="4" w:space="0" w:color="auto"/>
              <w:left w:val="single" w:sz="4" w:space="0" w:color="auto"/>
              <w:bottom w:val="single" w:sz="4" w:space="0" w:color="auto"/>
              <w:right w:val="single" w:sz="4" w:space="0" w:color="auto"/>
            </w:tcBorders>
            <w:vAlign w:val="center"/>
          </w:tcPr>
          <w:p w:rsidR="00F85A2F" w:rsidRPr="005B4CB0" w:rsidRDefault="009E0C26" w:rsidP="00F85A2F">
            <w:pPr>
              <w:jc w:val="center"/>
              <w:rPr>
                <w:rFonts w:eastAsia="Calibri"/>
                <w:sz w:val="26"/>
                <w:szCs w:val="26"/>
                <w:lang w:eastAsia="en-US"/>
              </w:rPr>
            </w:pPr>
            <w:r w:rsidRPr="005B4CB0">
              <w:rPr>
                <w:rFonts w:eastAsia="Calibri"/>
                <w:sz w:val="26"/>
                <w:szCs w:val="26"/>
                <w:lang w:eastAsia="en-US"/>
              </w:rPr>
              <w:t>29</w:t>
            </w:r>
          </w:p>
        </w:tc>
        <w:tc>
          <w:tcPr>
            <w:tcW w:w="2857" w:type="dxa"/>
            <w:tcBorders>
              <w:top w:val="single" w:sz="4" w:space="0" w:color="auto"/>
              <w:left w:val="single" w:sz="4" w:space="0" w:color="auto"/>
              <w:bottom w:val="single" w:sz="4" w:space="0" w:color="auto"/>
              <w:right w:val="single" w:sz="4" w:space="0" w:color="auto"/>
            </w:tcBorders>
            <w:vAlign w:val="center"/>
          </w:tcPr>
          <w:p w:rsidR="00F85A2F" w:rsidRPr="005B4CB0" w:rsidRDefault="00F85A2F" w:rsidP="00143371">
            <w:pPr>
              <w:spacing w:after="200" w:line="276" w:lineRule="auto"/>
              <w:rPr>
                <w:rFonts w:eastAsia="Calibri"/>
                <w:sz w:val="26"/>
                <w:szCs w:val="26"/>
                <w:lang w:eastAsia="en-US"/>
              </w:rPr>
            </w:pPr>
            <w:r w:rsidRPr="005B4CB0">
              <w:rPr>
                <w:rFonts w:eastAsia="Calibri"/>
                <w:sz w:val="26"/>
                <w:szCs w:val="26"/>
                <w:lang w:eastAsia="en-US"/>
              </w:rPr>
              <w:t>Ростелеком, ПАО</w:t>
            </w:r>
          </w:p>
        </w:tc>
        <w:tc>
          <w:tcPr>
            <w:tcW w:w="2410" w:type="dxa"/>
            <w:tcBorders>
              <w:top w:val="single" w:sz="4" w:space="0" w:color="auto"/>
              <w:left w:val="single" w:sz="4" w:space="0" w:color="auto"/>
              <w:bottom w:val="single" w:sz="4" w:space="0" w:color="auto"/>
              <w:right w:val="single" w:sz="4" w:space="0" w:color="auto"/>
            </w:tcBorders>
            <w:vAlign w:val="center"/>
          </w:tcPr>
          <w:p w:rsidR="00F85A2F" w:rsidRPr="005B4CB0" w:rsidRDefault="00F85A2F" w:rsidP="00F85A2F">
            <w:pPr>
              <w:spacing w:after="200" w:line="276" w:lineRule="auto"/>
              <w:jc w:val="center"/>
              <w:rPr>
                <w:rFonts w:eastAsia="Calibri"/>
                <w:sz w:val="26"/>
                <w:szCs w:val="26"/>
                <w:lang w:eastAsia="en-US"/>
              </w:rPr>
            </w:pPr>
            <w:r w:rsidRPr="005B4CB0">
              <w:rPr>
                <w:rFonts w:eastAsia="Calibri"/>
                <w:sz w:val="26"/>
                <w:szCs w:val="26"/>
                <w:lang w:eastAsia="en-US"/>
              </w:rPr>
              <w:t>Договор № 83100003279 от 20.12.2022</w:t>
            </w:r>
          </w:p>
        </w:tc>
        <w:tc>
          <w:tcPr>
            <w:tcW w:w="1509" w:type="dxa"/>
            <w:tcBorders>
              <w:top w:val="single" w:sz="4" w:space="0" w:color="auto"/>
              <w:left w:val="single" w:sz="4" w:space="0" w:color="auto"/>
              <w:bottom w:val="single" w:sz="4" w:space="0" w:color="auto"/>
              <w:right w:val="single" w:sz="4" w:space="0" w:color="auto"/>
            </w:tcBorders>
            <w:vAlign w:val="center"/>
          </w:tcPr>
          <w:p w:rsidR="00F85A2F" w:rsidRPr="005B4CB0" w:rsidRDefault="00F85A2F" w:rsidP="00F85A2F">
            <w:pPr>
              <w:spacing w:after="200" w:line="276" w:lineRule="auto"/>
              <w:jc w:val="center"/>
              <w:rPr>
                <w:rFonts w:eastAsia="Calibri"/>
                <w:sz w:val="26"/>
                <w:szCs w:val="26"/>
                <w:lang w:eastAsia="en-US"/>
              </w:rPr>
            </w:pPr>
            <w:r w:rsidRPr="005B4CB0">
              <w:rPr>
                <w:rFonts w:eastAsia="Calibri"/>
                <w:sz w:val="26"/>
                <w:szCs w:val="26"/>
                <w:lang w:eastAsia="en-US"/>
              </w:rPr>
              <w:t>01.24;02.24</w:t>
            </w:r>
          </w:p>
        </w:tc>
        <w:tc>
          <w:tcPr>
            <w:tcW w:w="2318" w:type="dxa"/>
            <w:tcBorders>
              <w:top w:val="single" w:sz="4" w:space="0" w:color="auto"/>
              <w:left w:val="single" w:sz="4" w:space="0" w:color="auto"/>
              <w:bottom w:val="single" w:sz="4" w:space="0" w:color="auto"/>
              <w:right w:val="single" w:sz="4" w:space="0" w:color="auto"/>
            </w:tcBorders>
            <w:vAlign w:val="center"/>
          </w:tcPr>
          <w:p w:rsidR="00F85A2F" w:rsidRPr="005B4CB0" w:rsidRDefault="00F85A2F" w:rsidP="00F85A2F">
            <w:pPr>
              <w:spacing w:after="200" w:line="276" w:lineRule="auto"/>
              <w:jc w:val="center"/>
              <w:rPr>
                <w:rFonts w:eastAsia="Calibri"/>
                <w:sz w:val="26"/>
                <w:szCs w:val="26"/>
                <w:lang w:eastAsia="en-US"/>
              </w:rPr>
            </w:pPr>
            <w:r w:rsidRPr="005B4CB0">
              <w:rPr>
                <w:rFonts w:eastAsia="Calibri"/>
                <w:sz w:val="26"/>
                <w:szCs w:val="26"/>
                <w:lang w:eastAsia="en-US"/>
              </w:rPr>
              <w:t>14,9</w:t>
            </w:r>
          </w:p>
        </w:tc>
      </w:tr>
      <w:tr w:rsidR="00F85A2F" w:rsidRPr="005B4CB0" w:rsidTr="005B4CB0">
        <w:trPr>
          <w:trHeight w:val="297"/>
        </w:trPr>
        <w:tc>
          <w:tcPr>
            <w:tcW w:w="545" w:type="dxa"/>
            <w:tcBorders>
              <w:top w:val="single" w:sz="4" w:space="0" w:color="auto"/>
              <w:left w:val="single" w:sz="4" w:space="0" w:color="auto"/>
              <w:bottom w:val="single" w:sz="4" w:space="0" w:color="auto"/>
              <w:right w:val="single" w:sz="4" w:space="0" w:color="auto"/>
            </w:tcBorders>
            <w:vAlign w:val="center"/>
          </w:tcPr>
          <w:p w:rsidR="00F85A2F" w:rsidRPr="005B4CB0" w:rsidRDefault="009E0C26" w:rsidP="00F85A2F">
            <w:pPr>
              <w:jc w:val="center"/>
              <w:rPr>
                <w:rFonts w:eastAsia="Calibri"/>
                <w:sz w:val="26"/>
                <w:szCs w:val="26"/>
                <w:lang w:eastAsia="en-US"/>
              </w:rPr>
            </w:pPr>
            <w:r w:rsidRPr="005B4CB0">
              <w:rPr>
                <w:rFonts w:eastAsia="Calibri"/>
                <w:sz w:val="26"/>
                <w:szCs w:val="26"/>
                <w:lang w:eastAsia="en-US"/>
              </w:rPr>
              <w:lastRenderedPageBreak/>
              <w:t>30</w:t>
            </w:r>
          </w:p>
        </w:tc>
        <w:tc>
          <w:tcPr>
            <w:tcW w:w="2857" w:type="dxa"/>
            <w:tcBorders>
              <w:top w:val="single" w:sz="4" w:space="0" w:color="auto"/>
              <w:left w:val="single" w:sz="4" w:space="0" w:color="auto"/>
              <w:bottom w:val="single" w:sz="4" w:space="0" w:color="auto"/>
              <w:right w:val="single" w:sz="4" w:space="0" w:color="auto"/>
            </w:tcBorders>
            <w:vAlign w:val="center"/>
          </w:tcPr>
          <w:p w:rsidR="00F85A2F" w:rsidRPr="005B4CB0" w:rsidRDefault="00F85A2F" w:rsidP="00143371">
            <w:pPr>
              <w:spacing w:after="200" w:line="276" w:lineRule="auto"/>
              <w:rPr>
                <w:rFonts w:eastAsia="Calibri"/>
                <w:sz w:val="26"/>
                <w:szCs w:val="26"/>
                <w:lang w:eastAsia="en-US"/>
              </w:rPr>
            </w:pPr>
            <w:proofErr w:type="spellStart"/>
            <w:r w:rsidRPr="005B4CB0">
              <w:rPr>
                <w:rFonts w:eastAsia="Calibri"/>
                <w:sz w:val="26"/>
                <w:szCs w:val="26"/>
                <w:lang w:eastAsia="en-US"/>
              </w:rPr>
              <w:t>Сарибакова</w:t>
            </w:r>
            <w:proofErr w:type="spellEnd"/>
            <w:r w:rsidRPr="005B4CB0">
              <w:rPr>
                <w:rFonts w:eastAsia="Calibri"/>
                <w:sz w:val="26"/>
                <w:szCs w:val="26"/>
                <w:lang w:eastAsia="en-US"/>
              </w:rPr>
              <w:t xml:space="preserve"> Ирина Ивановна, ИП</w:t>
            </w:r>
          </w:p>
        </w:tc>
        <w:tc>
          <w:tcPr>
            <w:tcW w:w="2410" w:type="dxa"/>
            <w:tcBorders>
              <w:top w:val="single" w:sz="4" w:space="0" w:color="auto"/>
              <w:left w:val="single" w:sz="4" w:space="0" w:color="auto"/>
              <w:bottom w:val="single" w:sz="4" w:space="0" w:color="auto"/>
              <w:right w:val="single" w:sz="4" w:space="0" w:color="auto"/>
            </w:tcBorders>
            <w:vAlign w:val="center"/>
          </w:tcPr>
          <w:p w:rsidR="00F85A2F" w:rsidRPr="005B4CB0" w:rsidRDefault="00F85A2F" w:rsidP="00F85A2F">
            <w:pPr>
              <w:spacing w:after="200" w:line="276" w:lineRule="auto"/>
              <w:jc w:val="center"/>
              <w:rPr>
                <w:rFonts w:eastAsia="Calibri"/>
                <w:sz w:val="26"/>
                <w:szCs w:val="26"/>
                <w:lang w:eastAsia="en-US"/>
              </w:rPr>
            </w:pPr>
            <w:r w:rsidRPr="005B4CB0">
              <w:rPr>
                <w:rFonts w:eastAsia="Calibri"/>
                <w:sz w:val="26"/>
                <w:szCs w:val="26"/>
                <w:lang w:eastAsia="en-US"/>
              </w:rPr>
              <w:t>накладные</w:t>
            </w:r>
          </w:p>
        </w:tc>
        <w:tc>
          <w:tcPr>
            <w:tcW w:w="1509" w:type="dxa"/>
            <w:tcBorders>
              <w:top w:val="single" w:sz="4" w:space="0" w:color="auto"/>
              <w:left w:val="single" w:sz="4" w:space="0" w:color="auto"/>
              <w:bottom w:val="single" w:sz="4" w:space="0" w:color="auto"/>
              <w:right w:val="single" w:sz="4" w:space="0" w:color="auto"/>
            </w:tcBorders>
            <w:vAlign w:val="center"/>
          </w:tcPr>
          <w:p w:rsidR="00F85A2F" w:rsidRPr="005B4CB0" w:rsidRDefault="00F85A2F" w:rsidP="00F85A2F">
            <w:pPr>
              <w:spacing w:after="200" w:line="276" w:lineRule="auto"/>
              <w:jc w:val="center"/>
              <w:rPr>
                <w:rFonts w:eastAsia="Calibri"/>
                <w:sz w:val="26"/>
                <w:szCs w:val="26"/>
                <w:lang w:eastAsia="en-US"/>
              </w:rPr>
            </w:pPr>
            <w:r w:rsidRPr="005B4CB0">
              <w:rPr>
                <w:rFonts w:eastAsia="Calibri"/>
                <w:sz w:val="26"/>
                <w:szCs w:val="26"/>
                <w:lang w:eastAsia="en-US"/>
              </w:rPr>
              <w:t>02.24</w:t>
            </w:r>
          </w:p>
        </w:tc>
        <w:tc>
          <w:tcPr>
            <w:tcW w:w="2318" w:type="dxa"/>
            <w:tcBorders>
              <w:top w:val="single" w:sz="4" w:space="0" w:color="auto"/>
              <w:left w:val="single" w:sz="4" w:space="0" w:color="auto"/>
              <w:bottom w:val="single" w:sz="4" w:space="0" w:color="auto"/>
              <w:right w:val="single" w:sz="4" w:space="0" w:color="auto"/>
            </w:tcBorders>
            <w:vAlign w:val="center"/>
          </w:tcPr>
          <w:p w:rsidR="00F85A2F" w:rsidRPr="005B4CB0" w:rsidRDefault="00F85A2F" w:rsidP="00F85A2F">
            <w:pPr>
              <w:spacing w:after="200" w:line="276" w:lineRule="auto"/>
              <w:jc w:val="center"/>
              <w:rPr>
                <w:rFonts w:eastAsia="Calibri"/>
                <w:sz w:val="26"/>
                <w:szCs w:val="26"/>
                <w:lang w:eastAsia="en-US"/>
              </w:rPr>
            </w:pPr>
            <w:r w:rsidRPr="005B4CB0">
              <w:rPr>
                <w:rFonts w:eastAsia="Calibri"/>
                <w:sz w:val="26"/>
                <w:szCs w:val="26"/>
                <w:lang w:eastAsia="en-US"/>
              </w:rPr>
              <w:t>55,1</w:t>
            </w:r>
          </w:p>
        </w:tc>
      </w:tr>
      <w:tr w:rsidR="00F85A2F" w:rsidRPr="005B4CB0" w:rsidTr="005B4CB0">
        <w:trPr>
          <w:trHeight w:val="297"/>
        </w:trPr>
        <w:tc>
          <w:tcPr>
            <w:tcW w:w="545" w:type="dxa"/>
            <w:tcBorders>
              <w:top w:val="single" w:sz="4" w:space="0" w:color="auto"/>
              <w:left w:val="single" w:sz="4" w:space="0" w:color="auto"/>
              <w:bottom w:val="single" w:sz="4" w:space="0" w:color="auto"/>
              <w:right w:val="single" w:sz="4" w:space="0" w:color="auto"/>
            </w:tcBorders>
            <w:vAlign w:val="center"/>
          </w:tcPr>
          <w:p w:rsidR="00F85A2F" w:rsidRPr="005B4CB0" w:rsidRDefault="009E0C26" w:rsidP="00F85A2F">
            <w:pPr>
              <w:jc w:val="center"/>
              <w:rPr>
                <w:rFonts w:eastAsia="Calibri"/>
                <w:sz w:val="26"/>
                <w:szCs w:val="26"/>
                <w:lang w:eastAsia="en-US"/>
              </w:rPr>
            </w:pPr>
            <w:r w:rsidRPr="005B4CB0">
              <w:rPr>
                <w:rFonts w:eastAsia="Calibri"/>
                <w:sz w:val="26"/>
                <w:szCs w:val="26"/>
                <w:lang w:eastAsia="en-US"/>
              </w:rPr>
              <w:t>31</w:t>
            </w:r>
          </w:p>
        </w:tc>
        <w:tc>
          <w:tcPr>
            <w:tcW w:w="2857" w:type="dxa"/>
            <w:tcBorders>
              <w:top w:val="single" w:sz="4" w:space="0" w:color="auto"/>
              <w:left w:val="single" w:sz="4" w:space="0" w:color="auto"/>
              <w:bottom w:val="single" w:sz="4" w:space="0" w:color="auto"/>
              <w:right w:val="single" w:sz="4" w:space="0" w:color="auto"/>
            </w:tcBorders>
            <w:vAlign w:val="center"/>
          </w:tcPr>
          <w:p w:rsidR="00F85A2F" w:rsidRPr="005B4CB0" w:rsidRDefault="00063C22" w:rsidP="00143371">
            <w:pPr>
              <w:spacing w:after="200" w:line="276" w:lineRule="auto"/>
              <w:rPr>
                <w:rFonts w:eastAsia="Calibri"/>
                <w:sz w:val="26"/>
                <w:szCs w:val="26"/>
                <w:lang w:eastAsia="en-US"/>
              </w:rPr>
            </w:pPr>
            <w:r w:rsidRPr="005B4CB0">
              <w:rPr>
                <w:rFonts w:eastAsia="Calibri"/>
                <w:sz w:val="26"/>
                <w:szCs w:val="26"/>
                <w:lang w:eastAsia="en-US"/>
              </w:rPr>
              <w:t>ООО</w:t>
            </w:r>
            <w:r w:rsidR="00F85A2F" w:rsidRPr="005B4CB0">
              <w:rPr>
                <w:rFonts w:eastAsia="Calibri"/>
                <w:sz w:val="26"/>
                <w:szCs w:val="26"/>
                <w:lang w:eastAsia="en-US"/>
              </w:rPr>
              <w:t xml:space="preserve"> </w:t>
            </w:r>
            <w:r w:rsidRPr="005B4CB0">
              <w:rPr>
                <w:rFonts w:eastAsia="Calibri"/>
                <w:sz w:val="26"/>
                <w:szCs w:val="26"/>
                <w:lang w:eastAsia="en-US"/>
              </w:rPr>
              <w:t>«</w:t>
            </w:r>
            <w:r w:rsidR="00F85A2F" w:rsidRPr="005B4CB0">
              <w:rPr>
                <w:rFonts w:eastAsia="Calibri"/>
                <w:sz w:val="26"/>
                <w:szCs w:val="26"/>
                <w:lang w:eastAsia="en-US"/>
              </w:rPr>
              <w:t>СОВРЕМЕННЫЕ БИЗНЕС РЕШЕНИЯ</w:t>
            </w:r>
            <w:r w:rsidRPr="005B4CB0">
              <w:rPr>
                <w:rFonts w:eastAsia="Calibri"/>
                <w:sz w:val="26"/>
                <w:szCs w:val="26"/>
                <w:lang w:eastAsia="en-US"/>
              </w:rPr>
              <w:t>»</w:t>
            </w:r>
          </w:p>
        </w:tc>
        <w:tc>
          <w:tcPr>
            <w:tcW w:w="2410" w:type="dxa"/>
            <w:tcBorders>
              <w:top w:val="single" w:sz="4" w:space="0" w:color="auto"/>
              <w:left w:val="single" w:sz="4" w:space="0" w:color="auto"/>
              <w:bottom w:val="single" w:sz="4" w:space="0" w:color="auto"/>
              <w:right w:val="single" w:sz="4" w:space="0" w:color="auto"/>
            </w:tcBorders>
            <w:vAlign w:val="center"/>
          </w:tcPr>
          <w:p w:rsidR="00F85A2F" w:rsidRPr="005B4CB0" w:rsidRDefault="00F85A2F" w:rsidP="00F85A2F">
            <w:pPr>
              <w:spacing w:after="200" w:line="276" w:lineRule="auto"/>
              <w:jc w:val="center"/>
              <w:rPr>
                <w:rFonts w:eastAsia="Calibri"/>
                <w:sz w:val="26"/>
                <w:szCs w:val="26"/>
                <w:lang w:eastAsia="en-US"/>
              </w:rPr>
            </w:pPr>
            <w:r w:rsidRPr="005B4CB0">
              <w:rPr>
                <w:rFonts w:eastAsia="Calibri"/>
                <w:sz w:val="26"/>
                <w:szCs w:val="26"/>
                <w:lang w:eastAsia="en-US"/>
              </w:rPr>
              <w:t>Договор на поставку услуг №12/12/2023 от 12.12.2023</w:t>
            </w:r>
          </w:p>
        </w:tc>
        <w:tc>
          <w:tcPr>
            <w:tcW w:w="1509" w:type="dxa"/>
            <w:tcBorders>
              <w:top w:val="single" w:sz="4" w:space="0" w:color="auto"/>
              <w:left w:val="single" w:sz="4" w:space="0" w:color="auto"/>
              <w:bottom w:val="single" w:sz="4" w:space="0" w:color="auto"/>
              <w:right w:val="single" w:sz="4" w:space="0" w:color="auto"/>
            </w:tcBorders>
            <w:vAlign w:val="center"/>
          </w:tcPr>
          <w:p w:rsidR="00F85A2F" w:rsidRPr="005B4CB0" w:rsidRDefault="00F85A2F" w:rsidP="00F85A2F">
            <w:pPr>
              <w:spacing w:after="200" w:line="276" w:lineRule="auto"/>
              <w:jc w:val="center"/>
              <w:rPr>
                <w:rFonts w:eastAsia="Calibri"/>
                <w:sz w:val="26"/>
                <w:szCs w:val="26"/>
                <w:lang w:eastAsia="en-US"/>
              </w:rPr>
            </w:pPr>
            <w:r w:rsidRPr="005B4CB0">
              <w:rPr>
                <w:rFonts w:eastAsia="Calibri"/>
                <w:sz w:val="26"/>
                <w:szCs w:val="26"/>
                <w:lang w:eastAsia="en-US"/>
              </w:rPr>
              <w:t>12.23</w:t>
            </w:r>
          </w:p>
        </w:tc>
        <w:tc>
          <w:tcPr>
            <w:tcW w:w="2318" w:type="dxa"/>
            <w:tcBorders>
              <w:top w:val="single" w:sz="4" w:space="0" w:color="auto"/>
              <w:left w:val="single" w:sz="4" w:space="0" w:color="auto"/>
              <w:bottom w:val="single" w:sz="4" w:space="0" w:color="auto"/>
              <w:right w:val="single" w:sz="4" w:space="0" w:color="auto"/>
            </w:tcBorders>
            <w:vAlign w:val="center"/>
          </w:tcPr>
          <w:p w:rsidR="00F85A2F" w:rsidRPr="005B4CB0" w:rsidRDefault="00F85A2F" w:rsidP="00811EDF">
            <w:pPr>
              <w:spacing w:after="200" w:line="276" w:lineRule="auto"/>
              <w:jc w:val="center"/>
              <w:rPr>
                <w:rFonts w:eastAsia="Calibri"/>
                <w:sz w:val="26"/>
                <w:szCs w:val="26"/>
                <w:lang w:eastAsia="en-US"/>
              </w:rPr>
            </w:pPr>
            <w:r w:rsidRPr="005B4CB0">
              <w:rPr>
                <w:rFonts w:eastAsia="Calibri"/>
                <w:sz w:val="26"/>
                <w:szCs w:val="26"/>
                <w:lang w:eastAsia="en-US"/>
              </w:rPr>
              <w:t>0,</w:t>
            </w:r>
            <w:r w:rsidR="00811EDF" w:rsidRPr="005B4CB0">
              <w:rPr>
                <w:rFonts w:eastAsia="Calibri"/>
                <w:sz w:val="26"/>
                <w:szCs w:val="26"/>
                <w:lang w:eastAsia="en-US"/>
              </w:rPr>
              <w:t>2</w:t>
            </w:r>
          </w:p>
        </w:tc>
      </w:tr>
      <w:tr w:rsidR="00F85A2F" w:rsidRPr="005B4CB0" w:rsidTr="005B4CB0">
        <w:trPr>
          <w:trHeight w:val="297"/>
        </w:trPr>
        <w:tc>
          <w:tcPr>
            <w:tcW w:w="545" w:type="dxa"/>
            <w:tcBorders>
              <w:top w:val="single" w:sz="4" w:space="0" w:color="auto"/>
              <w:left w:val="single" w:sz="4" w:space="0" w:color="auto"/>
              <w:bottom w:val="single" w:sz="4" w:space="0" w:color="auto"/>
              <w:right w:val="single" w:sz="4" w:space="0" w:color="auto"/>
            </w:tcBorders>
            <w:vAlign w:val="center"/>
          </w:tcPr>
          <w:p w:rsidR="00F85A2F" w:rsidRPr="005B4CB0" w:rsidRDefault="009E0C26" w:rsidP="00F85A2F">
            <w:pPr>
              <w:jc w:val="center"/>
              <w:rPr>
                <w:rFonts w:eastAsia="Calibri"/>
                <w:sz w:val="26"/>
                <w:szCs w:val="26"/>
                <w:lang w:eastAsia="en-US"/>
              </w:rPr>
            </w:pPr>
            <w:r w:rsidRPr="005B4CB0">
              <w:rPr>
                <w:rFonts w:eastAsia="Calibri"/>
                <w:sz w:val="26"/>
                <w:szCs w:val="26"/>
                <w:lang w:eastAsia="en-US"/>
              </w:rPr>
              <w:t>32</w:t>
            </w:r>
          </w:p>
        </w:tc>
        <w:tc>
          <w:tcPr>
            <w:tcW w:w="2857" w:type="dxa"/>
            <w:tcBorders>
              <w:top w:val="single" w:sz="4" w:space="0" w:color="auto"/>
              <w:left w:val="single" w:sz="4" w:space="0" w:color="auto"/>
              <w:bottom w:val="single" w:sz="4" w:space="0" w:color="auto"/>
              <w:right w:val="single" w:sz="4" w:space="0" w:color="auto"/>
            </w:tcBorders>
            <w:vAlign w:val="center"/>
          </w:tcPr>
          <w:p w:rsidR="00F85A2F" w:rsidRPr="005B4CB0" w:rsidRDefault="00063C22" w:rsidP="00143371">
            <w:pPr>
              <w:spacing w:after="200" w:line="276" w:lineRule="auto"/>
              <w:rPr>
                <w:rFonts w:eastAsia="Calibri"/>
                <w:sz w:val="26"/>
                <w:szCs w:val="26"/>
                <w:lang w:eastAsia="en-US"/>
              </w:rPr>
            </w:pPr>
            <w:r w:rsidRPr="005B4CB0">
              <w:rPr>
                <w:rFonts w:eastAsia="Calibri"/>
                <w:sz w:val="26"/>
                <w:szCs w:val="26"/>
                <w:lang w:eastAsia="en-US"/>
              </w:rPr>
              <w:t>ООО «</w:t>
            </w:r>
            <w:r w:rsidR="00F85A2F" w:rsidRPr="005B4CB0">
              <w:rPr>
                <w:rFonts w:eastAsia="Calibri"/>
                <w:sz w:val="26"/>
                <w:szCs w:val="26"/>
                <w:lang w:eastAsia="en-US"/>
              </w:rPr>
              <w:t xml:space="preserve">Славутич </w:t>
            </w:r>
            <w:r w:rsidRPr="005B4CB0">
              <w:rPr>
                <w:rFonts w:eastAsia="Calibri"/>
                <w:sz w:val="26"/>
                <w:szCs w:val="26"/>
                <w:lang w:eastAsia="en-US"/>
              </w:rPr>
              <w:t>–</w:t>
            </w:r>
            <w:r w:rsidR="00F85A2F" w:rsidRPr="005B4CB0">
              <w:rPr>
                <w:rFonts w:eastAsia="Calibri"/>
                <w:sz w:val="26"/>
                <w:szCs w:val="26"/>
                <w:lang w:eastAsia="en-US"/>
              </w:rPr>
              <w:t xml:space="preserve"> Плюс</w:t>
            </w:r>
            <w:r w:rsidRPr="005B4CB0">
              <w:rPr>
                <w:rFonts w:eastAsia="Calibri"/>
                <w:sz w:val="26"/>
                <w:szCs w:val="26"/>
                <w:lang w:eastAsia="en-US"/>
              </w:rPr>
              <w:t>»</w:t>
            </w:r>
          </w:p>
        </w:tc>
        <w:tc>
          <w:tcPr>
            <w:tcW w:w="2410" w:type="dxa"/>
            <w:tcBorders>
              <w:top w:val="single" w:sz="4" w:space="0" w:color="auto"/>
              <w:left w:val="single" w:sz="4" w:space="0" w:color="auto"/>
              <w:bottom w:val="single" w:sz="4" w:space="0" w:color="auto"/>
              <w:right w:val="single" w:sz="4" w:space="0" w:color="auto"/>
            </w:tcBorders>
            <w:vAlign w:val="center"/>
          </w:tcPr>
          <w:p w:rsidR="00F85A2F" w:rsidRPr="005B4CB0" w:rsidRDefault="00F85A2F" w:rsidP="00F85A2F">
            <w:pPr>
              <w:spacing w:after="200" w:line="276" w:lineRule="auto"/>
              <w:jc w:val="center"/>
              <w:rPr>
                <w:rFonts w:eastAsia="Calibri"/>
                <w:sz w:val="26"/>
                <w:szCs w:val="26"/>
                <w:lang w:eastAsia="en-US"/>
              </w:rPr>
            </w:pPr>
            <w:r w:rsidRPr="005B4CB0">
              <w:rPr>
                <w:rFonts w:eastAsia="Calibri"/>
                <w:sz w:val="26"/>
                <w:szCs w:val="26"/>
                <w:lang w:eastAsia="en-US"/>
              </w:rPr>
              <w:t>накладные</w:t>
            </w:r>
          </w:p>
        </w:tc>
        <w:tc>
          <w:tcPr>
            <w:tcW w:w="1509" w:type="dxa"/>
            <w:tcBorders>
              <w:top w:val="single" w:sz="4" w:space="0" w:color="auto"/>
              <w:left w:val="single" w:sz="4" w:space="0" w:color="auto"/>
              <w:bottom w:val="single" w:sz="4" w:space="0" w:color="auto"/>
              <w:right w:val="single" w:sz="4" w:space="0" w:color="auto"/>
            </w:tcBorders>
            <w:vAlign w:val="center"/>
          </w:tcPr>
          <w:p w:rsidR="00F85A2F" w:rsidRPr="005B4CB0" w:rsidRDefault="00F85A2F" w:rsidP="00F85A2F">
            <w:pPr>
              <w:spacing w:after="200" w:line="276" w:lineRule="auto"/>
              <w:jc w:val="center"/>
              <w:rPr>
                <w:rFonts w:eastAsia="Calibri"/>
                <w:sz w:val="26"/>
                <w:szCs w:val="26"/>
                <w:lang w:eastAsia="en-US"/>
              </w:rPr>
            </w:pPr>
            <w:r w:rsidRPr="005B4CB0">
              <w:rPr>
                <w:rFonts w:eastAsia="Calibri"/>
                <w:sz w:val="26"/>
                <w:szCs w:val="26"/>
                <w:lang w:eastAsia="en-US"/>
              </w:rPr>
              <w:t>12.23;01.24</w:t>
            </w:r>
          </w:p>
        </w:tc>
        <w:tc>
          <w:tcPr>
            <w:tcW w:w="2318" w:type="dxa"/>
            <w:tcBorders>
              <w:top w:val="single" w:sz="4" w:space="0" w:color="auto"/>
              <w:left w:val="single" w:sz="4" w:space="0" w:color="auto"/>
              <w:bottom w:val="single" w:sz="4" w:space="0" w:color="auto"/>
              <w:right w:val="single" w:sz="4" w:space="0" w:color="auto"/>
            </w:tcBorders>
            <w:vAlign w:val="center"/>
          </w:tcPr>
          <w:p w:rsidR="00F85A2F" w:rsidRPr="005B4CB0" w:rsidRDefault="00F85A2F" w:rsidP="00F85A2F">
            <w:pPr>
              <w:spacing w:after="200" w:line="276" w:lineRule="auto"/>
              <w:jc w:val="center"/>
              <w:rPr>
                <w:rFonts w:eastAsia="Calibri"/>
                <w:sz w:val="26"/>
                <w:szCs w:val="26"/>
                <w:lang w:eastAsia="en-US"/>
              </w:rPr>
            </w:pPr>
            <w:r w:rsidRPr="005B4CB0">
              <w:rPr>
                <w:rFonts w:eastAsia="Calibri"/>
                <w:sz w:val="26"/>
                <w:szCs w:val="26"/>
                <w:lang w:eastAsia="en-US"/>
              </w:rPr>
              <w:t>20,5</w:t>
            </w:r>
          </w:p>
        </w:tc>
      </w:tr>
      <w:tr w:rsidR="00F85A2F" w:rsidRPr="005B4CB0" w:rsidTr="005B4CB0">
        <w:trPr>
          <w:trHeight w:val="297"/>
        </w:trPr>
        <w:tc>
          <w:tcPr>
            <w:tcW w:w="545" w:type="dxa"/>
            <w:tcBorders>
              <w:top w:val="single" w:sz="4" w:space="0" w:color="auto"/>
              <w:left w:val="single" w:sz="4" w:space="0" w:color="auto"/>
              <w:bottom w:val="single" w:sz="4" w:space="0" w:color="auto"/>
              <w:right w:val="single" w:sz="4" w:space="0" w:color="auto"/>
            </w:tcBorders>
            <w:vAlign w:val="center"/>
          </w:tcPr>
          <w:p w:rsidR="00F85A2F" w:rsidRPr="005B4CB0" w:rsidRDefault="009E0C26" w:rsidP="00F85A2F">
            <w:pPr>
              <w:jc w:val="center"/>
              <w:rPr>
                <w:rFonts w:eastAsia="Calibri"/>
                <w:sz w:val="26"/>
                <w:szCs w:val="26"/>
                <w:lang w:eastAsia="en-US"/>
              </w:rPr>
            </w:pPr>
            <w:r w:rsidRPr="005B4CB0">
              <w:rPr>
                <w:rFonts w:eastAsia="Calibri"/>
                <w:sz w:val="26"/>
                <w:szCs w:val="26"/>
                <w:lang w:eastAsia="en-US"/>
              </w:rPr>
              <w:t>33</w:t>
            </w:r>
          </w:p>
        </w:tc>
        <w:tc>
          <w:tcPr>
            <w:tcW w:w="2857" w:type="dxa"/>
            <w:tcBorders>
              <w:top w:val="single" w:sz="4" w:space="0" w:color="auto"/>
              <w:left w:val="single" w:sz="4" w:space="0" w:color="auto"/>
              <w:bottom w:val="single" w:sz="4" w:space="0" w:color="auto"/>
              <w:right w:val="single" w:sz="4" w:space="0" w:color="auto"/>
            </w:tcBorders>
            <w:vAlign w:val="center"/>
          </w:tcPr>
          <w:p w:rsidR="00F85A2F" w:rsidRPr="005B4CB0" w:rsidRDefault="00F85A2F" w:rsidP="00143371">
            <w:pPr>
              <w:spacing w:after="200" w:line="276" w:lineRule="auto"/>
              <w:rPr>
                <w:rFonts w:eastAsia="Calibri"/>
                <w:sz w:val="26"/>
                <w:szCs w:val="26"/>
                <w:lang w:eastAsia="en-US"/>
              </w:rPr>
            </w:pPr>
            <w:r w:rsidRPr="005B4CB0">
              <w:rPr>
                <w:rFonts w:eastAsia="Calibri"/>
                <w:sz w:val="26"/>
                <w:szCs w:val="26"/>
                <w:lang w:eastAsia="en-US"/>
              </w:rPr>
              <w:t>Соловьев Егор Алексеевич, ИП</w:t>
            </w:r>
          </w:p>
        </w:tc>
        <w:tc>
          <w:tcPr>
            <w:tcW w:w="2410" w:type="dxa"/>
            <w:tcBorders>
              <w:top w:val="single" w:sz="4" w:space="0" w:color="auto"/>
              <w:left w:val="single" w:sz="4" w:space="0" w:color="auto"/>
              <w:bottom w:val="single" w:sz="4" w:space="0" w:color="auto"/>
              <w:right w:val="single" w:sz="4" w:space="0" w:color="auto"/>
            </w:tcBorders>
            <w:vAlign w:val="center"/>
          </w:tcPr>
          <w:p w:rsidR="00F85A2F" w:rsidRPr="005B4CB0" w:rsidRDefault="00F85A2F" w:rsidP="00F85A2F">
            <w:pPr>
              <w:spacing w:after="200" w:line="276" w:lineRule="auto"/>
              <w:jc w:val="center"/>
              <w:rPr>
                <w:rFonts w:eastAsia="Calibri"/>
                <w:sz w:val="26"/>
                <w:szCs w:val="26"/>
                <w:lang w:eastAsia="en-US"/>
              </w:rPr>
            </w:pPr>
            <w:r w:rsidRPr="005B4CB0">
              <w:rPr>
                <w:rFonts w:eastAsia="Calibri"/>
                <w:sz w:val="26"/>
                <w:szCs w:val="26"/>
                <w:lang w:eastAsia="en-US"/>
              </w:rPr>
              <w:t>Договор № 15 от 09.01.2023</w:t>
            </w:r>
          </w:p>
        </w:tc>
        <w:tc>
          <w:tcPr>
            <w:tcW w:w="1509" w:type="dxa"/>
            <w:tcBorders>
              <w:top w:val="single" w:sz="4" w:space="0" w:color="auto"/>
              <w:left w:val="single" w:sz="4" w:space="0" w:color="auto"/>
              <w:bottom w:val="single" w:sz="4" w:space="0" w:color="auto"/>
              <w:right w:val="single" w:sz="4" w:space="0" w:color="auto"/>
            </w:tcBorders>
            <w:vAlign w:val="center"/>
          </w:tcPr>
          <w:p w:rsidR="00F85A2F" w:rsidRPr="005B4CB0" w:rsidRDefault="00F85A2F" w:rsidP="00F85A2F">
            <w:pPr>
              <w:spacing w:after="200" w:line="276" w:lineRule="auto"/>
              <w:jc w:val="center"/>
              <w:rPr>
                <w:rFonts w:eastAsia="Calibri"/>
                <w:sz w:val="26"/>
                <w:szCs w:val="26"/>
                <w:lang w:eastAsia="en-US"/>
              </w:rPr>
            </w:pPr>
            <w:r w:rsidRPr="005B4CB0">
              <w:rPr>
                <w:rFonts w:eastAsia="Calibri"/>
                <w:sz w:val="26"/>
                <w:szCs w:val="26"/>
                <w:lang w:eastAsia="en-US"/>
              </w:rPr>
              <w:t>01.24</w:t>
            </w:r>
          </w:p>
          <w:p w:rsidR="00F85A2F" w:rsidRPr="005B4CB0" w:rsidRDefault="00F85A2F" w:rsidP="00F85A2F">
            <w:pPr>
              <w:spacing w:after="200" w:line="276" w:lineRule="auto"/>
              <w:jc w:val="center"/>
              <w:rPr>
                <w:rFonts w:eastAsia="Calibri"/>
                <w:sz w:val="26"/>
                <w:szCs w:val="26"/>
                <w:lang w:eastAsia="en-US"/>
              </w:rPr>
            </w:pPr>
            <w:r w:rsidRPr="005B4CB0">
              <w:rPr>
                <w:rFonts w:eastAsia="Calibri"/>
                <w:sz w:val="26"/>
                <w:szCs w:val="26"/>
                <w:lang w:eastAsia="en-US"/>
              </w:rPr>
              <w:t>02.24</w:t>
            </w:r>
          </w:p>
        </w:tc>
        <w:tc>
          <w:tcPr>
            <w:tcW w:w="2318" w:type="dxa"/>
            <w:tcBorders>
              <w:top w:val="single" w:sz="4" w:space="0" w:color="auto"/>
              <w:left w:val="single" w:sz="4" w:space="0" w:color="auto"/>
              <w:bottom w:val="single" w:sz="4" w:space="0" w:color="auto"/>
              <w:right w:val="single" w:sz="4" w:space="0" w:color="auto"/>
            </w:tcBorders>
            <w:vAlign w:val="center"/>
          </w:tcPr>
          <w:p w:rsidR="00F85A2F" w:rsidRPr="005B4CB0" w:rsidRDefault="00F85A2F" w:rsidP="00F85A2F">
            <w:pPr>
              <w:spacing w:after="200" w:line="276" w:lineRule="auto"/>
              <w:jc w:val="center"/>
              <w:rPr>
                <w:rFonts w:eastAsia="Calibri"/>
                <w:sz w:val="26"/>
                <w:szCs w:val="26"/>
                <w:lang w:eastAsia="en-US"/>
              </w:rPr>
            </w:pPr>
            <w:r w:rsidRPr="005B4CB0">
              <w:rPr>
                <w:rFonts w:eastAsia="Calibri"/>
                <w:sz w:val="26"/>
                <w:szCs w:val="26"/>
                <w:lang w:eastAsia="en-US"/>
              </w:rPr>
              <w:t>0,7</w:t>
            </w:r>
          </w:p>
        </w:tc>
      </w:tr>
      <w:tr w:rsidR="00F85A2F" w:rsidRPr="005B4CB0" w:rsidTr="005B4CB0">
        <w:trPr>
          <w:trHeight w:val="297"/>
        </w:trPr>
        <w:tc>
          <w:tcPr>
            <w:tcW w:w="545" w:type="dxa"/>
            <w:tcBorders>
              <w:top w:val="single" w:sz="4" w:space="0" w:color="auto"/>
              <w:left w:val="single" w:sz="4" w:space="0" w:color="auto"/>
              <w:bottom w:val="single" w:sz="4" w:space="0" w:color="auto"/>
              <w:right w:val="single" w:sz="4" w:space="0" w:color="auto"/>
            </w:tcBorders>
            <w:vAlign w:val="center"/>
          </w:tcPr>
          <w:p w:rsidR="00F85A2F" w:rsidRPr="005B4CB0" w:rsidRDefault="009E0C26" w:rsidP="00F85A2F">
            <w:pPr>
              <w:jc w:val="center"/>
              <w:rPr>
                <w:rFonts w:eastAsia="Calibri"/>
                <w:sz w:val="26"/>
                <w:szCs w:val="26"/>
                <w:lang w:eastAsia="en-US"/>
              </w:rPr>
            </w:pPr>
            <w:r w:rsidRPr="005B4CB0">
              <w:rPr>
                <w:rFonts w:eastAsia="Calibri"/>
                <w:sz w:val="26"/>
                <w:szCs w:val="26"/>
                <w:lang w:eastAsia="en-US"/>
              </w:rPr>
              <w:t>34</w:t>
            </w:r>
          </w:p>
        </w:tc>
        <w:tc>
          <w:tcPr>
            <w:tcW w:w="2857" w:type="dxa"/>
            <w:tcBorders>
              <w:top w:val="single" w:sz="4" w:space="0" w:color="auto"/>
              <w:left w:val="single" w:sz="4" w:space="0" w:color="auto"/>
              <w:bottom w:val="single" w:sz="4" w:space="0" w:color="auto"/>
              <w:right w:val="single" w:sz="4" w:space="0" w:color="auto"/>
            </w:tcBorders>
            <w:vAlign w:val="center"/>
          </w:tcPr>
          <w:p w:rsidR="00F85A2F" w:rsidRPr="005B4CB0" w:rsidRDefault="003524D9" w:rsidP="00143371">
            <w:pPr>
              <w:spacing w:after="200" w:line="276" w:lineRule="auto"/>
              <w:rPr>
                <w:rFonts w:eastAsia="Calibri"/>
                <w:sz w:val="26"/>
                <w:szCs w:val="26"/>
                <w:lang w:eastAsia="en-US"/>
              </w:rPr>
            </w:pPr>
            <w:r w:rsidRPr="005B4CB0">
              <w:rPr>
                <w:rFonts w:eastAsia="Calibri"/>
                <w:sz w:val="26"/>
                <w:szCs w:val="26"/>
                <w:lang w:eastAsia="en-US"/>
              </w:rPr>
              <w:t>ООО «</w:t>
            </w:r>
            <w:proofErr w:type="spellStart"/>
            <w:r w:rsidR="00F85A2F" w:rsidRPr="005B4CB0">
              <w:rPr>
                <w:rFonts w:eastAsia="Calibri"/>
                <w:sz w:val="26"/>
                <w:szCs w:val="26"/>
                <w:lang w:eastAsia="en-US"/>
              </w:rPr>
              <w:t>Спецзапчасть</w:t>
            </w:r>
            <w:proofErr w:type="spellEnd"/>
            <w:r w:rsidRPr="005B4CB0">
              <w:rPr>
                <w:rFonts w:eastAsia="Calibri"/>
                <w:sz w:val="26"/>
                <w:szCs w:val="26"/>
                <w:lang w:eastAsia="en-US"/>
              </w:rPr>
              <w:t>»</w:t>
            </w:r>
          </w:p>
        </w:tc>
        <w:tc>
          <w:tcPr>
            <w:tcW w:w="2410" w:type="dxa"/>
            <w:tcBorders>
              <w:top w:val="single" w:sz="4" w:space="0" w:color="auto"/>
              <w:left w:val="single" w:sz="4" w:space="0" w:color="auto"/>
              <w:bottom w:val="single" w:sz="4" w:space="0" w:color="auto"/>
              <w:right w:val="single" w:sz="4" w:space="0" w:color="auto"/>
            </w:tcBorders>
            <w:vAlign w:val="center"/>
          </w:tcPr>
          <w:p w:rsidR="00F85A2F" w:rsidRPr="005B4CB0" w:rsidRDefault="00F85A2F" w:rsidP="00F85A2F">
            <w:pPr>
              <w:spacing w:after="200" w:line="276" w:lineRule="auto"/>
              <w:jc w:val="center"/>
              <w:rPr>
                <w:rFonts w:eastAsia="Calibri"/>
                <w:sz w:val="26"/>
                <w:szCs w:val="26"/>
                <w:lang w:eastAsia="en-US"/>
              </w:rPr>
            </w:pPr>
            <w:r w:rsidRPr="005B4CB0">
              <w:rPr>
                <w:rFonts w:eastAsia="Calibri"/>
                <w:sz w:val="26"/>
                <w:szCs w:val="26"/>
                <w:lang w:eastAsia="en-US"/>
              </w:rPr>
              <w:t>накладные</w:t>
            </w:r>
          </w:p>
        </w:tc>
        <w:tc>
          <w:tcPr>
            <w:tcW w:w="1509" w:type="dxa"/>
            <w:tcBorders>
              <w:top w:val="single" w:sz="4" w:space="0" w:color="auto"/>
              <w:left w:val="single" w:sz="4" w:space="0" w:color="auto"/>
              <w:bottom w:val="single" w:sz="4" w:space="0" w:color="auto"/>
              <w:right w:val="single" w:sz="4" w:space="0" w:color="auto"/>
            </w:tcBorders>
            <w:vAlign w:val="center"/>
          </w:tcPr>
          <w:p w:rsidR="00F85A2F" w:rsidRPr="005B4CB0" w:rsidRDefault="00F85A2F" w:rsidP="00F85A2F">
            <w:pPr>
              <w:spacing w:after="200" w:line="276" w:lineRule="auto"/>
              <w:jc w:val="center"/>
              <w:rPr>
                <w:rFonts w:eastAsia="Calibri"/>
                <w:sz w:val="26"/>
                <w:szCs w:val="26"/>
                <w:lang w:eastAsia="en-US"/>
              </w:rPr>
            </w:pPr>
            <w:r w:rsidRPr="005B4CB0">
              <w:rPr>
                <w:rFonts w:eastAsia="Calibri"/>
                <w:sz w:val="26"/>
                <w:szCs w:val="26"/>
                <w:lang w:eastAsia="en-US"/>
              </w:rPr>
              <w:t>12.23;01.24</w:t>
            </w:r>
          </w:p>
        </w:tc>
        <w:tc>
          <w:tcPr>
            <w:tcW w:w="2318" w:type="dxa"/>
            <w:tcBorders>
              <w:top w:val="single" w:sz="4" w:space="0" w:color="auto"/>
              <w:left w:val="single" w:sz="4" w:space="0" w:color="auto"/>
              <w:bottom w:val="single" w:sz="4" w:space="0" w:color="auto"/>
              <w:right w:val="single" w:sz="4" w:space="0" w:color="auto"/>
            </w:tcBorders>
            <w:vAlign w:val="center"/>
          </w:tcPr>
          <w:p w:rsidR="00F85A2F" w:rsidRPr="005B4CB0" w:rsidRDefault="00F85A2F" w:rsidP="00F85A2F">
            <w:pPr>
              <w:spacing w:after="200" w:line="276" w:lineRule="auto"/>
              <w:jc w:val="center"/>
              <w:rPr>
                <w:rFonts w:eastAsia="Calibri"/>
                <w:sz w:val="26"/>
                <w:szCs w:val="26"/>
                <w:lang w:eastAsia="en-US"/>
              </w:rPr>
            </w:pPr>
            <w:r w:rsidRPr="005B4CB0">
              <w:rPr>
                <w:rFonts w:eastAsia="Calibri"/>
                <w:sz w:val="26"/>
                <w:szCs w:val="26"/>
                <w:lang w:eastAsia="en-US"/>
              </w:rPr>
              <w:t>244,8</w:t>
            </w:r>
          </w:p>
        </w:tc>
      </w:tr>
      <w:tr w:rsidR="00F85A2F" w:rsidRPr="005B4CB0" w:rsidTr="005B4CB0">
        <w:trPr>
          <w:trHeight w:val="297"/>
        </w:trPr>
        <w:tc>
          <w:tcPr>
            <w:tcW w:w="545" w:type="dxa"/>
            <w:tcBorders>
              <w:top w:val="single" w:sz="4" w:space="0" w:color="auto"/>
              <w:left w:val="single" w:sz="4" w:space="0" w:color="auto"/>
              <w:bottom w:val="single" w:sz="4" w:space="0" w:color="auto"/>
              <w:right w:val="single" w:sz="4" w:space="0" w:color="auto"/>
            </w:tcBorders>
            <w:vAlign w:val="center"/>
          </w:tcPr>
          <w:p w:rsidR="00F85A2F" w:rsidRPr="005B4CB0" w:rsidRDefault="009E0C26" w:rsidP="00F85A2F">
            <w:pPr>
              <w:jc w:val="center"/>
              <w:rPr>
                <w:rFonts w:eastAsia="Calibri"/>
                <w:sz w:val="26"/>
                <w:szCs w:val="26"/>
                <w:lang w:eastAsia="en-US"/>
              </w:rPr>
            </w:pPr>
            <w:r w:rsidRPr="005B4CB0">
              <w:rPr>
                <w:rFonts w:eastAsia="Calibri"/>
                <w:sz w:val="26"/>
                <w:szCs w:val="26"/>
                <w:lang w:eastAsia="en-US"/>
              </w:rPr>
              <w:t>35</w:t>
            </w:r>
          </w:p>
        </w:tc>
        <w:tc>
          <w:tcPr>
            <w:tcW w:w="2857" w:type="dxa"/>
            <w:tcBorders>
              <w:top w:val="single" w:sz="4" w:space="0" w:color="auto"/>
              <w:left w:val="single" w:sz="4" w:space="0" w:color="auto"/>
              <w:bottom w:val="single" w:sz="4" w:space="0" w:color="auto"/>
              <w:right w:val="single" w:sz="4" w:space="0" w:color="auto"/>
            </w:tcBorders>
            <w:vAlign w:val="center"/>
          </w:tcPr>
          <w:p w:rsidR="00F85A2F" w:rsidRPr="005B4CB0" w:rsidRDefault="00F85A2F" w:rsidP="00143371">
            <w:pPr>
              <w:spacing w:after="200" w:line="276" w:lineRule="auto"/>
              <w:rPr>
                <w:rFonts w:eastAsia="Calibri"/>
                <w:sz w:val="26"/>
                <w:szCs w:val="26"/>
                <w:lang w:eastAsia="en-US"/>
              </w:rPr>
            </w:pPr>
            <w:r w:rsidRPr="005B4CB0">
              <w:rPr>
                <w:rFonts w:eastAsia="Calibri"/>
                <w:sz w:val="26"/>
                <w:szCs w:val="26"/>
                <w:lang w:eastAsia="en-US"/>
              </w:rPr>
              <w:t>Сурков Сергей Эдуардович, ИП</w:t>
            </w:r>
          </w:p>
        </w:tc>
        <w:tc>
          <w:tcPr>
            <w:tcW w:w="2410" w:type="dxa"/>
            <w:tcBorders>
              <w:top w:val="single" w:sz="4" w:space="0" w:color="auto"/>
              <w:left w:val="single" w:sz="4" w:space="0" w:color="auto"/>
              <w:bottom w:val="single" w:sz="4" w:space="0" w:color="auto"/>
              <w:right w:val="single" w:sz="4" w:space="0" w:color="auto"/>
            </w:tcBorders>
            <w:vAlign w:val="center"/>
          </w:tcPr>
          <w:p w:rsidR="00F85A2F" w:rsidRPr="005B4CB0" w:rsidRDefault="00F85A2F" w:rsidP="00F85A2F">
            <w:pPr>
              <w:spacing w:after="200" w:line="276" w:lineRule="auto"/>
              <w:jc w:val="center"/>
              <w:rPr>
                <w:rFonts w:eastAsia="Calibri"/>
                <w:sz w:val="26"/>
                <w:szCs w:val="26"/>
                <w:lang w:eastAsia="en-US"/>
              </w:rPr>
            </w:pPr>
            <w:r w:rsidRPr="005B4CB0">
              <w:rPr>
                <w:rFonts w:eastAsia="Calibri"/>
                <w:sz w:val="26"/>
                <w:szCs w:val="26"/>
                <w:lang w:eastAsia="en-US"/>
              </w:rPr>
              <w:t>Договор поставки № 277 от 23.11.2023; Договор поставки № 277/1 от 23.11.2023;</w:t>
            </w:r>
          </w:p>
        </w:tc>
        <w:tc>
          <w:tcPr>
            <w:tcW w:w="1509" w:type="dxa"/>
            <w:tcBorders>
              <w:top w:val="single" w:sz="4" w:space="0" w:color="auto"/>
              <w:left w:val="single" w:sz="4" w:space="0" w:color="auto"/>
              <w:bottom w:val="single" w:sz="4" w:space="0" w:color="auto"/>
              <w:right w:val="single" w:sz="4" w:space="0" w:color="auto"/>
            </w:tcBorders>
            <w:vAlign w:val="center"/>
          </w:tcPr>
          <w:p w:rsidR="00F85A2F" w:rsidRPr="005B4CB0" w:rsidRDefault="00F85A2F" w:rsidP="00F85A2F">
            <w:pPr>
              <w:spacing w:after="200" w:line="276" w:lineRule="auto"/>
              <w:jc w:val="center"/>
              <w:rPr>
                <w:rFonts w:eastAsia="Calibri"/>
                <w:sz w:val="26"/>
                <w:szCs w:val="26"/>
                <w:lang w:eastAsia="en-US"/>
              </w:rPr>
            </w:pPr>
            <w:r w:rsidRPr="005B4CB0">
              <w:rPr>
                <w:rFonts w:eastAsia="Calibri"/>
                <w:sz w:val="26"/>
                <w:szCs w:val="26"/>
                <w:lang w:eastAsia="en-US"/>
              </w:rPr>
              <w:t>11.23</w:t>
            </w:r>
          </w:p>
        </w:tc>
        <w:tc>
          <w:tcPr>
            <w:tcW w:w="2318" w:type="dxa"/>
            <w:tcBorders>
              <w:top w:val="single" w:sz="4" w:space="0" w:color="auto"/>
              <w:left w:val="single" w:sz="4" w:space="0" w:color="auto"/>
              <w:bottom w:val="single" w:sz="4" w:space="0" w:color="auto"/>
              <w:right w:val="single" w:sz="4" w:space="0" w:color="auto"/>
            </w:tcBorders>
            <w:vAlign w:val="center"/>
          </w:tcPr>
          <w:p w:rsidR="00F85A2F" w:rsidRPr="005B4CB0" w:rsidRDefault="00F85A2F" w:rsidP="00F85A2F">
            <w:pPr>
              <w:spacing w:after="200" w:line="276" w:lineRule="auto"/>
              <w:jc w:val="center"/>
              <w:rPr>
                <w:rFonts w:eastAsia="Calibri"/>
                <w:sz w:val="26"/>
                <w:szCs w:val="26"/>
                <w:lang w:eastAsia="en-US"/>
              </w:rPr>
            </w:pPr>
            <w:r w:rsidRPr="005B4CB0">
              <w:rPr>
                <w:rFonts w:eastAsia="Calibri"/>
                <w:sz w:val="26"/>
                <w:szCs w:val="26"/>
                <w:lang w:eastAsia="en-US"/>
              </w:rPr>
              <w:t>177,0</w:t>
            </w:r>
          </w:p>
        </w:tc>
      </w:tr>
      <w:tr w:rsidR="00F85A2F" w:rsidRPr="005B4CB0" w:rsidTr="005B4CB0">
        <w:trPr>
          <w:trHeight w:val="297"/>
        </w:trPr>
        <w:tc>
          <w:tcPr>
            <w:tcW w:w="545" w:type="dxa"/>
            <w:tcBorders>
              <w:top w:val="single" w:sz="4" w:space="0" w:color="auto"/>
              <w:left w:val="single" w:sz="4" w:space="0" w:color="auto"/>
              <w:bottom w:val="single" w:sz="4" w:space="0" w:color="auto"/>
              <w:right w:val="single" w:sz="4" w:space="0" w:color="auto"/>
            </w:tcBorders>
            <w:vAlign w:val="center"/>
          </w:tcPr>
          <w:p w:rsidR="00F85A2F" w:rsidRPr="005B4CB0" w:rsidRDefault="009E0C26" w:rsidP="00F85A2F">
            <w:pPr>
              <w:jc w:val="center"/>
              <w:rPr>
                <w:rFonts w:eastAsia="Calibri"/>
                <w:sz w:val="26"/>
                <w:szCs w:val="26"/>
                <w:lang w:eastAsia="en-US"/>
              </w:rPr>
            </w:pPr>
            <w:r w:rsidRPr="005B4CB0">
              <w:rPr>
                <w:rFonts w:eastAsia="Calibri"/>
                <w:sz w:val="26"/>
                <w:szCs w:val="26"/>
                <w:lang w:eastAsia="en-US"/>
              </w:rPr>
              <w:t>36</w:t>
            </w:r>
          </w:p>
        </w:tc>
        <w:tc>
          <w:tcPr>
            <w:tcW w:w="2857" w:type="dxa"/>
            <w:tcBorders>
              <w:top w:val="single" w:sz="4" w:space="0" w:color="auto"/>
              <w:left w:val="single" w:sz="4" w:space="0" w:color="auto"/>
              <w:bottom w:val="single" w:sz="4" w:space="0" w:color="auto"/>
              <w:right w:val="single" w:sz="4" w:space="0" w:color="auto"/>
            </w:tcBorders>
            <w:vAlign w:val="center"/>
          </w:tcPr>
          <w:p w:rsidR="00F85A2F" w:rsidRPr="005B4CB0" w:rsidRDefault="003524D9" w:rsidP="00143371">
            <w:pPr>
              <w:spacing w:after="200" w:line="276" w:lineRule="auto"/>
              <w:rPr>
                <w:rFonts w:eastAsia="Calibri"/>
                <w:sz w:val="26"/>
                <w:szCs w:val="26"/>
                <w:lang w:eastAsia="en-US"/>
              </w:rPr>
            </w:pPr>
            <w:r w:rsidRPr="005B4CB0">
              <w:rPr>
                <w:rFonts w:eastAsia="Calibri"/>
                <w:sz w:val="26"/>
                <w:szCs w:val="26"/>
                <w:lang w:eastAsia="en-US"/>
              </w:rPr>
              <w:t>МУП «</w:t>
            </w:r>
            <w:r w:rsidR="00F85A2F" w:rsidRPr="005B4CB0">
              <w:rPr>
                <w:rFonts w:eastAsia="Calibri"/>
                <w:sz w:val="26"/>
                <w:szCs w:val="26"/>
                <w:lang w:eastAsia="en-US"/>
              </w:rPr>
              <w:t>Тепловик</w:t>
            </w:r>
            <w:r w:rsidRPr="005B4CB0">
              <w:rPr>
                <w:rFonts w:eastAsia="Calibri"/>
                <w:sz w:val="26"/>
                <w:szCs w:val="26"/>
                <w:lang w:eastAsia="en-US"/>
              </w:rPr>
              <w:t>»</w:t>
            </w:r>
          </w:p>
        </w:tc>
        <w:tc>
          <w:tcPr>
            <w:tcW w:w="2410" w:type="dxa"/>
            <w:tcBorders>
              <w:top w:val="single" w:sz="4" w:space="0" w:color="auto"/>
              <w:left w:val="single" w:sz="4" w:space="0" w:color="auto"/>
              <w:bottom w:val="single" w:sz="4" w:space="0" w:color="auto"/>
              <w:right w:val="single" w:sz="4" w:space="0" w:color="auto"/>
            </w:tcBorders>
            <w:vAlign w:val="center"/>
          </w:tcPr>
          <w:p w:rsidR="00F85A2F" w:rsidRPr="005B4CB0" w:rsidRDefault="00F85A2F" w:rsidP="00F85A2F">
            <w:pPr>
              <w:spacing w:after="200" w:line="276" w:lineRule="auto"/>
              <w:jc w:val="center"/>
              <w:rPr>
                <w:rFonts w:eastAsia="Calibri"/>
                <w:sz w:val="26"/>
                <w:szCs w:val="26"/>
                <w:lang w:eastAsia="en-US"/>
              </w:rPr>
            </w:pPr>
            <w:r w:rsidRPr="005B4CB0">
              <w:rPr>
                <w:rFonts w:eastAsia="Calibri"/>
                <w:sz w:val="26"/>
                <w:szCs w:val="26"/>
                <w:lang w:eastAsia="en-US"/>
              </w:rPr>
              <w:t>договор</w:t>
            </w:r>
          </w:p>
        </w:tc>
        <w:tc>
          <w:tcPr>
            <w:tcW w:w="1509" w:type="dxa"/>
            <w:tcBorders>
              <w:top w:val="single" w:sz="4" w:space="0" w:color="auto"/>
              <w:left w:val="single" w:sz="4" w:space="0" w:color="auto"/>
              <w:bottom w:val="single" w:sz="4" w:space="0" w:color="auto"/>
              <w:right w:val="single" w:sz="4" w:space="0" w:color="auto"/>
            </w:tcBorders>
            <w:vAlign w:val="center"/>
          </w:tcPr>
          <w:p w:rsidR="00F85A2F" w:rsidRPr="005B4CB0" w:rsidRDefault="00F85A2F" w:rsidP="00F85A2F">
            <w:pPr>
              <w:spacing w:after="200" w:line="276" w:lineRule="auto"/>
              <w:jc w:val="center"/>
              <w:rPr>
                <w:rFonts w:eastAsia="Calibri"/>
                <w:sz w:val="26"/>
                <w:szCs w:val="26"/>
                <w:lang w:eastAsia="en-US"/>
              </w:rPr>
            </w:pPr>
            <w:r w:rsidRPr="005B4CB0">
              <w:rPr>
                <w:rFonts w:eastAsia="Calibri"/>
                <w:sz w:val="26"/>
                <w:szCs w:val="26"/>
                <w:lang w:eastAsia="en-US"/>
              </w:rPr>
              <w:t>01.23</w:t>
            </w:r>
          </w:p>
        </w:tc>
        <w:tc>
          <w:tcPr>
            <w:tcW w:w="2318" w:type="dxa"/>
            <w:tcBorders>
              <w:top w:val="single" w:sz="4" w:space="0" w:color="auto"/>
              <w:left w:val="single" w:sz="4" w:space="0" w:color="auto"/>
              <w:bottom w:val="single" w:sz="4" w:space="0" w:color="auto"/>
              <w:right w:val="single" w:sz="4" w:space="0" w:color="auto"/>
            </w:tcBorders>
            <w:vAlign w:val="center"/>
          </w:tcPr>
          <w:p w:rsidR="00F85A2F" w:rsidRPr="005B4CB0" w:rsidRDefault="00F85A2F" w:rsidP="00F85A2F">
            <w:pPr>
              <w:spacing w:after="200" w:line="276" w:lineRule="auto"/>
              <w:jc w:val="center"/>
              <w:rPr>
                <w:rFonts w:eastAsia="Calibri"/>
                <w:sz w:val="26"/>
                <w:szCs w:val="26"/>
                <w:lang w:eastAsia="en-US"/>
              </w:rPr>
            </w:pPr>
            <w:r w:rsidRPr="005B4CB0">
              <w:rPr>
                <w:rFonts w:eastAsia="Calibri"/>
                <w:sz w:val="26"/>
                <w:szCs w:val="26"/>
                <w:lang w:eastAsia="en-US"/>
              </w:rPr>
              <w:t>469,6</w:t>
            </w:r>
          </w:p>
        </w:tc>
      </w:tr>
      <w:tr w:rsidR="00F85A2F" w:rsidRPr="005B4CB0" w:rsidTr="005B4CB0">
        <w:trPr>
          <w:trHeight w:val="297"/>
        </w:trPr>
        <w:tc>
          <w:tcPr>
            <w:tcW w:w="545" w:type="dxa"/>
            <w:tcBorders>
              <w:top w:val="single" w:sz="4" w:space="0" w:color="auto"/>
              <w:left w:val="single" w:sz="4" w:space="0" w:color="auto"/>
              <w:bottom w:val="single" w:sz="4" w:space="0" w:color="auto"/>
              <w:right w:val="single" w:sz="4" w:space="0" w:color="auto"/>
            </w:tcBorders>
            <w:vAlign w:val="center"/>
          </w:tcPr>
          <w:p w:rsidR="00F85A2F" w:rsidRPr="005B4CB0" w:rsidRDefault="009E0C26" w:rsidP="00F85A2F">
            <w:pPr>
              <w:jc w:val="center"/>
              <w:rPr>
                <w:rFonts w:eastAsia="Calibri"/>
                <w:sz w:val="26"/>
                <w:szCs w:val="26"/>
                <w:lang w:eastAsia="en-US"/>
              </w:rPr>
            </w:pPr>
            <w:r w:rsidRPr="005B4CB0">
              <w:rPr>
                <w:rFonts w:eastAsia="Calibri"/>
                <w:sz w:val="26"/>
                <w:szCs w:val="26"/>
                <w:lang w:eastAsia="en-US"/>
              </w:rPr>
              <w:t>37</w:t>
            </w:r>
          </w:p>
        </w:tc>
        <w:tc>
          <w:tcPr>
            <w:tcW w:w="2857" w:type="dxa"/>
            <w:tcBorders>
              <w:top w:val="single" w:sz="4" w:space="0" w:color="auto"/>
              <w:left w:val="single" w:sz="4" w:space="0" w:color="auto"/>
              <w:bottom w:val="single" w:sz="4" w:space="0" w:color="auto"/>
              <w:right w:val="single" w:sz="4" w:space="0" w:color="auto"/>
            </w:tcBorders>
            <w:vAlign w:val="center"/>
          </w:tcPr>
          <w:p w:rsidR="00F85A2F" w:rsidRPr="005B4CB0" w:rsidRDefault="003524D9" w:rsidP="00143371">
            <w:pPr>
              <w:spacing w:after="200" w:line="276" w:lineRule="auto"/>
              <w:rPr>
                <w:rFonts w:eastAsia="Calibri"/>
                <w:sz w:val="26"/>
                <w:szCs w:val="26"/>
                <w:lang w:eastAsia="en-US"/>
              </w:rPr>
            </w:pPr>
            <w:r w:rsidRPr="005B4CB0">
              <w:rPr>
                <w:rFonts w:eastAsia="Calibri"/>
                <w:sz w:val="26"/>
                <w:szCs w:val="26"/>
                <w:lang w:eastAsia="en-US"/>
              </w:rPr>
              <w:t xml:space="preserve">ООО </w:t>
            </w:r>
            <w:r w:rsidR="00F85A2F" w:rsidRPr="005B4CB0">
              <w:rPr>
                <w:rFonts w:eastAsia="Calibri"/>
                <w:sz w:val="26"/>
                <w:szCs w:val="26"/>
                <w:lang w:eastAsia="en-US"/>
              </w:rPr>
              <w:t xml:space="preserve">ТК </w:t>
            </w:r>
            <w:r w:rsidRPr="005B4CB0">
              <w:rPr>
                <w:rFonts w:eastAsia="Calibri"/>
                <w:sz w:val="26"/>
                <w:szCs w:val="26"/>
                <w:lang w:eastAsia="en-US"/>
              </w:rPr>
              <w:t>«</w:t>
            </w:r>
            <w:proofErr w:type="spellStart"/>
            <w:r w:rsidR="00F85A2F" w:rsidRPr="005B4CB0">
              <w:rPr>
                <w:rFonts w:eastAsia="Calibri"/>
                <w:sz w:val="26"/>
                <w:szCs w:val="26"/>
                <w:lang w:eastAsia="en-US"/>
              </w:rPr>
              <w:t>Экотранс</w:t>
            </w:r>
            <w:proofErr w:type="spellEnd"/>
            <w:r w:rsidRPr="005B4CB0">
              <w:rPr>
                <w:rFonts w:eastAsia="Calibri"/>
                <w:sz w:val="26"/>
                <w:szCs w:val="26"/>
                <w:lang w:eastAsia="en-US"/>
              </w:rPr>
              <w:t>»</w:t>
            </w:r>
          </w:p>
        </w:tc>
        <w:tc>
          <w:tcPr>
            <w:tcW w:w="2410" w:type="dxa"/>
            <w:tcBorders>
              <w:top w:val="single" w:sz="4" w:space="0" w:color="auto"/>
              <w:left w:val="single" w:sz="4" w:space="0" w:color="auto"/>
              <w:bottom w:val="single" w:sz="4" w:space="0" w:color="auto"/>
              <w:right w:val="single" w:sz="4" w:space="0" w:color="auto"/>
            </w:tcBorders>
            <w:vAlign w:val="center"/>
          </w:tcPr>
          <w:p w:rsidR="00F85A2F" w:rsidRPr="005B4CB0" w:rsidRDefault="00F85A2F" w:rsidP="00F85A2F">
            <w:pPr>
              <w:spacing w:after="200" w:line="276" w:lineRule="auto"/>
              <w:jc w:val="center"/>
              <w:rPr>
                <w:rFonts w:eastAsia="Calibri"/>
                <w:sz w:val="26"/>
                <w:szCs w:val="26"/>
                <w:lang w:eastAsia="en-US"/>
              </w:rPr>
            </w:pPr>
            <w:r w:rsidRPr="005B4CB0">
              <w:rPr>
                <w:rFonts w:eastAsia="Calibri"/>
                <w:sz w:val="26"/>
                <w:szCs w:val="26"/>
                <w:lang w:eastAsia="en-US"/>
              </w:rPr>
              <w:t>Договор № 171361-90-ЗС от 15.01.2021</w:t>
            </w:r>
          </w:p>
        </w:tc>
        <w:tc>
          <w:tcPr>
            <w:tcW w:w="1509" w:type="dxa"/>
            <w:tcBorders>
              <w:top w:val="single" w:sz="4" w:space="0" w:color="auto"/>
              <w:left w:val="single" w:sz="4" w:space="0" w:color="auto"/>
              <w:bottom w:val="single" w:sz="4" w:space="0" w:color="auto"/>
              <w:right w:val="single" w:sz="4" w:space="0" w:color="auto"/>
            </w:tcBorders>
            <w:vAlign w:val="center"/>
          </w:tcPr>
          <w:p w:rsidR="00F85A2F" w:rsidRPr="005B4CB0" w:rsidRDefault="00F85A2F" w:rsidP="00F85A2F">
            <w:pPr>
              <w:spacing w:after="200" w:line="276" w:lineRule="auto"/>
              <w:jc w:val="center"/>
              <w:rPr>
                <w:rFonts w:eastAsia="Calibri"/>
                <w:sz w:val="26"/>
                <w:szCs w:val="26"/>
                <w:lang w:eastAsia="en-US"/>
              </w:rPr>
            </w:pPr>
            <w:r w:rsidRPr="005B4CB0">
              <w:rPr>
                <w:rFonts w:eastAsia="Calibri"/>
                <w:sz w:val="26"/>
                <w:szCs w:val="26"/>
                <w:lang w:eastAsia="en-US"/>
              </w:rPr>
              <w:t>12.23</w:t>
            </w:r>
          </w:p>
        </w:tc>
        <w:tc>
          <w:tcPr>
            <w:tcW w:w="2318" w:type="dxa"/>
            <w:tcBorders>
              <w:top w:val="single" w:sz="4" w:space="0" w:color="auto"/>
              <w:left w:val="single" w:sz="4" w:space="0" w:color="auto"/>
              <w:bottom w:val="single" w:sz="4" w:space="0" w:color="auto"/>
              <w:right w:val="single" w:sz="4" w:space="0" w:color="auto"/>
            </w:tcBorders>
            <w:vAlign w:val="center"/>
          </w:tcPr>
          <w:p w:rsidR="00F85A2F" w:rsidRPr="005B4CB0" w:rsidRDefault="00F85A2F" w:rsidP="00F85A2F">
            <w:pPr>
              <w:spacing w:after="200" w:line="276" w:lineRule="auto"/>
              <w:jc w:val="center"/>
              <w:rPr>
                <w:rFonts w:eastAsia="Calibri"/>
                <w:sz w:val="26"/>
                <w:szCs w:val="26"/>
                <w:lang w:eastAsia="en-US"/>
              </w:rPr>
            </w:pPr>
            <w:r w:rsidRPr="005B4CB0">
              <w:rPr>
                <w:rFonts w:eastAsia="Calibri"/>
                <w:sz w:val="26"/>
                <w:szCs w:val="26"/>
                <w:lang w:eastAsia="en-US"/>
              </w:rPr>
              <w:t>28,6</w:t>
            </w:r>
          </w:p>
        </w:tc>
      </w:tr>
      <w:tr w:rsidR="00F85A2F" w:rsidRPr="005B4CB0" w:rsidTr="005B4CB0">
        <w:trPr>
          <w:trHeight w:val="297"/>
        </w:trPr>
        <w:tc>
          <w:tcPr>
            <w:tcW w:w="545" w:type="dxa"/>
            <w:tcBorders>
              <w:top w:val="single" w:sz="4" w:space="0" w:color="auto"/>
              <w:left w:val="single" w:sz="4" w:space="0" w:color="auto"/>
              <w:bottom w:val="single" w:sz="4" w:space="0" w:color="auto"/>
              <w:right w:val="single" w:sz="4" w:space="0" w:color="auto"/>
            </w:tcBorders>
            <w:vAlign w:val="center"/>
          </w:tcPr>
          <w:p w:rsidR="00F85A2F" w:rsidRPr="005B4CB0" w:rsidRDefault="009E0C26" w:rsidP="00F85A2F">
            <w:pPr>
              <w:jc w:val="center"/>
              <w:rPr>
                <w:rFonts w:eastAsia="Calibri"/>
                <w:sz w:val="26"/>
                <w:szCs w:val="26"/>
                <w:lang w:eastAsia="en-US"/>
              </w:rPr>
            </w:pPr>
            <w:r w:rsidRPr="005B4CB0">
              <w:rPr>
                <w:rFonts w:eastAsia="Calibri"/>
                <w:sz w:val="26"/>
                <w:szCs w:val="26"/>
                <w:lang w:eastAsia="en-US"/>
              </w:rPr>
              <w:t>38</w:t>
            </w:r>
          </w:p>
        </w:tc>
        <w:tc>
          <w:tcPr>
            <w:tcW w:w="2857" w:type="dxa"/>
            <w:tcBorders>
              <w:top w:val="single" w:sz="4" w:space="0" w:color="auto"/>
              <w:left w:val="single" w:sz="4" w:space="0" w:color="auto"/>
              <w:bottom w:val="single" w:sz="4" w:space="0" w:color="auto"/>
              <w:right w:val="single" w:sz="4" w:space="0" w:color="auto"/>
            </w:tcBorders>
            <w:vAlign w:val="center"/>
          </w:tcPr>
          <w:p w:rsidR="00F85A2F" w:rsidRPr="005B4CB0" w:rsidRDefault="003524D9" w:rsidP="00143371">
            <w:pPr>
              <w:spacing w:after="200" w:line="276" w:lineRule="auto"/>
              <w:rPr>
                <w:rFonts w:eastAsia="Calibri"/>
                <w:sz w:val="26"/>
                <w:szCs w:val="26"/>
                <w:lang w:eastAsia="en-US"/>
              </w:rPr>
            </w:pPr>
            <w:r w:rsidRPr="005B4CB0">
              <w:rPr>
                <w:rFonts w:eastAsia="Calibri"/>
                <w:sz w:val="26"/>
                <w:szCs w:val="26"/>
                <w:lang w:eastAsia="en-US"/>
              </w:rPr>
              <w:t>ООО «</w:t>
            </w:r>
            <w:r w:rsidR="00F85A2F" w:rsidRPr="005B4CB0">
              <w:rPr>
                <w:rFonts w:eastAsia="Calibri"/>
                <w:sz w:val="26"/>
                <w:szCs w:val="26"/>
                <w:lang w:eastAsia="en-US"/>
              </w:rPr>
              <w:t>Строитель Белогорья</w:t>
            </w:r>
            <w:r w:rsidRPr="005B4CB0">
              <w:rPr>
                <w:rFonts w:eastAsia="Calibri"/>
                <w:sz w:val="26"/>
                <w:szCs w:val="26"/>
                <w:lang w:eastAsia="en-US"/>
              </w:rPr>
              <w:t>»</w:t>
            </w:r>
          </w:p>
        </w:tc>
        <w:tc>
          <w:tcPr>
            <w:tcW w:w="2410" w:type="dxa"/>
            <w:tcBorders>
              <w:top w:val="single" w:sz="4" w:space="0" w:color="auto"/>
              <w:left w:val="single" w:sz="4" w:space="0" w:color="auto"/>
              <w:bottom w:val="single" w:sz="4" w:space="0" w:color="auto"/>
              <w:right w:val="single" w:sz="4" w:space="0" w:color="auto"/>
            </w:tcBorders>
            <w:vAlign w:val="center"/>
          </w:tcPr>
          <w:p w:rsidR="00F85A2F" w:rsidRPr="005B4CB0" w:rsidRDefault="00F85A2F" w:rsidP="00F85A2F">
            <w:pPr>
              <w:spacing w:after="200" w:line="276" w:lineRule="auto"/>
              <w:jc w:val="center"/>
              <w:rPr>
                <w:rFonts w:eastAsia="Calibri"/>
                <w:sz w:val="26"/>
                <w:szCs w:val="26"/>
                <w:lang w:eastAsia="en-US"/>
              </w:rPr>
            </w:pPr>
            <w:r w:rsidRPr="005B4CB0">
              <w:rPr>
                <w:rFonts w:eastAsia="Calibri"/>
                <w:sz w:val="26"/>
                <w:szCs w:val="26"/>
                <w:lang w:eastAsia="en-US"/>
              </w:rPr>
              <w:t>Договор на выполнение работ   № 60 от 21.12.2023</w:t>
            </w:r>
          </w:p>
        </w:tc>
        <w:tc>
          <w:tcPr>
            <w:tcW w:w="1509" w:type="dxa"/>
            <w:tcBorders>
              <w:top w:val="single" w:sz="4" w:space="0" w:color="auto"/>
              <w:left w:val="single" w:sz="4" w:space="0" w:color="auto"/>
              <w:bottom w:val="single" w:sz="4" w:space="0" w:color="auto"/>
              <w:right w:val="single" w:sz="4" w:space="0" w:color="auto"/>
            </w:tcBorders>
            <w:vAlign w:val="center"/>
          </w:tcPr>
          <w:p w:rsidR="00F85A2F" w:rsidRPr="005B4CB0" w:rsidRDefault="00F85A2F" w:rsidP="00F85A2F">
            <w:pPr>
              <w:spacing w:after="200" w:line="276" w:lineRule="auto"/>
              <w:jc w:val="center"/>
              <w:rPr>
                <w:rFonts w:eastAsia="Calibri"/>
                <w:sz w:val="26"/>
                <w:szCs w:val="26"/>
                <w:lang w:eastAsia="en-US"/>
              </w:rPr>
            </w:pPr>
            <w:r w:rsidRPr="005B4CB0">
              <w:rPr>
                <w:rFonts w:eastAsia="Calibri"/>
                <w:sz w:val="26"/>
                <w:szCs w:val="26"/>
                <w:lang w:eastAsia="en-US"/>
              </w:rPr>
              <w:t>12.23</w:t>
            </w:r>
          </w:p>
        </w:tc>
        <w:tc>
          <w:tcPr>
            <w:tcW w:w="2318" w:type="dxa"/>
            <w:tcBorders>
              <w:top w:val="single" w:sz="4" w:space="0" w:color="auto"/>
              <w:left w:val="single" w:sz="4" w:space="0" w:color="auto"/>
              <w:bottom w:val="single" w:sz="4" w:space="0" w:color="auto"/>
              <w:right w:val="single" w:sz="4" w:space="0" w:color="auto"/>
            </w:tcBorders>
            <w:vAlign w:val="center"/>
          </w:tcPr>
          <w:p w:rsidR="00F85A2F" w:rsidRPr="005B4CB0" w:rsidRDefault="00F85A2F" w:rsidP="00F85A2F">
            <w:pPr>
              <w:spacing w:after="200" w:line="276" w:lineRule="auto"/>
              <w:jc w:val="center"/>
              <w:rPr>
                <w:rFonts w:eastAsia="Calibri"/>
                <w:sz w:val="26"/>
                <w:szCs w:val="26"/>
                <w:lang w:eastAsia="en-US"/>
              </w:rPr>
            </w:pPr>
            <w:r w:rsidRPr="005B4CB0">
              <w:rPr>
                <w:rFonts w:eastAsia="Calibri"/>
                <w:sz w:val="26"/>
                <w:szCs w:val="26"/>
                <w:lang w:eastAsia="en-US"/>
              </w:rPr>
              <w:t>300,00</w:t>
            </w:r>
          </w:p>
        </w:tc>
      </w:tr>
      <w:tr w:rsidR="00F85A2F" w:rsidRPr="005B4CB0" w:rsidTr="005B4CB0">
        <w:trPr>
          <w:trHeight w:val="297"/>
        </w:trPr>
        <w:tc>
          <w:tcPr>
            <w:tcW w:w="545" w:type="dxa"/>
            <w:tcBorders>
              <w:top w:val="single" w:sz="4" w:space="0" w:color="auto"/>
              <w:left w:val="single" w:sz="4" w:space="0" w:color="auto"/>
              <w:bottom w:val="single" w:sz="4" w:space="0" w:color="auto"/>
              <w:right w:val="single" w:sz="4" w:space="0" w:color="auto"/>
            </w:tcBorders>
            <w:vAlign w:val="center"/>
          </w:tcPr>
          <w:p w:rsidR="00F85A2F" w:rsidRPr="005B4CB0" w:rsidRDefault="009E0C26" w:rsidP="00F85A2F">
            <w:pPr>
              <w:jc w:val="center"/>
              <w:rPr>
                <w:rFonts w:eastAsia="Calibri"/>
                <w:sz w:val="26"/>
                <w:szCs w:val="26"/>
                <w:lang w:eastAsia="en-US"/>
              </w:rPr>
            </w:pPr>
            <w:r w:rsidRPr="005B4CB0">
              <w:rPr>
                <w:rFonts w:eastAsia="Calibri"/>
                <w:sz w:val="26"/>
                <w:szCs w:val="26"/>
                <w:lang w:eastAsia="en-US"/>
              </w:rPr>
              <w:t>39</w:t>
            </w:r>
          </w:p>
        </w:tc>
        <w:tc>
          <w:tcPr>
            <w:tcW w:w="2857" w:type="dxa"/>
            <w:tcBorders>
              <w:top w:val="single" w:sz="4" w:space="0" w:color="auto"/>
              <w:left w:val="single" w:sz="4" w:space="0" w:color="auto"/>
              <w:bottom w:val="single" w:sz="4" w:space="0" w:color="auto"/>
              <w:right w:val="single" w:sz="4" w:space="0" w:color="auto"/>
            </w:tcBorders>
            <w:vAlign w:val="center"/>
          </w:tcPr>
          <w:p w:rsidR="00F85A2F" w:rsidRPr="005B4CB0" w:rsidRDefault="00F85A2F" w:rsidP="00143371">
            <w:pPr>
              <w:spacing w:after="200" w:line="276" w:lineRule="auto"/>
              <w:rPr>
                <w:rFonts w:eastAsia="Calibri"/>
                <w:sz w:val="26"/>
                <w:szCs w:val="26"/>
                <w:lang w:eastAsia="en-US"/>
              </w:rPr>
            </w:pPr>
            <w:r w:rsidRPr="005B4CB0">
              <w:rPr>
                <w:rFonts w:eastAsia="Calibri"/>
                <w:sz w:val="26"/>
                <w:szCs w:val="26"/>
                <w:lang w:eastAsia="en-US"/>
              </w:rPr>
              <w:t xml:space="preserve">АДМИНИСТРАЦИЯ МУНИЦИПАЛЬНОГО РАЙОНА "КОРОЧАНСКИЙ РАЙОН" </w:t>
            </w:r>
            <w:r w:rsidRPr="005B4CB0">
              <w:rPr>
                <w:rFonts w:eastAsia="Calibri"/>
                <w:sz w:val="26"/>
                <w:szCs w:val="26"/>
                <w:lang w:eastAsia="en-US"/>
              </w:rPr>
              <w:lastRenderedPageBreak/>
              <w:t>БЕЛГОРОДСКОЙ ОБЛАСТИ</w:t>
            </w:r>
          </w:p>
        </w:tc>
        <w:tc>
          <w:tcPr>
            <w:tcW w:w="2410" w:type="dxa"/>
            <w:tcBorders>
              <w:top w:val="single" w:sz="4" w:space="0" w:color="auto"/>
              <w:left w:val="single" w:sz="4" w:space="0" w:color="auto"/>
              <w:bottom w:val="single" w:sz="4" w:space="0" w:color="auto"/>
              <w:right w:val="single" w:sz="4" w:space="0" w:color="auto"/>
            </w:tcBorders>
            <w:vAlign w:val="center"/>
          </w:tcPr>
          <w:p w:rsidR="00F85A2F" w:rsidRPr="005B4CB0" w:rsidRDefault="00F85A2F" w:rsidP="00F85A2F">
            <w:pPr>
              <w:spacing w:after="200" w:line="276" w:lineRule="auto"/>
              <w:jc w:val="center"/>
              <w:rPr>
                <w:rFonts w:eastAsia="Calibri"/>
                <w:sz w:val="26"/>
                <w:szCs w:val="26"/>
                <w:lang w:eastAsia="en-US"/>
              </w:rPr>
            </w:pPr>
            <w:r w:rsidRPr="005B4CB0">
              <w:rPr>
                <w:rFonts w:eastAsia="Calibri"/>
                <w:sz w:val="26"/>
                <w:szCs w:val="26"/>
                <w:lang w:eastAsia="en-US"/>
              </w:rPr>
              <w:lastRenderedPageBreak/>
              <w:t xml:space="preserve">Арендная плата за земельные </w:t>
            </w:r>
            <w:proofErr w:type="spellStart"/>
            <w:r w:rsidRPr="005B4CB0">
              <w:rPr>
                <w:rFonts w:eastAsia="Calibri"/>
                <w:sz w:val="26"/>
                <w:szCs w:val="26"/>
                <w:lang w:eastAsia="en-US"/>
              </w:rPr>
              <w:t>участки,договор</w:t>
            </w:r>
            <w:proofErr w:type="spellEnd"/>
            <w:r w:rsidRPr="005B4CB0">
              <w:rPr>
                <w:rFonts w:eastAsia="Calibri"/>
                <w:sz w:val="26"/>
                <w:szCs w:val="26"/>
                <w:lang w:eastAsia="en-US"/>
              </w:rPr>
              <w:t xml:space="preserve"> </w:t>
            </w:r>
            <w:r w:rsidRPr="005B4CB0">
              <w:rPr>
                <w:rFonts w:eastAsia="Calibri"/>
                <w:sz w:val="26"/>
                <w:szCs w:val="26"/>
                <w:lang w:eastAsia="en-US"/>
              </w:rPr>
              <w:lastRenderedPageBreak/>
              <w:t>аренды № 4352  от 18.11.2020</w:t>
            </w:r>
          </w:p>
        </w:tc>
        <w:tc>
          <w:tcPr>
            <w:tcW w:w="1509" w:type="dxa"/>
            <w:tcBorders>
              <w:top w:val="single" w:sz="4" w:space="0" w:color="auto"/>
              <w:left w:val="single" w:sz="4" w:space="0" w:color="auto"/>
              <w:bottom w:val="single" w:sz="4" w:space="0" w:color="auto"/>
              <w:right w:val="single" w:sz="4" w:space="0" w:color="auto"/>
            </w:tcBorders>
            <w:vAlign w:val="center"/>
          </w:tcPr>
          <w:p w:rsidR="00F85A2F" w:rsidRPr="005B4CB0" w:rsidRDefault="00F85A2F" w:rsidP="00F85A2F">
            <w:pPr>
              <w:spacing w:after="200" w:line="276" w:lineRule="auto"/>
              <w:jc w:val="center"/>
              <w:rPr>
                <w:rFonts w:eastAsia="Calibri"/>
                <w:sz w:val="26"/>
                <w:szCs w:val="26"/>
                <w:lang w:eastAsia="en-US"/>
              </w:rPr>
            </w:pPr>
            <w:r w:rsidRPr="005B4CB0">
              <w:rPr>
                <w:rFonts w:eastAsia="Calibri"/>
                <w:sz w:val="26"/>
                <w:szCs w:val="26"/>
                <w:lang w:eastAsia="en-US"/>
              </w:rPr>
              <w:lastRenderedPageBreak/>
              <w:t>4 квартал 2023 г.</w:t>
            </w:r>
          </w:p>
        </w:tc>
        <w:tc>
          <w:tcPr>
            <w:tcW w:w="2318" w:type="dxa"/>
            <w:tcBorders>
              <w:top w:val="single" w:sz="4" w:space="0" w:color="auto"/>
              <w:left w:val="single" w:sz="4" w:space="0" w:color="auto"/>
              <w:bottom w:val="single" w:sz="4" w:space="0" w:color="auto"/>
              <w:right w:val="single" w:sz="4" w:space="0" w:color="auto"/>
            </w:tcBorders>
            <w:vAlign w:val="center"/>
          </w:tcPr>
          <w:p w:rsidR="00F85A2F" w:rsidRPr="005B4CB0" w:rsidRDefault="00F85A2F" w:rsidP="00F85A2F">
            <w:pPr>
              <w:spacing w:after="200" w:line="276" w:lineRule="auto"/>
              <w:jc w:val="center"/>
              <w:rPr>
                <w:rFonts w:eastAsia="Calibri"/>
                <w:sz w:val="26"/>
                <w:szCs w:val="26"/>
                <w:lang w:eastAsia="en-US"/>
              </w:rPr>
            </w:pPr>
            <w:r w:rsidRPr="005B4CB0">
              <w:rPr>
                <w:rFonts w:eastAsia="Calibri"/>
                <w:sz w:val="26"/>
                <w:szCs w:val="26"/>
                <w:lang w:eastAsia="en-US"/>
              </w:rPr>
              <w:t>14,2</w:t>
            </w:r>
          </w:p>
        </w:tc>
      </w:tr>
      <w:tr w:rsidR="00B92D62" w:rsidRPr="005B4CB0" w:rsidTr="005B4CB0">
        <w:trPr>
          <w:trHeight w:val="297"/>
        </w:trPr>
        <w:tc>
          <w:tcPr>
            <w:tcW w:w="545" w:type="dxa"/>
            <w:tcBorders>
              <w:top w:val="single" w:sz="4" w:space="0" w:color="auto"/>
              <w:left w:val="single" w:sz="4" w:space="0" w:color="auto"/>
              <w:bottom w:val="single" w:sz="4" w:space="0" w:color="auto"/>
              <w:right w:val="single" w:sz="4" w:space="0" w:color="auto"/>
            </w:tcBorders>
            <w:vAlign w:val="center"/>
          </w:tcPr>
          <w:p w:rsidR="00B92D62" w:rsidRPr="005B4CB0" w:rsidRDefault="009E0C26" w:rsidP="00F85A2F">
            <w:pPr>
              <w:jc w:val="center"/>
              <w:rPr>
                <w:rFonts w:eastAsia="Calibri"/>
                <w:sz w:val="26"/>
                <w:szCs w:val="26"/>
                <w:lang w:eastAsia="en-US"/>
              </w:rPr>
            </w:pPr>
            <w:r w:rsidRPr="005B4CB0">
              <w:rPr>
                <w:rFonts w:eastAsia="Calibri"/>
                <w:sz w:val="26"/>
                <w:szCs w:val="26"/>
                <w:lang w:eastAsia="en-US"/>
              </w:rPr>
              <w:lastRenderedPageBreak/>
              <w:t>40</w:t>
            </w:r>
          </w:p>
        </w:tc>
        <w:tc>
          <w:tcPr>
            <w:tcW w:w="2857" w:type="dxa"/>
            <w:tcBorders>
              <w:top w:val="single" w:sz="4" w:space="0" w:color="auto"/>
              <w:left w:val="single" w:sz="4" w:space="0" w:color="auto"/>
              <w:bottom w:val="single" w:sz="4" w:space="0" w:color="auto"/>
              <w:right w:val="single" w:sz="4" w:space="0" w:color="auto"/>
            </w:tcBorders>
            <w:vAlign w:val="center"/>
          </w:tcPr>
          <w:p w:rsidR="00B92D62" w:rsidRPr="005B4CB0" w:rsidRDefault="00B92D62" w:rsidP="00143371">
            <w:pPr>
              <w:spacing w:after="200" w:line="276" w:lineRule="auto"/>
              <w:rPr>
                <w:rFonts w:eastAsia="Calibri"/>
                <w:sz w:val="26"/>
                <w:szCs w:val="26"/>
                <w:lang w:eastAsia="en-US"/>
              </w:rPr>
            </w:pPr>
            <w:r w:rsidRPr="005B4CB0">
              <w:rPr>
                <w:rFonts w:eastAsia="Calibri"/>
                <w:sz w:val="26"/>
                <w:szCs w:val="26"/>
                <w:lang w:eastAsia="en-US"/>
              </w:rPr>
              <w:t>ООО «РТС-тендер»</w:t>
            </w:r>
          </w:p>
        </w:tc>
        <w:tc>
          <w:tcPr>
            <w:tcW w:w="2410" w:type="dxa"/>
            <w:tcBorders>
              <w:top w:val="single" w:sz="4" w:space="0" w:color="auto"/>
              <w:left w:val="single" w:sz="4" w:space="0" w:color="auto"/>
              <w:bottom w:val="single" w:sz="4" w:space="0" w:color="auto"/>
              <w:right w:val="single" w:sz="4" w:space="0" w:color="auto"/>
            </w:tcBorders>
            <w:vAlign w:val="center"/>
          </w:tcPr>
          <w:p w:rsidR="00B92D62" w:rsidRPr="005B4CB0" w:rsidRDefault="00B92D62" w:rsidP="00F85A2F">
            <w:pPr>
              <w:spacing w:after="200" w:line="276" w:lineRule="auto"/>
              <w:jc w:val="center"/>
              <w:rPr>
                <w:rFonts w:eastAsia="Calibri"/>
                <w:sz w:val="26"/>
                <w:szCs w:val="26"/>
                <w:lang w:eastAsia="en-US"/>
              </w:rPr>
            </w:pPr>
            <w:r w:rsidRPr="005B4CB0">
              <w:rPr>
                <w:rFonts w:eastAsia="Calibri"/>
                <w:sz w:val="26"/>
                <w:szCs w:val="26"/>
                <w:lang w:eastAsia="en-US"/>
              </w:rPr>
              <w:t>Договор на оказание услуг</w:t>
            </w:r>
          </w:p>
        </w:tc>
        <w:tc>
          <w:tcPr>
            <w:tcW w:w="1509" w:type="dxa"/>
            <w:tcBorders>
              <w:top w:val="single" w:sz="4" w:space="0" w:color="auto"/>
              <w:left w:val="single" w:sz="4" w:space="0" w:color="auto"/>
              <w:bottom w:val="single" w:sz="4" w:space="0" w:color="auto"/>
              <w:right w:val="single" w:sz="4" w:space="0" w:color="auto"/>
            </w:tcBorders>
            <w:vAlign w:val="center"/>
          </w:tcPr>
          <w:p w:rsidR="00B92D62" w:rsidRPr="005B4CB0" w:rsidRDefault="00B92D62" w:rsidP="00F85A2F">
            <w:pPr>
              <w:spacing w:after="200" w:line="276" w:lineRule="auto"/>
              <w:jc w:val="center"/>
              <w:rPr>
                <w:rFonts w:eastAsia="Calibri"/>
                <w:sz w:val="26"/>
                <w:szCs w:val="26"/>
                <w:lang w:eastAsia="en-US"/>
              </w:rPr>
            </w:pPr>
            <w:r w:rsidRPr="005B4CB0">
              <w:rPr>
                <w:rFonts w:eastAsia="Calibri"/>
                <w:sz w:val="26"/>
                <w:szCs w:val="26"/>
                <w:lang w:eastAsia="en-US"/>
              </w:rPr>
              <w:t>02.24</w:t>
            </w:r>
          </w:p>
        </w:tc>
        <w:tc>
          <w:tcPr>
            <w:tcW w:w="2318" w:type="dxa"/>
            <w:tcBorders>
              <w:top w:val="single" w:sz="4" w:space="0" w:color="auto"/>
              <w:left w:val="single" w:sz="4" w:space="0" w:color="auto"/>
              <w:bottom w:val="single" w:sz="4" w:space="0" w:color="auto"/>
              <w:right w:val="single" w:sz="4" w:space="0" w:color="auto"/>
            </w:tcBorders>
            <w:vAlign w:val="center"/>
          </w:tcPr>
          <w:p w:rsidR="00B92D62" w:rsidRPr="005B4CB0" w:rsidRDefault="00B92D62" w:rsidP="00F85A2F">
            <w:pPr>
              <w:spacing w:after="200" w:line="276" w:lineRule="auto"/>
              <w:jc w:val="center"/>
              <w:rPr>
                <w:rFonts w:eastAsia="Calibri"/>
                <w:sz w:val="26"/>
                <w:szCs w:val="26"/>
                <w:lang w:eastAsia="en-US"/>
              </w:rPr>
            </w:pPr>
            <w:r w:rsidRPr="005B4CB0">
              <w:rPr>
                <w:rFonts w:eastAsia="Calibri"/>
                <w:sz w:val="26"/>
                <w:szCs w:val="26"/>
                <w:lang w:eastAsia="en-US"/>
              </w:rPr>
              <w:t>6,0</w:t>
            </w:r>
          </w:p>
        </w:tc>
      </w:tr>
      <w:tr w:rsidR="00F85A2F" w:rsidRPr="005B4CB0" w:rsidTr="005B4CB0">
        <w:trPr>
          <w:trHeight w:val="297"/>
        </w:trPr>
        <w:tc>
          <w:tcPr>
            <w:tcW w:w="545" w:type="dxa"/>
            <w:tcBorders>
              <w:top w:val="single" w:sz="4" w:space="0" w:color="auto"/>
              <w:left w:val="single" w:sz="4" w:space="0" w:color="auto"/>
              <w:bottom w:val="single" w:sz="4" w:space="0" w:color="auto"/>
              <w:right w:val="single" w:sz="4" w:space="0" w:color="auto"/>
            </w:tcBorders>
            <w:vAlign w:val="center"/>
          </w:tcPr>
          <w:p w:rsidR="00F85A2F" w:rsidRPr="005B4CB0" w:rsidRDefault="00F85A2F" w:rsidP="00F85A2F">
            <w:pPr>
              <w:jc w:val="center"/>
              <w:rPr>
                <w:rFonts w:eastAsia="Calibri"/>
                <w:sz w:val="26"/>
                <w:szCs w:val="26"/>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F85A2F" w:rsidRPr="005B4CB0" w:rsidRDefault="00F85A2F" w:rsidP="009E0C26">
            <w:pPr>
              <w:rPr>
                <w:rFonts w:eastAsia="Calibri"/>
                <w:sz w:val="26"/>
                <w:szCs w:val="26"/>
                <w:lang w:eastAsia="en-US"/>
              </w:rPr>
            </w:pPr>
            <w:r w:rsidRPr="005B4CB0">
              <w:rPr>
                <w:rFonts w:eastAsia="Calibri"/>
                <w:sz w:val="26"/>
                <w:szCs w:val="26"/>
                <w:lang w:eastAsia="en-US"/>
              </w:rPr>
              <w:t>И</w:t>
            </w:r>
            <w:r w:rsidR="009E0C26" w:rsidRPr="005B4CB0">
              <w:rPr>
                <w:rFonts w:eastAsia="Calibri"/>
                <w:sz w:val="26"/>
                <w:szCs w:val="26"/>
                <w:lang w:eastAsia="en-US"/>
              </w:rPr>
              <w:t>того:</w:t>
            </w:r>
            <w:r w:rsidRPr="005B4CB0">
              <w:rPr>
                <w:rFonts w:eastAsia="Calibri"/>
                <w:sz w:val="26"/>
                <w:szCs w:val="26"/>
                <w:lang w:eastAsia="en-US"/>
              </w:rPr>
              <w:t>:</w:t>
            </w:r>
          </w:p>
        </w:tc>
        <w:tc>
          <w:tcPr>
            <w:tcW w:w="2410" w:type="dxa"/>
            <w:tcBorders>
              <w:top w:val="single" w:sz="4" w:space="0" w:color="auto"/>
              <w:left w:val="single" w:sz="4" w:space="0" w:color="auto"/>
              <w:bottom w:val="single" w:sz="4" w:space="0" w:color="auto"/>
              <w:right w:val="single" w:sz="4" w:space="0" w:color="auto"/>
            </w:tcBorders>
            <w:vAlign w:val="center"/>
          </w:tcPr>
          <w:p w:rsidR="00F85A2F" w:rsidRPr="005B4CB0" w:rsidRDefault="00F85A2F" w:rsidP="00F85A2F">
            <w:pPr>
              <w:spacing w:after="200" w:line="276" w:lineRule="auto"/>
              <w:jc w:val="center"/>
              <w:rPr>
                <w:rFonts w:eastAsia="Calibri"/>
                <w:sz w:val="26"/>
                <w:szCs w:val="26"/>
                <w:lang w:eastAsia="en-US"/>
              </w:rPr>
            </w:pPr>
          </w:p>
        </w:tc>
        <w:tc>
          <w:tcPr>
            <w:tcW w:w="1509" w:type="dxa"/>
            <w:tcBorders>
              <w:top w:val="single" w:sz="4" w:space="0" w:color="auto"/>
              <w:left w:val="single" w:sz="4" w:space="0" w:color="auto"/>
              <w:bottom w:val="single" w:sz="4" w:space="0" w:color="auto"/>
              <w:right w:val="single" w:sz="4" w:space="0" w:color="auto"/>
            </w:tcBorders>
            <w:vAlign w:val="center"/>
          </w:tcPr>
          <w:p w:rsidR="00F85A2F" w:rsidRPr="005B4CB0" w:rsidRDefault="00F85A2F" w:rsidP="00F85A2F">
            <w:pPr>
              <w:jc w:val="center"/>
              <w:rPr>
                <w:rFonts w:eastAsia="Calibri"/>
                <w:sz w:val="26"/>
                <w:szCs w:val="26"/>
                <w:lang w:eastAsia="en-US"/>
              </w:rPr>
            </w:pPr>
          </w:p>
        </w:tc>
        <w:tc>
          <w:tcPr>
            <w:tcW w:w="2318" w:type="dxa"/>
            <w:tcBorders>
              <w:top w:val="single" w:sz="4" w:space="0" w:color="auto"/>
              <w:left w:val="single" w:sz="4" w:space="0" w:color="auto"/>
              <w:bottom w:val="single" w:sz="4" w:space="0" w:color="auto"/>
              <w:right w:val="single" w:sz="4" w:space="0" w:color="auto"/>
            </w:tcBorders>
            <w:vAlign w:val="center"/>
          </w:tcPr>
          <w:p w:rsidR="00F85A2F" w:rsidRPr="005B4CB0" w:rsidRDefault="005E6A13" w:rsidP="00F85A2F">
            <w:pPr>
              <w:spacing w:after="200" w:line="276" w:lineRule="auto"/>
              <w:jc w:val="center"/>
              <w:rPr>
                <w:rFonts w:eastAsia="Calibri"/>
                <w:sz w:val="26"/>
                <w:szCs w:val="26"/>
                <w:lang w:eastAsia="en-US"/>
              </w:rPr>
            </w:pPr>
            <w:r w:rsidRPr="005B4CB0">
              <w:rPr>
                <w:rFonts w:eastAsia="Calibri"/>
                <w:sz w:val="26"/>
                <w:szCs w:val="26"/>
                <w:lang w:eastAsia="en-US"/>
              </w:rPr>
              <w:t>4921,7</w:t>
            </w:r>
          </w:p>
        </w:tc>
      </w:tr>
    </w:tbl>
    <w:p w:rsidR="00E13D6A" w:rsidRDefault="00E13D6A" w:rsidP="008E1BEF">
      <w:pPr>
        <w:pStyle w:val="ae"/>
        <w:jc w:val="both"/>
        <w:rPr>
          <w:rFonts w:ascii="Times New Roman" w:hAnsi="Times New Roman"/>
          <w:sz w:val="24"/>
          <w:szCs w:val="24"/>
        </w:rPr>
      </w:pPr>
    </w:p>
    <w:p w:rsidR="008E1BEF" w:rsidRDefault="008E1BEF" w:rsidP="008E1BEF">
      <w:pPr>
        <w:pStyle w:val="ae"/>
        <w:jc w:val="both"/>
        <w:rPr>
          <w:rFonts w:ascii="Times New Roman" w:hAnsi="Times New Roman"/>
          <w:sz w:val="24"/>
          <w:szCs w:val="24"/>
        </w:rPr>
      </w:pPr>
      <w:r w:rsidRPr="00024F77">
        <w:rPr>
          <w:rFonts w:ascii="Times New Roman" w:hAnsi="Times New Roman"/>
          <w:sz w:val="24"/>
          <w:szCs w:val="24"/>
        </w:rPr>
        <w:t>15.</w:t>
      </w:r>
      <w:r w:rsidR="000D7444" w:rsidRPr="00024F77">
        <w:rPr>
          <w:rFonts w:ascii="Times New Roman" w:hAnsi="Times New Roman"/>
          <w:sz w:val="24"/>
          <w:szCs w:val="24"/>
        </w:rPr>
        <w:t>5</w:t>
      </w:r>
      <w:r w:rsidRPr="00024F77">
        <w:rPr>
          <w:rFonts w:ascii="Times New Roman" w:hAnsi="Times New Roman"/>
          <w:sz w:val="24"/>
          <w:szCs w:val="24"/>
        </w:rPr>
        <w:t>. Прочее:</w:t>
      </w:r>
    </w:p>
    <w:p w:rsidR="00780B65" w:rsidRPr="00024F77" w:rsidRDefault="00780B65" w:rsidP="008E1BEF">
      <w:pPr>
        <w:pStyle w:val="ae"/>
        <w:jc w:val="both"/>
        <w:rPr>
          <w:rFonts w:ascii="Times New Roman" w:hAnsi="Times New Roman"/>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4"/>
        <w:gridCol w:w="1878"/>
        <w:gridCol w:w="2770"/>
      </w:tblGrid>
      <w:tr w:rsidR="00533AF1" w:rsidRPr="00024F77" w:rsidTr="00310C91">
        <w:trPr>
          <w:trHeight w:val="616"/>
        </w:trPr>
        <w:tc>
          <w:tcPr>
            <w:tcW w:w="4542" w:type="dxa"/>
            <w:shd w:val="clear" w:color="auto" w:fill="auto"/>
            <w:vAlign w:val="center"/>
          </w:tcPr>
          <w:p w:rsidR="00533AF1" w:rsidRPr="00310C91" w:rsidRDefault="00533AF1" w:rsidP="00310C91">
            <w:pPr>
              <w:pStyle w:val="ae"/>
              <w:jc w:val="center"/>
              <w:rPr>
                <w:rFonts w:ascii="Times New Roman" w:hAnsi="Times New Roman"/>
                <w:b/>
                <w:sz w:val="24"/>
                <w:szCs w:val="24"/>
              </w:rPr>
            </w:pPr>
            <w:r w:rsidRPr="00310C91">
              <w:rPr>
                <w:rFonts w:ascii="Times New Roman" w:hAnsi="Times New Roman"/>
                <w:b/>
                <w:sz w:val="24"/>
                <w:szCs w:val="24"/>
              </w:rPr>
              <w:t>Наименование</w:t>
            </w:r>
          </w:p>
        </w:tc>
        <w:tc>
          <w:tcPr>
            <w:tcW w:w="1700" w:type="dxa"/>
            <w:shd w:val="clear" w:color="auto" w:fill="auto"/>
            <w:vAlign w:val="center"/>
          </w:tcPr>
          <w:p w:rsidR="00533AF1" w:rsidRPr="00310C91" w:rsidRDefault="00533AF1" w:rsidP="00F85A2F">
            <w:pPr>
              <w:pStyle w:val="ae"/>
              <w:jc w:val="center"/>
              <w:rPr>
                <w:rFonts w:ascii="Times New Roman" w:hAnsi="Times New Roman"/>
                <w:b/>
                <w:sz w:val="24"/>
                <w:szCs w:val="24"/>
              </w:rPr>
            </w:pPr>
            <w:r w:rsidRPr="00310C91">
              <w:rPr>
                <w:rFonts w:ascii="Times New Roman" w:hAnsi="Times New Roman"/>
                <w:b/>
                <w:sz w:val="24"/>
                <w:szCs w:val="24"/>
              </w:rPr>
              <w:t xml:space="preserve">Дата </w:t>
            </w:r>
            <w:r w:rsidR="00F85A2F">
              <w:rPr>
                <w:rFonts w:ascii="Times New Roman" w:hAnsi="Times New Roman"/>
                <w:b/>
                <w:sz w:val="24"/>
                <w:szCs w:val="24"/>
              </w:rPr>
              <w:t>возникновения</w:t>
            </w:r>
          </w:p>
        </w:tc>
        <w:tc>
          <w:tcPr>
            <w:tcW w:w="2830" w:type="dxa"/>
            <w:shd w:val="clear" w:color="auto" w:fill="auto"/>
            <w:vAlign w:val="center"/>
          </w:tcPr>
          <w:p w:rsidR="00533AF1" w:rsidRPr="00310C91" w:rsidRDefault="00533AF1" w:rsidP="00310C91">
            <w:pPr>
              <w:pStyle w:val="ae"/>
              <w:jc w:val="center"/>
              <w:rPr>
                <w:rFonts w:ascii="Times New Roman" w:hAnsi="Times New Roman"/>
                <w:b/>
                <w:sz w:val="24"/>
                <w:szCs w:val="24"/>
              </w:rPr>
            </w:pPr>
            <w:r w:rsidRPr="00310C91">
              <w:rPr>
                <w:rFonts w:ascii="Times New Roman" w:hAnsi="Times New Roman"/>
                <w:b/>
                <w:sz w:val="24"/>
                <w:szCs w:val="24"/>
              </w:rPr>
              <w:t>Стоимость</w:t>
            </w:r>
          </w:p>
          <w:p w:rsidR="00533AF1" w:rsidRPr="00310C91" w:rsidRDefault="00533AF1" w:rsidP="00310C91">
            <w:pPr>
              <w:pStyle w:val="ae"/>
              <w:jc w:val="center"/>
              <w:rPr>
                <w:rFonts w:ascii="Times New Roman" w:hAnsi="Times New Roman"/>
                <w:b/>
                <w:sz w:val="24"/>
                <w:szCs w:val="24"/>
              </w:rPr>
            </w:pPr>
            <w:r w:rsidRPr="00310C91">
              <w:rPr>
                <w:rFonts w:ascii="Times New Roman" w:hAnsi="Times New Roman"/>
                <w:b/>
                <w:sz w:val="24"/>
                <w:szCs w:val="24"/>
              </w:rPr>
              <w:t>балансу на 01.0</w:t>
            </w:r>
            <w:r w:rsidR="00F85A2F">
              <w:rPr>
                <w:rFonts w:ascii="Times New Roman" w:hAnsi="Times New Roman"/>
                <w:b/>
                <w:sz w:val="24"/>
                <w:szCs w:val="24"/>
              </w:rPr>
              <w:t>3</w:t>
            </w:r>
            <w:r w:rsidRPr="00310C91">
              <w:rPr>
                <w:rFonts w:ascii="Times New Roman" w:hAnsi="Times New Roman"/>
                <w:b/>
                <w:sz w:val="24"/>
                <w:szCs w:val="24"/>
              </w:rPr>
              <w:t>.2024г.,</w:t>
            </w:r>
          </w:p>
          <w:p w:rsidR="00533AF1" w:rsidRPr="00310C91" w:rsidRDefault="00533AF1" w:rsidP="00310C91">
            <w:pPr>
              <w:pStyle w:val="ae"/>
              <w:jc w:val="center"/>
              <w:rPr>
                <w:rFonts w:ascii="Times New Roman" w:hAnsi="Times New Roman"/>
                <w:b/>
                <w:sz w:val="24"/>
                <w:szCs w:val="24"/>
              </w:rPr>
            </w:pPr>
            <w:r w:rsidRPr="00310C91">
              <w:rPr>
                <w:rFonts w:ascii="Times New Roman" w:hAnsi="Times New Roman"/>
                <w:b/>
                <w:sz w:val="24"/>
                <w:szCs w:val="24"/>
              </w:rPr>
              <w:t>тыс. руб.</w:t>
            </w:r>
          </w:p>
        </w:tc>
      </w:tr>
      <w:tr w:rsidR="00533AF1" w:rsidRPr="00024F77" w:rsidTr="00533AF1">
        <w:tc>
          <w:tcPr>
            <w:tcW w:w="4542" w:type="dxa"/>
            <w:shd w:val="clear" w:color="auto" w:fill="auto"/>
            <w:vAlign w:val="center"/>
          </w:tcPr>
          <w:p w:rsidR="00533AF1" w:rsidRPr="00024F77" w:rsidRDefault="00533AF1" w:rsidP="000E7D64">
            <w:pPr>
              <w:pStyle w:val="ae"/>
              <w:rPr>
                <w:rFonts w:ascii="Times New Roman" w:hAnsi="Times New Roman"/>
                <w:sz w:val="24"/>
                <w:szCs w:val="24"/>
              </w:rPr>
            </w:pPr>
            <w:r w:rsidRPr="00024F77">
              <w:rPr>
                <w:rFonts w:ascii="Times New Roman" w:hAnsi="Times New Roman"/>
                <w:sz w:val="24"/>
                <w:szCs w:val="24"/>
              </w:rPr>
              <w:t>Расчёты с персоналом по оплате труда</w:t>
            </w:r>
          </w:p>
        </w:tc>
        <w:tc>
          <w:tcPr>
            <w:tcW w:w="1700" w:type="dxa"/>
            <w:shd w:val="clear" w:color="auto" w:fill="auto"/>
            <w:vAlign w:val="center"/>
          </w:tcPr>
          <w:p w:rsidR="00533AF1" w:rsidRPr="00024F77" w:rsidRDefault="00F85A2F" w:rsidP="00F85A2F">
            <w:pPr>
              <w:pStyle w:val="ae"/>
              <w:jc w:val="center"/>
              <w:rPr>
                <w:rFonts w:ascii="Times New Roman" w:hAnsi="Times New Roman"/>
                <w:sz w:val="24"/>
                <w:szCs w:val="24"/>
              </w:rPr>
            </w:pPr>
            <w:r>
              <w:rPr>
                <w:rFonts w:ascii="Times New Roman" w:hAnsi="Times New Roman"/>
                <w:sz w:val="24"/>
                <w:szCs w:val="24"/>
              </w:rPr>
              <w:t>февраль</w:t>
            </w:r>
            <w:r w:rsidR="00533AF1" w:rsidRPr="00024F77">
              <w:rPr>
                <w:rFonts w:ascii="Times New Roman" w:hAnsi="Times New Roman"/>
                <w:sz w:val="24"/>
                <w:szCs w:val="24"/>
              </w:rPr>
              <w:t xml:space="preserve"> 202</w:t>
            </w:r>
            <w:r>
              <w:rPr>
                <w:rFonts w:ascii="Times New Roman" w:hAnsi="Times New Roman"/>
                <w:sz w:val="24"/>
                <w:szCs w:val="24"/>
              </w:rPr>
              <w:t>4</w:t>
            </w:r>
          </w:p>
        </w:tc>
        <w:tc>
          <w:tcPr>
            <w:tcW w:w="2830" w:type="dxa"/>
            <w:shd w:val="clear" w:color="auto" w:fill="auto"/>
            <w:vAlign w:val="center"/>
          </w:tcPr>
          <w:p w:rsidR="00533AF1" w:rsidRPr="005E6905" w:rsidRDefault="00F85A2F" w:rsidP="0035045F">
            <w:pPr>
              <w:pStyle w:val="ae"/>
              <w:jc w:val="center"/>
              <w:rPr>
                <w:rFonts w:ascii="Times New Roman" w:hAnsi="Times New Roman"/>
                <w:sz w:val="24"/>
                <w:szCs w:val="24"/>
              </w:rPr>
            </w:pPr>
            <w:r w:rsidRPr="005E6905">
              <w:rPr>
                <w:rFonts w:ascii="Times New Roman" w:hAnsi="Times New Roman"/>
                <w:sz w:val="24"/>
                <w:szCs w:val="24"/>
              </w:rPr>
              <w:t>849,3</w:t>
            </w:r>
          </w:p>
        </w:tc>
      </w:tr>
      <w:tr w:rsidR="00533AF1" w:rsidRPr="00024F77" w:rsidTr="00533AF1">
        <w:tc>
          <w:tcPr>
            <w:tcW w:w="4542" w:type="dxa"/>
            <w:shd w:val="clear" w:color="auto" w:fill="auto"/>
            <w:vAlign w:val="center"/>
          </w:tcPr>
          <w:p w:rsidR="00533AF1" w:rsidRPr="00024F77" w:rsidRDefault="00533AF1" w:rsidP="000E7D64">
            <w:pPr>
              <w:pStyle w:val="ae"/>
              <w:rPr>
                <w:rFonts w:ascii="Times New Roman" w:hAnsi="Times New Roman"/>
                <w:sz w:val="24"/>
                <w:szCs w:val="24"/>
              </w:rPr>
            </w:pPr>
            <w:r w:rsidRPr="00024F77">
              <w:rPr>
                <w:rFonts w:ascii="Times New Roman" w:hAnsi="Times New Roman"/>
                <w:sz w:val="24"/>
                <w:szCs w:val="24"/>
              </w:rPr>
              <w:t>Задолженность перед бюджетом</w:t>
            </w:r>
          </w:p>
        </w:tc>
        <w:tc>
          <w:tcPr>
            <w:tcW w:w="1700" w:type="dxa"/>
            <w:shd w:val="clear" w:color="auto" w:fill="auto"/>
            <w:vAlign w:val="center"/>
          </w:tcPr>
          <w:p w:rsidR="00533AF1" w:rsidRPr="00024F77" w:rsidRDefault="00F85A2F" w:rsidP="00F85A2F">
            <w:pPr>
              <w:pStyle w:val="ae"/>
              <w:jc w:val="center"/>
              <w:rPr>
                <w:rFonts w:ascii="Times New Roman" w:hAnsi="Times New Roman"/>
                <w:sz w:val="24"/>
                <w:szCs w:val="24"/>
              </w:rPr>
            </w:pPr>
            <w:r>
              <w:rPr>
                <w:rFonts w:ascii="Times New Roman" w:hAnsi="Times New Roman"/>
                <w:sz w:val="24"/>
                <w:szCs w:val="24"/>
              </w:rPr>
              <w:t>февраль</w:t>
            </w:r>
            <w:r w:rsidR="00533AF1" w:rsidRPr="00024F77">
              <w:rPr>
                <w:rFonts w:ascii="Times New Roman" w:hAnsi="Times New Roman"/>
                <w:sz w:val="24"/>
                <w:szCs w:val="24"/>
              </w:rPr>
              <w:t xml:space="preserve"> 202</w:t>
            </w:r>
            <w:r>
              <w:rPr>
                <w:rFonts w:ascii="Times New Roman" w:hAnsi="Times New Roman"/>
                <w:sz w:val="24"/>
                <w:szCs w:val="24"/>
              </w:rPr>
              <w:t>4</w:t>
            </w:r>
          </w:p>
        </w:tc>
        <w:tc>
          <w:tcPr>
            <w:tcW w:w="2830" w:type="dxa"/>
            <w:shd w:val="clear" w:color="auto" w:fill="auto"/>
            <w:vAlign w:val="center"/>
          </w:tcPr>
          <w:p w:rsidR="00533AF1" w:rsidRPr="005E6905" w:rsidRDefault="00F85A2F" w:rsidP="009911BB">
            <w:pPr>
              <w:pStyle w:val="ae"/>
              <w:jc w:val="center"/>
              <w:rPr>
                <w:rFonts w:ascii="Times New Roman" w:hAnsi="Times New Roman"/>
                <w:sz w:val="24"/>
                <w:szCs w:val="24"/>
              </w:rPr>
            </w:pPr>
            <w:r w:rsidRPr="005E6905">
              <w:rPr>
                <w:rFonts w:ascii="Times New Roman" w:hAnsi="Times New Roman"/>
                <w:sz w:val="24"/>
                <w:szCs w:val="24"/>
              </w:rPr>
              <w:t>103</w:t>
            </w:r>
            <w:r w:rsidR="009911BB" w:rsidRPr="005E6905">
              <w:rPr>
                <w:rFonts w:ascii="Times New Roman" w:hAnsi="Times New Roman"/>
                <w:sz w:val="24"/>
                <w:szCs w:val="24"/>
              </w:rPr>
              <w:t>7</w:t>
            </w:r>
            <w:r w:rsidRPr="005E6905">
              <w:rPr>
                <w:rFonts w:ascii="Times New Roman" w:hAnsi="Times New Roman"/>
                <w:sz w:val="24"/>
                <w:szCs w:val="24"/>
              </w:rPr>
              <w:t>,</w:t>
            </w:r>
            <w:r w:rsidR="009911BB" w:rsidRPr="005E6905">
              <w:rPr>
                <w:rFonts w:ascii="Times New Roman" w:hAnsi="Times New Roman"/>
                <w:sz w:val="24"/>
                <w:szCs w:val="24"/>
              </w:rPr>
              <w:t>4</w:t>
            </w:r>
          </w:p>
        </w:tc>
      </w:tr>
      <w:tr w:rsidR="00533AF1" w:rsidRPr="00024F77" w:rsidTr="00533AF1">
        <w:tc>
          <w:tcPr>
            <w:tcW w:w="4542" w:type="dxa"/>
            <w:shd w:val="clear" w:color="auto" w:fill="auto"/>
            <w:vAlign w:val="center"/>
          </w:tcPr>
          <w:p w:rsidR="00533AF1" w:rsidRPr="00024F77" w:rsidRDefault="00F85A2F" w:rsidP="000E7D64">
            <w:pPr>
              <w:pStyle w:val="ae"/>
              <w:rPr>
                <w:rFonts w:ascii="Times New Roman" w:hAnsi="Times New Roman"/>
                <w:sz w:val="24"/>
                <w:szCs w:val="24"/>
              </w:rPr>
            </w:pPr>
            <w:r>
              <w:rPr>
                <w:rFonts w:ascii="Times New Roman" w:hAnsi="Times New Roman"/>
                <w:sz w:val="24"/>
                <w:szCs w:val="24"/>
              </w:rPr>
              <w:t>Расчеты по исполнительным документам работников</w:t>
            </w:r>
          </w:p>
        </w:tc>
        <w:tc>
          <w:tcPr>
            <w:tcW w:w="1700" w:type="dxa"/>
            <w:shd w:val="clear" w:color="auto" w:fill="auto"/>
            <w:vAlign w:val="center"/>
          </w:tcPr>
          <w:p w:rsidR="00533AF1" w:rsidRPr="00024F77" w:rsidRDefault="00F85A2F" w:rsidP="0035045F">
            <w:pPr>
              <w:pStyle w:val="ae"/>
              <w:jc w:val="center"/>
              <w:rPr>
                <w:rFonts w:ascii="Times New Roman" w:hAnsi="Times New Roman"/>
                <w:sz w:val="24"/>
                <w:szCs w:val="24"/>
              </w:rPr>
            </w:pPr>
            <w:r>
              <w:rPr>
                <w:rFonts w:ascii="Times New Roman" w:hAnsi="Times New Roman"/>
                <w:sz w:val="24"/>
                <w:szCs w:val="24"/>
              </w:rPr>
              <w:t>февраль</w:t>
            </w:r>
            <w:r w:rsidRPr="00024F77">
              <w:rPr>
                <w:rFonts w:ascii="Times New Roman" w:hAnsi="Times New Roman"/>
                <w:sz w:val="24"/>
                <w:szCs w:val="24"/>
              </w:rPr>
              <w:t xml:space="preserve"> 202</w:t>
            </w:r>
            <w:r>
              <w:rPr>
                <w:rFonts w:ascii="Times New Roman" w:hAnsi="Times New Roman"/>
                <w:sz w:val="24"/>
                <w:szCs w:val="24"/>
              </w:rPr>
              <w:t>4</w:t>
            </w:r>
          </w:p>
        </w:tc>
        <w:tc>
          <w:tcPr>
            <w:tcW w:w="2830" w:type="dxa"/>
            <w:shd w:val="clear" w:color="auto" w:fill="auto"/>
            <w:vAlign w:val="center"/>
          </w:tcPr>
          <w:p w:rsidR="00533AF1" w:rsidRPr="005E6905" w:rsidRDefault="00F85A2F" w:rsidP="0035045F">
            <w:pPr>
              <w:pStyle w:val="ae"/>
              <w:jc w:val="center"/>
              <w:rPr>
                <w:rFonts w:ascii="Times New Roman" w:hAnsi="Times New Roman"/>
                <w:sz w:val="24"/>
                <w:szCs w:val="24"/>
              </w:rPr>
            </w:pPr>
            <w:r w:rsidRPr="005E6905">
              <w:rPr>
                <w:rFonts w:ascii="Times New Roman" w:hAnsi="Times New Roman"/>
                <w:sz w:val="24"/>
                <w:szCs w:val="24"/>
              </w:rPr>
              <w:t>5,1</w:t>
            </w:r>
          </w:p>
        </w:tc>
      </w:tr>
      <w:tr w:rsidR="00533AF1" w:rsidRPr="00024F77" w:rsidTr="00533AF1">
        <w:tc>
          <w:tcPr>
            <w:tcW w:w="4542" w:type="dxa"/>
            <w:shd w:val="clear" w:color="auto" w:fill="auto"/>
            <w:vAlign w:val="center"/>
          </w:tcPr>
          <w:p w:rsidR="00533AF1" w:rsidRPr="00024F77" w:rsidRDefault="00533AF1" w:rsidP="000E7D64">
            <w:pPr>
              <w:pStyle w:val="ae"/>
              <w:rPr>
                <w:rFonts w:ascii="Times New Roman" w:hAnsi="Times New Roman"/>
                <w:sz w:val="24"/>
                <w:szCs w:val="24"/>
              </w:rPr>
            </w:pPr>
            <w:r w:rsidRPr="00024F77">
              <w:rPr>
                <w:rFonts w:ascii="Times New Roman" w:hAnsi="Times New Roman"/>
                <w:sz w:val="24"/>
                <w:szCs w:val="24"/>
              </w:rPr>
              <w:t>ИТОГО:</w:t>
            </w:r>
          </w:p>
        </w:tc>
        <w:tc>
          <w:tcPr>
            <w:tcW w:w="1700" w:type="dxa"/>
            <w:shd w:val="clear" w:color="auto" w:fill="auto"/>
            <w:vAlign w:val="center"/>
          </w:tcPr>
          <w:p w:rsidR="00533AF1" w:rsidRPr="00024F77" w:rsidRDefault="00533AF1" w:rsidP="000E7D64">
            <w:pPr>
              <w:pStyle w:val="ae"/>
              <w:jc w:val="center"/>
              <w:rPr>
                <w:rFonts w:ascii="Times New Roman" w:hAnsi="Times New Roman"/>
                <w:sz w:val="24"/>
                <w:szCs w:val="24"/>
              </w:rPr>
            </w:pPr>
          </w:p>
        </w:tc>
        <w:tc>
          <w:tcPr>
            <w:tcW w:w="2830" w:type="dxa"/>
            <w:shd w:val="clear" w:color="auto" w:fill="auto"/>
            <w:vAlign w:val="center"/>
          </w:tcPr>
          <w:p w:rsidR="00533AF1" w:rsidRPr="00024F77" w:rsidRDefault="00F85A2F" w:rsidP="009911BB">
            <w:pPr>
              <w:pStyle w:val="ae"/>
              <w:jc w:val="center"/>
              <w:rPr>
                <w:rFonts w:ascii="Times New Roman" w:hAnsi="Times New Roman"/>
                <w:sz w:val="24"/>
                <w:szCs w:val="24"/>
              </w:rPr>
            </w:pPr>
            <w:r>
              <w:rPr>
                <w:rFonts w:ascii="Times New Roman" w:hAnsi="Times New Roman"/>
                <w:sz w:val="24"/>
                <w:szCs w:val="24"/>
              </w:rPr>
              <w:t>1891,</w:t>
            </w:r>
            <w:r w:rsidR="009911BB">
              <w:rPr>
                <w:rFonts w:ascii="Times New Roman" w:hAnsi="Times New Roman"/>
                <w:sz w:val="24"/>
                <w:szCs w:val="24"/>
              </w:rPr>
              <w:t>8</w:t>
            </w:r>
          </w:p>
        </w:tc>
      </w:tr>
    </w:tbl>
    <w:p w:rsidR="008E1BEF" w:rsidRPr="00B00B95" w:rsidRDefault="008E1BEF" w:rsidP="008E1BEF">
      <w:pPr>
        <w:pStyle w:val="ae"/>
        <w:jc w:val="center"/>
        <w:rPr>
          <w:rFonts w:ascii="Times New Roman" w:hAnsi="Times New Roman"/>
          <w:sz w:val="24"/>
          <w:szCs w:val="24"/>
        </w:rPr>
      </w:pPr>
    </w:p>
    <w:p w:rsidR="008E1BEF" w:rsidRPr="00B00B95" w:rsidRDefault="008E1BEF" w:rsidP="008E1BEF">
      <w:pPr>
        <w:pStyle w:val="ae"/>
        <w:rPr>
          <w:rFonts w:ascii="Times New Roman" w:hAnsi="Times New Roman"/>
          <w:sz w:val="24"/>
          <w:szCs w:val="24"/>
        </w:rPr>
      </w:pPr>
      <w:r w:rsidRPr="00B00B95">
        <w:rPr>
          <w:rFonts w:ascii="Times New Roman" w:hAnsi="Times New Roman"/>
          <w:sz w:val="24"/>
          <w:szCs w:val="24"/>
        </w:rPr>
        <w:t>16. Прочие (непросроченные) обязательства: нет.</w:t>
      </w:r>
    </w:p>
    <w:p w:rsidR="008E1BEF" w:rsidRPr="00B00B95" w:rsidRDefault="008E1BEF" w:rsidP="008E1BEF">
      <w:pPr>
        <w:pStyle w:val="ae"/>
        <w:rPr>
          <w:rFonts w:ascii="Times New Roman" w:hAnsi="Times New Roman"/>
          <w:sz w:val="24"/>
          <w:szCs w:val="24"/>
        </w:rPr>
      </w:pPr>
      <w:r w:rsidRPr="00B00B95">
        <w:rPr>
          <w:rFonts w:ascii="Times New Roman" w:hAnsi="Times New Roman"/>
          <w:sz w:val="24"/>
          <w:szCs w:val="24"/>
        </w:rPr>
        <w:t>17. Иные ценности: нет.</w:t>
      </w:r>
    </w:p>
    <w:p w:rsidR="008E1BEF" w:rsidRPr="00B00B95" w:rsidRDefault="008E1BEF" w:rsidP="008E1BEF">
      <w:pPr>
        <w:pStyle w:val="ae"/>
        <w:rPr>
          <w:rFonts w:ascii="Times New Roman" w:hAnsi="Times New Roman"/>
          <w:sz w:val="24"/>
          <w:szCs w:val="24"/>
        </w:rPr>
      </w:pPr>
    </w:p>
    <w:p w:rsidR="009911BB" w:rsidRPr="003C20A1" w:rsidRDefault="009911BB" w:rsidP="009911BB">
      <w:pPr>
        <w:pStyle w:val="ae"/>
        <w:jc w:val="both"/>
        <w:rPr>
          <w:rFonts w:ascii="Times New Roman" w:hAnsi="Times New Roman"/>
          <w:sz w:val="26"/>
          <w:szCs w:val="26"/>
        </w:rPr>
      </w:pPr>
      <w:r w:rsidRPr="003C20A1">
        <w:rPr>
          <w:rFonts w:ascii="Times New Roman" w:hAnsi="Times New Roman"/>
          <w:sz w:val="26"/>
          <w:szCs w:val="26"/>
        </w:rPr>
        <w:t>Директор МУП «</w:t>
      </w:r>
      <w:r>
        <w:rPr>
          <w:rFonts w:ascii="Times New Roman" w:hAnsi="Times New Roman"/>
          <w:sz w:val="26"/>
          <w:szCs w:val="26"/>
        </w:rPr>
        <w:t>Благоустройство</w:t>
      </w:r>
      <w:r w:rsidRPr="003C20A1">
        <w:rPr>
          <w:rFonts w:ascii="Times New Roman" w:hAnsi="Times New Roman"/>
          <w:sz w:val="26"/>
          <w:szCs w:val="26"/>
        </w:rPr>
        <w:t xml:space="preserve">» </w:t>
      </w:r>
      <w:r w:rsidRPr="003C20A1">
        <w:rPr>
          <w:rFonts w:ascii="Times New Roman" w:hAnsi="Times New Roman"/>
          <w:sz w:val="26"/>
          <w:szCs w:val="26"/>
        </w:rPr>
        <w:tab/>
      </w:r>
      <w:r w:rsidRPr="003C20A1">
        <w:rPr>
          <w:rFonts w:ascii="Times New Roman" w:hAnsi="Times New Roman"/>
          <w:sz w:val="26"/>
          <w:szCs w:val="26"/>
        </w:rPr>
        <w:tab/>
      </w:r>
      <w:r w:rsidRPr="003C20A1">
        <w:rPr>
          <w:rFonts w:ascii="Times New Roman" w:hAnsi="Times New Roman"/>
          <w:sz w:val="26"/>
          <w:szCs w:val="26"/>
        </w:rPr>
        <w:tab/>
      </w:r>
      <w:r w:rsidRPr="003C20A1">
        <w:rPr>
          <w:rFonts w:ascii="Times New Roman" w:hAnsi="Times New Roman"/>
          <w:sz w:val="26"/>
          <w:szCs w:val="26"/>
        </w:rPr>
        <w:tab/>
      </w:r>
      <w:r w:rsidRPr="003C20A1">
        <w:rPr>
          <w:rFonts w:ascii="Times New Roman" w:hAnsi="Times New Roman"/>
          <w:sz w:val="26"/>
          <w:szCs w:val="26"/>
        </w:rPr>
        <w:tab/>
      </w:r>
      <w:proofErr w:type="spellStart"/>
      <w:r>
        <w:rPr>
          <w:rFonts w:ascii="Times New Roman" w:hAnsi="Times New Roman"/>
          <w:sz w:val="26"/>
          <w:szCs w:val="26"/>
        </w:rPr>
        <w:t>Н.М.Агарков</w:t>
      </w:r>
      <w:proofErr w:type="spellEnd"/>
    </w:p>
    <w:p w:rsidR="009911BB" w:rsidRPr="003C20A1" w:rsidRDefault="009911BB" w:rsidP="009911BB">
      <w:pPr>
        <w:pStyle w:val="ae"/>
        <w:jc w:val="both"/>
        <w:rPr>
          <w:rFonts w:ascii="Times New Roman" w:hAnsi="Times New Roman"/>
          <w:sz w:val="26"/>
          <w:szCs w:val="26"/>
        </w:rPr>
      </w:pPr>
    </w:p>
    <w:p w:rsidR="009911BB" w:rsidRPr="003C20A1" w:rsidRDefault="009911BB" w:rsidP="009911BB">
      <w:pPr>
        <w:pStyle w:val="ae"/>
        <w:jc w:val="both"/>
        <w:rPr>
          <w:rFonts w:ascii="Times New Roman" w:hAnsi="Times New Roman"/>
          <w:sz w:val="26"/>
          <w:szCs w:val="26"/>
        </w:rPr>
      </w:pPr>
      <w:r>
        <w:rPr>
          <w:rFonts w:ascii="Times New Roman" w:hAnsi="Times New Roman"/>
          <w:sz w:val="26"/>
          <w:szCs w:val="26"/>
        </w:rPr>
        <w:t>Главный бухгалтер МУП «Благоустройство</w:t>
      </w:r>
      <w:r w:rsidRPr="003C20A1">
        <w:rPr>
          <w:rFonts w:ascii="Times New Roman" w:hAnsi="Times New Roman"/>
          <w:sz w:val="26"/>
          <w:szCs w:val="26"/>
        </w:rPr>
        <w:t xml:space="preserve">» </w:t>
      </w:r>
      <w:r w:rsidRPr="003C20A1">
        <w:rPr>
          <w:rFonts w:ascii="Times New Roman" w:hAnsi="Times New Roman"/>
          <w:sz w:val="26"/>
          <w:szCs w:val="26"/>
        </w:rPr>
        <w:tab/>
      </w:r>
      <w:r w:rsidRPr="003C20A1">
        <w:rPr>
          <w:rFonts w:ascii="Times New Roman" w:hAnsi="Times New Roman"/>
          <w:sz w:val="26"/>
          <w:szCs w:val="26"/>
        </w:rPr>
        <w:tab/>
      </w:r>
      <w:r w:rsidRPr="003C20A1">
        <w:rPr>
          <w:rFonts w:ascii="Times New Roman" w:hAnsi="Times New Roman"/>
          <w:sz w:val="26"/>
          <w:szCs w:val="26"/>
        </w:rPr>
        <w:tab/>
      </w:r>
      <w:proofErr w:type="spellStart"/>
      <w:r>
        <w:rPr>
          <w:rFonts w:ascii="Times New Roman" w:hAnsi="Times New Roman"/>
          <w:sz w:val="26"/>
          <w:szCs w:val="26"/>
        </w:rPr>
        <w:t>О.И.Мельникова</w:t>
      </w:r>
      <w:proofErr w:type="spellEnd"/>
    </w:p>
    <w:p w:rsidR="000E7D64" w:rsidRDefault="000E7D64">
      <w:pPr>
        <w:spacing w:before="100" w:beforeAutospacing="1" w:after="100" w:afterAutospacing="1"/>
        <w:jc w:val="both"/>
        <w:rPr>
          <w:rFonts w:eastAsia="Calibri"/>
          <w:sz w:val="26"/>
          <w:szCs w:val="26"/>
          <w:lang w:eastAsia="en-US"/>
        </w:rPr>
      </w:pPr>
      <w:r>
        <w:rPr>
          <w:sz w:val="26"/>
          <w:szCs w:val="26"/>
        </w:rPr>
        <w:br w:type="page"/>
      </w:r>
    </w:p>
    <w:p w:rsidR="000E7D64" w:rsidRPr="0026300C" w:rsidRDefault="000E7D64" w:rsidP="000E7D64">
      <w:pPr>
        <w:ind w:firstLine="4536"/>
        <w:jc w:val="center"/>
        <w:rPr>
          <w:b/>
          <w:bCs/>
          <w:sz w:val="28"/>
          <w:szCs w:val="28"/>
        </w:rPr>
      </w:pPr>
      <w:r w:rsidRPr="0026300C">
        <w:rPr>
          <w:b/>
          <w:bCs/>
          <w:sz w:val="28"/>
          <w:szCs w:val="28"/>
        </w:rPr>
        <w:lastRenderedPageBreak/>
        <w:t>Утвержден</w:t>
      </w:r>
    </w:p>
    <w:p w:rsidR="00474A35" w:rsidRDefault="000E7D64" w:rsidP="000E7D64">
      <w:pPr>
        <w:ind w:left="4536"/>
        <w:jc w:val="center"/>
        <w:rPr>
          <w:b/>
          <w:bCs/>
          <w:sz w:val="28"/>
          <w:szCs w:val="28"/>
        </w:rPr>
      </w:pPr>
      <w:r>
        <w:rPr>
          <w:b/>
          <w:bCs/>
          <w:sz w:val="28"/>
          <w:szCs w:val="28"/>
        </w:rPr>
        <w:t>постановлением администрации муниципального района</w:t>
      </w:r>
    </w:p>
    <w:p w:rsidR="000E7D64" w:rsidRPr="0026300C" w:rsidRDefault="000E7D64" w:rsidP="000E7D64">
      <w:pPr>
        <w:ind w:left="4536"/>
        <w:jc w:val="center"/>
        <w:rPr>
          <w:b/>
          <w:bCs/>
          <w:sz w:val="28"/>
          <w:szCs w:val="28"/>
        </w:rPr>
      </w:pPr>
      <w:r>
        <w:rPr>
          <w:b/>
          <w:bCs/>
          <w:sz w:val="28"/>
          <w:szCs w:val="28"/>
        </w:rPr>
        <w:t>«Корочанский район»</w:t>
      </w:r>
    </w:p>
    <w:p w:rsidR="000E7D64" w:rsidRDefault="000E7D64" w:rsidP="000E7D64">
      <w:pPr>
        <w:ind w:left="4536"/>
        <w:jc w:val="center"/>
        <w:rPr>
          <w:b/>
          <w:bCs/>
          <w:sz w:val="28"/>
          <w:szCs w:val="28"/>
        </w:rPr>
      </w:pPr>
      <w:r w:rsidRPr="0026300C">
        <w:rPr>
          <w:b/>
          <w:bCs/>
          <w:sz w:val="28"/>
          <w:szCs w:val="28"/>
        </w:rPr>
        <w:t>от</w:t>
      </w:r>
      <w:r>
        <w:rPr>
          <w:b/>
          <w:bCs/>
          <w:sz w:val="28"/>
          <w:szCs w:val="28"/>
        </w:rPr>
        <w:t xml:space="preserve"> «_</w:t>
      </w:r>
      <w:proofErr w:type="gramStart"/>
      <w:r>
        <w:rPr>
          <w:b/>
          <w:bCs/>
          <w:sz w:val="28"/>
          <w:szCs w:val="28"/>
        </w:rPr>
        <w:t>_»_</w:t>
      </w:r>
      <w:proofErr w:type="gramEnd"/>
      <w:r>
        <w:rPr>
          <w:b/>
          <w:bCs/>
          <w:sz w:val="28"/>
          <w:szCs w:val="28"/>
        </w:rPr>
        <w:t>_________ 20</w:t>
      </w:r>
      <w:r w:rsidR="00F03FB4">
        <w:rPr>
          <w:b/>
          <w:bCs/>
          <w:sz w:val="28"/>
          <w:szCs w:val="28"/>
        </w:rPr>
        <w:t xml:space="preserve">24 </w:t>
      </w:r>
      <w:r>
        <w:rPr>
          <w:b/>
          <w:bCs/>
          <w:sz w:val="28"/>
          <w:szCs w:val="28"/>
        </w:rPr>
        <w:t>года</w:t>
      </w:r>
      <w:r w:rsidRPr="0026300C">
        <w:rPr>
          <w:b/>
          <w:bCs/>
          <w:sz w:val="28"/>
          <w:szCs w:val="28"/>
        </w:rPr>
        <w:t xml:space="preserve"> </w:t>
      </w:r>
    </w:p>
    <w:p w:rsidR="000E7D64" w:rsidRPr="0026300C" w:rsidRDefault="000E7D64" w:rsidP="000E7D64">
      <w:pPr>
        <w:ind w:left="5952" w:firstLine="420"/>
        <w:rPr>
          <w:b/>
          <w:bCs/>
          <w:sz w:val="28"/>
          <w:szCs w:val="28"/>
        </w:rPr>
      </w:pPr>
      <w:r w:rsidRPr="0026300C">
        <w:rPr>
          <w:b/>
          <w:bCs/>
          <w:sz w:val="28"/>
          <w:szCs w:val="28"/>
        </w:rPr>
        <w:t xml:space="preserve">№ </w:t>
      </w:r>
      <w:r>
        <w:rPr>
          <w:b/>
          <w:bCs/>
          <w:sz w:val="28"/>
          <w:szCs w:val="28"/>
        </w:rPr>
        <w:t>___</w:t>
      </w:r>
    </w:p>
    <w:p w:rsidR="008E1BEF" w:rsidRPr="003C20A1" w:rsidRDefault="008E1BEF" w:rsidP="008E1BEF">
      <w:pPr>
        <w:pStyle w:val="ae"/>
        <w:rPr>
          <w:rFonts w:ascii="Times New Roman" w:hAnsi="Times New Roman"/>
          <w:sz w:val="26"/>
          <w:szCs w:val="26"/>
        </w:rPr>
      </w:pPr>
    </w:p>
    <w:p w:rsidR="00205CCD" w:rsidRDefault="00205CCD" w:rsidP="00C242D0">
      <w:pPr>
        <w:jc w:val="both"/>
        <w:rPr>
          <w:sz w:val="28"/>
          <w:szCs w:val="28"/>
        </w:rPr>
      </w:pPr>
    </w:p>
    <w:p w:rsidR="00D206B2" w:rsidRPr="00D53B5D" w:rsidRDefault="00D206B2" w:rsidP="00C242D0">
      <w:pPr>
        <w:jc w:val="both"/>
        <w:rPr>
          <w:sz w:val="28"/>
          <w:szCs w:val="28"/>
        </w:rPr>
      </w:pPr>
    </w:p>
    <w:p w:rsidR="000E7D64" w:rsidRPr="00474A35" w:rsidRDefault="000E7D64" w:rsidP="000E7D64">
      <w:pPr>
        <w:pStyle w:val="ae"/>
        <w:ind w:firstLine="709"/>
        <w:jc w:val="center"/>
        <w:rPr>
          <w:rFonts w:ascii="Times New Roman" w:hAnsi="Times New Roman"/>
          <w:b/>
          <w:sz w:val="28"/>
          <w:szCs w:val="28"/>
        </w:rPr>
      </w:pPr>
      <w:r w:rsidRPr="00474A35">
        <w:rPr>
          <w:rFonts w:ascii="Times New Roman" w:hAnsi="Times New Roman"/>
          <w:b/>
          <w:sz w:val="28"/>
          <w:szCs w:val="28"/>
        </w:rPr>
        <w:t>Перечень объектов, не подлежащих приватизации в составе имущественного комплекса МУП «</w:t>
      </w:r>
      <w:r w:rsidR="00F674EB">
        <w:rPr>
          <w:rFonts w:ascii="Times New Roman" w:hAnsi="Times New Roman"/>
          <w:b/>
          <w:sz w:val="28"/>
          <w:szCs w:val="28"/>
        </w:rPr>
        <w:t>Благоустройство</w:t>
      </w:r>
      <w:r w:rsidR="0012366C">
        <w:rPr>
          <w:rFonts w:ascii="Times New Roman" w:hAnsi="Times New Roman"/>
          <w:b/>
          <w:sz w:val="28"/>
          <w:szCs w:val="28"/>
        </w:rPr>
        <w:t>»</w:t>
      </w:r>
    </w:p>
    <w:p w:rsidR="000E7D64" w:rsidRPr="003C20A1" w:rsidRDefault="000E7D64" w:rsidP="000E7D64">
      <w:pPr>
        <w:pStyle w:val="ae"/>
        <w:ind w:firstLine="709"/>
        <w:jc w:val="right"/>
        <w:rPr>
          <w:rFonts w:ascii="Times New Roman" w:hAnsi="Times New Roman"/>
          <w:sz w:val="26"/>
          <w:szCs w:val="26"/>
        </w:rPr>
      </w:pPr>
    </w:p>
    <w:p w:rsidR="000E7D64" w:rsidRPr="003C20A1" w:rsidRDefault="000E7D64" w:rsidP="000E7D64">
      <w:pPr>
        <w:pStyle w:val="ae"/>
        <w:ind w:firstLine="709"/>
        <w:jc w:val="right"/>
        <w:rPr>
          <w:rFonts w:ascii="Times New Roman" w:hAnsi="Times New Roman"/>
          <w:sz w:val="26"/>
          <w:szCs w:val="26"/>
        </w:rPr>
      </w:pPr>
    </w:p>
    <w:p w:rsidR="000E7D64" w:rsidRPr="00E13D6A" w:rsidRDefault="00E13D6A" w:rsidP="000E7D64">
      <w:pPr>
        <w:pStyle w:val="ae"/>
        <w:jc w:val="both"/>
        <w:rPr>
          <w:rFonts w:ascii="Times New Roman" w:hAnsi="Times New Roman"/>
          <w:sz w:val="28"/>
          <w:szCs w:val="28"/>
        </w:rPr>
      </w:pPr>
      <w:r>
        <w:rPr>
          <w:rFonts w:ascii="Times New Roman" w:hAnsi="Times New Roman"/>
          <w:sz w:val="26"/>
          <w:szCs w:val="26"/>
        </w:rPr>
        <w:tab/>
      </w:r>
      <w:r w:rsidRPr="00E13D6A">
        <w:rPr>
          <w:rFonts w:ascii="Times New Roman" w:hAnsi="Times New Roman"/>
          <w:sz w:val="28"/>
          <w:szCs w:val="28"/>
        </w:rPr>
        <w:t>Имущество, не подлежащее приватизации в составе имущественного комплекса МУП «Благоустройство»</w:t>
      </w:r>
      <w:r>
        <w:rPr>
          <w:rFonts w:ascii="Times New Roman" w:hAnsi="Times New Roman"/>
          <w:sz w:val="28"/>
          <w:szCs w:val="28"/>
        </w:rPr>
        <w:t>,</w:t>
      </w:r>
      <w:r w:rsidRPr="00E13D6A">
        <w:rPr>
          <w:rFonts w:ascii="Times New Roman" w:hAnsi="Times New Roman"/>
          <w:sz w:val="28"/>
          <w:szCs w:val="28"/>
        </w:rPr>
        <w:t xml:space="preserve"> отсутствует</w:t>
      </w:r>
      <w:r w:rsidR="00F719BC">
        <w:rPr>
          <w:rFonts w:ascii="Times New Roman" w:hAnsi="Times New Roman"/>
          <w:sz w:val="28"/>
          <w:szCs w:val="28"/>
        </w:rPr>
        <w:t>.</w:t>
      </w:r>
    </w:p>
    <w:p w:rsidR="000E7D64" w:rsidRPr="003C20A1" w:rsidRDefault="000E7D64" w:rsidP="000E7D64">
      <w:pPr>
        <w:pStyle w:val="ae"/>
        <w:rPr>
          <w:rFonts w:ascii="Times New Roman" w:hAnsi="Times New Roman"/>
          <w:sz w:val="26"/>
          <w:szCs w:val="26"/>
        </w:rPr>
      </w:pPr>
    </w:p>
    <w:p w:rsidR="000E7D64" w:rsidRDefault="000E7D64" w:rsidP="000E7D64">
      <w:pPr>
        <w:pStyle w:val="ae"/>
        <w:rPr>
          <w:rFonts w:ascii="Times New Roman" w:hAnsi="Times New Roman"/>
          <w:sz w:val="26"/>
          <w:szCs w:val="26"/>
        </w:rPr>
      </w:pPr>
    </w:p>
    <w:p w:rsidR="00F674EB" w:rsidRDefault="00F674EB" w:rsidP="000E7D64">
      <w:pPr>
        <w:pStyle w:val="ae"/>
        <w:rPr>
          <w:rFonts w:ascii="Times New Roman" w:hAnsi="Times New Roman"/>
          <w:sz w:val="26"/>
          <w:szCs w:val="26"/>
        </w:rPr>
      </w:pPr>
    </w:p>
    <w:p w:rsidR="00F674EB" w:rsidRDefault="00F674EB" w:rsidP="000E7D64">
      <w:pPr>
        <w:pStyle w:val="ae"/>
        <w:rPr>
          <w:rFonts w:ascii="Times New Roman" w:hAnsi="Times New Roman"/>
          <w:sz w:val="26"/>
          <w:szCs w:val="26"/>
        </w:rPr>
      </w:pPr>
    </w:p>
    <w:p w:rsidR="00F674EB" w:rsidRPr="003C20A1" w:rsidRDefault="00F674EB" w:rsidP="000E7D64">
      <w:pPr>
        <w:pStyle w:val="ae"/>
        <w:rPr>
          <w:rFonts w:ascii="Times New Roman" w:hAnsi="Times New Roman"/>
          <w:sz w:val="26"/>
          <w:szCs w:val="26"/>
        </w:rPr>
      </w:pPr>
    </w:p>
    <w:p w:rsidR="0035045F" w:rsidRDefault="0035045F" w:rsidP="00DB62B0">
      <w:pPr>
        <w:pStyle w:val="ae"/>
        <w:jc w:val="both"/>
        <w:rPr>
          <w:rFonts w:ascii="Times New Roman" w:hAnsi="Times New Roman"/>
          <w:sz w:val="26"/>
          <w:szCs w:val="26"/>
        </w:rPr>
      </w:pPr>
    </w:p>
    <w:p w:rsidR="0035045F" w:rsidRDefault="0035045F" w:rsidP="00DB62B0">
      <w:pPr>
        <w:pStyle w:val="ae"/>
        <w:jc w:val="both"/>
        <w:rPr>
          <w:rFonts w:ascii="Times New Roman" w:hAnsi="Times New Roman"/>
          <w:sz w:val="26"/>
          <w:szCs w:val="26"/>
        </w:rPr>
      </w:pPr>
    </w:p>
    <w:p w:rsidR="006349AB" w:rsidRPr="003C20A1" w:rsidRDefault="006349AB" w:rsidP="006349AB">
      <w:pPr>
        <w:pStyle w:val="ae"/>
        <w:jc w:val="both"/>
        <w:rPr>
          <w:rFonts w:ascii="Times New Roman" w:hAnsi="Times New Roman"/>
          <w:sz w:val="26"/>
          <w:szCs w:val="26"/>
        </w:rPr>
      </w:pPr>
      <w:r w:rsidRPr="003C20A1">
        <w:rPr>
          <w:rFonts w:ascii="Times New Roman" w:hAnsi="Times New Roman"/>
          <w:sz w:val="26"/>
          <w:szCs w:val="26"/>
        </w:rPr>
        <w:t>Директор МУП «</w:t>
      </w:r>
      <w:r>
        <w:rPr>
          <w:rFonts w:ascii="Times New Roman" w:hAnsi="Times New Roman"/>
          <w:sz w:val="26"/>
          <w:szCs w:val="26"/>
        </w:rPr>
        <w:t>Благоустройство</w:t>
      </w:r>
      <w:r w:rsidRPr="003C20A1">
        <w:rPr>
          <w:rFonts w:ascii="Times New Roman" w:hAnsi="Times New Roman"/>
          <w:sz w:val="26"/>
          <w:szCs w:val="26"/>
        </w:rPr>
        <w:t xml:space="preserve">» </w:t>
      </w:r>
      <w:r w:rsidRPr="003C20A1">
        <w:rPr>
          <w:rFonts w:ascii="Times New Roman" w:hAnsi="Times New Roman"/>
          <w:sz w:val="26"/>
          <w:szCs w:val="26"/>
        </w:rPr>
        <w:tab/>
      </w:r>
      <w:r w:rsidRPr="003C20A1">
        <w:rPr>
          <w:rFonts w:ascii="Times New Roman" w:hAnsi="Times New Roman"/>
          <w:sz w:val="26"/>
          <w:szCs w:val="26"/>
        </w:rPr>
        <w:tab/>
      </w:r>
      <w:r w:rsidRPr="003C20A1">
        <w:rPr>
          <w:rFonts w:ascii="Times New Roman" w:hAnsi="Times New Roman"/>
          <w:sz w:val="26"/>
          <w:szCs w:val="26"/>
        </w:rPr>
        <w:tab/>
      </w:r>
      <w:r w:rsidRPr="003C20A1">
        <w:rPr>
          <w:rFonts w:ascii="Times New Roman" w:hAnsi="Times New Roman"/>
          <w:sz w:val="26"/>
          <w:szCs w:val="26"/>
        </w:rPr>
        <w:tab/>
      </w:r>
      <w:r w:rsidRPr="003C20A1">
        <w:rPr>
          <w:rFonts w:ascii="Times New Roman" w:hAnsi="Times New Roman"/>
          <w:sz w:val="26"/>
          <w:szCs w:val="26"/>
        </w:rPr>
        <w:tab/>
      </w:r>
      <w:proofErr w:type="spellStart"/>
      <w:r>
        <w:rPr>
          <w:rFonts w:ascii="Times New Roman" w:hAnsi="Times New Roman"/>
          <w:sz w:val="26"/>
          <w:szCs w:val="26"/>
        </w:rPr>
        <w:t>Н.М.Агарков</w:t>
      </w:r>
      <w:proofErr w:type="spellEnd"/>
    </w:p>
    <w:p w:rsidR="006349AB" w:rsidRPr="003C20A1" w:rsidRDefault="006349AB" w:rsidP="006349AB">
      <w:pPr>
        <w:pStyle w:val="ae"/>
        <w:jc w:val="both"/>
        <w:rPr>
          <w:rFonts w:ascii="Times New Roman" w:hAnsi="Times New Roman"/>
          <w:sz w:val="26"/>
          <w:szCs w:val="26"/>
        </w:rPr>
      </w:pPr>
    </w:p>
    <w:p w:rsidR="006349AB" w:rsidRPr="003C20A1" w:rsidRDefault="006349AB" w:rsidP="006349AB">
      <w:pPr>
        <w:pStyle w:val="ae"/>
        <w:jc w:val="both"/>
        <w:rPr>
          <w:rFonts w:ascii="Times New Roman" w:hAnsi="Times New Roman"/>
          <w:sz w:val="26"/>
          <w:szCs w:val="26"/>
        </w:rPr>
      </w:pPr>
      <w:r>
        <w:rPr>
          <w:rFonts w:ascii="Times New Roman" w:hAnsi="Times New Roman"/>
          <w:sz w:val="26"/>
          <w:szCs w:val="26"/>
        </w:rPr>
        <w:t>Главный бухгалтер МУП «Благоустройство</w:t>
      </w:r>
      <w:r w:rsidRPr="003C20A1">
        <w:rPr>
          <w:rFonts w:ascii="Times New Roman" w:hAnsi="Times New Roman"/>
          <w:sz w:val="26"/>
          <w:szCs w:val="26"/>
        </w:rPr>
        <w:t xml:space="preserve">» </w:t>
      </w:r>
      <w:r w:rsidRPr="003C20A1">
        <w:rPr>
          <w:rFonts w:ascii="Times New Roman" w:hAnsi="Times New Roman"/>
          <w:sz w:val="26"/>
          <w:szCs w:val="26"/>
        </w:rPr>
        <w:tab/>
      </w:r>
      <w:r w:rsidRPr="003C20A1">
        <w:rPr>
          <w:rFonts w:ascii="Times New Roman" w:hAnsi="Times New Roman"/>
          <w:sz w:val="26"/>
          <w:szCs w:val="26"/>
        </w:rPr>
        <w:tab/>
      </w:r>
      <w:r w:rsidRPr="003C20A1">
        <w:rPr>
          <w:rFonts w:ascii="Times New Roman" w:hAnsi="Times New Roman"/>
          <w:sz w:val="26"/>
          <w:szCs w:val="26"/>
        </w:rPr>
        <w:tab/>
      </w:r>
      <w:proofErr w:type="spellStart"/>
      <w:r>
        <w:rPr>
          <w:rFonts w:ascii="Times New Roman" w:hAnsi="Times New Roman"/>
          <w:sz w:val="26"/>
          <w:szCs w:val="26"/>
        </w:rPr>
        <w:t>О.И.Мельникова</w:t>
      </w:r>
      <w:proofErr w:type="spellEnd"/>
    </w:p>
    <w:p w:rsidR="006349AB" w:rsidRPr="003C20A1" w:rsidRDefault="006349AB" w:rsidP="006349AB">
      <w:pPr>
        <w:pStyle w:val="ae"/>
        <w:rPr>
          <w:rFonts w:ascii="Times New Roman" w:hAnsi="Times New Roman"/>
          <w:sz w:val="26"/>
          <w:szCs w:val="26"/>
        </w:rPr>
      </w:pPr>
    </w:p>
    <w:p w:rsidR="00830F7E" w:rsidRDefault="00830F7E" w:rsidP="00DB62B0">
      <w:pPr>
        <w:pStyle w:val="ae"/>
        <w:jc w:val="both"/>
        <w:rPr>
          <w:rFonts w:ascii="Times New Roman" w:hAnsi="Times New Roman"/>
          <w:sz w:val="24"/>
          <w:szCs w:val="24"/>
        </w:rPr>
      </w:pPr>
    </w:p>
    <w:p w:rsidR="00830F7E" w:rsidRDefault="00830F7E" w:rsidP="00DB62B0">
      <w:pPr>
        <w:pStyle w:val="ae"/>
        <w:jc w:val="both"/>
        <w:rPr>
          <w:rFonts w:ascii="Times New Roman" w:hAnsi="Times New Roman"/>
          <w:sz w:val="24"/>
          <w:szCs w:val="24"/>
        </w:rPr>
      </w:pPr>
    </w:p>
    <w:p w:rsidR="00830F7E" w:rsidRDefault="00830F7E" w:rsidP="00DB62B0">
      <w:pPr>
        <w:pStyle w:val="ae"/>
        <w:jc w:val="both"/>
        <w:rPr>
          <w:rFonts w:ascii="Times New Roman" w:hAnsi="Times New Roman"/>
          <w:sz w:val="24"/>
          <w:szCs w:val="24"/>
        </w:rPr>
      </w:pPr>
    </w:p>
    <w:p w:rsidR="00830F7E" w:rsidRDefault="00830F7E" w:rsidP="00DB62B0">
      <w:pPr>
        <w:pStyle w:val="ae"/>
        <w:jc w:val="both"/>
        <w:rPr>
          <w:rFonts w:ascii="Times New Roman" w:hAnsi="Times New Roman"/>
          <w:sz w:val="24"/>
          <w:szCs w:val="24"/>
        </w:rPr>
      </w:pPr>
    </w:p>
    <w:p w:rsidR="00830F7E" w:rsidRDefault="00830F7E" w:rsidP="00DB62B0">
      <w:pPr>
        <w:pStyle w:val="ae"/>
        <w:jc w:val="both"/>
        <w:rPr>
          <w:rFonts w:ascii="Times New Roman" w:hAnsi="Times New Roman"/>
          <w:sz w:val="24"/>
          <w:szCs w:val="24"/>
        </w:rPr>
      </w:pPr>
    </w:p>
    <w:p w:rsidR="00830F7E" w:rsidRDefault="00830F7E" w:rsidP="00DB62B0">
      <w:pPr>
        <w:pStyle w:val="ae"/>
        <w:jc w:val="both"/>
        <w:rPr>
          <w:rFonts w:ascii="Times New Roman" w:hAnsi="Times New Roman"/>
          <w:sz w:val="24"/>
          <w:szCs w:val="24"/>
        </w:rPr>
      </w:pPr>
    </w:p>
    <w:p w:rsidR="000D7444" w:rsidRDefault="000D7444" w:rsidP="00DB62B0">
      <w:pPr>
        <w:pStyle w:val="ae"/>
        <w:jc w:val="both"/>
        <w:rPr>
          <w:rFonts w:ascii="Times New Roman" w:hAnsi="Times New Roman"/>
          <w:sz w:val="26"/>
          <w:szCs w:val="26"/>
        </w:rPr>
        <w:sectPr w:rsidR="000D7444" w:rsidSect="00B254A3">
          <w:pgSz w:w="11909" w:h="16834"/>
          <w:pgMar w:top="567" w:right="567" w:bottom="1134" w:left="1701" w:header="227" w:footer="720" w:gutter="0"/>
          <w:cols w:space="720"/>
          <w:docGrid w:linePitch="326"/>
        </w:sectPr>
      </w:pPr>
    </w:p>
    <w:p w:rsidR="000E7D64" w:rsidRPr="0026300C" w:rsidRDefault="000E7D64" w:rsidP="000E7D64">
      <w:pPr>
        <w:ind w:firstLine="4536"/>
        <w:jc w:val="center"/>
        <w:rPr>
          <w:b/>
          <w:bCs/>
          <w:sz w:val="28"/>
          <w:szCs w:val="28"/>
        </w:rPr>
      </w:pPr>
      <w:r w:rsidRPr="0026300C">
        <w:rPr>
          <w:b/>
          <w:bCs/>
          <w:sz w:val="28"/>
          <w:szCs w:val="28"/>
        </w:rPr>
        <w:lastRenderedPageBreak/>
        <w:t>Утвержден</w:t>
      </w:r>
    </w:p>
    <w:p w:rsidR="003776C5" w:rsidRDefault="000E7D64" w:rsidP="000E7D64">
      <w:pPr>
        <w:ind w:left="4536"/>
        <w:jc w:val="center"/>
        <w:rPr>
          <w:b/>
          <w:bCs/>
          <w:sz w:val="28"/>
          <w:szCs w:val="28"/>
        </w:rPr>
      </w:pPr>
      <w:r>
        <w:rPr>
          <w:b/>
          <w:bCs/>
          <w:sz w:val="28"/>
          <w:szCs w:val="28"/>
        </w:rPr>
        <w:t>постановлением администрации муниципального района</w:t>
      </w:r>
    </w:p>
    <w:p w:rsidR="000E7D64" w:rsidRPr="0026300C" w:rsidRDefault="000E7D64" w:rsidP="000E7D64">
      <w:pPr>
        <w:ind w:left="4536"/>
        <w:jc w:val="center"/>
        <w:rPr>
          <w:b/>
          <w:bCs/>
          <w:sz w:val="28"/>
          <w:szCs w:val="28"/>
        </w:rPr>
      </w:pPr>
      <w:r>
        <w:rPr>
          <w:b/>
          <w:bCs/>
          <w:sz w:val="28"/>
          <w:szCs w:val="28"/>
        </w:rPr>
        <w:t>«Корочанский район»</w:t>
      </w:r>
    </w:p>
    <w:p w:rsidR="000E7D64" w:rsidRDefault="000E7D64" w:rsidP="000E7D64">
      <w:pPr>
        <w:ind w:left="4536"/>
        <w:jc w:val="center"/>
        <w:rPr>
          <w:b/>
          <w:bCs/>
          <w:sz w:val="28"/>
          <w:szCs w:val="28"/>
        </w:rPr>
      </w:pPr>
      <w:r w:rsidRPr="0026300C">
        <w:rPr>
          <w:b/>
          <w:bCs/>
          <w:sz w:val="28"/>
          <w:szCs w:val="28"/>
        </w:rPr>
        <w:t>от</w:t>
      </w:r>
      <w:r>
        <w:rPr>
          <w:b/>
          <w:bCs/>
          <w:sz w:val="28"/>
          <w:szCs w:val="28"/>
        </w:rPr>
        <w:t xml:space="preserve"> «_</w:t>
      </w:r>
      <w:proofErr w:type="gramStart"/>
      <w:r>
        <w:rPr>
          <w:b/>
          <w:bCs/>
          <w:sz w:val="28"/>
          <w:szCs w:val="28"/>
        </w:rPr>
        <w:t>_»_</w:t>
      </w:r>
      <w:proofErr w:type="gramEnd"/>
      <w:r>
        <w:rPr>
          <w:b/>
          <w:bCs/>
          <w:sz w:val="28"/>
          <w:szCs w:val="28"/>
        </w:rPr>
        <w:t>_________ 202</w:t>
      </w:r>
      <w:r w:rsidR="00F03FB4">
        <w:rPr>
          <w:b/>
          <w:bCs/>
          <w:sz w:val="28"/>
          <w:szCs w:val="28"/>
        </w:rPr>
        <w:t>4</w:t>
      </w:r>
      <w:r>
        <w:rPr>
          <w:b/>
          <w:bCs/>
          <w:sz w:val="28"/>
          <w:szCs w:val="28"/>
        </w:rPr>
        <w:t xml:space="preserve"> года</w:t>
      </w:r>
      <w:r w:rsidRPr="0026300C">
        <w:rPr>
          <w:b/>
          <w:bCs/>
          <w:sz w:val="28"/>
          <w:szCs w:val="28"/>
        </w:rPr>
        <w:t xml:space="preserve"> </w:t>
      </w:r>
    </w:p>
    <w:p w:rsidR="000E7D64" w:rsidRPr="0026300C" w:rsidRDefault="000E7D64" w:rsidP="000E7D64">
      <w:pPr>
        <w:ind w:left="5952" w:firstLine="420"/>
        <w:rPr>
          <w:b/>
          <w:bCs/>
          <w:sz w:val="28"/>
          <w:szCs w:val="28"/>
        </w:rPr>
      </w:pPr>
      <w:r w:rsidRPr="0026300C">
        <w:rPr>
          <w:b/>
          <w:bCs/>
          <w:sz w:val="28"/>
          <w:szCs w:val="28"/>
        </w:rPr>
        <w:t xml:space="preserve">№ </w:t>
      </w:r>
      <w:r>
        <w:rPr>
          <w:b/>
          <w:bCs/>
          <w:sz w:val="28"/>
          <w:szCs w:val="28"/>
        </w:rPr>
        <w:t>___</w:t>
      </w:r>
    </w:p>
    <w:p w:rsidR="000E7D64" w:rsidRDefault="000E7D64" w:rsidP="000E7D64">
      <w:pPr>
        <w:pStyle w:val="ae"/>
        <w:rPr>
          <w:rFonts w:ascii="Times New Roman" w:hAnsi="Times New Roman"/>
          <w:sz w:val="26"/>
          <w:szCs w:val="26"/>
        </w:rPr>
      </w:pPr>
    </w:p>
    <w:p w:rsidR="00F03FB4" w:rsidRDefault="00F03FB4" w:rsidP="000E7D64">
      <w:pPr>
        <w:pStyle w:val="ae"/>
        <w:rPr>
          <w:rFonts w:ascii="Times New Roman" w:hAnsi="Times New Roman"/>
          <w:sz w:val="26"/>
          <w:szCs w:val="26"/>
        </w:rPr>
      </w:pPr>
    </w:p>
    <w:p w:rsidR="00F03FB4" w:rsidRPr="003C20A1" w:rsidRDefault="00F03FB4" w:rsidP="000E7D64">
      <w:pPr>
        <w:pStyle w:val="ae"/>
        <w:rPr>
          <w:rFonts w:ascii="Times New Roman" w:hAnsi="Times New Roman"/>
          <w:sz w:val="26"/>
          <w:szCs w:val="26"/>
        </w:rPr>
      </w:pPr>
    </w:p>
    <w:p w:rsidR="00F03FB4" w:rsidRDefault="000E7D64" w:rsidP="000E7D64">
      <w:pPr>
        <w:jc w:val="center"/>
        <w:rPr>
          <w:b/>
          <w:sz w:val="28"/>
          <w:szCs w:val="28"/>
        </w:rPr>
      </w:pPr>
      <w:r w:rsidRPr="003776C5">
        <w:rPr>
          <w:b/>
          <w:sz w:val="28"/>
          <w:szCs w:val="28"/>
        </w:rPr>
        <w:t xml:space="preserve">Перечень обременений (ограничений) имущества, </w:t>
      </w:r>
    </w:p>
    <w:p w:rsidR="000E7D64" w:rsidRPr="003776C5" w:rsidRDefault="000E7D64" w:rsidP="000E7D64">
      <w:pPr>
        <w:jc w:val="center"/>
        <w:rPr>
          <w:b/>
          <w:sz w:val="28"/>
          <w:szCs w:val="28"/>
        </w:rPr>
      </w:pPr>
      <w:r w:rsidRPr="003776C5">
        <w:rPr>
          <w:b/>
          <w:sz w:val="28"/>
          <w:szCs w:val="28"/>
        </w:rPr>
        <w:t>включенного в состав подлежащего приватизации</w:t>
      </w:r>
      <w:r w:rsidR="0035045F">
        <w:rPr>
          <w:b/>
          <w:sz w:val="28"/>
          <w:szCs w:val="28"/>
        </w:rPr>
        <w:t xml:space="preserve"> имущественного комплекса МУП «</w:t>
      </w:r>
      <w:r w:rsidR="006349AB">
        <w:rPr>
          <w:b/>
          <w:sz w:val="28"/>
          <w:szCs w:val="28"/>
        </w:rPr>
        <w:t>Благоустройство</w:t>
      </w:r>
      <w:r w:rsidR="0035045F">
        <w:rPr>
          <w:b/>
          <w:sz w:val="28"/>
          <w:szCs w:val="28"/>
        </w:rPr>
        <w:t>»</w:t>
      </w:r>
    </w:p>
    <w:p w:rsidR="000E7D64" w:rsidRDefault="000E7D64" w:rsidP="000E7D64">
      <w:pPr>
        <w:jc w:val="center"/>
        <w:rPr>
          <w:sz w:val="32"/>
          <w:szCs w:val="32"/>
        </w:rPr>
      </w:pPr>
    </w:p>
    <w:p w:rsidR="000E7D64" w:rsidRPr="0078234A" w:rsidRDefault="000E7D64" w:rsidP="0078234A">
      <w:pPr>
        <w:pStyle w:val="ae"/>
        <w:jc w:val="both"/>
        <w:rPr>
          <w:rFonts w:ascii="Times New Roman" w:hAnsi="Times New Roman"/>
          <w:sz w:val="28"/>
          <w:szCs w:val="28"/>
        </w:rPr>
      </w:pPr>
      <w:r>
        <w:rPr>
          <w:rFonts w:ascii="Times New Roman" w:hAnsi="Times New Roman"/>
          <w:sz w:val="26"/>
          <w:szCs w:val="26"/>
        </w:rPr>
        <w:tab/>
      </w:r>
      <w:r w:rsidR="0078234A" w:rsidRPr="0078234A">
        <w:rPr>
          <w:rFonts w:ascii="Times New Roman" w:hAnsi="Times New Roman"/>
          <w:sz w:val="28"/>
          <w:szCs w:val="28"/>
        </w:rPr>
        <w:t>Обременений (ограничений) имущества, включенного в состав подлежащего приватизации имущественного комплекса</w:t>
      </w:r>
      <w:r w:rsidR="00A31370">
        <w:rPr>
          <w:rFonts w:ascii="Times New Roman" w:hAnsi="Times New Roman"/>
          <w:sz w:val="28"/>
          <w:szCs w:val="28"/>
        </w:rPr>
        <w:t xml:space="preserve">                                                    </w:t>
      </w:r>
      <w:r w:rsidR="0078234A" w:rsidRPr="0078234A">
        <w:rPr>
          <w:rFonts w:ascii="Times New Roman" w:hAnsi="Times New Roman"/>
          <w:sz w:val="28"/>
          <w:szCs w:val="28"/>
        </w:rPr>
        <w:t xml:space="preserve"> МУП </w:t>
      </w:r>
      <w:proofErr w:type="gramStart"/>
      <w:r w:rsidR="0078234A" w:rsidRPr="0078234A">
        <w:rPr>
          <w:rFonts w:ascii="Times New Roman" w:hAnsi="Times New Roman"/>
          <w:sz w:val="28"/>
          <w:szCs w:val="28"/>
        </w:rPr>
        <w:t>«</w:t>
      </w:r>
      <w:r w:rsidR="006349AB">
        <w:rPr>
          <w:rFonts w:ascii="Times New Roman" w:hAnsi="Times New Roman"/>
          <w:sz w:val="28"/>
          <w:szCs w:val="28"/>
        </w:rPr>
        <w:t>Благоустройство</w:t>
      </w:r>
      <w:r w:rsidR="0078234A" w:rsidRPr="0078234A">
        <w:rPr>
          <w:rFonts w:ascii="Times New Roman" w:hAnsi="Times New Roman"/>
          <w:sz w:val="28"/>
          <w:szCs w:val="28"/>
        </w:rPr>
        <w:t>»</w:t>
      </w:r>
      <w:proofErr w:type="gramEnd"/>
      <w:r w:rsidR="0078234A" w:rsidRPr="0078234A">
        <w:rPr>
          <w:rFonts w:ascii="Times New Roman" w:hAnsi="Times New Roman"/>
          <w:sz w:val="28"/>
          <w:szCs w:val="28"/>
        </w:rPr>
        <w:t xml:space="preserve"> нет.</w:t>
      </w:r>
    </w:p>
    <w:p w:rsidR="0035045F" w:rsidRPr="0078234A" w:rsidRDefault="0035045F" w:rsidP="0035045F">
      <w:pPr>
        <w:pStyle w:val="ae"/>
        <w:jc w:val="both"/>
        <w:rPr>
          <w:rFonts w:ascii="Times New Roman" w:hAnsi="Times New Roman"/>
          <w:sz w:val="28"/>
          <w:szCs w:val="28"/>
        </w:rPr>
      </w:pPr>
    </w:p>
    <w:p w:rsidR="0035045F" w:rsidRPr="0078234A" w:rsidRDefault="0035045F" w:rsidP="0035045F">
      <w:pPr>
        <w:pStyle w:val="ae"/>
        <w:jc w:val="both"/>
        <w:rPr>
          <w:rFonts w:ascii="Times New Roman" w:hAnsi="Times New Roman"/>
          <w:sz w:val="28"/>
          <w:szCs w:val="28"/>
        </w:rPr>
      </w:pPr>
    </w:p>
    <w:p w:rsidR="0035045F" w:rsidRPr="0078234A" w:rsidRDefault="0035045F" w:rsidP="0035045F">
      <w:pPr>
        <w:pStyle w:val="ae"/>
        <w:jc w:val="both"/>
        <w:rPr>
          <w:rFonts w:ascii="Times New Roman" w:hAnsi="Times New Roman"/>
          <w:sz w:val="28"/>
          <w:szCs w:val="28"/>
        </w:rPr>
      </w:pPr>
    </w:p>
    <w:p w:rsidR="0035045F" w:rsidRPr="0078234A" w:rsidRDefault="0035045F" w:rsidP="0035045F">
      <w:pPr>
        <w:pStyle w:val="ae"/>
        <w:jc w:val="both"/>
        <w:rPr>
          <w:rFonts w:ascii="Times New Roman" w:hAnsi="Times New Roman"/>
          <w:sz w:val="28"/>
          <w:szCs w:val="28"/>
        </w:rPr>
      </w:pPr>
    </w:p>
    <w:p w:rsidR="0035045F" w:rsidRDefault="0035045F" w:rsidP="0035045F">
      <w:pPr>
        <w:pStyle w:val="ae"/>
        <w:jc w:val="both"/>
        <w:rPr>
          <w:rFonts w:ascii="Times New Roman" w:hAnsi="Times New Roman"/>
          <w:sz w:val="28"/>
          <w:szCs w:val="28"/>
        </w:rPr>
      </w:pPr>
    </w:p>
    <w:p w:rsidR="006349AB" w:rsidRPr="003C20A1" w:rsidRDefault="006349AB" w:rsidP="006349AB">
      <w:pPr>
        <w:pStyle w:val="ae"/>
        <w:jc w:val="both"/>
        <w:rPr>
          <w:rFonts w:ascii="Times New Roman" w:hAnsi="Times New Roman"/>
          <w:sz w:val="26"/>
          <w:szCs w:val="26"/>
        </w:rPr>
      </w:pPr>
      <w:r w:rsidRPr="003C20A1">
        <w:rPr>
          <w:rFonts w:ascii="Times New Roman" w:hAnsi="Times New Roman"/>
          <w:sz w:val="26"/>
          <w:szCs w:val="26"/>
        </w:rPr>
        <w:t>Директор МУП «</w:t>
      </w:r>
      <w:r>
        <w:rPr>
          <w:rFonts w:ascii="Times New Roman" w:hAnsi="Times New Roman"/>
          <w:sz w:val="26"/>
          <w:szCs w:val="26"/>
        </w:rPr>
        <w:t>Благоустройство</w:t>
      </w:r>
      <w:r w:rsidRPr="003C20A1">
        <w:rPr>
          <w:rFonts w:ascii="Times New Roman" w:hAnsi="Times New Roman"/>
          <w:sz w:val="26"/>
          <w:szCs w:val="26"/>
        </w:rPr>
        <w:t xml:space="preserve">» </w:t>
      </w:r>
      <w:r w:rsidRPr="003C20A1">
        <w:rPr>
          <w:rFonts w:ascii="Times New Roman" w:hAnsi="Times New Roman"/>
          <w:sz w:val="26"/>
          <w:szCs w:val="26"/>
        </w:rPr>
        <w:tab/>
      </w:r>
      <w:r w:rsidRPr="003C20A1">
        <w:rPr>
          <w:rFonts w:ascii="Times New Roman" w:hAnsi="Times New Roman"/>
          <w:sz w:val="26"/>
          <w:szCs w:val="26"/>
        </w:rPr>
        <w:tab/>
      </w:r>
      <w:r w:rsidRPr="003C20A1">
        <w:rPr>
          <w:rFonts w:ascii="Times New Roman" w:hAnsi="Times New Roman"/>
          <w:sz w:val="26"/>
          <w:szCs w:val="26"/>
        </w:rPr>
        <w:tab/>
      </w:r>
      <w:r w:rsidRPr="003C20A1">
        <w:rPr>
          <w:rFonts w:ascii="Times New Roman" w:hAnsi="Times New Roman"/>
          <w:sz w:val="26"/>
          <w:szCs w:val="26"/>
        </w:rPr>
        <w:tab/>
      </w:r>
      <w:r w:rsidRPr="003C20A1">
        <w:rPr>
          <w:rFonts w:ascii="Times New Roman" w:hAnsi="Times New Roman"/>
          <w:sz w:val="26"/>
          <w:szCs w:val="26"/>
        </w:rPr>
        <w:tab/>
      </w:r>
      <w:proofErr w:type="spellStart"/>
      <w:r>
        <w:rPr>
          <w:rFonts w:ascii="Times New Roman" w:hAnsi="Times New Roman"/>
          <w:sz w:val="26"/>
          <w:szCs w:val="26"/>
        </w:rPr>
        <w:t>Н.М.Агарков</w:t>
      </w:r>
      <w:proofErr w:type="spellEnd"/>
    </w:p>
    <w:p w:rsidR="006349AB" w:rsidRPr="003C20A1" w:rsidRDefault="006349AB" w:rsidP="006349AB">
      <w:pPr>
        <w:pStyle w:val="ae"/>
        <w:jc w:val="both"/>
        <w:rPr>
          <w:rFonts w:ascii="Times New Roman" w:hAnsi="Times New Roman"/>
          <w:sz w:val="26"/>
          <w:szCs w:val="26"/>
        </w:rPr>
      </w:pPr>
    </w:p>
    <w:p w:rsidR="006349AB" w:rsidRPr="003C20A1" w:rsidRDefault="006349AB" w:rsidP="006349AB">
      <w:pPr>
        <w:pStyle w:val="ae"/>
        <w:jc w:val="both"/>
        <w:rPr>
          <w:rFonts w:ascii="Times New Roman" w:hAnsi="Times New Roman"/>
          <w:sz w:val="26"/>
          <w:szCs w:val="26"/>
        </w:rPr>
      </w:pPr>
      <w:r>
        <w:rPr>
          <w:rFonts w:ascii="Times New Roman" w:hAnsi="Times New Roman"/>
          <w:sz w:val="26"/>
          <w:szCs w:val="26"/>
        </w:rPr>
        <w:t>Главный бухгалтер МУП «Благоустройство</w:t>
      </w:r>
      <w:r w:rsidRPr="003C20A1">
        <w:rPr>
          <w:rFonts w:ascii="Times New Roman" w:hAnsi="Times New Roman"/>
          <w:sz w:val="26"/>
          <w:szCs w:val="26"/>
        </w:rPr>
        <w:t xml:space="preserve">» </w:t>
      </w:r>
      <w:r w:rsidRPr="003C20A1">
        <w:rPr>
          <w:rFonts w:ascii="Times New Roman" w:hAnsi="Times New Roman"/>
          <w:sz w:val="26"/>
          <w:szCs w:val="26"/>
        </w:rPr>
        <w:tab/>
      </w:r>
      <w:r w:rsidRPr="003C20A1">
        <w:rPr>
          <w:rFonts w:ascii="Times New Roman" w:hAnsi="Times New Roman"/>
          <w:sz w:val="26"/>
          <w:szCs w:val="26"/>
        </w:rPr>
        <w:tab/>
      </w:r>
      <w:r w:rsidRPr="003C20A1">
        <w:rPr>
          <w:rFonts w:ascii="Times New Roman" w:hAnsi="Times New Roman"/>
          <w:sz w:val="26"/>
          <w:szCs w:val="26"/>
        </w:rPr>
        <w:tab/>
      </w:r>
      <w:proofErr w:type="spellStart"/>
      <w:r>
        <w:rPr>
          <w:rFonts w:ascii="Times New Roman" w:hAnsi="Times New Roman"/>
          <w:sz w:val="26"/>
          <w:szCs w:val="26"/>
        </w:rPr>
        <w:t>О.И.Мельникова</w:t>
      </w:r>
      <w:proofErr w:type="spellEnd"/>
    </w:p>
    <w:p w:rsidR="006349AB" w:rsidRPr="003C20A1" w:rsidRDefault="006349AB" w:rsidP="006349AB">
      <w:pPr>
        <w:pStyle w:val="ae"/>
        <w:rPr>
          <w:rFonts w:ascii="Times New Roman" w:hAnsi="Times New Roman"/>
          <w:sz w:val="26"/>
          <w:szCs w:val="26"/>
        </w:rPr>
      </w:pPr>
    </w:p>
    <w:p w:rsidR="00830F7E" w:rsidRDefault="00830F7E" w:rsidP="0035045F">
      <w:pPr>
        <w:pStyle w:val="ae"/>
        <w:jc w:val="both"/>
        <w:rPr>
          <w:rFonts w:ascii="Times New Roman" w:hAnsi="Times New Roman"/>
          <w:sz w:val="28"/>
          <w:szCs w:val="28"/>
        </w:rPr>
      </w:pPr>
    </w:p>
    <w:p w:rsidR="00830F7E" w:rsidRPr="0035045F" w:rsidRDefault="00830F7E" w:rsidP="0035045F">
      <w:pPr>
        <w:pStyle w:val="ae"/>
        <w:jc w:val="both"/>
        <w:rPr>
          <w:rFonts w:ascii="Times New Roman" w:hAnsi="Times New Roman"/>
          <w:sz w:val="28"/>
          <w:szCs w:val="28"/>
        </w:rPr>
      </w:pPr>
    </w:p>
    <w:p w:rsidR="000E7D64" w:rsidRPr="003776C5" w:rsidRDefault="000E7D64">
      <w:pPr>
        <w:spacing w:before="100" w:beforeAutospacing="1" w:after="100" w:afterAutospacing="1"/>
        <w:jc w:val="both"/>
        <w:rPr>
          <w:sz w:val="28"/>
          <w:szCs w:val="28"/>
        </w:rPr>
      </w:pPr>
      <w:r w:rsidRPr="003776C5">
        <w:rPr>
          <w:sz w:val="28"/>
          <w:szCs w:val="28"/>
        </w:rPr>
        <w:br w:type="page"/>
      </w:r>
    </w:p>
    <w:p w:rsidR="000E7D64" w:rsidRPr="0026300C" w:rsidRDefault="000E7D64" w:rsidP="000E7D64">
      <w:pPr>
        <w:ind w:firstLine="4536"/>
        <w:jc w:val="center"/>
        <w:rPr>
          <w:b/>
          <w:bCs/>
          <w:sz w:val="28"/>
          <w:szCs w:val="28"/>
        </w:rPr>
      </w:pPr>
      <w:r w:rsidRPr="0026300C">
        <w:rPr>
          <w:b/>
          <w:bCs/>
          <w:sz w:val="28"/>
          <w:szCs w:val="28"/>
        </w:rPr>
        <w:lastRenderedPageBreak/>
        <w:t>Утвержден</w:t>
      </w:r>
    </w:p>
    <w:p w:rsidR="00C273EF" w:rsidRDefault="000E7D64" w:rsidP="000E7D64">
      <w:pPr>
        <w:ind w:left="4536"/>
        <w:jc w:val="center"/>
        <w:rPr>
          <w:b/>
          <w:bCs/>
          <w:sz w:val="28"/>
          <w:szCs w:val="28"/>
        </w:rPr>
      </w:pPr>
      <w:r>
        <w:rPr>
          <w:b/>
          <w:bCs/>
          <w:sz w:val="28"/>
          <w:szCs w:val="28"/>
        </w:rPr>
        <w:t>постановлением администрации муниципального района</w:t>
      </w:r>
    </w:p>
    <w:p w:rsidR="000E7D64" w:rsidRPr="0026300C" w:rsidRDefault="000E7D64" w:rsidP="000E7D64">
      <w:pPr>
        <w:ind w:left="4536"/>
        <w:jc w:val="center"/>
        <w:rPr>
          <w:b/>
          <w:bCs/>
          <w:sz w:val="28"/>
          <w:szCs w:val="28"/>
        </w:rPr>
      </w:pPr>
      <w:r>
        <w:rPr>
          <w:b/>
          <w:bCs/>
          <w:sz w:val="28"/>
          <w:szCs w:val="28"/>
        </w:rPr>
        <w:t>«Корочанский район»</w:t>
      </w:r>
    </w:p>
    <w:p w:rsidR="000E7D64" w:rsidRDefault="000E7D64" w:rsidP="000E7D64">
      <w:pPr>
        <w:ind w:left="4536"/>
        <w:jc w:val="center"/>
        <w:rPr>
          <w:b/>
          <w:bCs/>
          <w:sz w:val="28"/>
          <w:szCs w:val="28"/>
        </w:rPr>
      </w:pPr>
      <w:r w:rsidRPr="0026300C">
        <w:rPr>
          <w:b/>
          <w:bCs/>
          <w:sz w:val="28"/>
          <w:szCs w:val="28"/>
        </w:rPr>
        <w:t>от</w:t>
      </w:r>
      <w:r>
        <w:rPr>
          <w:b/>
          <w:bCs/>
          <w:sz w:val="28"/>
          <w:szCs w:val="28"/>
        </w:rPr>
        <w:t xml:space="preserve"> «_</w:t>
      </w:r>
      <w:proofErr w:type="gramStart"/>
      <w:r>
        <w:rPr>
          <w:b/>
          <w:bCs/>
          <w:sz w:val="28"/>
          <w:szCs w:val="28"/>
        </w:rPr>
        <w:t>_»_</w:t>
      </w:r>
      <w:proofErr w:type="gramEnd"/>
      <w:r>
        <w:rPr>
          <w:b/>
          <w:bCs/>
          <w:sz w:val="28"/>
          <w:szCs w:val="28"/>
        </w:rPr>
        <w:t>_________ 202</w:t>
      </w:r>
      <w:r w:rsidR="00F03FB4">
        <w:rPr>
          <w:b/>
          <w:bCs/>
          <w:sz w:val="28"/>
          <w:szCs w:val="28"/>
        </w:rPr>
        <w:t>4</w:t>
      </w:r>
      <w:r>
        <w:rPr>
          <w:b/>
          <w:bCs/>
          <w:sz w:val="28"/>
          <w:szCs w:val="28"/>
        </w:rPr>
        <w:t xml:space="preserve"> года</w:t>
      </w:r>
      <w:r w:rsidRPr="0026300C">
        <w:rPr>
          <w:b/>
          <w:bCs/>
          <w:sz w:val="28"/>
          <w:szCs w:val="28"/>
        </w:rPr>
        <w:t xml:space="preserve"> </w:t>
      </w:r>
    </w:p>
    <w:p w:rsidR="000E7D64" w:rsidRPr="0026300C" w:rsidRDefault="000E7D64" w:rsidP="000E7D64">
      <w:pPr>
        <w:ind w:left="5952" w:firstLine="420"/>
        <w:rPr>
          <w:b/>
          <w:bCs/>
          <w:sz w:val="28"/>
          <w:szCs w:val="28"/>
        </w:rPr>
      </w:pPr>
      <w:r w:rsidRPr="0026300C">
        <w:rPr>
          <w:b/>
          <w:bCs/>
          <w:sz w:val="28"/>
          <w:szCs w:val="28"/>
        </w:rPr>
        <w:t xml:space="preserve">№ </w:t>
      </w:r>
      <w:r>
        <w:rPr>
          <w:b/>
          <w:bCs/>
          <w:sz w:val="28"/>
          <w:szCs w:val="28"/>
        </w:rPr>
        <w:t>___</w:t>
      </w:r>
    </w:p>
    <w:p w:rsidR="008E1BEF" w:rsidRDefault="008E1BEF" w:rsidP="00C242D0">
      <w:pPr>
        <w:jc w:val="both"/>
        <w:rPr>
          <w:sz w:val="28"/>
          <w:szCs w:val="28"/>
        </w:rPr>
      </w:pPr>
    </w:p>
    <w:p w:rsidR="000E7D64" w:rsidRDefault="000E7D64" w:rsidP="000E7D64">
      <w:pPr>
        <w:pStyle w:val="ae"/>
        <w:jc w:val="center"/>
        <w:rPr>
          <w:rFonts w:ascii="Times New Roman" w:hAnsi="Times New Roman"/>
          <w:b/>
          <w:sz w:val="28"/>
          <w:szCs w:val="28"/>
        </w:rPr>
      </w:pPr>
      <w:r>
        <w:rPr>
          <w:rFonts w:ascii="Times New Roman" w:hAnsi="Times New Roman"/>
          <w:b/>
          <w:sz w:val="28"/>
          <w:szCs w:val="28"/>
        </w:rPr>
        <w:t>Р</w:t>
      </w:r>
      <w:r w:rsidRPr="002023E1">
        <w:rPr>
          <w:rFonts w:ascii="Times New Roman" w:hAnsi="Times New Roman"/>
          <w:b/>
          <w:sz w:val="28"/>
          <w:szCs w:val="28"/>
        </w:rPr>
        <w:t>асчёт балансовой стоимости</w:t>
      </w:r>
    </w:p>
    <w:p w:rsidR="000E7D64" w:rsidRDefault="000E7D64" w:rsidP="000E7D64">
      <w:pPr>
        <w:pStyle w:val="ae"/>
        <w:jc w:val="center"/>
        <w:rPr>
          <w:rFonts w:ascii="Times New Roman" w:hAnsi="Times New Roman"/>
          <w:sz w:val="28"/>
          <w:szCs w:val="28"/>
        </w:rPr>
      </w:pPr>
      <w:r w:rsidRPr="002023E1">
        <w:rPr>
          <w:rFonts w:ascii="Times New Roman" w:hAnsi="Times New Roman"/>
          <w:b/>
          <w:sz w:val="28"/>
          <w:szCs w:val="28"/>
        </w:rPr>
        <w:t>подлежащих приватизации активов МУП «</w:t>
      </w:r>
      <w:r w:rsidR="00400E65">
        <w:rPr>
          <w:rFonts w:ascii="Times New Roman" w:hAnsi="Times New Roman"/>
          <w:b/>
          <w:sz w:val="28"/>
          <w:szCs w:val="28"/>
        </w:rPr>
        <w:t>Благоустройство</w:t>
      </w:r>
      <w:r w:rsidR="00D85138">
        <w:rPr>
          <w:rFonts w:ascii="Times New Roman" w:hAnsi="Times New Roman"/>
          <w:b/>
          <w:sz w:val="28"/>
          <w:szCs w:val="28"/>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111"/>
        <w:gridCol w:w="1984"/>
        <w:gridCol w:w="2693"/>
      </w:tblGrid>
      <w:tr w:rsidR="000E7D64" w:rsidRPr="00FD5FF8" w:rsidTr="004E2E5D">
        <w:trPr>
          <w:tblHeader/>
        </w:trPr>
        <w:tc>
          <w:tcPr>
            <w:tcW w:w="851" w:type="dxa"/>
          </w:tcPr>
          <w:p w:rsidR="000E7D64" w:rsidRPr="00C273EF" w:rsidRDefault="000E7D64" w:rsidP="000E7D64">
            <w:pPr>
              <w:pStyle w:val="ae"/>
              <w:jc w:val="center"/>
              <w:rPr>
                <w:rFonts w:ascii="Times New Roman" w:eastAsia="Times New Roman" w:hAnsi="Times New Roman"/>
                <w:b/>
                <w:sz w:val="28"/>
                <w:szCs w:val="28"/>
              </w:rPr>
            </w:pPr>
            <w:r w:rsidRPr="00C273EF">
              <w:rPr>
                <w:rFonts w:ascii="Times New Roman" w:eastAsia="Times New Roman" w:hAnsi="Times New Roman"/>
                <w:b/>
                <w:sz w:val="28"/>
                <w:szCs w:val="28"/>
              </w:rPr>
              <w:t>№ п/п</w:t>
            </w:r>
          </w:p>
        </w:tc>
        <w:tc>
          <w:tcPr>
            <w:tcW w:w="4111" w:type="dxa"/>
          </w:tcPr>
          <w:p w:rsidR="000E7D64" w:rsidRPr="00C273EF" w:rsidRDefault="000E7D64" w:rsidP="000E7D64">
            <w:pPr>
              <w:pStyle w:val="ae"/>
              <w:jc w:val="center"/>
              <w:rPr>
                <w:rFonts w:ascii="Times New Roman" w:eastAsia="Times New Roman" w:hAnsi="Times New Roman"/>
                <w:b/>
                <w:sz w:val="28"/>
                <w:szCs w:val="28"/>
              </w:rPr>
            </w:pPr>
            <w:r w:rsidRPr="00C273EF">
              <w:rPr>
                <w:rFonts w:ascii="Times New Roman" w:eastAsia="Times New Roman" w:hAnsi="Times New Roman"/>
                <w:b/>
                <w:sz w:val="28"/>
                <w:szCs w:val="28"/>
              </w:rPr>
              <w:t>Наименование показателя</w:t>
            </w:r>
          </w:p>
        </w:tc>
        <w:tc>
          <w:tcPr>
            <w:tcW w:w="1984" w:type="dxa"/>
          </w:tcPr>
          <w:p w:rsidR="00C273EF" w:rsidRPr="00C273EF" w:rsidRDefault="000E7D64" w:rsidP="000E7D64">
            <w:pPr>
              <w:pStyle w:val="ae"/>
              <w:jc w:val="center"/>
              <w:rPr>
                <w:rFonts w:ascii="Times New Roman" w:eastAsia="Times New Roman" w:hAnsi="Times New Roman"/>
                <w:b/>
                <w:sz w:val="28"/>
                <w:szCs w:val="28"/>
              </w:rPr>
            </w:pPr>
            <w:r w:rsidRPr="00C273EF">
              <w:rPr>
                <w:rFonts w:ascii="Times New Roman" w:eastAsia="Times New Roman" w:hAnsi="Times New Roman"/>
                <w:b/>
                <w:sz w:val="28"/>
                <w:szCs w:val="28"/>
              </w:rPr>
              <w:t>Код строки бухгалтер</w:t>
            </w:r>
            <w:r w:rsidR="004E2E5D">
              <w:rPr>
                <w:rFonts w:ascii="Times New Roman" w:eastAsia="Times New Roman" w:hAnsi="Times New Roman"/>
                <w:b/>
                <w:sz w:val="28"/>
                <w:szCs w:val="28"/>
              </w:rPr>
              <w:t>-</w:t>
            </w:r>
          </w:p>
          <w:p w:rsidR="000E7D64" w:rsidRPr="00C273EF" w:rsidRDefault="000E7D64" w:rsidP="00C273EF">
            <w:pPr>
              <w:pStyle w:val="ae"/>
              <w:jc w:val="center"/>
              <w:rPr>
                <w:rFonts w:ascii="Times New Roman" w:eastAsia="Times New Roman" w:hAnsi="Times New Roman"/>
                <w:b/>
                <w:sz w:val="28"/>
                <w:szCs w:val="28"/>
              </w:rPr>
            </w:pPr>
            <w:proofErr w:type="spellStart"/>
            <w:r w:rsidRPr="00C273EF">
              <w:rPr>
                <w:rFonts w:ascii="Times New Roman" w:eastAsia="Times New Roman" w:hAnsi="Times New Roman"/>
                <w:b/>
                <w:sz w:val="28"/>
                <w:szCs w:val="28"/>
              </w:rPr>
              <w:t>ского</w:t>
            </w:r>
            <w:proofErr w:type="spellEnd"/>
            <w:r w:rsidRPr="00C273EF">
              <w:rPr>
                <w:rFonts w:ascii="Times New Roman" w:eastAsia="Times New Roman" w:hAnsi="Times New Roman"/>
                <w:b/>
                <w:sz w:val="28"/>
                <w:szCs w:val="28"/>
              </w:rPr>
              <w:t xml:space="preserve"> баланса</w:t>
            </w:r>
          </w:p>
        </w:tc>
        <w:tc>
          <w:tcPr>
            <w:tcW w:w="2693" w:type="dxa"/>
          </w:tcPr>
          <w:p w:rsidR="000E7D64" w:rsidRPr="00C273EF" w:rsidRDefault="000E7D64" w:rsidP="000E7D64">
            <w:pPr>
              <w:pStyle w:val="ae"/>
              <w:jc w:val="center"/>
              <w:rPr>
                <w:rFonts w:ascii="Times New Roman" w:eastAsia="Times New Roman" w:hAnsi="Times New Roman"/>
                <w:b/>
                <w:sz w:val="28"/>
                <w:szCs w:val="28"/>
              </w:rPr>
            </w:pPr>
            <w:r w:rsidRPr="00C273EF">
              <w:rPr>
                <w:rFonts w:ascii="Times New Roman" w:eastAsia="Times New Roman" w:hAnsi="Times New Roman"/>
                <w:b/>
                <w:sz w:val="28"/>
                <w:szCs w:val="28"/>
              </w:rPr>
              <w:t xml:space="preserve">Стоимость </w:t>
            </w:r>
          </w:p>
          <w:p w:rsidR="000E7D64" w:rsidRPr="00C273EF" w:rsidRDefault="000E7D64" w:rsidP="000E7D64">
            <w:pPr>
              <w:pStyle w:val="ae"/>
              <w:jc w:val="center"/>
              <w:rPr>
                <w:rFonts w:ascii="Times New Roman" w:eastAsia="Times New Roman" w:hAnsi="Times New Roman"/>
                <w:b/>
                <w:sz w:val="28"/>
                <w:szCs w:val="28"/>
              </w:rPr>
            </w:pPr>
            <w:proofErr w:type="gramStart"/>
            <w:r w:rsidRPr="00C273EF">
              <w:rPr>
                <w:rFonts w:ascii="Times New Roman" w:eastAsia="Times New Roman" w:hAnsi="Times New Roman"/>
                <w:b/>
                <w:sz w:val="28"/>
                <w:szCs w:val="28"/>
              </w:rPr>
              <w:t>по  балансу</w:t>
            </w:r>
            <w:proofErr w:type="gramEnd"/>
            <w:r w:rsidRPr="00C273EF">
              <w:rPr>
                <w:rFonts w:ascii="Times New Roman" w:eastAsia="Times New Roman" w:hAnsi="Times New Roman"/>
                <w:b/>
                <w:sz w:val="28"/>
                <w:szCs w:val="28"/>
              </w:rPr>
              <w:t xml:space="preserve"> </w:t>
            </w:r>
          </w:p>
          <w:p w:rsidR="000E7D64" w:rsidRPr="00C273EF" w:rsidRDefault="000E7D64" w:rsidP="000E7D64">
            <w:pPr>
              <w:pStyle w:val="ae"/>
              <w:jc w:val="center"/>
              <w:rPr>
                <w:rFonts w:ascii="Times New Roman" w:eastAsia="Times New Roman" w:hAnsi="Times New Roman"/>
                <w:b/>
                <w:sz w:val="28"/>
                <w:szCs w:val="28"/>
              </w:rPr>
            </w:pPr>
            <w:r w:rsidRPr="00C273EF">
              <w:rPr>
                <w:rFonts w:ascii="Times New Roman" w:eastAsia="Times New Roman" w:hAnsi="Times New Roman"/>
                <w:b/>
                <w:sz w:val="28"/>
                <w:szCs w:val="28"/>
              </w:rPr>
              <w:t xml:space="preserve">на </w:t>
            </w:r>
            <w:r w:rsidR="00D85138">
              <w:rPr>
                <w:rFonts w:ascii="Times New Roman" w:eastAsia="Times New Roman" w:hAnsi="Times New Roman"/>
                <w:b/>
                <w:sz w:val="28"/>
                <w:szCs w:val="28"/>
              </w:rPr>
              <w:t>01.0</w:t>
            </w:r>
            <w:r w:rsidR="00400E65">
              <w:rPr>
                <w:rFonts w:ascii="Times New Roman" w:eastAsia="Times New Roman" w:hAnsi="Times New Roman"/>
                <w:b/>
                <w:sz w:val="28"/>
                <w:szCs w:val="28"/>
              </w:rPr>
              <w:t>3</w:t>
            </w:r>
            <w:r w:rsidR="00D85138">
              <w:rPr>
                <w:rFonts w:ascii="Times New Roman" w:eastAsia="Times New Roman" w:hAnsi="Times New Roman"/>
                <w:b/>
                <w:sz w:val="28"/>
                <w:szCs w:val="28"/>
              </w:rPr>
              <w:t>.2024</w:t>
            </w:r>
            <w:r w:rsidR="00F03FB4">
              <w:rPr>
                <w:rFonts w:ascii="Times New Roman" w:eastAsia="Times New Roman" w:hAnsi="Times New Roman"/>
                <w:b/>
                <w:sz w:val="28"/>
                <w:szCs w:val="28"/>
              </w:rPr>
              <w:t xml:space="preserve"> </w:t>
            </w:r>
            <w:r w:rsidR="00D85138">
              <w:rPr>
                <w:rFonts w:ascii="Times New Roman" w:eastAsia="Times New Roman" w:hAnsi="Times New Roman"/>
                <w:b/>
                <w:sz w:val="28"/>
                <w:szCs w:val="28"/>
              </w:rPr>
              <w:t>г.</w:t>
            </w:r>
            <w:r w:rsidRPr="00C273EF">
              <w:rPr>
                <w:rFonts w:ascii="Times New Roman" w:eastAsia="Times New Roman" w:hAnsi="Times New Roman"/>
                <w:b/>
                <w:sz w:val="28"/>
                <w:szCs w:val="28"/>
              </w:rPr>
              <w:t xml:space="preserve"> </w:t>
            </w:r>
          </w:p>
          <w:p w:rsidR="000E7D64" w:rsidRPr="00C273EF" w:rsidRDefault="000E7D64" w:rsidP="000E7D64">
            <w:pPr>
              <w:pStyle w:val="ae"/>
              <w:jc w:val="center"/>
              <w:rPr>
                <w:rFonts w:ascii="Times New Roman" w:eastAsia="Times New Roman" w:hAnsi="Times New Roman"/>
                <w:b/>
                <w:sz w:val="28"/>
                <w:szCs w:val="28"/>
              </w:rPr>
            </w:pPr>
            <w:r w:rsidRPr="00C273EF">
              <w:rPr>
                <w:rFonts w:ascii="Times New Roman" w:eastAsia="Times New Roman" w:hAnsi="Times New Roman"/>
                <w:b/>
                <w:sz w:val="28"/>
                <w:szCs w:val="28"/>
              </w:rPr>
              <w:t>тыс. рублей</w:t>
            </w:r>
          </w:p>
        </w:tc>
      </w:tr>
      <w:tr w:rsidR="000E7D64" w:rsidRPr="00FD5FF8" w:rsidTr="000E7D64">
        <w:tc>
          <w:tcPr>
            <w:tcW w:w="851" w:type="dxa"/>
            <w:vAlign w:val="center"/>
          </w:tcPr>
          <w:p w:rsidR="000E7D64" w:rsidRPr="00FD5FF8" w:rsidRDefault="000E7D64" w:rsidP="000E7D64">
            <w:pPr>
              <w:pStyle w:val="ae"/>
              <w:jc w:val="center"/>
              <w:rPr>
                <w:rFonts w:ascii="Times New Roman" w:eastAsia="Times New Roman" w:hAnsi="Times New Roman"/>
                <w:sz w:val="28"/>
                <w:szCs w:val="28"/>
              </w:rPr>
            </w:pPr>
            <w:r w:rsidRPr="00FD5FF8">
              <w:rPr>
                <w:rFonts w:ascii="Times New Roman" w:eastAsia="Times New Roman" w:hAnsi="Times New Roman"/>
                <w:sz w:val="28"/>
                <w:szCs w:val="28"/>
              </w:rPr>
              <w:t>1</w:t>
            </w:r>
            <w:r>
              <w:rPr>
                <w:rFonts w:ascii="Times New Roman" w:eastAsia="Times New Roman" w:hAnsi="Times New Roman"/>
                <w:sz w:val="28"/>
                <w:szCs w:val="28"/>
              </w:rPr>
              <w:t>.</w:t>
            </w:r>
          </w:p>
        </w:tc>
        <w:tc>
          <w:tcPr>
            <w:tcW w:w="4111" w:type="dxa"/>
            <w:vAlign w:val="center"/>
          </w:tcPr>
          <w:p w:rsidR="000E7D64" w:rsidRPr="00FD5FF8" w:rsidRDefault="000E7D64" w:rsidP="000E7D64">
            <w:pPr>
              <w:pStyle w:val="ae"/>
              <w:rPr>
                <w:rFonts w:ascii="Times New Roman" w:eastAsia="Times New Roman" w:hAnsi="Times New Roman"/>
                <w:sz w:val="28"/>
                <w:szCs w:val="28"/>
              </w:rPr>
            </w:pPr>
            <w:r w:rsidRPr="00FD5FF8">
              <w:rPr>
                <w:rFonts w:ascii="Times New Roman" w:eastAsia="Times New Roman" w:hAnsi="Times New Roman"/>
                <w:sz w:val="28"/>
                <w:szCs w:val="28"/>
              </w:rPr>
              <w:t>Активы</w:t>
            </w:r>
          </w:p>
        </w:tc>
        <w:tc>
          <w:tcPr>
            <w:tcW w:w="1984" w:type="dxa"/>
            <w:vAlign w:val="center"/>
          </w:tcPr>
          <w:p w:rsidR="000E7D64" w:rsidRPr="00FD5FF8" w:rsidRDefault="000E7D64" w:rsidP="000E7D64">
            <w:pPr>
              <w:pStyle w:val="ae"/>
              <w:jc w:val="center"/>
              <w:rPr>
                <w:rFonts w:ascii="Times New Roman" w:eastAsia="Times New Roman" w:hAnsi="Times New Roman"/>
                <w:sz w:val="28"/>
                <w:szCs w:val="28"/>
              </w:rPr>
            </w:pPr>
          </w:p>
        </w:tc>
        <w:tc>
          <w:tcPr>
            <w:tcW w:w="2693" w:type="dxa"/>
            <w:vAlign w:val="center"/>
          </w:tcPr>
          <w:p w:rsidR="000E7D64" w:rsidRPr="00FD5FF8" w:rsidRDefault="000E7D64" w:rsidP="000E7D64">
            <w:pPr>
              <w:pStyle w:val="ae"/>
              <w:jc w:val="center"/>
              <w:rPr>
                <w:rFonts w:ascii="Times New Roman" w:eastAsia="Times New Roman" w:hAnsi="Times New Roman"/>
                <w:sz w:val="28"/>
                <w:szCs w:val="28"/>
              </w:rPr>
            </w:pPr>
          </w:p>
        </w:tc>
      </w:tr>
      <w:tr w:rsidR="000E7D64" w:rsidRPr="00FD5FF8" w:rsidTr="000E7D64">
        <w:tc>
          <w:tcPr>
            <w:tcW w:w="851" w:type="dxa"/>
            <w:vAlign w:val="center"/>
          </w:tcPr>
          <w:p w:rsidR="000E7D64" w:rsidRPr="00FD5FF8" w:rsidRDefault="000E7D64" w:rsidP="000E7D64">
            <w:pPr>
              <w:pStyle w:val="ae"/>
              <w:jc w:val="center"/>
              <w:rPr>
                <w:rFonts w:ascii="Times New Roman" w:eastAsia="Times New Roman" w:hAnsi="Times New Roman"/>
                <w:sz w:val="28"/>
                <w:szCs w:val="28"/>
              </w:rPr>
            </w:pPr>
            <w:r w:rsidRPr="00FD5FF8">
              <w:rPr>
                <w:rFonts w:ascii="Times New Roman" w:eastAsia="Times New Roman" w:hAnsi="Times New Roman"/>
                <w:sz w:val="28"/>
                <w:szCs w:val="28"/>
              </w:rPr>
              <w:t>1.1</w:t>
            </w:r>
            <w:r>
              <w:rPr>
                <w:rFonts w:ascii="Times New Roman" w:eastAsia="Times New Roman" w:hAnsi="Times New Roman"/>
                <w:sz w:val="28"/>
                <w:szCs w:val="28"/>
              </w:rPr>
              <w:t>.</w:t>
            </w:r>
          </w:p>
        </w:tc>
        <w:tc>
          <w:tcPr>
            <w:tcW w:w="4111" w:type="dxa"/>
            <w:vAlign w:val="center"/>
          </w:tcPr>
          <w:p w:rsidR="000E7D64" w:rsidRPr="00FD5FF8" w:rsidRDefault="000E7D64" w:rsidP="000E7D64">
            <w:pPr>
              <w:pStyle w:val="ae"/>
              <w:rPr>
                <w:rFonts w:ascii="Times New Roman" w:eastAsia="Times New Roman" w:hAnsi="Times New Roman"/>
                <w:sz w:val="28"/>
                <w:szCs w:val="28"/>
              </w:rPr>
            </w:pPr>
            <w:r w:rsidRPr="00FD5FF8">
              <w:rPr>
                <w:rFonts w:ascii="Times New Roman" w:eastAsia="Times New Roman" w:hAnsi="Times New Roman"/>
                <w:sz w:val="28"/>
                <w:szCs w:val="28"/>
              </w:rPr>
              <w:t>Нематериальные активы</w:t>
            </w:r>
          </w:p>
        </w:tc>
        <w:tc>
          <w:tcPr>
            <w:tcW w:w="1984" w:type="dxa"/>
            <w:vAlign w:val="center"/>
          </w:tcPr>
          <w:p w:rsidR="000E7D64" w:rsidRPr="00FD5FF8" w:rsidRDefault="000E7D64" w:rsidP="000E7D64">
            <w:pPr>
              <w:pStyle w:val="ae"/>
              <w:jc w:val="center"/>
              <w:rPr>
                <w:rFonts w:ascii="Times New Roman" w:eastAsia="Times New Roman" w:hAnsi="Times New Roman"/>
                <w:sz w:val="28"/>
                <w:szCs w:val="28"/>
              </w:rPr>
            </w:pPr>
            <w:r w:rsidRPr="00FD5FF8">
              <w:rPr>
                <w:rFonts w:ascii="Times New Roman" w:eastAsia="Times New Roman" w:hAnsi="Times New Roman"/>
                <w:sz w:val="28"/>
                <w:szCs w:val="28"/>
              </w:rPr>
              <w:t>1100</w:t>
            </w:r>
          </w:p>
        </w:tc>
        <w:tc>
          <w:tcPr>
            <w:tcW w:w="2693" w:type="dxa"/>
            <w:vAlign w:val="center"/>
          </w:tcPr>
          <w:p w:rsidR="000E7D64" w:rsidRPr="00FD5FF8" w:rsidRDefault="000E7D64" w:rsidP="000E7D64">
            <w:pPr>
              <w:pStyle w:val="ae"/>
              <w:jc w:val="center"/>
              <w:rPr>
                <w:rFonts w:ascii="Times New Roman" w:eastAsia="Times New Roman" w:hAnsi="Times New Roman"/>
                <w:sz w:val="28"/>
                <w:szCs w:val="28"/>
              </w:rPr>
            </w:pPr>
            <w:r w:rsidRPr="00FD5FF8">
              <w:rPr>
                <w:rFonts w:ascii="Times New Roman" w:eastAsia="Times New Roman" w:hAnsi="Times New Roman"/>
                <w:sz w:val="28"/>
                <w:szCs w:val="28"/>
              </w:rPr>
              <w:t>-</w:t>
            </w:r>
          </w:p>
        </w:tc>
      </w:tr>
      <w:tr w:rsidR="000E7D64" w:rsidRPr="00FD5FF8" w:rsidTr="000E7D64">
        <w:tc>
          <w:tcPr>
            <w:tcW w:w="851" w:type="dxa"/>
            <w:vAlign w:val="center"/>
          </w:tcPr>
          <w:p w:rsidR="000E7D64" w:rsidRPr="00FD5FF8" w:rsidRDefault="000E7D64" w:rsidP="000E7D64">
            <w:pPr>
              <w:pStyle w:val="ae"/>
              <w:jc w:val="center"/>
              <w:rPr>
                <w:rFonts w:ascii="Times New Roman" w:eastAsia="Times New Roman" w:hAnsi="Times New Roman"/>
                <w:sz w:val="28"/>
                <w:szCs w:val="28"/>
              </w:rPr>
            </w:pPr>
            <w:r w:rsidRPr="00FD5FF8">
              <w:rPr>
                <w:rFonts w:ascii="Times New Roman" w:eastAsia="Times New Roman" w:hAnsi="Times New Roman"/>
                <w:sz w:val="28"/>
                <w:szCs w:val="28"/>
              </w:rPr>
              <w:t>1.2</w:t>
            </w:r>
            <w:r>
              <w:rPr>
                <w:rFonts w:ascii="Times New Roman" w:eastAsia="Times New Roman" w:hAnsi="Times New Roman"/>
                <w:sz w:val="28"/>
                <w:szCs w:val="28"/>
              </w:rPr>
              <w:t>.</w:t>
            </w:r>
          </w:p>
        </w:tc>
        <w:tc>
          <w:tcPr>
            <w:tcW w:w="4111" w:type="dxa"/>
            <w:vAlign w:val="center"/>
          </w:tcPr>
          <w:p w:rsidR="000E7D64" w:rsidRPr="00FD5FF8" w:rsidRDefault="000E7D64" w:rsidP="000E7D64">
            <w:pPr>
              <w:pStyle w:val="ae"/>
              <w:rPr>
                <w:rFonts w:ascii="Times New Roman" w:eastAsia="Times New Roman" w:hAnsi="Times New Roman"/>
                <w:sz w:val="28"/>
                <w:szCs w:val="28"/>
              </w:rPr>
            </w:pPr>
            <w:r w:rsidRPr="00FD5FF8">
              <w:rPr>
                <w:rFonts w:ascii="Times New Roman" w:eastAsia="Times New Roman" w:hAnsi="Times New Roman"/>
                <w:sz w:val="28"/>
                <w:szCs w:val="28"/>
              </w:rPr>
              <w:t>Основные средства</w:t>
            </w:r>
          </w:p>
        </w:tc>
        <w:tc>
          <w:tcPr>
            <w:tcW w:w="1984" w:type="dxa"/>
            <w:vAlign w:val="center"/>
          </w:tcPr>
          <w:p w:rsidR="000E7D64" w:rsidRPr="00FD5FF8" w:rsidRDefault="000E7D64" w:rsidP="000E7D64">
            <w:pPr>
              <w:pStyle w:val="ae"/>
              <w:jc w:val="center"/>
              <w:rPr>
                <w:rFonts w:ascii="Times New Roman" w:eastAsia="Times New Roman" w:hAnsi="Times New Roman"/>
                <w:sz w:val="28"/>
                <w:szCs w:val="28"/>
              </w:rPr>
            </w:pPr>
            <w:r w:rsidRPr="00FD5FF8">
              <w:rPr>
                <w:rFonts w:ascii="Times New Roman" w:eastAsia="Times New Roman" w:hAnsi="Times New Roman"/>
                <w:sz w:val="28"/>
                <w:szCs w:val="28"/>
              </w:rPr>
              <w:t>1150</w:t>
            </w:r>
          </w:p>
        </w:tc>
        <w:tc>
          <w:tcPr>
            <w:tcW w:w="2693" w:type="dxa"/>
            <w:vAlign w:val="center"/>
          </w:tcPr>
          <w:p w:rsidR="000E7D64" w:rsidRPr="00FD5FF8" w:rsidRDefault="00736356" w:rsidP="00533AF1">
            <w:pPr>
              <w:pStyle w:val="ae"/>
              <w:jc w:val="center"/>
              <w:rPr>
                <w:rFonts w:ascii="Times New Roman" w:eastAsia="Times New Roman" w:hAnsi="Times New Roman"/>
                <w:sz w:val="28"/>
                <w:szCs w:val="28"/>
              </w:rPr>
            </w:pPr>
            <w:r>
              <w:rPr>
                <w:rFonts w:ascii="Times New Roman" w:eastAsia="Times New Roman" w:hAnsi="Times New Roman"/>
                <w:sz w:val="28"/>
                <w:szCs w:val="28"/>
              </w:rPr>
              <w:t>32721,7</w:t>
            </w:r>
          </w:p>
        </w:tc>
      </w:tr>
      <w:tr w:rsidR="000E7D64" w:rsidRPr="00FD5FF8" w:rsidTr="000E7D64">
        <w:tc>
          <w:tcPr>
            <w:tcW w:w="851" w:type="dxa"/>
            <w:vAlign w:val="center"/>
          </w:tcPr>
          <w:p w:rsidR="000E7D64" w:rsidRPr="00FD5FF8" w:rsidRDefault="000E7D64" w:rsidP="000E7D64">
            <w:pPr>
              <w:pStyle w:val="ae"/>
              <w:jc w:val="center"/>
              <w:rPr>
                <w:rFonts w:ascii="Times New Roman" w:eastAsia="Times New Roman" w:hAnsi="Times New Roman"/>
                <w:sz w:val="28"/>
                <w:szCs w:val="28"/>
              </w:rPr>
            </w:pPr>
            <w:r w:rsidRPr="00FD5FF8">
              <w:rPr>
                <w:rFonts w:ascii="Times New Roman" w:eastAsia="Times New Roman" w:hAnsi="Times New Roman"/>
                <w:sz w:val="28"/>
                <w:szCs w:val="28"/>
              </w:rPr>
              <w:t>1.3</w:t>
            </w:r>
            <w:r>
              <w:rPr>
                <w:rFonts w:ascii="Times New Roman" w:eastAsia="Times New Roman" w:hAnsi="Times New Roman"/>
                <w:sz w:val="28"/>
                <w:szCs w:val="28"/>
              </w:rPr>
              <w:t>.</w:t>
            </w:r>
          </w:p>
        </w:tc>
        <w:tc>
          <w:tcPr>
            <w:tcW w:w="4111" w:type="dxa"/>
            <w:vAlign w:val="center"/>
          </w:tcPr>
          <w:p w:rsidR="000E7D64" w:rsidRPr="00FD5FF8" w:rsidRDefault="000E7D64" w:rsidP="000E7D64">
            <w:pPr>
              <w:pStyle w:val="ae"/>
              <w:rPr>
                <w:rFonts w:ascii="Times New Roman" w:eastAsia="Times New Roman" w:hAnsi="Times New Roman"/>
                <w:sz w:val="28"/>
                <w:szCs w:val="28"/>
              </w:rPr>
            </w:pPr>
            <w:r w:rsidRPr="00FD5FF8">
              <w:rPr>
                <w:rFonts w:ascii="Times New Roman" w:eastAsia="Times New Roman" w:hAnsi="Times New Roman"/>
                <w:sz w:val="28"/>
                <w:szCs w:val="28"/>
              </w:rPr>
              <w:t>Незаверш</w:t>
            </w:r>
            <w:r>
              <w:rPr>
                <w:rFonts w:ascii="Times New Roman" w:eastAsia="Times New Roman" w:hAnsi="Times New Roman"/>
                <w:sz w:val="28"/>
                <w:szCs w:val="28"/>
              </w:rPr>
              <w:t>ё</w:t>
            </w:r>
            <w:r w:rsidRPr="00FD5FF8">
              <w:rPr>
                <w:rFonts w:ascii="Times New Roman" w:eastAsia="Times New Roman" w:hAnsi="Times New Roman"/>
                <w:sz w:val="28"/>
                <w:szCs w:val="28"/>
              </w:rPr>
              <w:t>нное строительство</w:t>
            </w:r>
          </w:p>
        </w:tc>
        <w:tc>
          <w:tcPr>
            <w:tcW w:w="1984" w:type="dxa"/>
            <w:vAlign w:val="center"/>
          </w:tcPr>
          <w:p w:rsidR="000E7D64" w:rsidRPr="00FD5FF8" w:rsidRDefault="000E7D64" w:rsidP="000E7D64">
            <w:pPr>
              <w:pStyle w:val="ae"/>
              <w:jc w:val="center"/>
              <w:rPr>
                <w:rFonts w:ascii="Times New Roman" w:eastAsia="Times New Roman" w:hAnsi="Times New Roman"/>
                <w:sz w:val="28"/>
                <w:szCs w:val="28"/>
              </w:rPr>
            </w:pPr>
            <w:r w:rsidRPr="00FD5FF8">
              <w:rPr>
                <w:rFonts w:ascii="Times New Roman" w:eastAsia="Times New Roman" w:hAnsi="Times New Roman"/>
                <w:sz w:val="28"/>
                <w:szCs w:val="28"/>
              </w:rPr>
              <w:t>1191</w:t>
            </w:r>
          </w:p>
        </w:tc>
        <w:tc>
          <w:tcPr>
            <w:tcW w:w="2693" w:type="dxa"/>
            <w:vAlign w:val="center"/>
          </w:tcPr>
          <w:p w:rsidR="000E7D64" w:rsidRPr="00FD5FF8" w:rsidRDefault="000E7D64" w:rsidP="000E7D64">
            <w:pPr>
              <w:pStyle w:val="ae"/>
              <w:jc w:val="center"/>
              <w:rPr>
                <w:rFonts w:ascii="Times New Roman" w:eastAsia="Times New Roman" w:hAnsi="Times New Roman"/>
                <w:sz w:val="28"/>
                <w:szCs w:val="28"/>
              </w:rPr>
            </w:pPr>
            <w:r w:rsidRPr="00FD5FF8">
              <w:rPr>
                <w:rFonts w:ascii="Times New Roman" w:eastAsia="Times New Roman" w:hAnsi="Times New Roman"/>
                <w:sz w:val="28"/>
                <w:szCs w:val="28"/>
              </w:rPr>
              <w:t>-</w:t>
            </w:r>
          </w:p>
        </w:tc>
      </w:tr>
      <w:tr w:rsidR="000E7D64" w:rsidRPr="00FD5FF8" w:rsidTr="000E7D64">
        <w:tc>
          <w:tcPr>
            <w:tcW w:w="851" w:type="dxa"/>
            <w:vAlign w:val="center"/>
          </w:tcPr>
          <w:p w:rsidR="000E7D64" w:rsidRPr="00FD5FF8" w:rsidRDefault="000E7D64" w:rsidP="000E7D64">
            <w:pPr>
              <w:pStyle w:val="ae"/>
              <w:jc w:val="center"/>
              <w:rPr>
                <w:rFonts w:ascii="Times New Roman" w:eastAsia="Times New Roman" w:hAnsi="Times New Roman"/>
                <w:sz w:val="28"/>
                <w:szCs w:val="28"/>
              </w:rPr>
            </w:pPr>
            <w:r w:rsidRPr="00FD5FF8">
              <w:rPr>
                <w:rFonts w:ascii="Times New Roman" w:eastAsia="Times New Roman" w:hAnsi="Times New Roman"/>
                <w:sz w:val="28"/>
                <w:szCs w:val="28"/>
              </w:rPr>
              <w:t>1.4</w:t>
            </w:r>
            <w:r>
              <w:rPr>
                <w:rFonts w:ascii="Times New Roman" w:eastAsia="Times New Roman" w:hAnsi="Times New Roman"/>
                <w:sz w:val="28"/>
                <w:szCs w:val="28"/>
              </w:rPr>
              <w:t>.</w:t>
            </w:r>
          </w:p>
        </w:tc>
        <w:tc>
          <w:tcPr>
            <w:tcW w:w="4111" w:type="dxa"/>
            <w:vAlign w:val="center"/>
          </w:tcPr>
          <w:p w:rsidR="000E7D64" w:rsidRDefault="000E7D64" w:rsidP="000E7D64">
            <w:pPr>
              <w:pStyle w:val="ae"/>
              <w:rPr>
                <w:rFonts w:ascii="Times New Roman" w:eastAsia="Times New Roman" w:hAnsi="Times New Roman"/>
                <w:sz w:val="28"/>
                <w:szCs w:val="28"/>
              </w:rPr>
            </w:pPr>
            <w:r w:rsidRPr="00FD5FF8">
              <w:rPr>
                <w:rFonts w:ascii="Times New Roman" w:eastAsia="Times New Roman" w:hAnsi="Times New Roman"/>
                <w:sz w:val="28"/>
                <w:szCs w:val="28"/>
              </w:rPr>
              <w:t xml:space="preserve">Доходные вложения </w:t>
            </w:r>
          </w:p>
          <w:p w:rsidR="000E7D64" w:rsidRPr="00FD5FF8" w:rsidRDefault="000E7D64" w:rsidP="000E7D64">
            <w:pPr>
              <w:pStyle w:val="ae"/>
              <w:rPr>
                <w:rFonts w:ascii="Times New Roman" w:eastAsia="Times New Roman" w:hAnsi="Times New Roman"/>
                <w:sz w:val="28"/>
                <w:szCs w:val="28"/>
              </w:rPr>
            </w:pPr>
            <w:r w:rsidRPr="00FD5FF8">
              <w:rPr>
                <w:rFonts w:ascii="Times New Roman" w:eastAsia="Times New Roman" w:hAnsi="Times New Roman"/>
                <w:sz w:val="28"/>
                <w:szCs w:val="28"/>
              </w:rPr>
              <w:t>в материальные ценности</w:t>
            </w:r>
          </w:p>
        </w:tc>
        <w:tc>
          <w:tcPr>
            <w:tcW w:w="1984" w:type="dxa"/>
            <w:vAlign w:val="center"/>
          </w:tcPr>
          <w:p w:rsidR="000E7D64" w:rsidRPr="00FD5FF8" w:rsidRDefault="000E7D64" w:rsidP="000E7D64">
            <w:pPr>
              <w:pStyle w:val="ae"/>
              <w:jc w:val="center"/>
              <w:rPr>
                <w:rFonts w:ascii="Times New Roman" w:eastAsia="Times New Roman" w:hAnsi="Times New Roman"/>
                <w:sz w:val="28"/>
                <w:szCs w:val="28"/>
              </w:rPr>
            </w:pPr>
            <w:r w:rsidRPr="00FD5FF8">
              <w:rPr>
                <w:rFonts w:ascii="Times New Roman" w:eastAsia="Times New Roman" w:hAnsi="Times New Roman"/>
                <w:sz w:val="28"/>
                <w:szCs w:val="28"/>
              </w:rPr>
              <w:t>1160</w:t>
            </w:r>
          </w:p>
        </w:tc>
        <w:tc>
          <w:tcPr>
            <w:tcW w:w="2693" w:type="dxa"/>
            <w:vAlign w:val="center"/>
          </w:tcPr>
          <w:p w:rsidR="000E7D64" w:rsidRPr="00FD5FF8" w:rsidRDefault="000E7D64" w:rsidP="000E7D64">
            <w:pPr>
              <w:pStyle w:val="ae"/>
              <w:jc w:val="center"/>
              <w:rPr>
                <w:rFonts w:ascii="Times New Roman" w:eastAsia="Times New Roman" w:hAnsi="Times New Roman"/>
                <w:sz w:val="28"/>
                <w:szCs w:val="28"/>
              </w:rPr>
            </w:pPr>
            <w:r w:rsidRPr="00FD5FF8">
              <w:rPr>
                <w:rFonts w:ascii="Times New Roman" w:eastAsia="Times New Roman" w:hAnsi="Times New Roman"/>
                <w:sz w:val="28"/>
                <w:szCs w:val="28"/>
              </w:rPr>
              <w:t>-</w:t>
            </w:r>
          </w:p>
        </w:tc>
      </w:tr>
      <w:tr w:rsidR="000E7D64" w:rsidRPr="00FD5FF8" w:rsidTr="000E7D64">
        <w:tc>
          <w:tcPr>
            <w:tcW w:w="851" w:type="dxa"/>
            <w:vAlign w:val="center"/>
          </w:tcPr>
          <w:p w:rsidR="000E7D64" w:rsidRPr="00FD5FF8" w:rsidRDefault="000E7D64" w:rsidP="000E7D64">
            <w:pPr>
              <w:pStyle w:val="ae"/>
              <w:jc w:val="center"/>
              <w:rPr>
                <w:rFonts w:ascii="Times New Roman" w:eastAsia="Times New Roman" w:hAnsi="Times New Roman"/>
                <w:sz w:val="28"/>
                <w:szCs w:val="28"/>
              </w:rPr>
            </w:pPr>
            <w:r w:rsidRPr="00FD5FF8">
              <w:rPr>
                <w:rFonts w:ascii="Times New Roman" w:eastAsia="Times New Roman" w:hAnsi="Times New Roman"/>
                <w:sz w:val="28"/>
                <w:szCs w:val="28"/>
              </w:rPr>
              <w:t>1.5</w:t>
            </w:r>
            <w:r>
              <w:rPr>
                <w:rFonts w:ascii="Times New Roman" w:eastAsia="Times New Roman" w:hAnsi="Times New Roman"/>
                <w:sz w:val="28"/>
                <w:szCs w:val="28"/>
              </w:rPr>
              <w:t>.</w:t>
            </w:r>
          </w:p>
        </w:tc>
        <w:tc>
          <w:tcPr>
            <w:tcW w:w="4111" w:type="dxa"/>
            <w:vAlign w:val="center"/>
          </w:tcPr>
          <w:p w:rsidR="000E7D64" w:rsidRPr="00FD5FF8" w:rsidRDefault="000E7D64" w:rsidP="000E7D64">
            <w:pPr>
              <w:pStyle w:val="ae"/>
              <w:rPr>
                <w:rFonts w:ascii="Times New Roman" w:eastAsia="Times New Roman" w:hAnsi="Times New Roman"/>
                <w:sz w:val="28"/>
                <w:szCs w:val="28"/>
              </w:rPr>
            </w:pPr>
            <w:r w:rsidRPr="00FD5FF8">
              <w:rPr>
                <w:rFonts w:ascii="Times New Roman" w:eastAsia="Times New Roman" w:hAnsi="Times New Roman"/>
                <w:sz w:val="28"/>
                <w:szCs w:val="28"/>
              </w:rPr>
              <w:t>Долгосрочные и краткосрочные финансовые вложения</w:t>
            </w:r>
          </w:p>
        </w:tc>
        <w:tc>
          <w:tcPr>
            <w:tcW w:w="1984" w:type="dxa"/>
            <w:vAlign w:val="center"/>
          </w:tcPr>
          <w:p w:rsidR="000E7D64" w:rsidRPr="00FD5FF8" w:rsidRDefault="000E7D64" w:rsidP="000E7D64">
            <w:pPr>
              <w:pStyle w:val="ae"/>
              <w:jc w:val="center"/>
              <w:rPr>
                <w:rFonts w:ascii="Times New Roman" w:eastAsia="Times New Roman" w:hAnsi="Times New Roman"/>
                <w:sz w:val="28"/>
                <w:szCs w:val="28"/>
              </w:rPr>
            </w:pPr>
            <w:r w:rsidRPr="00FD5FF8">
              <w:rPr>
                <w:rFonts w:ascii="Times New Roman" w:eastAsia="Times New Roman" w:hAnsi="Times New Roman"/>
                <w:sz w:val="28"/>
                <w:szCs w:val="28"/>
              </w:rPr>
              <w:t>1170</w:t>
            </w:r>
          </w:p>
        </w:tc>
        <w:tc>
          <w:tcPr>
            <w:tcW w:w="2693" w:type="dxa"/>
            <w:vAlign w:val="center"/>
          </w:tcPr>
          <w:p w:rsidR="000E7D64" w:rsidRPr="00FD5FF8" w:rsidRDefault="000E7D64" w:rsidP="000E7D64">
            <w:pPr>
              <w:pStyle w:val="ae"/>
              <w:jc w:val="center"/>
              <w:rPr>
                <w:rFonts w:ascii="Times New Roman" w:eastAsia="Times New Roman" w:hAnsi="Times New Roman"/>
                <w:sz w:val="28"/>
                <w:szCs w:val="28"/>
              </w:rPr>
            </w:pPr>
            <w:r w:rsidRPr="00FD5FF8">
              <w:rPr>
                <w:rFonts w:ascii="Times New Roman" w:eastAsia="Times New Roman" w:hAnsi="Times New Roman"/>
                <w:sz w:val="28"/>
                <w:szCs w:val="28"/>
              </w:rPr>
              <w:t>-</w:t>
            </w:r>
          </w:p>
        </w:tc>
      </w:tr>
      <w:tr w:rsidR="000E7D64" w:rsidRPr="00FD5FF8" w:rsidTr="000E7D64">
        <w:tc>
          <w:tcPr>
            <w:tcW w:w="851" w:type="dxa"/>
            <w:vAlign w:val="center"/>
          </w:tcPr>
          <w:p w:rsidR="000E7D64" w:rsidRPr="00FD5FF8" w:rsidRDefault="000E7D64" w:rsidP="000E7D64">
            <w:pPr>
              <w:pStyle w:val="ae"/>
              <w:jc w:val="center"/>
              <w:rPr>
                <w:rFonts w:ascii="Times New Roman" w:eastAsia="Times New Roman" w:hAnsi="Times New Roman"/>
                <w:sz w:val="28"/>
                <w:szCs w:val="28"/>
              </w:rPr>
            </w:pPr>
            <w:r w:rsidRPr="00FD5FF8">
              <w:rPr>
                <w:rFonts w:ascii="Times New Roman" w:eastAsia="Times New Roman" w:hAnsi="Times New Roman"/>
                <w:sz w:val="28"/>
                <w:szCs w:val="28"/>
              </w:rPr>
              <w:t>1.6</w:t>
            </w:r>
            <w:r>
              <w:rPr>
                <w:rFonts w:ascii="Times New Roman" w:eastAsia="Times New Roman" w:hAnsi="Times New Roman"/>
                <w:sz w:val="28"/>
                <w:szCs w:val="28"/>
              </w:rPr>
              <w:t>.</w:t>
            </w:r>
          </w:p>
        </w:tc>
        <w:tc>
          <w:tcPr>
            <w:tcW w:w="4111" w:type="dxa"/>
            <w:vAlign w:val="center"/>
          </w:tcPr>
          <w:p w:rsidR="000E7D64" w:rsidRPr="00FD5FF8" w:rsidRDefault="000E7D64" w:rsidP="000E7D64">
            <w:pPr>
              <w:pStyle w:val="ae"/>
              <w:rPr>
                <w:rFonts w:ascii="Times New Roman" w:eastAsia="Times New Roman" w:hAnsi="Times New Roman"/>
                <w:sz w:val="28"/>
                <w:szCs w:val="28"/>
              </w:rPr>
            </w:pPr>
            <w:r w:rsidRPr="00FD5FF8">
              <w:rPr>
                <w:rFonts w:ascii="Times New Roman" w:eastAsia="Times New Roman" w:hAnsi="Times New Roman"/>
                <w:sz w:val="28"/>
                <w:szCs w:val="28"/>
              </w:rPr>
              <w:t>Отложенные налоговые активы</w:t>
            </w:r>
          </w:p>
        </w:tc>
        <w:tc>
          <w:tcPr>
            <w:tcW w:w="1984" w:type="dxa"/>
            <w:vAlign w:val="center"/>
          </w:tcPr>
          <w:p w:rsidR="000E7D64" w:rsidRPr="00FD5FF8" w:rsidRDefault="000E7D64" w:rsidP="000E7D64">
            <w:pPr>
              <w:pStyle w:val="ae"/>
              <w:jc w:val="center"/>
              <w:rPr>
                <w:rFonts w:ascii="Times New Roman" w:eastAsia="Times New Roman" w:hAnsi="Times New Roman"/>
                <w:sz w:val="28"/>
                <w:szCs w:val="28"/>
              </w:rPr>
            </w:pPr>
            <w:r w:rsidRPr="00FD5FF8">
              <w:rPr>
                <w:rFonts w:ascii="Times New Roman" w:eastAsia="Times New Roman" w:hAnsi="Times New Roman"/>
                <w:sz w:val="28"/>
                <w:szCs w:val="28"/>
              </w:rPr>
              <w:t>1180</w:t>
            </w:r>
          </w:p>
        </w:tc>
        <w:tc>
          <w:tcPr>
            <w:tcW w:w="2693" w:type="dxa"/>
            <w:vAlign w:val="center"/>
          </w:tcPr>
          <w:p w:rsidR="000E7D64" w:rsidRPr="00FD5FF8" w:rsidRDefault="000E7D64" w:rsidP="000E7D64">
            <w:pPr>
              <w:pStyle w:val="ae"/>
              <w:jc w:val="center"/>
              <w:rPr>
                <w:rFonts w:ascii="Times New Roman" w:eastAsia="Times New Roman" w:hAnsi="Times New Roman"/>
                <w:sz w:val="28"/>
                <w:szCs w:val="28"/>
              </w:rPr>
            </w:pPr>
            <w:r w:rsidRPr="00FD5FF8">
              <w:rPr>
                <w:rFonts w:ascii="Times New Roman" w:eastAsia="Times New Roman" w:hAnsi="Times New Roman"/>
                <w:sz w:val="28"/>
                <w:szCs w:val="28"/>
              </w:rPr>
              <w:t>0</w:t>
            </w:r>
          </w:p>
        </w:tc>
      </w:tr>
      <w:tr w:rsidR="000E7D64" w:rsidRPr="00FD5FF8" w:rsidTr="000E7D64">
        <w:tc>
          <w:tcPr>
            <w:tcW w:w="851" w:type="dxa"/>
            <w:vAlign w:val="center"/>
          </w:tcPr>
          <w:p w:rsidR="000E7D64" w:rsidRPr="00FD5FF8" w:rsidRDefault="000E7D64" w:rsidP="000E7D64">
            <w:pPr>
              <w:pStyle w:val="ae"/>
              <w:jc w:val="center"/>
              <w:rPr>
                <w:rFonts w:ascii="Times New Roman" w:eastAsia="Times New Roman" w:hAnsi="Times New Roman"/>
                <w:sz w:val="28"/>
                <w:szCs w:val="28"/>
              </w:rPr>
            </w:pPr>
            <w:r w:rsidRPr="00FD5FF8">
              <w:rPr>
                <w:rFonts w:ascii="Times New Roman" w:eastAsia="Times New Roman" w:hAnsi="Times New Roman"/>
                <w:sz w:val="28"/>
                <w:szCs w:val="28"/>
              </w:rPr>
              <w:t>1.7</w:t>
            </w:r>
            <w:r>
              <w:rPr>
                <w:rFonts w:ascii="Times New Roman" w:eastAsia="Times New Roman" w:hAnsi="Times New Roman"/>
                <w:sz w:val="28"/>
                <w:szCs w:val="28"/>
              </w:rPr>
              <w:t>.</w:t>
            </w:r>
          </w:p>
        </w:tc>
        <w:tc>
          <w:tcPr>
            <w:tcW w:w="4111" w:type="dxa"/>
            <w:vAlign w:val="center"/>
          </w:tcPr>
          <w:p w:rsidR="000E7D64" w:rsidRPr="00FD5FF8" w:rsidRDefault="000E7D64" w:rsidP="000E7D64">
            <w:pPr>
              <w:pStyle w:val="ae"/>
              <w:rPr>
                <w:rFonts w:ascii="Times New Roman" w:eastAsia="Times New Roman" w:hAnsi="Times New Roman"/>
                <w:sz w:val="28"/>
                <w:szCs w:val="28"/>
              </w:rPr>
            </w:pPr>
            <w:r w:rsidRPr="00FD5FF8">
              <w:rPr>
                <w:rFonts w:ascii="Times New Roman" w:eastAsia="Times New Roman" w:hAnsi="Times New Roman"/>
                <w:sz w:val="28"/>
                <w:szCs w:val="28"/>
              </w:rPr>
              <w:t xml:space="preserve">Прочие </w:t>
            </w:r>
            <w:proofErr w:type="spellStart"/>
            <w:r w:rsidRPr="00FD5FF8">
              <w:rPr>
                <w:rFonts w:ascii="Times New Roman" w:eastAsia="Times New Roman" w:hAnsi="Times New Roman"/>
                <w:sz w:val="28"/>
                <w:szCs w:val="28"/>
              </w:rPr>
              <w:t>внеоборотные</w:t>
            </w:r>
            <w:proofErr w:type="spellEnd"/>
            <w:r w:rsidRPr="00FD5FF8">
              <w:rPr>
                <w:rFonts w:ascii="Times New Roman" w:eastAsia="Times New Roman" w:hAnsi="Times New Roman"/>
                <w:sz w:val="28"/>
                <w:szCs w:val="28"/>
              </w:rPr>
              <w:t xml:space="preserve"> активы</w:t>
            </w:r>
          </w:p>
        </w:tc>
        <w:tc>
          <w:tcPr>
            <w:tcW w:w="1984" w:type="dxa"/>
            <w:vAlign w:val="center"/>
          </w:tcPr>
          <w:p w:rsidR="000E7D64" w:rsidRPr="00FD5FF8" w:rsidRDefault="000E7D64" w:rsidP="000E7D64">
            <w:pPr>
              <w:pStyle w:val="ae"/>
              <w:jc w:val="center"/>
              <w:rPr>
                <w:rFonts w:ascii="Times New Roman" w:eastAsia="Times New Roman" w:hAnsi="Times New Roman"/>
                <w:sz w:val="28"/>
                <w:szCs w:val="28"/>
              </w:rPr>
            </w:pPr>
            <w:r w:rsidRPr="00FD5FF8">
              <w:rPr>
                <w:rFonts w:ascii="Times New Roman" w:eastAsia="Times New Roman" w:hAnsi="Times New Roman"/>
                <w:sz w:val="28"/>
                <w:szCs w:val="28"/>
              </w:rPr>
              <w:t>1192</w:t>
            </w:r>
          </w:p>
        </w:tc>
        <w:tc>
          <w:tcPr>
            <w:tcW w:w="2693" w:type="dxa"/>
            <w:vAlign w:val="center"/>
          </w:tcPr>
          <w:p w:rsidR="000E7D64" w:rsidRPr="00FD5FF8" w:rsidRDefault="000E7D64" w:rsidP="000E7D64">
            <w:pPr>
              <w:pStyle w:val="ae"/>
              <w:jc w:val="center"/>
              <w:rPr>
                <w:rFonts w:ascii="Times New Roman" w:eastAsia="Times New Roman" w:hAnsi="Times New Roman"/>
                <w:sz w:val="28"/>
                <w:szCs w:val="28"/>
              </w:rPr>
            </w:pPr>
            <w:r w:rsidRPr="00FD5FF8">
              <w:rPr>
                <w:rFonts w:ascii="Times New Roman" w:eastAsia="Times New Roman" w:hAnsi="Times New Roman"/>
                <w:sz w:val="28"/>
                <w:szCs w:val="28"/>
              </w:rPr>
              <w:t>-</w:t>
            </w:r>
          </w:p>
        </w:tc>
      </w:tr>
      <w:tr w:rsidR="000E7D64" w:rsidRPr="00FD5FF8" w:rsidTr="000E7D64">
        <w:tc>
          <w:tcPr>
            <w:tcW w:w="851" w:type="dxa"/>
            <w:vAlign w:val="center"/>
          </w:tcPr>
          <w:p w:rsidR="000E7D64" w:rsidRPr="00FD5FF8" w:rsidRDefault="000E7D64" w:rsidP="000E7D64">
            <w:pPr>
              <w:pStyle w:val="ae"/>
              <w:jc w:val="center"/>
              <w:rPr>
                <w:rFonts w:ascii="Times New Roman" w:eastAsia="Times New Roman" w:hAnsi="Times New Roman"/>
                <w:sz w:val="28"/>
                <w:szCs w:val="28"/>
              </w:rPr>
            </w:pPr>
            <w:r w:rsidRPr="00FD5FF8">
              <w:rPr>
                <w:rFonts w:ascii="Times New Roman" w:eastAsia="Times New Roman" w:hAnsi="Times New Roman"/>
                <w:sz w:val="28"/>
                <w:szCs w:val="28"/>
              </w:rPr>
              <w:t>1.8</w:t>
            </w:r>
            <w:r>
              <w:rPr>
                <w:rFonts w:ascii="Times New Roman" w:eastAsia="Times New Roman" w:hAnsi="Times New Roman"/>
                <w:sz w:val="28"/>
                <w:szCs w:val="28"/>
              </w:rPr>
              <w:t>.</w:t>
            </w:r>
          </w:p>
        </w:tc>
        <w:tc>
          <w:tcPr>
            <w:tcW w:w="4111" w:type="dxa"/>
            <w:vAlign w:val="center"/>
          </w:tcPr>
          <w:p w:rsidR="000E7D64" w:rsidRPr="00FD5FF8" w:rsidRDefault="000E7D64" w:rsidP="000E7D64">
            <w:pPr>
              <w:pStyle w:val="ae"/>
              <w:rPr>
                <w:rFonts w:ascii="Times New Roman" w:eastAsia="Times New Roman" w:hAnsi="Times New Roman"/>
                <w:sz w:val="28"/>
                <w:szCs w:val="28"/>
              </w:rPr>
            </w:pPr>
            <w:r w:rsidRPr="00FD5FF8">
              <w:rPr>
                <w:rFonts w:ascii="Times New Roman" w:eastAsia="Times New Roman" w:hAnsi="Times New Roman"/>
                <w:sz w:val="28"/>
                <w:szCs w:val="28"/>
              </w:rPr>
              <w:t>Запасы</w:t>
            </w:r>
          </w:p>
        </w:tc>
        <w:tc>
          <w:tcPr>
            <w:tcW w:w="1984" w:type="dxa"/>
            <w:vAlign w:val="center"/>
          </w:tcPr>
          <w:p w:rsidR="000E7D64" w:rsidRPr="00FD5FF8" w:rsidRDefault="000E7D64" w:rsidP="000E7D64">
            <w:pPr>
              <w:pStyle w:val="ae"/>
              <w:jc w:val="center"/>
              <w:rPr>
                <w:rFonts w:ascii="Times New Roman" w:eastAsia="Times New Roman" w:hAnsi="Times New Roman"/>
                <w:sz w:val="28"/>
                <w:szCs w:val="28"/>
              </w:rPr>
            </w:pPr>
            <w:r w:rsidRPr="00FD5FF8">
              <w:rPr>
                <w:rFonts w:ascii="Times New Roman" w:eastAsia="Times New Roman" w:hAnsi="Times New Roman"/>
                <w:sz w:val="28"/>
                <w:szCs w:val="28"/>
              </w:rPr>
              <w:t>1210</w:t>
            </w:r>
          </w:p>
        </w:tc>
        <w:tc>
          <w:tcPr>
            <w:tcW w:w="2693" w:type="dxa"/>
            <w:vAlign w:val="center"/>
          </w:tcPr>
          <w:p w:rsidR="000E7D64" w:rsidRPr="00FD5FF8" w:rsidRDefault="00736356" w:rsidP="0012366C">
            <w:pPr>
              <w:pStyle w:val="ae"/>
              <w:jc w:val="center"/>
              <w:rPr>
                <w:rFonts w:ascii="Times New Roman" w:eastAsia="Times New Roman" w:hAnsi="Times New Roman"/>
                <w:sz w:val="28"/>
                <w:szCs w:val="28"/>
              </w:rPr>
            </w:pPr>
            <w:r>
              <w:rPr>
                <w:rFonts w:ascii="Times New Roman" w:eastAsia="Times New Roman" w:hAnsi="Times New Roman"/>
                <w:sz w:val="28"/>
                <w:szCs w:val="28"/>
              </w:rPr>
              <w:t>114,6</w:t>
            </w:r>
          </w:p>
        </w:tc>
      </w:tr>
      <w:tr w:rsidR="000E7D64" w:rsidRPr="00FD5FF8" w:rsidTr="000E7D64">
        <w:tc>
          <w:tcPr>
            <w:tcW w:w="851" w:type="dxa"/>
            <w:vAlign w:val="center"/>
          </w:tcPr>
          <w:p w:rsidR="000E7D64" w:rsidRPr="00FD5FF8" w:rsidRDefault="000E7D64" w:rsidP="000E7D64">
            <w:pPr>
              <w:pStyle w:val="ae"/>
              <w:jc w:val="center"/>
              <w:rPr>
                <w:rFonts w:ascii="Times New Roman" w:eastAsia="Times New Roman" w:hAnsi="Times New Roman"/>
                <w:sz w:val="28"/>
                <w:szCs w:val="28"/>
              </w:rPr>
            </w:pPr>
            <w:r w:rsidRPr="00FD5FF8">
              <w:rPr>
                <w:rFonts w:ascii="Times New Roman" w:eastAsia="Times New Roman" w:hAnsi="Times New Roman"/>
                <w:sz w:val="28"/>
                <w:szCs w:val="28"/>
              </w:rPr>
              <w:t>1.9</w:t>
            </w:r>
            <w:r>
              <w:rPr>
                <w:rFonts w:ascii="Times New Roman" w:eastAsia="Times New Roman" w:hAnsi="Times New Roman"/>
                <w:sz w:val="28"/>
                <w:szCs w:val="28"/>
              </w:rPr>
              <w:t>.</w:t>
            </w:r>
          </w:p>
        </w:tc>
        <w:tc>
          <w:tcPr>
            <w:tcW w:w="4111" w:type="dxa"/>
            <w:vAlign w:val="center"/>
          </w:tcPr>
          <w:p w:rsidR="000E7D64" w:rsidRPr="00FD5FF8" w:rsidRDefault="000E7D64" w:rsidP="000E7D64">
            <w:pPr>
              <w:pStyle w:val="ae"/>
              <w:rPr>
                <w:rFonts w:ascii="Times New Roman" w:eastAsia="Times New Roman" w:hAnsi="Times New Roman"/>
                <w:sz w:val="28"/>
                <w:szCs w:val="28"/>
              </w:rPr>
            </w:pPr>
            <w:r w:rsidRPr="00FD5FF8">
              <w:rPr>
                <w:rFonts w:ascii="Times New Roman" w:eastAsia="Times New Roman" w:hAnsi="Times New Roman"/>
                <w:sz w:val="28"/>
                <w:szCs w:val="28"/>
              </w:rPr>
              <w:t>Налог на добавленную стоимость по приобрет</w:t>
            </w:r>
            <w:r>
              <w:rPr>
                <w:rFonts w:ascii="Times New Roman" w:eastAsia="Times New Roman" w:hAnsi="Times New Roman"/>
                <w:sz w:val="28"/>
                <w:szCs w:val="28"/>
              </w:rPr>
              <w:t>ё</w:t>
            </w:r>
            <w:r w:rsidRPr="00FD5FF8">
              <w:rPr>
                <w:rFonts w:ascii="Times New Roman" w:eastAsia="Times New Roman" w:hAnsi="Times New Roman"/>
                <w:sz w:val="28"/>
                <w:szCs w:val="28"/>
              </w:rPr>
              <w:t>нным ценностям</w:t>
            </w:r>
          </w:p>
        </w:tc>
        <w:tc>
          <w:tcPr>
            <w:tcW w:w="1984" w:type="dxa"/>
            <w:vAlign w:val="center"/>
          </w:tcPr>
          <w:p w:rsidR="000E7D64" w:rsidRPr="00FD5FF8" w:rsidRDefault="000E7D64" w:rsidP="000E7D64">
            <w:pPr>
              <w:pStyle w:val="ae"/>
              <w:jc w:val="center"/>
              <w:rPr>
                <w:rFonts w:ascii="Times New Roman" w:eastAsia="Times New Roman" w:hAnsi="Times New Roman"/>
                <w:sz w:val="28"/>
                <w:szCs w:val="28"/>
              </w:rPr>
            </w:pPr>
            <w:r w:rsidRPr="00FD5FF8">
              <w:rPr>
                <w:rFonts w:ascii="Times New Roman" w:eastAsia="Times New Roman" w:hAnsi="Times New Roman"/>
                <w:sz w:val="28"/>
                <w:szCs w:val="28"/>
              </w:rPr>
              <w:t>1220</w:t>
            </w:r>
          </w:p>
        </w:tc>
        <w:tc>
          <w:tcPr>
            <w:tcW w:w="2693" w:type="dxa"/>
            <w:vAlign w:val="center"/>
          </w:tcPr>
          <w:p w:rsidR="000E7D64" w:rsidRPr="00FD5FF8" w:rsidRDefault="000E7D64" w:rsidP="000E7D64">
            <w:pPr>
              <w:pStyle w:val="ae"/>
              <w:rPr>
                <w:rFonts w:ascii="Times New Roman" w:eastAsia="Times New Roman" w:hAnsi="Times New Roman"/>
                <w:sz w:val="28"/>
                <w:szCs w:val="28"/>
              </w:rPr>
            </w:pPr>
          </w:p>
        </w:tc>
      </w:tr>
      <w:tr w:rsidR="000E7D64" w:rsidRPr="00FD5FF8" w:rsidTr="000E7D64">
        <w:tc>
          <w:tcPr>
            <w:tcW w:w="851" w:type="dxa"/>
            <w:vAlign w:val="center"/>
          </w:tcPr>
          <w:p w:rsidR="000E7D64" w:rsidRPr="00FD5FF8" w:rsidRDefault="000E7D64" w:rsidP="000E7D64">
            <w:pPr>
              <w:pStyle w:val="ae"/>
              <w:jc w:val="center"/>
              <w:rPr>
                <w:rFonts w:ascii="Times New Roman" w:eastAsia="Times New Roman" w:hAnsi="Times New Roman"/>
                <w:sz w:val="28"/>
                <w:szCs w:val="28"/>
              </w:rPr>
            </w:pPr>
            <w:r w:rsidRPr="00FD5FF8">
              <w:rPr>
                <w:rFonts w:ascii="Times New Roman" w:eastAsia="Times New Roman" w:hAnsi="Times New Roman"/>
                <w:sz w:val="28"/>
                <w:szCs w:val="28"/>
              </w:rPr>
              <w:t>1.10</w:t>
            </w:r>
            <w:r>
              <w:rPr>
                <w:rFonts w:ascii="Times New Roman" w:eastAsia="Times New Roman" w:hAnsi="Times New Roman"/>
                <w:sz w:val="28"/>
                <w:szCs w:val="28"/>
              </w:rPr>
              <w:t>.</w:t>
            </w:r>
          </w:p>
        </w:tc>
        <w:tc>
          <w:tcPr>
            <w:tcW w:w="4111" w:type="dxa"/>
            <w:vAlign w:val="center"/>
          </w:tcPr>
          <w:p w:rsidR="000E7D64" w:rsidRPr="00FD5FF8" w:rsidRDefault="000E7D64" w:rsidP="000E7D64">
            <w:pPr>
              <w:pStyle w:val="ae"/>
              <w:rPr>
                <w:rFonts w:ascii="Times New Roman" w:eastAsia="Times New Roman" w:hAnsi="Times New Roman"/>
                <w:sz w:val="28"/>
                <w:szCs w:val="28"/>
              </w:rPr>
            </w:pPr>
            <w:r w:rsidRPr="00FD5FF8">
              <w:rPr>
                <w:rFonts w:ascii="Times New Roman" w:eastAsia="Times New Roman" w:hAnsi="Times New Roman"/>
                <w:sz w:val="28"/>
                <w:szCs w:val="28"/>
              </w:rPr>
              <w:t>Дебиторская задолженность</w:t>
            </w:r>
          </w:p>
        </w:tc>
        <w:tc>
          <w:tcPr>
            <w:tcW w:w="1984" w:type="dxa"/>
            <w:vAlign w:val="center"/>
          </w:tcPr>
          <w:p w:rsidR="000E7D64" w:rsidRPr="00FD5FF8" w:rsidRDefault="000E7D64" w:rsidP="000E7D64">
            <w:pPr>
              <w:pStyle w:val="ae"/>
              <w:jc w:val="center"/>
              <w:rPr>
                <w:rFonts w:ascii="Times New Roman" w:eastAsia="Times New Roman" w:hAnsi="Times New Roman"/>
                <w:sz w:val="28"/>
                <w:szCs w:val="28"/>
              </w:rPr>
            </w:pPr>
            <w:r w:rsidRPr="00FD5FF8">
              <w:rPr>
                <w:rFonts w:ascii="Times New Roman" w:eastAsia="Times New Roman" w:hAnsi="Times New Roman"/>
                <w:sz w:val="28"/>
                <w:szCs w:val="28"/>
              </w:rPr>
              <w:t>1230</w:t>
            </w:r>
          </w:p>
        </w:tc>
        <w:tc>
          <w:tcPr>
            <w:tcW w:w="2693" w:type="dxa"/>
            <w:vAlign w:val="center"/>
          </w:tcPr>
          <w:p w:rsidR="000E7D64" w:rsidRPr="00FD5FF8" w:rsidRDefault="00736356" w:rsidP="00533AF1">
            <w:pPr>
              <w:pStyle w:val="ae"/>
              <w:jc w:val="center"/>
              <w:rPr>
                <w:rFonts w:ascii="Times New Roman" w:eastAsia="Times New Roman" w:hAnsi="Times New Roman"/>
                <w:sz w:val="28"/>
                <w:szCs w:val="28"/>
              </w:rPr>
            </w:pPr>
            <w:r>
              <w:rPr>
                <w:rFonts w:ascii="Times New Roman" w:eastAsia="Times New Roman" w:hAnsi="Times New Roman"/>
                <w:sz w:val="28"/>
                <w:szCs w:val="28"/>
              </w:rPr>
              <w:t>302,1</w:t>
            </w:r>
          </w:p>
        </w:tc>
      </w:tr>
      <w:tr w:rsidR="000E7D64" w:rsidRPr="00FD5FF8" w:rsidTr="000E7D64">
        <w:tc>
          <w:tcPr>
            <w:tcW w:w="851" w:type="dxa"/>
            <w:vAlign w:val="center"/>
          </w:tcPr>
          <w:p w:rsidR="000E7D64" w:rsidRPr="00FD5FF8" w:rsidRDefault="000E7D64" w:rsidP="000E7D64">
            <w:pPr>
              <w:pStyle w:val="ae"/>
              <w:jc w:val="center"/>
              <w:rPr>
                <w:rFonts w:ascii="Times New Roman" w:eastAsia="Times New Roman" w:hAnsi="Times New Roman"/>
                <w:sz w:val="28"/>
                <w:szCs w:val="28"/>
              </w:rPr>
            </w:pPr>
            <w:r w:rsidRPr="00FD5FF8">
              <w:rPr>
                <w:rFonts w:ascii="Times New Roman" w:eastAsia="Times New Roman" w:hAnsi="Times New Roman"/>
                <w:sz w:val="28"/>
                <w:szCs w:val="28"/>
              </w:rPr>
              <w:t>1.11</w:t>
            </w:r>
            <w:r>
              <w:rPr>
                <w:rFonts w:ascii="Times New Roman" w:eastAsia="Times New Roman" w:hAnsi="Times New Roman"/>
                <w:sz w:val="28"/>
                <w:szCs w:val="28"/>
              </w:rPr>
              <w:t>.</w:t>
            </w:r>
          </w:p>
        </w:tc>
        <w:tc>
          <w:tcPr>
            <w:tcW w:w="4111" w:type="dxa"/>
            <w:vAlign w:val="center"/>
          </w:tcPr>
          <w:p w:rsidR="000E7D64" w:rsidRPr="00FD5FF8" w:rsidRDefault="000E7D64" w:rsidP="000E7D64">
            <w:pPr>
              <w:pStyle w:val="ae"/>
              <w:rPr>
                <w:rFonts w:ascii="Times New Roman" w:eastAsia="Times New Roman" w:hAnsi="Times New Roman"/>
                <w:sz w:val="28"/>
                <w:szCs w:val="28"/>
              </w:rPr>
            </w:pPr>
            <w:r w:rsidRPr="00FD5FF8">
              <w:rPr>
                <w:rFonts w:ascii="Times New Roman" w:eastAsia="Times New Roman" w:hAnsi="Times New Roman"/>
                <w:sz w:val="28"/>
                <w:szCs w:val="28"/>
              </w:rPr>
              <w:t>Финансовые вложения</w:t>
            </w:r>
          </w:p>
        </w:tc>
        <w:tc>
          <w:tcPr>
            <w:tcW w:w="1984" w:type="dxa"/>
            <w:vAlign w:val="center"/>
          </w:tcPr>
          <w:p w:rsidR="000E7D64" w:rsidRPr="00FD5FF8" w:rsidRDefault="000E7D64" w:rsidP="000E7D64">
            <w:pPr>
              <w:pStyle w:val="ae"/>
              <w:jc w:val="center"/>
              <w:rPr>
                <w:rFonts w:ascii="Times New Roman" w:eastAsia="Times New Roman" w:hAnsi="Times New Roman"/>
                <w:sz w:val="28"/>
                <w:szCs w:val="28"/>
              </w:rPr>
            </w:pPr>
            <w:r w:rsidRPr="00FD5FF8">
              <w:rPr>
                <w:rFonts w:ascii="Times New Roman" w:eastAsia="Times New Roman" w:hAnsi="Times New Roman"/>
                <w:sz w:val="28"/>
                <w:szCs w:val="28"/>
              </w:rPr>
              <w:t>1240</w:t>
            </w:r>
          </w:p>
        </w:tc>
        <w:tc>
          <w:tcPr>
            <w:tcW w:w="2693" w:type="dxa"/>
            <w:vAlign w:val="center"/>
          </w:tcPr>
          <w:p w:rsidR="000E7D64" w:rsidRPr="00FD5FF8" w:rsidRDefault="000E7D64" w:rsidP="000E7D64">
            <w:pPr>
              <w:pStyle w:val="ae"/>
              <w:jc w:val="center"/>
              <w:rPr>
                <w:rFonts w:ascii="Times New Roman" w:eastAsia="Times New Roman" w:hAnsi="Times New Roman"/>
                <w:sz w:val="28"/>
                <w:szCs w:val="28"/>
              </w:rPr>
            </w:pPr>
            <w:r w:rsidRPr="00FD5FF8">
              <w:rPr>
                <w:rFonts w:ascii="Times New Roman" w:eastAsia="Times New Roman" w:hAnsi="Times New Roman"/>
                <w:sz w:val="28"/>
                <w:szCs w:val="28"/>
              </w:rPr>
              <w:t>-</w:t>
            </w:r>
          </w:p>
        </w:tc>
      </w:tr>
      <w:tr w:rsidR="000E7D64" w:rsidRPr="00FD5FF8" w:rsidTr="000E7D64">
        <w:tc>
          <w:tcPr>
            <w:tcW w:w="851" w:type="dxa"/>
            <w:vAlign w:val="center"/>
          </w:tcPr>
          <w:p w:rsidR="000E7D64" w:rsidRPr="00FD5FF8" w:rsidRDefault="000E7D64" w:rsidP="000E7D64">
            <w:pPr>
              <w:pStyle w:val="ae"/>
              <w:jc w:val="center"/>
              <w:rPr>
                <w:rFonts w:ascii="Times New Roman" w:eastAsia="Times New Roman" w:hAnsi="Times New Roman"/>
                <w:sz w:val="28"/>
                <w:szCs w:val="28"/>
              </w:rPr>
            </w:pPr>
            <w:r w:rsidRPr="00FD5FF8">
              <w:rPr>
                <w:rFonts w:ascii="Times New Roman" w:eastAsia="Times New Roman" w:hAnsi="Times New Roman"/>
                <w:sz w:val="28"/>
                <w:szCs w:val="28"/>
              </w:rPr>
              <w:t>1.12</w:t>
            </w:r>
            <w:r>
              <w:rPr>
                <w:rFonts w:ascii="Times New Roman" w:eastAsia="Times New Roman" w:hAnsi="Times New Roman"/>
                <w:sz w:val="28"/>
                <w:szCs w:val="28"/>
              </w:rPr>
              <w:t>.</w:t>
            </w:r>
          </w:p>
        </w:tc>
        <w:tc>
          <w:tcPr>
            <w:tcW w:w="4111" w:type="dxa"/>
            <w:vAlign w:val="center"/>
          </w:tcPr>
          <w:p w:rsidR="000E7D64" w:rsidRPr="00FD5FF8" w:rsidRDefault="000E7D64" w:rsidP="000E7D64">
            <w:pPr>
              <w:pStyle w:val="ae"/>
              <w:rPr>
                <w:rFonts w:ascii="Times New Roman" w:eastAsia="Times New Roman" w:hAnsi="Times New Roman"/>
                <w:sz w:val="28"/>
                <w:szCs w:val="28"/>
              </w:rPr>
            </w:pPr>
            <w:r w:rsidRPr="00FD5FF8">
              <w:rPr>
                <w:rFonts w:ascii="Times New Roman" w:eastAsia="Times New Roman" w:hAnsi="Times New Roman"/>
                <w:sz w:val="28"/>
                <w:szCs w:val="28"/>
              </w:rPr>
              <w:t>Денежные средства</w:t>
            </w:r>
          </w:p>
        </w:tc>
        <w:tc>
          <w:tcPr>
            <w:tcW w:w="1984" w:type="dxa"/>
            <w:vAlign w:val="center"/>
          </w:tcPr>
          <w:p w:rsidR="000E7D64" w:rsidRPr="00FD5FF8" w:rsidRDefault="000E7D64" w:rsidP="000E7D64">
            <w:pPr>
              <w:pStyle w:val="ae"/>
              <w:jc w:val="center"/>
              <w:rPr>
                <w:rFonts w:ascii="Times New Roman" w:eastAsia="Times New Roman" w:hAnsi="Times New Roman"/>
                <w:sz w:val="28"/>
                <w:szCs w:val="28"/>
              </w:rPr>
            </w:pPr>
            <w:r w:rsidRPr="00FD5FF8">
              <w:rPr>
                <w:rFonts w:ascii="Times New Roman" w:eastAsia="Times New Roman" w:hAnsi="Times New Roman"/>
                <w:sz w:val="28"/>
                <w:szCs w:val="28"/>
              </w:rPr>
              <w:t>1250</w:t>
            </w:r>
          </w:p>
        </w:tc>
        <w:tc>
          <w:tcPr>
            <w:tcW w:w="2693" w:type="dxa"/>
            <w:vAlign w:val="center"/>
          </w:tcPr>
          <w:p w:rsidR="000E7D64" w:rsidRPr="00FD5FF8" w:rsidRDefault="00736356" w:rsidP="0012366C">
            <w:pPr>
              <w:pStyle w:val="ae"/>
              <w:jc w:val="center"/>
              <w:rPr>
                <w:rFonts w:ascii="Times New Roman" w:eastAsia="Times New Roman" w:hAnsi="Times New Roman"/>
                <w:sz w:val="28"/>
                <w:szCs w:val="28"/>
              </w:rPr>
            </w:pPr>
            <w:r>
              <w:rPr>
                <w:rFonts w:ascii="Times New Roman" w:eastAsia="Times New Roman" w:hAnsi="Times New Roman"/>
                <w:sz w:val="28"/>
                <w:szCs w:val="28"/>
              </w:rPr>
              <w:t>362,6</w:t>
            </w:r>
          </w:p>
        </w:tc>
      </w:tr>
      <w:tr w:rsidR="000E7D64" w:rsidRPr="00FD5FF8" w:rsidTr="000E7D64">
        <w:tc>
          <w:tcPr>
            <w:tcW w:w="851" w:type="dxa"/>
            <w:vAlign w:val="center"/>
          </w:tcPr>
          <w:p w:rsidR="000E7D64" w:rsidRPr="00FD5FF8" w:rsidRDefault="000E7D64" w:rsidP="000E7D64">
            <w:pPr>
              <w:pStyle w:val="ae"/>
              <w:jc w:val="center"/>
              <w:rPr>
                <w:rFonts w:ascii="Times New Roman" w:eastAsia="Times New Roman" w:hAnsi="Times New Roman"/>
                <w:sz w:val="28"/>
                <w:szCs w:val="28"/>
              </w:rPr>
            </w:pPr>
            <w:r w:rsidRPr="00FD5FF8">
              <w:rPr>
                <w:rFonts w:ascii="Times New Roman" w:eastAsia="Times New Roman" w:hAnsi="Times New Roman"/>
                <w:sz w:val="28"/>
                <w:szCs w:val="28"/>
              </w:rPr>
              <w:t>1.13</w:t>
            </w:r>
            <w:r>
              <w:rPr>
                <w:rFonts w:ascii="Times New Roman" w:eastAsia="Times New Roman" w:hAnsi="Times New Roman"/>
                <w:sz w:val="28"/>
                <w:szCs w:val="28"/>
              </w:rPr>
              <w:t>.</w:t>
            </w:r>
          </w:p>
        </w:tc>
        <w:tc>
          <w:tcPr>
            <w:tcW w:w="4111" w:type="dxa"/>
            <w:vAlign w:val="center"/>
          </w:tcPr>
          <w:p w:rsidR="000E7D64" w:rsidRPr="00FD5FF8" w:rsidRDefault="000E7D64" w:rsidP="000E7D64">
            <w:pPr>
              <w:pStyle w:val="ae"/>
              <w:rPr>
                <w:rFonts w:ascii="Times New Roman" w:eastAsia="Times New Roman" w:hAnsi="Times New Roman"/>
                <w:sz w:val="28"/>
                <w:szCs w:val="28"/>
              </w:rPr>
            </w:pPr>
            <w:r w:rsidRPr="00FD5FF8">
              <w:rPr>
                <w:rFonts w:ascii="Times New Roman" w:eastAsia="Times New Roman" w:hAnsi="Times New Roman"/>
                <w:sz w:val="28"/>
                <w:szCs w:val="28"/>
              </w:rPr>
              <w:t>Прочие оборотные активы</w:t>
            </w:r>
          </w:p>
        </w:tc>
        <w:tc>
          <w:tcPr>
            <w:tcW w:w="1984" w:type="dxa"/>
            <w:vAlign w:val="center"/>
          </w:tcPr>
          <w:p w:rsidR="000E7D64" w:rsidRPr="00FD5FF8" w:rsidRDefault="000E7D64" w:rsidP="000E7D64">
            <w:pPr>
              <w:pStyle w:val="ae"/>
              <w:jc w:val="center"/>
              <w:rPr>
                <w:rFonts w:ascii="Times New Roman" w:eastAsia="Times New Roman" w:hAnsi="Times New Roman"/>
                <w:sz w:val="28"/>
                <w:szCs w:val="28"/>
              </w:rPr>
            </w:pPr>
            <w:r w:rsidRPr="00FD5FF8">
              <w:rPr>
                <w:rFonts w:ascii="Times New Roman" w:eastAsia="Times New Roman" w:hAnsi="Times New Roman"/>
                <w:sz w:val="28"/>
                <w:szCs w:val="28"/>
              </w:rPr>
              <w:t>1260</w:t>
            </w:r>
          </w:p>
        </w:tc>
        <w:tc>
          <w:tcPr>
            <w:tcW w:w="2693" w:type="dxa"/>
            <w:vAlign w:val="center"/>
          </w:tcPr>
          <w:p w:rsidR="000E7D64" w:rsidRPr="00FD5FF8" w:rsidRDefault="000E7D64" w:rsidP="000E7D64">
            <w:pPr>
              <w:pStyle w:val="ae"/>
              <w:jc w:val="center"/>
              <w:rPr>
                <w:rFonts w:ascii="Times New Roman" w:eastAsia="Times New Roman" w:hAnsi="Times New Roman"/>
                <w:sz w:val="28"/>
                <w:szCs w:val="28"/>
              </w:rPr>
            </w:pPr>
          </w:p>
        </w:tc>
      </w:tr>
      <w:tr w:rsidR="000E7D64" w:rsidRPr="00FD5FF8" w:rsidTr="000E7D64">
        <w:tc>
          <w:tcPr>
            <w:tcW w:w="851" w:type="dxa"/>
            <w:vAlign w:val="center"/>
          </w:tcPr>
          <w:p w:rsidR="000E7D64" w:rsidRPr="00FD5FF8" w:rsidRDefault="000E7D64" w:rsidP="000E7D64">
            <w:pPr>
              <w:pStyle w:val="ae"/>
              <w:jc w:val="center"/>
              <w:rPr>
                <w:rFonts w:ascii="Times New Roman" w:eastAsia="Times New Roman" w:hAnsi="Times New Roman"/>
                <w:sz w:val="28"/>
                <w:szCs w:val="28"/>
              </w:rPr>
            </w:pPr>
          </w:p>
        </w:tc>
        <w:tc>
          <w:tcPr>
            <w:tcW w:w="4111" w:type="dxa"/>
            <w:vAlign w:val="center"/>
          </w:tcPr>
          <w:p w:rsidR="000E7D64" w:rsidRPr="00FD5FF8" w:rsidRDefault="000E7D64" w:rsidP="000E7D64">
            <w:pPr>
              <w:pStyle w:val="ae"/>
              <w:rPr>
                <w:rFonts w:ascii="Times New Roman" w:eastAsia="Times New Roman" w:hAnsi="Times New Roman"/>
                <w:sz w:val="28"/>
                <w:szCs w:val="28"/>
              </w:rPr>
            </w:pPr>
            <w:r w:rsidRPr="00FD5FF8">
              <w:rPr>
                <w:rFonts w:ascii="Times New Roman" w:eastAsia="Times New Roman" w:hAnsi="Times New Roman"/>
                <w:sz w:val="28"/>
                <w:szCs w:val="28"/>
              </w:rPr>
              <w:t>ИТОГО активов</w:t>
            </w:r>
          </w:p>
        </w:tc>
        <w:tc>
          <w:tcPr>
            <w:tcW w:w="1984" w:type="dxa"/>
            <w:vAlign w:val="center"/>
          </w:tcPr>
          <w:p w:rsidR="000E7D64" w:rsidRPr="00FD5FF8" w:rsidRDefault="000E7D64" w:rsidP="000E7D64">
            <w:pPr>
              <w:pStyle w:val="ae"/>
              <w:jc w:val="center"/>
              <w:rPr>
                <w:rFonts w:ascii="Times New Roman" w:eastAsia="Times New Roman" w:hAnsi="Times New Roman"/>
                <w:sz w:val="28"/>
                <w:szCs w:val="28"/>
              </w:rPr>
            </w:pPr>
          </w:p>
        </w:tc>
        <w:tc>
          <w:tcPr>
            <w:tcW w:w="2693" w:type="dxa"/>
            <w:vAlign w:val="center"/>
          </w:tcPr>
          <w:p w:rsidR="000E7D64" w:rsidRPr="00FD5FF8" w:rsidRDefault="00736356" w:rsidP="00533AF1">
            <w:pPr>
              <w:pStyle w:val="ae"/>
              <w:jc w:val="center"/>
              <w:rPr>
                <w:rFonts w:ascii="Times New Roman" w:eastAsia="Times New Roman" w:hAnsi="Times New Roman"/>
                <w:sz w:val="28"/>
                <w:szCs w:val="28"/>
              </w:rPr>
            </w:pPr>
            <w:r>
              <w:rPr>
                <w:rFonts w:ascii="Times New Roman" w:eastAsia="Times New Roman" w:hAnsi="Times New Roman"/>
                <w:sz w:val="28"/>
                <w:szCs w:val="28"/>
              </w:rPr>
              <w:t>33501,0</w:t>
            </w:r>
          </w:p>
        </w:tc>
      </w:tr>
      <w:tr w:rsidR="000E7D64" w:rsidRPr="00FD5FF8" w:rsidTr="000E7D64">
        <w:tc>
          <w:tcPr>
            <w:tcW w:w="851" w:type="dxa"/>
            <w:vAlign w:val="center"/>
          </w:tcPr>
          <w:p w:rsidR="000E7D64" w:rsidRPr="00FD5FF8" w:rsidRDefault="000E7D64" w:rsidP="000E7D64">
            <w:pPr>
              <w:pStyle w:val="ae"/>
              <w:jc w:val="center"/>
              <w:rPr>
                <w:rFonts w:ascii="Times New Roman" w:eastAsia="Times New Roman" w:hAnsi="Times New Roman"/>
                <w:sz w:val="28"/>
                <w:szCs w:val="28"/>
              </w:rPr>
            </w:pPr>
            <w:r w:rsidRPr="00FD5FF8">
              <w:rPr>
                <w:rFonts w:ascii="Times New Roman" w:eastAsia="Times New Roman" w:hAnsi="Times New Roman"/>
                <w:sz w:val="28"/>
                <w:szCs w:val="28"/>
              </w:rPr>
              <w:t>2</w:t>
            </w:r>
            <w:r>
              <w:rPr>
                <w:rFonts w:ascii="Times New Roman" w:eastAsia="Times New Roman" w:hAnsi="Times New Roman"/>
                <w:sz w:val="28"/>
                <w:szCs w:val="28"/>
              </w:rPr>
              <w:t>.</w:t>
            </w:r>
          </w:p>
        </w:tc>
        <w:tc>
          <w:tcPr>
            <w:tcW w:w="4111" w:type="dxa"/>
            <w:vAlign w:val="center"/>
          </w:tcPr>
          <w:p w:rsidR="000E7D64" w:rsidRPr="00FD5FF8" w:rsidRDefault="000E7D64" w:rsidP="000E7D64">
            <w:pPr>
              <w:pStyle w:val="ae"/>
              <w:rPr>
                <w:rFonts w:ascii="Times New Roman" w:eastAsia="Times New Roman" w:hAnsi="Times New Roman"/>
                <w:sz w:val="28"/>
                <w:szCs w:val="28"/>
              </w:rPr>
            </w:pPr>
            <w:r w:rsidRPr="00FD5FF8">
              <w:rPr>
                <w:rFonts w:ascii="Times New Roman" w:eastAsia="Times New Roman" w:hAnsi="Times New Roman"/>
                <w:sz w:val="28"/>
                <w:szCs w:val="28"/>
              </w:rPr>
              <w:t>Пассивы</w:t>
            </w:r>
          </w:p>
        </w:tc>
        <w:tc>
          <w:tcPr>
            <w:tcW w:w="1984" w:type="dxa"/>
            <w:vAlign w:val="center"/>
          </w:tcPr>
          <w:p w:rsidR="000E7D64" w:rsidRPr="00FD5FF8" w:rsidRDefault="000E7D64" w:rsidP="000E7D64">
            <w:pPr>
              <w:pStyle w:val="ae"/>
              <w:jc w:val="center"/>
              <w:rPr>
                <w:rFonts w:ascii="Times New Roman" w:eastAsia="Times New Roman" w:hAnsi="Times New Roman"/>
                <w:sz w:val="28"/>
                <w:szCs w:val="28"/>
              </w:rPr>
            </w:pPr>
          </w:p>
        </w:tc>
        <w:tc>
          <w:tcPr>
            <w:tcW w:w="2693" w:type="dxa"/>
            <w:vAlign w:val="center"/>
          </w:tcPr>
          <w:p w:rsidR="000E7D64" w:rsidRPr="00FD5FF8" w:rsidRDefault="000E7D64" w:rsidP="000E7D64">
            <w:pPr>
              <w:pStyle w:val="ae"/>
              <w:jc w:val="center"/>
              <w:rPr>
                <w:rFonts w:ascii="Times New Roman" w:eastAsia="Times New Roman" w:hAnsi="Times New Roman"/>
                <w:sz w:val="28"/>
                <w:szCs w:val="28"/>
              </w:rPr>
            </w:pPr>
          </w:p>
        </w:tc>
      </w:tr>
      <w:tr w:rsidR="000E7D64" w:rsidRPr="00FD5FF8" w:rsidTr="000E7D64">
        <w:tc>
          <w:tcPr>
            <w:tcW w:w="851" w:type="dxa"/>
            <w:vAlign w:val="center"/>
          </w:tcPr>
          <w:p w:rsidR="000E7D64" w:rsidRPr="00FD5FF8" w:rsidRDefault="000E7D64" w:rsidP="000E7D64">
            <w:pPr>
              <w:pStyle w:val="ae"/>
              <w:jc w:val="center"/>
              <w:rPr>
                <w:rFonts w:ascii="Times New Roman" w:eastAsia="Times New Roman" w:hAnsi="Times New Roman"/>
                <w:sz w:val="28"/>
                <w:szCs w:val="28"/>
              </w:rPr>
            </w:pPr>
            <w:r w:rsidRPr="00FD5FF8">
              <w:rPr>
                <w:rFonts w:ascii="Times New Roman" w:eastAsia="Times New Roman" w:hAnsi="Times New Roman"/>
                <w:sz w:val="28"/>
                <w:szCs w:val="28"/>
              </w:rPr>
              <w:t>2.1</w:t>
            </w:r>
            <w:r>
              <w:rPr>
                <w:rFonts w:ascii="Times New Roman" w:eastAsia="Times New Roman" w:hAnsi="Times New Roman"/>
                <w:sz w:val="28"/>
                <w:szCs w:val="28"/>
              </w:rPr>
              <w:t>.</w:t>
            </w:r>
          </w:p>
        </w:tc>
        <w:tc>
          <w:tcPr>
            <w:tcW w:w="4111" w:type="dxa"/>
            <w:vAlign w:val="center"/>
          </w:tcPr>
          <w:p w:rsidR="000E7D64" w:rsidRDefault="000E7D64" w:rsidP="000E7D64">
            <w:pPr>
              <w:pStyle w:val="ae"/>
              <w:rPr>
                <w:rFonts w:ascii="Times New Roman" w:hAnsi="Times New Roman"/>
                <w:sz w:val="28"/>
                <w:szCs w:val="28"/>
              </w:rPr>
            </w:pPr>
            <w:r w:rsidRPr="00FD5FF8">
              <w:rPr>
                <w:rFonts w:ascii="Times New Roman" w:hAnsi="Times New Roman"/>
                <w:sz w:val="28"/>
                <w:szCs w:val="28"/>
              </w:rPr>
              <w:t xml:space="preserve">Долгосрочные обязательства </w:t>
            </w:r>
          </w:p>
          <w:p w:rsidR="000E7D64" w:rsidRPr="00FD5FF8" w:rsidRDefault="000E7D64" w:rsidP="000E7D64">
            <w:pPr>
              <w:pStyle w:val="ae"/>
              <w:rPr>
                <w:rFonts w:ascii="Times New Roman" w:eastAsia="Times New Roman" w:hAnsi="Times New Roman"/>
                <w:sz w:val="28"/>
                <w:szCs w:val="28"/>
              </w:rPr>
            </w:pPr>
            <w:r w:rsidRPr="00FD5FF8">
              <w:rPr>
                <w:rFonts w:ascii="Times New Roman" w:hAnsi="Times New Roman"/>
                <w:sz w:val="28"/>
                <w:szCs w:val="28"/>
              </w:rPr>
              <w:t>по займам и кредитам</w:t>
            </w:r>
          </w:p>
        </w:tc>
        <w:tc>
          <w:tcPr>
            <w:tcW w:w="1984" w:type="dxa"/>
            <w:vAlign w:val="center"/>
          </w:tcPr>
          <w:p w:rsidR="000E7D64" w:rsidRPr="00FD5FF8" w:rsidRDefault="000E7D64" w:rsidP="000E7D64">
            <w:pPr>
              <w:pStyle w:val="ae"/>
              <w:jc w:val="center"/>
              <w:rPr>
                <w:rFonts w:ascii="Times New Roman" w:eastAsia="Times New Roman" w:hAnsi="Times New Roman"/>
                <w:sz w:val="28"/>
                <w:szCs w:val="28"/>
              </w:rPr>
            </w:pPr>
            <w:r w:rsidRPr="00FD5FF8">
              <w:rPr>
                <w:rFonts w:ascii="Times New Roman" w:eastAsia="Times New Roman" w:hAnsi="Times New Roman"/>
                <w:sz w:val="28"/>
                <w:szCs w:val="28"/>
              </w:rPr>
              <w:t>1410</w:t>
            </w:r>
          </w:p>
        </w:tc>
        <w:tc>
          <w:tcPr>
            <w:tcW w:w="2693" w:type="dxa"/>
            <w:vAlign w:val="center"/>
          </w:tcPr>
          <w:p w:rsidR="000E7D64" w:rsidRPr="00FD5FF8" w:rsidRDefault="000E7D64" w:rsidP="000E7D64">
            <w:pPr>
              <w:pStyle w:val="ae"/>
              <w:jc w:val="center"/>
              <w:rPr>
                <w:rFonts w:ascii="Times New Roman" w:eastAsia="Times New Roman" w:hAnsi="Times New Roman"/>
                <w:sz w:val="28"/>
                <w:szCs w:val="28"/>
              </w:rPr>
            </w:pPr>
            <w:r w:rsidRPr="00FD5FF8">
              <w:rPr>
                <w:rFonts w:ascii="Times New Roman" w:eastAsia="Times New Roman" w:hAnsi="Times New Roman"/>
                <w:sz w:val="28"/>
                <w:szCs w:val="28"/>
              </w:rPr>
              <w:t>-</w:t>
            </w:r>
          </w:p>
        </w:tc>
      </w:tr>
      <w:tr w:rsidR="000E7D64" w:rsidRPr="00FD5FF8" w:rsidTr="000E7D64">
        <w:tc>
          <w:tcPr>
            <w:tcW w:w="851" w:type="dxa"/>
            <w:vAlign w:val="center"/>
          </w:tcPr>
          <w:p w:rsidR="000E7D64" w:rsidRPr="00FD5FF8" w:rsidRDefault="000E7D64" w:rsidP="000E7D64">
            <w:pPr>
              <w:pStyle w:val="ae"/>
              <w:jc w:val="center"/>
              <w:rPr>
                <w:rFonts w:ascii="Times New Roman" w:eastAsia="Times New Roman" w:hAnsi="Times New Roman"/>
                <w:sz w:val="28"/>
                <w:szCs w:val="28"/>
              </w:rPr>
            </w:pPr>
            <w:r w:rsidRPr="00FD5FF8">
              <w:rPr>
                <w:rFonts w:ascii="Times New Roman" w:eastAsia="Times New Roman" w:hAnsi="Times New Roman"/>
                <w:sz w:val="28"/>
                <w:szCs w:val="28"/>
              </w:rPr>
              <w:t>2.2</w:t>
            </w:r>
            <w:r>
              <w:rPr>
                <w:rFonts w:ascii="Times New Roman" w:eastAsia="Times New Roman" w:hAnsi="Times New Roman"/>
                <w:sz w:val="28"/>
                <w:szCs w:val="28"/>
              </w:rPr>
              <w:t>.</w:t>
            </w:r>
          </w:p>
        </w:tc>
        <w:tc>
          <w:tcPr>
            <w:tcW w:w="4111" w:type="dxa"/>
            <w:vAlign w:val="center"/>
          </w:tcPr>
          <w:p w:rsidR="000E7D64" w:rsidRPr="00FD5FF8" w:rsidRDefault="000E7D64" w:rsidP="000E7D64">
            <w:pPr>
              <w:pStyle w:val="ae"/>
              <w:rPr>
                <w:rFonts w:ascii="Times New Roman" w:hAnsi="Times New Roman"/>
                <w:sz w:val="28"/>
                <w:szCs w:val="28"/>
              </w:rPr>
            </w:pPr>
            <w:r w:rsidRPr="00FD5FF8">
              <w:rPr>
                <w:rFonts w:ascii="Times New Roman" w:hAnsi="Times New Roman"/>
                <w:sz w:val="28"/>
                <w:szCs w:val="28"/>
              </w:rPr>
              <w:t>Отложенные налоговые обязательства</w:t>
            </w:r>
          </w:p>
        </w:tc>
        <w:tc>
          <w:tcPr>
            <w:tcW w:w="1984" w:type="dxa"/>
            <w:vAlign w:val="center"/>
          </w:tcPr>
          <w:p w:rsidR="000E7D64" w:rsidRPr="00FD5FF8" w:rsidRDefault="000E7D64" w:rsidP="000E7D64">
            <w:pPr>
              <w:pStyle w:val="ae"/>
              <w:jc w:val="center"/>
              <w:rPr>
                <w:rFonts w:ascii="Times New Roman" w:eastAsia="Times New Roman" w:hAnsi="Times New Roman"/>
                <w:sz w:val="28"/>
                <w:szCs w:val="28"/>
              </w:rPr>
            </w:pPr>
            <w:r w:rsidRPr="00FD5FF8">
              <w:rPr>
                <w:rFonts w:ascii="Times New Roman" w:eastAsia="Times New Roman" w:hAnsi="Times New Roman"/>
                <w:sz w:val="28"/>
                <w:szCs w:val="28"/>
              </w:rPr>
              <w:t>1430</w:t>
            </w:r>
          </w:p>
        </w:tc>
        <w:tc>
          <w:tcPr>
            <w:tcW w:w="2693" w:type="dxa"/>
            <w:vAlign w:val="center"/>
          </w:tcPr>
          <w:p w:rsidR="000E7D64" w:rsidRPr="00FD5FF8" w:rsidRDefault="000E7D64" w:rsidP="000E7D64">
            <w:pPr>
              <w:pStyle w:val="ae"/>
              <w:jc w:val="center"/>
              <w:rPr>
                <w:rFonts w:ascii="Times New Roman" w:eastAsia="Times New Roman" w:hAnsi="Times New Roman"/>
                <w:sz w:val="28"/>
                <w:szCs w:val="28"/>
              </w:rPr>
            </w:pPr>
            <w:r w:rsidRPr="00FD5FF8">
              <w:rPr>
                <w:rFonts w:ascii="Times New Roman" w:eastAsia="Times New Roman" w:hAnsi="Times New Roman"/>
                <w:sz w:val="28"/>
                <w:szCs w:val="28"/>
              </w:rPr>
              <w:t>-</w:t>
            </w:r>
          </w:p>
        </w:tc>
      </w:tr>
      <w:tr w:rsidR="000E7D64" w:rsidRPr="00FD5FF8" w:rsidTr="000E7D64">
        <w:tc>
          <w:tcPr>
            <w:tcW w:w="851" w:type="dxa"/>
            <w:vAlign w:val="center"/>
          </w:tcPr>
          <w:p w:rsidR="000E7D64" w:rsidRPr="00FD5FF8" w:rsidRDefault="000E7D64" w:rsidP="000E7D64">
            <w:pPr>
              <w:pStyle w:val="ae"/>
              <w:jc w:val="center"/>
              <w:rPr>
                <w:rFonts w:ascii="Times New Roman" w:eastAsia="Times New Roman" w:hAnsi="Times New Roman"/>
                <w:sz w:val="28"/>
                <w:szCs w:val="28"/>
              </w:rPr>
            </w:pPr>
            <w:r w:rsidRPr="00FD5FF8">
              <w:rPr>
                <w:rFonts w:ascii="Times New Roman" w:eastAsia="Times New Roman" w:hAnsi="Times New Roman"/>
                <w:sz w:val="28"/>
                <w:szCs w:val="28"/>
              </w:rPr>
              <w:t>2.3</w:t>
            </w:r>
            <w:r>
              <w:rPr>
                <w:rFonts w:ascii="Times New Roman" w:eastAsia="Times New Roman" w:hAnsi="Times New Roman"/>
                <w:sz w:val="28"/>
                <w:szCs w:val="28"/>
              </w:rPr>
              <w:t>.</w:t>
            </w:r>
          </w:p>
        </w:tc>
        <w:tc>
          <w:tcPr>
            <w:tcW w:w="4111" w:type="dxa"/>
            <w:vAlign w:val="center"/>
          </w:tcPr>
          <w:p w:rsidR="000E7D64" w:rsidRPr="00FD5FF8" w:rsidRDefault="000E7D64" w:rsidP="000E7D64">
            <w:pPr>
              <w:pStyle w:val="ae"/>
              <w:rPr>
                <w:rFonts w:ascii="Times New Roman" w:eastAsia="Times New Roman" w:hAnsi="Times New Roman"/>
                <w:sz w:val="28"/>
                <w:szCs w:val="28"/>
              </w:rPr>
            </w:pPr>
            <w:r w:rsidRPr="00FD5FF8">
              <w:rPr>
                <w:rFonts w:ascii="Times New Roman" w:eastAsia="Times New Roman" w:hAnsi="Times New Roman"/>
                <w:sz w:val="28"/>
                <w:szCs w:val="28"/>
              </w:rPr>
              <w:t>Прочие долгосрочные обязательства</w:t>
            </w:r>
          </w:p>
        </w:tc>
        <w:tc>
          <w:tcPr>
            <w:tcW w:w="1984" w:type="dxa"/>
            <w:vAlign w:val="center"/>
          </w:tcPr>
          <w:p w:rsidR="000E7D64" w:rsidRPr="00FD5FF8" w:rsidRDefault="000E7D64" w:rsidP="000E7D64">
            <w:pPr>
              <w:pStyle w:val="ae"/>
              <w:jc w:val="center"/>
              <w:rPr>
                <w:rFonts w:ascii="Times New Roman" w:eastAsia="Times New Roman" w:hAnsi="Times New Roman"/>
                <w:sz w:val="28"/>
                <w:szCs w:val="28"/>
              </w:rPr>
            </w:pPr>
            <w:r w:rsidRPr="00FD5FF8">
              <w:rPr>
                <w:rFonts w:ascii="Times New Roman" w:eastAsia="Times New Roman" w:hAnsi="Times New Roman"/>
                <w:sz w:val="28"/>
                <w:szCs w:val="28"/>
              </w:rPr>
              <w:t>1450</w:t>
            </w:r>
          </w:p>
        </w:tc>
        <w:tc>
          <w:tcPr>
            <w:tcW w:w="2693" w:type="dxa"/>
            <w:vAlign w:val="center"/>
          </w:tcPr>
          <w:p w:rsidR="000E7D64" w:rsidRPr="00FD5FF8" w:rsidRDefault="000E7D64" w:rsidP="000E7D64">
            <w:pPr>
              <w:pStyle w:val="ae"/>
              <w:jc w:val="center"/>
              <w:rPr>
                <w:rFonts w:ascii="Times New Roman" w:eastAsia="Times New Roman" w:hAnsi="Times New Roman"/>
                <w:sz w:val="28"/>
                <w:szCs w:val="28"/>
              </w:rPr>
            </w:pPr>
            <w:r w:rsidRPr="00FD5FF8">
              <w:rPr>
                <w:rFonts w:ascii="Times New Roman" w:eastAsia="Times New Roman" w:hAnsi="Times New Roman"/>
                <w:sz w:val="28"/>
                <w:szCs w:val="28"/>
              </w:rPr>
              <w:t>-</w:t>
            </w:r>
          </w:p>
        </w:tc>
      </w:tr>
      <w:tr w:rsidR="000E7D64" w:rsidRPr="00FD5FF8" w:rsidTr="000E7D64">
        <w:tc>
          <w:tcPr>
            <w:tcW w:w="851" w:type="dxa"/>
            <w:vAlign w:val="center"/>
          </w:tcPr>
          <w:p w:rsidR="000E7D64" w:rsidRPr="00FD5FF8" w:rsidRDefault="000E7D64" w:rsidP="000E7D64">
            <w:pPr>
              <w:pStyle w:val="ae"/>
              <w:jc w:val="center"/>
              <w:rPr>
                <w:rFonts w:ascii="Times New Roman" w:eastAsia="Times New Roman" w:hAnsi="Times New Roman"/>
                <w:sz w:val="28"/>
                <w:szCs w:val="28"/>
              </w:rPr>
            </w:pPr>
            <w:r w:rsidRPr="00FD5FF8">
              <w:rPr>
                <w:rFonts w:ascii="Times New Roman" w:eastAsia="Times New Roman" w:hAnsi="Times New Roman"/>
                <w:sz w:val="28"/>
                <w:szCs w:val="28"/>
              </w:rPr>
              <w:t>2.4</w:t>
            </w:r>
            <w:r>
              <w:rPr>
                <w:rFonts w:ascii="Times New Roman" w:eastAsia="Times New Roman" w:hAnsi="Times New Roman"/>
                <w:sz w:val="28"/>
                <w:szCs w:val="28"/>
              </w:rPr>
              <w:t>.</w:t>
            </w:r>
          </w:p>
        </w:tc>
        <w:tc>
          <w:tcPr>
            <w:tcW w:w="4111" w:type="dxa"/>
            <w:vAlign w:val="center"/>
          </w:tcPr>
          <w:p w:rsidR="000E7D64" w:rsidRPr="00FD5FF8" w:rsidRDefault="000E7D64" w:rsidP="000E7D64">
            <w:pPr>
              <w:pStyle w:val="ae"/>
              <w:rPr>
                <w:rFonts w:ascii="Times New Roman" w:eastAsia="Times New Roman" w:hAnsi="Times New Roman"/>
                <w:sz w:val="28"/>
                <w:szCs w:val="28"/>
              </w:rPr>
            </w:pPr>
            <w:r w:rsidRPr="00FD5FF8">
              <w:rPr>
                <w:rFonts w:ascii="Times New Roman" w:hAnsi="Times New Roman"/>
                <w:sz w:val="28"/>
                <w:szCs w:val="28"/>
              </w:rPr>
              <w:t>Краткосрочные обязательства по займам и кредитам</w:t>
            </w:r>
          </w:p>
        </w:tc>
        <w:tc>
          <w:tcPr>
            <w:tcW w:w="1984" w:type="dxa"/>
            <w:vAlign w:val="center"/>
          </w:tcPr>
          <w:p w:rsidR="000E7D64" w:rsidRPr="00FD5FF8" w:rsidRDefault="000E7D64" w:rsidP="000E7D64">
            <w:pPr>
              <w:pStyle w:val="ae"/>
              <w:jc w:val="center"/>
              <w:rPr>
                <w:rFonts w:ascii="Times New Roman" w:eastAsia="Times New Roman" w:hAnsi="Times New Roman"/>
                <w:sz w:val="28"/>
                <w:szCs w:val="28"/>
              </w:rPr>
            </w:pPr>
            <w:r w:rsidRPr="00FD5FF8">
              <w:rPr>
                <w:rFonts w:ascii="Times New Roman" w:eastAsia="Times New Roman" w:hAnsi="Times New Roman"/>
                <w:sz w:val="28"/>
                <w:szCs w:val="28"/>
              </w:rPr>
              <w:t>1500</w:t>
            </w:r>
          </w:p>
        </w:tc>
        <w:tc>
          <w:tcPr>
            <w:tcW w:w="2693" w:type="dxa"/>
            <w:vAlign w:val="center"/>
          </w:tcPr>
          <w:p w:rsidR="000E7D64" w:rsidRPr="00FD5FF8" w:rsidRDefault="00FE26B2" w:rsidP="000E7D64">
            <w:pPr>
              <w:pStyle w:val="ae"/>
              <w:jc w:val="center"/>
              <w:rPr>
                <w:rFonts w:ascii="Times New Roman" w:eastAsia="Times New Roman" w:hAnsi="Times New Roman"/>
                <w:sz w:val="28"/>
                <w:szCs w:val="28"/>
              </w:rPr>
            </w:pPr>
            <w:r>
              <w:rPr>
                <w:rFonts w:ascii="Times New Roman" w:eastAsia="Times New Roman" w:hAnsi="Times New Roman"/>
                <w:sz w:val="28"/>
                <w:szCs w:val="28"/>
              </w:rPr>
              <w:t>200,0</w:t>
            </w:r>
          </w:p>
        </w:tc>
      </w:tr>
      <w:tr w:rsidR="000E7D64" w:rsidRPr="00FD5FF8" w:rsidTr="000E7D64">
        <w:tc>
          <w:tcPr>
            <w:tcW w:w="851" w:type="dxa"/>
            <w:vAlign w:val="center"/>
          </w:tcPr>
          <w:p w:rsidR="000E7D64" w:rsidRPr="00FD5FF8" w:rsidRDefault="000E7D64" w:rsidP="000E7D64">
            <w:pPr>
              <w:pStyle w:val="ae"/>
              <w:jc w:val="center"/>
              <w:rPr>
                <w:rFonts w:ascii="Times New Roman" w:eastAsia="Times New Roman" w:hAnsi="Times New Roman"/>
                <w:sz w:val="28"/>
                <w:szCs w:val="28"/>
              </w:rPr>
            </w:pPr>
            <w:r w:rsidRPr="00FD5FF8">
              <w:rPr>
                <w:rFonts w:ascii="Times New Roman" w:eastAsia="Times New Roman" w:hAnsi="Times New Roman"/>
                <w:sz w:val="28"/>
                <w:szCs w:val="28"/>
              </w:rPr>
              <w:t>2.5</w:t>
            </w:r>
            <w:r>
              <w:rPr>
                <w:rFonts w:ascii="Times New Roman" w:eastAsia="Times New Roman" w:hAnsi="Times New Roman"/>
                <w:sz w:val="28"/>
                <w:szCs w:val="28"/>
              </w:rPr>
              <w:t>.</w:t>
            </w:r>
          </w:p>
        </w:tc>
        <w:tc>
          <w:tcPr>
            <w:tcW w:w="4111" w:type="dxa"/>
            <w:vAlign w:val="center"/>
          </w:tcPr>
          <w:p w:rsidR="000E7D64" w:rsidRPr="00FD5FF8" w:rsidRDefault="000E7D64" w:rsidP="000E7D64">
            <w:pPr>
              <w:pStyle w:val="ae"/>
              <w:rPr>
                <w:rFonts w:ascii="Times New Roman" w:eastAsia="Times New Roman" w:hAnsi="Times New Roman"/>
                <w:sz w:val="28"/>
                <w:szCs w:val="28"/>
              </w:rPr>
            </w:pPr>
            <w:r w:rsidRPr="00FD5FF8">
              <w:rPr>
                <w:rFonts w:ascii="Times New Roman" w:eastAsia="Times New Roman" w:hAnsi="Times New Roman"/>
                <w:sz w:val="28"/>
                <w:szCs w:val="28"/>
              </w:rPr>
              <w:t>Кредиторская задолженность</w:t>
            </w:r>
          </w:p>
        </w:tc>
        <w:tc>
          <w:tcPr>
            <w:tcW w:w="1984" w:type="dxa"/>
            <w:vAlign w:val="center"/>
          </w:tcPr>
          <w:p w:rsidR="000E7D64" w:rsidRPr="00FD5FF8" w:rsidRDefault="000E7D64" w:rsidP="000E7D64">
            <w:pPr>
              <w:pStyle w:val="ae"/>
              <w:jc w:val="center"/>
              <w:rPr>
                <w:rFonts w:ascii="Times New Roman" w:eastAsia="Times New Roman" w:hAnsi="Times New Roman"/>
                <w:sz w:val="28"/>
                <w:szCs w:val="28"/>
              </w:rPr>
            </w:pPr>
            <w:r w:rsidRPr="00FD5FF8">
              <w:rPr>
                <w:rFonts w:ascii="Times New Roman" w:eastAsia="Times New Roman" w:hAnsi="Times New Roman"/>
                <w:sz w:val="28"/>
                <w:szCs w:val="28"/>
              </w:rPr>
              <w:t>1520</w:t>
            </w:r>
          </w:p>
        </w:tc>
        <w:tc>
          <w:tcPr>
            <w:tcW w:w="2693" w:type="dxa"/>
            <w:vAlign w:val="center"/>
          </w:tcPr>
          <w:p w:rsidR="000E7D64" w:rsidRPr="00FD5FF8" w:rsidRDefault="00FE26B2" w:rsidP="0012366C">
            <w:pPr>
              <w:pStyle w:val="ae"/>
              <w:jc w:val="center"/>
              <w:rPr>
                <w:rFonts w:ascii="Times New Roman" w:eastAsia="Times New Roman" w:hAnsi="Times New Roman"/>
                <w:sz w:val="28"/>
                <w:szCs w:val="28"/>
              </w:rPr>
            </w:pPr>
            <w:r>
              <w:rPr>
                <w:rFonts w:ascii="Times New Roman" w:eastAsia="Times New Roman" w:hAnsi="Times New Roman"/>
                <w:sz w:val="28"/>
                <w:szCs w:val="28"/>
              </w:rPr>
              <w:t>6813,5</w:t>
            </w:r>
          </w:p>
        </w:tc>
      </w:tr>
      <w:tr w:rsidR="000E7D64" w:rsidRPr="00FD5FF8" w:rsidTr="000E7D64">
        <w:tc>
          <w:tcPr>
            <w:tcW w:w="851" w:type="dxa"/>
            <w:vAlign w:val="center"/>
          </w:tcPr>
          <w:p w:rsidR="000E7D64" w:rsidRPr="00FD5FF8" w:rsidRDefault="000E7D64" w:rsidP="000E7D64">
            <w:pPr>
              <w:pStyle w:val="ae"/>
              <w:jc w:val="center"/>
              <w:rPr>
                <w:rFonts w:ascii="Times New Roman" w:eastAsia="Times New Roman" w:hAnsi="Times New Roman"/>
                <w:sz w:val="28"/>
                <w:szCs w:val="28"/>
              </w:rPr>
            </w:pPr>
            <w:r w:rsidRPr="00FD5FF8">
              <w:rPr>
                <w:rFonts w:ascii="Times New Roman" w:eastAsia="Times New Roman" w:hAnsi="Times New Roman"/>
                <w:sz w:val="28"/>
                <w:szCs w:val="28"/>
              </w:rPr>
              <w:lastRenderedPageBreak/>
              <w:t>2.6</w:t>
            </w:r>
            <w:r>
              <w:rPr>
                <w:rFonts w:ascii="Times New Roman" w:eastAsia="Times New Roman" w:hAnsi="Times New Roman"/>
                <w:sz w:val="28"/>
                <w:szCs w:val="28"/>
              </w:rPr>
              <w:t>.</w:t>
            </w:r>
          </w:p>
        </w:tc>
        <w:tc>
          <w:tcPr>
            <w:tcW w:w="4111" w:type="dxa"/>
            <w:vAlign w:val="center"/>
          </w:tcPr>
          <w:p w:rsidR="000E7D64" w:rsidRPr="00FD5FF8" w:rsidRDefault="000E7D64" w:rsidP="000E7D64">
            <w:pPr>
              <w:pStyle w:val="ae"/>
              <w:rPr>
                <w:rFonts w:ascii="Times New Roman" w:eastAsia="Times New Roman" w:hAnsi="Times New Roman"/>
                <w:sz w:val="28"/>
                <w:szCs w:val="28"/>
              </w:rPr>
            </w:pPr>
            <w:r w:rsidRPr="00FD5FF8">
              <w:rPr>
                <w:rFonts w:ascii="Times New Roman" w:eastAsia="Times New Roman" w:hAnsi="Times New Roman"/>
                <w:sz w:val="28"/>
                <w:szCs w:val="28"/>
              </w:rPr>
              <w:t>Задолженность участникам (учредителям) по выплате доходов</w:t>
            </w:r>
          </w:p>
        </w:tc>
        <w:tc>
          <w:tcPr>
            <w:tcW w:w="1984" w:type="dxa"/>
            <w:vAlign w:val="center"/>
          </w:tcPr>
          <w:p w:rsidR="000E7D64" w:rsidRPr="00FD5FF8" w:rsidRDefault="000E7D64" w:rsidP="000E7D64">
            <w:pPr>
              <w:pStyle w:val="ae"/>
              <w:jc w:val="center"/>
              <w:rPr>
                <w:rFonts w:ascii="Times New Roman" w:eastAsia="Times New Roman" w:hAnsi="Times New Roman"/>
                <w:sz w:val="28"/>
                <w:szCs w:val="28"/>
              </w:rPr>
            </w:pPr>
          </w:p>
        </w:tc>
        <w:tc>
          <w:tcPr>
            <w:tcW w:w="2693" w:type="dxa"/>
            <w:vAlign w:val="center"/>
          </w:tcPr>
          <w:p w:rsidR="000E7D64" w:rsidRPr="00FD5FF8" w:rsidRDefault="000E7D64" w:rsidP="000E7D64">
            <w:pPr>
              <w:pStyle w:val="ae"/>
              <w:jc w:val="center"/>
              <w:rPr>
                <w:rFonts w:ascii="Times New Roman" w:eastAsia="Times New Roman" w:hAnsi="Times New Roman"/>
                <w:sz w:val="28"/>
                <w:szCs w:val="28"/>
              </w:rPr>
            </w:pPr>
            <w:r w:rsidRPr="00FD5FF8">
              <w:rPr>
                <w:rFonts w:ascii="Times New Roman" w:eastAsia="Times New Roman" w:hAnsi="Times New Roman"/>
                <w:sz w:val="28"/>
                <w:szCs w:val="28"/>
              </w:rPr>
              <w:t>-</w:t>
            </w:r>
          </w:p>
        </w:tc>
      </w:tr>
      <w:tr w:rsidR="000E7D64" w:rsidRPr="00FD5FF8" w:rsidTr="000E7D64">
        <w:tc>
          <w:tcPr>
            <w:tcW w:w="851" w:type="dxa"/>
            <w:vAlign w:val="center"/>
          </w:tcPr>
          <w:p w:rsidR="000E7D64" w:rsidRPr="00FD5FF8" w:rsidRDefault="000E7D64" w:rsidP="000E7D64">
            <w:pPr>
              <w:pStyle w:val="ae"/>
              <w:jc w:val="center"/>
              <w:rPr>
                <w:rFonts w:ascii="Times New Roman" w:eastAsia="Times New Roman" w:hAnsi="Times New Roman"/>
                <w:sz w:val="28"/>
                <w:szCs w:val="28"/>
              </w:rPr>
            </w:pPr>
            <w:r w:rsidRPr="00FD5FF8">
              <w:rPr>
                <w:rFonts w:ascii="Times New Roman" w:eastAsia="Times New Roman" w:hAnsi="Times New Roman"/>
                <w:sz w:val="28"/>
                <w:szCs w:val="28"/>
              </w:rPr>
              <w:t>2.7</w:t>
            </w:r>
            <w:r>
              <w:rPr>
                <w:rFonts w:ascii="Times New Roman" w:eastAsia="Times New Roman" w:hAnsi="Times New Roman"/>
                <w:sz w:val="28"/>
                <w:szCs w:val="28"/>
              </w:rPr>
              <w:t>.</w:t>
            </w:r>
          </w:p>
        </w:tc>
        <w:tc>
          <w:tcPr>
            <w:tcW w:w="4111" w:type="dxa"/>
            <w:vAlign w:val="center"/>
          </w:tcPr>
          <w:p w:rsidR="000E7D64" w:rsidRPr="00FD5FF8" w:rsidRDefault="000E7D64" w:rsidP="000E7D64">
            <w:pPr>
              <w:pStyle w:val="ae"/>
              <w:rPr>
                <w:rFonts w:ascii="Times New Roman" w:eastAsia="Times New Roman" w:hAnsi="Times New Roman"/>
                <w:sz w:val="28"/>
                <w:szCs w:val="28"/>
              </w:rPr>
            </w:pPr>
            <w:r w:rsidRPr="00FD5FF8">
              <w:rPr>
                <w:rFonts w:ascii="Times New Roman" w:eastAsia="Times New Roman" w:hAnsi="Times New Roman"/>
                <w:sz w:val="28"/>
                <w:szCs w:val="28"/>
              </w:rPr>
              <w:t>Резервы предстоящих расходов</w:t>
            </w:r>
          </w:p>
        </w:tc>
        <w:tc>
          <w:tcPr>
            <w:tcW w:w="1984" w:type="dxa"/>
            <w:vAlign w:val="center"/>
          </w:tcPr>
          <w:p w:rsidR="000E7D64" w:rsidRPr="00FD5FF8" w:rsidRDefault="000E7D64" w:rsidP="000E7D64">
            <w:pPr>
              <w:pStyle w:val="ae"/>
              <w:jc w:val="center"/>
              <w:rPr>
                <w:rFonts w:ascii="Times New Roman" w:eastAsia="Times New Roman" w:hAnsi="Times New Roman"/>
                <w:sz w:val="28"/>
                <w:szCs w:val="28"/>
              </w:rPr>
            </w:pPr>
            <w:r w:rsidRPr="00FD5FF8">
              <w:rPr>
                <w:rFonts w:ascii="Times New Roman" w:eastAsia="Times New Roman" w:hAnsi="Times New Roman"/>
                <w:sz w:val="28"/>
                <w:szCs w:val="28"/>
              </w:rPr>
              <w:t>1540</w:t>
            </w:r>
          </w:p>
        </w:tc>
        <w:tc>
          <w:tcPr>
            <w:tcW w:w="2693" w:type="dxa"/>
            <w:vAlign w:val="center"/>
          </w:tcPr>
          <w:p w:rsidR="000E7D64" w:rsidRPr="00FD5FF8" w:rsidRDefault="000E7D64" w:rsidP="000E7D64">
            <w:pPr>
              <w:pStyle w:val="ae"/>
              <w:jc w:val="center"/>
              <w:rPr>
                <w:rFonts w:ascii="Times New Roman" w:eastAsia="Times New Roman" w:hAnsi="Times New Roman"/>
                <w:sz w:val="28"/>
                <w:szCs w:val="28"/>
              </w:rPr>
            </w:pPr>
            <w:r w:rsidRPr="00FD5FF8">
              <w:rPr>
                <w:rFonts w:ascii="Times New Roman" w:eastAsia="Times New Roman" w:hAnsi="Times New Roman"/>
                <w:sz w:val="28"/>
                <w:szCs w:val="28"/>
              </w:rPr>
              <w:t>-</w:t>
            </w:r>
          </w:p>
        </w:tc>
      </w:tr>
      <w:tr w:rsidR="000E7D64" w:rsidRPr="00FD5FF8" w:rsidTr="000E7D64">
        <w:tc>
          <w:tcPr>
            <w:tcW w:w="851" w:type="dxa"/>
            <w:vAlign w:val="center"/>
          </w:tcPr>
          <w:p w:rsidR="000E7D64" w:rsidRPr="00FD5FF8" w:rsidRDefault="000E7D64" w:rsidP="000E7D64">
            <w:pPr>
              <w:pStyle w:val="ae"/>
              <w:jc w:val="center"/>
              <w:rPr>
                <w:rFonts w:ascii="Times New Roman" w:eastAsia="Times New Roman" w:hAnsi="Times New Roman"/>
                <w:sz w:val="28"/>
                <w:szCs w:val="28"/>
              </w:rPr>
            </w:pPr>
            <w:r w:rsidRPr="00FD5FF8">
              <w:rPr>
                <w:rFonts w:ascii="Times New Roman" w:eastAsia="Times New Roman" w:hAnsi="Times New Roman"/>
                <w:sz w:val="28"/>
                <w:szCs w:val="28"/>
              </w:rPr>
              <w:t>2.8</w:t>
            </w:r>
            <w:r>
              <w:rPr>
                <w:rFonts w:ascii="Times New Roman" w:eastAsia="Times New Roman" w:hAnsi="Times New Roman"/>
                <w:sz w:val="28"/>
                <w:szCs w:val="28"/>
              </w:rPr>
              <w:t>.</w:t>
            </w:r>
          </w:p>
        </w:tc>
        <w:tc>
          <w:tcPr>
            <w:tcW w:w="4111" w:type="dxa"/>
            <w:vAlign w:val="center"/>
          </w:tcPr>
          <w:p w:rsidR="000E7D64" w:rsidRPr="00FD5FF8" w:rsidRDefault="000E7D64" w:rsidP="000E7D64">
            <w:pPr>
              <w:pStyle w:val="ae"/>
              <w:rPr>
                <w:rFonts w:ascii="Times New Roman" w:eastAsia="Times New Roman" w:hAnsi="Times New Roman"/>
                <w:sz w:val="28"/>
                <w:szCs w:val="28"/>
              </w:rPr>
            </w:pPr>
            <w:r w:rsidRPr="00FD5FF8">
              <w:rPr>
                <w:rFonts w:ascii="Times New Roman" w:eastAsia="Times New Roman" w:hAnsi="Times New Roman"/>
                <w:sz w:val="28"/>
                <w:szCs w:val="28"/>
              </w:rPr>
              <w:t>Прочие краткосрочные обязательства</w:t>
            </w:r>
          </w:p>
        </w:tc>
        <w:tc>
          <w:tcPr>
            <w:tcW w:w="1984" w:type="dxa"/>
            <w:vAlign w:val="center"/>
          </w:tcPr>
          <w:p w:rsidR="000E7D64" w:rsidRPr="00FD5FF8" w:rsidRDefault="000E7D64" w:rsidP="000E7D64">
            <w:pPr>
              <w:pStyle w:val="ae"/>
              <w:jc w:val="center"/>
              <w:rPr>
                <w:rFonts w:ascii="Times New Roman" w:eastAsia="Times New Roman" w:hAnsi="Times New Roman"/>
                <w:sz w:val="28"/>
                <w:szCs w:val="28"/>
              </w:rPr>
            </w:pPr>
            <w:r w:rsidRPr="00FD5FF8">
              <w:rPr>
                <w:rFonts w:ascii="Times New Roman" w:eastAsia="Times New Roman" w:hAnsi="Times New Roman"/>
                <w:sz w:val="28"/>
                <w:szCs w:val="28"/>
              </w:rPr>
              <w:t>1550</w:t>
            </w:r>
          </w:p>
        </w:tc>
        <w:tc>
          <w:tcPr>
            <w:tcW w:w="2693" w:type="dxa"/>
            <w:vAlign w:val="center"/>
          </w:tcPr>
          <w:p w:rsidR="000E7D64" w:rsidRPr="00FD5FF8" w:rsidRDefault="000E7D64" w:rsidP="000E7D64">
            <w:pPr>
              <w:pStyle w:val="ae"/>
              <w:jc w:val="center"/>
              <w:rPr>
                <w:rFonts w:ascii="Times New Roman" w:eastAsia="Times New Roman" w:hAnsi="Times New Roman"/>
                <w:sz w:val="28"/>
                <w:szCs w:val="28"/>
              </w:rPr>
            </w:pPr>
          </w:p>
        </w:tc>
      </w:tr>
      <w:tr w:rsidR="000E7D64" w:rsidRPr="00FD5FF8" w:rsidTr="000E7D64">
        <w:tc>
          <w:tcPr>
            <w:tcW w:w="851" w:type="dxa"/>
            <w:vAlign w:val="center"/>
          </w:tcPr>
          <w:p w:rsidR="000E7D64" w:rsidRPr="00FD5FF8" w:rsidRDefault="000E7D64" w:rsidP="000E7D64">
            <w:pPr>
              <w:pStyle w:val="ae"/>
              <w:jc w:val="center"/>
              <w:rPr>
                <w:rFonts w:ascii="Times New Roman" w:eastAsia="Times New Roman" w:hAnsi="Times New Roman"/>
                <w:sz w:val="28"/>
                <w:szCs w:val="28"/>
              </w:rPr>
            </w:pPr>
          </w:p>
        </w:tc>
        <w:tc>
          <w:tcPr>
            <w:tcW w:w="4111" w:type="dxa"/>
            <w:vAlign w:val="center"/>
          </w:tcPr>
          <w:p w:rsidR="000E7D64" w:rsidRPr="00FD5FF8" w:rsidRDefault="000E7D64" w:rsidP="000E7D64">
            <w:pPr>
              <w:pStyle w:val="ae"/>
              <w:rPr>
                <w:rFonts w:ascii="Times New Roman" w:eastAsia="Times New Roman" w:hAnsi="Times New Roman"/>
                <w:sz w:val="28"/>
                <w:szCs w:val="28"/>
              </w:rPr>
            </w:pPr>
            <w:r w:rsidRPr="00FD5FF8">
              <w:rPr>
                <w:rFonts w:ascii="Times New Roman" w:eastAsia="Times New Roman" w:hAnsi="Times New Roman"/>
                <w:sz w:val="28"/>
                <w:szCs w:val="28"/>
              </w:rPr>
              <w:t>ИТОГО пассивов</w:t>
            </w:r>
          </w:p>
        </w:tc>
        <w:tc>
          <w:tcPr>
            <w:tcW w:w="1984" w:type="dxa"/>
            <w:vAlign w:val="center"/>
          </w:tcPr>
          <w:p w:rsidR="000E7D64" w:rsidRPr="00FD5FF8" w:rsidRDefault="000E7D64" w:rsidP="000E7D64">
            <w:pPr>
              <w:pStyle w:val="ae"/>
              <w:jc w:val="center"/>
              <w:rPr>
                <w:rFonts w:ascii="Times New Roman" w:eastAsia="Times New Roman" w:hAnsi="Times New Roman"/>
                <w:sz w:val="28"/>
                <w:szCs w:val="28"/>
              </w:rPr>
            </w:pPr>
          </w:p>
        </w:tc>
        <w:tc>
          <w:tcPr>
            <w:tcW w:w="2693" w:type="dxa"/>
            <w:vAlign w:val="center"/>
          </w:tcPr>
          <w:p w:rsidR="000E7D64" w:rsidRPr="00FD5FF8" w:rsidRDefault="00FE26B2" w:rsidP="0012366C">
            <w:pPr>
              <w:pStyle w:val="ae"/>
              <w:jc w:val="center"/>
              <w:rPr>
                <w:rFonts w:ascii="Times New Roman" w:eastAsia="Times New Roman" w:hAnsi="Times New Roman"/>
                <w:sz w:val="28"/>
                <w:szCs w:val="28"/>
              </w:rPr>
            </w:pPr>
            <w:r>
              <w:rPr>
                <w:rFonts w:ascii="Times New Roman" w:eastAsia="Times New Roman" w:hAnsi="Times New Roman"/>
                <w:sz w:val="28"/>
                <w:szCs w:val="28"/>
              </w:rPr>
              <w:t>7013,5</w:t>
            </w:r>
          </w:p>
        </w:tc>
      </w:tr>
      <w:tr w:rsidR="000E7D64" w:rsidRPr="00FD5FF8" w:rsidTr="000E7D64">
        <w:tc>
          <w:tcPr>
            <w:tcW w:w="851" w:type="dxa"/>
            <w:vAlign w:val="center"/>
          </w:tcPr>
          <w:p w:rsidR="000E7D64" w:rsidRPr="00FD5FF8" w:rsidRDefault="000E7D64" w:rsidP="000E7D64">
            <w:pPr>
              <w:pStyle w:val="ae"/>
              <w:jc w:val="center"/>
              <w:rPr>
                <w:rFonts w:ascii="Times New Roman" w:eastAsia="Times New Roman" w:hAnsi="Times New Roman"/>
                <w:sz w:val="28"/>
                <w:szCs w:val="28"/>
              </w:rPr>
            </w:pPr>
            <w:r w:rsidRPr="00FD5FF8">
              <w:rPr>
                <w:rFonts w:ascii="Times New Roman" w:eastAsia="Times New Roman" w:hAnsi="Times New Roman"/>
                <w:sz w:val="28"/>
                <w:szCs w:val="28"/>
              </w:rPr>
              <w:t>3</w:t>
            </w:r>
            <w:r>
              <w:rPr>
                <w:rFonts w:ascii="Times New Roman" w:eastAsia="Times New Roman" w:hAnsi="Times New Roman"/>
                <w:sz w:val="28"/>
                <w:szCs w:val="28"/>
              </w:rPr>
              <w:t>.</w:t>
            </w:r>
          </w:p>
        </w:tc>
        <w:tc>
          <w:tcPr>
            <w:tcW w:w="4111" w:type="dxa"/>
            <w:vAlign w:val="center"/>
          </w:tcPr>
          <w:p w:rsidR="000E7D64" w:rsidRPr="00FD5FF8" w:rsidRDefault="000E7D64" w:rsidP="000E7D64">
            <w:pPr>
              <w:pStyle w:val="ae"/>
              <w:rPr>
                <w:rFonts w:ascii="Times New Roman" w:eastAsia="Times New Roman" w:hAnsi="Times New Roman"/>
                <w:sz w:val="28"/>
                <w:szCs w:val="28"/>
              </w:rPr>
            </w:pPr>
            <w:r>
              <w:rPr>
                <w:rFonts w:ascii="Times New Roman" w:eastAsia="Times New Roman" w:hAnsi="Times New Roman"/>
                <w:sz w:val="28"/>
                <w:szCs w:val="28"/>
              </w:rPr>
              <w:t>Стоимость чистых активов</w:t>
            </w:r>
            <w:r w:rsidRPr="00FD5FF8">
              <w:rPr>
                <w:rFonts w:ascii="Times New Roman" w:eastAsia="Times New Roman" w:hAnsi="Times New Roman"/>
                <w:sz w:val="28"/>
                <w:szCs w:val="28"/>
              </w:rPr>
              <w:t xml:space="preserve"> (итого активов – итого пассивов)</w:t>
            </w:r>
          </w:p>
        </w:tc>
        <w:tc>
          <w:tcPr>
            <w:tcW w:w="1984" w:type="dxa"/>
            <w:vAlign w:val="center"/>
          </w:tcPr>
          <w:p w:rsidR="000E7D64" w:rsidRPr="00FD5FF8" w:rsidRDefault="000E7D64" w:rsidP="000E7D64">
            <w:pPr>
              <w:pStyle w:val="ae"/>
              <w:jc w:val="center"/>
              <w:rPr>
                <w:rFonts w:ascii="Times New Roman" w:eastAsia="Times New Roman" w:hAnsi="Times New Roman"/>
                <w:sz w:val="28"/>
                <w:szCs w:val="28"/>
              </w:rPr>
            </w:pPr>
          </w:p>
        </w:tc>
        <w:tc>
          <w:tcPr>
            <w:tcW w:w="2693" w:type="dxa"/>
            <w:vAlign w:val="center"/>
          </w:tcPr>
          <w:p w:rsidR="000E7D64" w:rsidRPr="00FD5FF8" w:rsidRDefault="00FE26B2" w:rsidP="0012366C">
            <w:pPr>
              <w:pStyle w:val="ae"/>
              <w:jc w:val="center"/>
              <w:rPr>
                <w:rFonts w:ascii="Times New Roman" w:eastAsia="Times New Roman" w:hAnsi="Times New Roman"/>
                <w:sz w:val="28"/>
                <w:szCs w:val="28"/>
              </w:rPr>
            </w:pPr>
            <w:r>
              <w:rPr>
                <w:rFonts w:ascii="Times New Roman" w:eastAsia="Times New Roman" w:hAnsi="Times New Roman"/>
                <w:sz w:val="28"/>
                <w:szCs w:val="28"/>
              </w:rPr>
              <w:t>26487,5</w:t>
            </w:r>
          </w:p>
        </w:tc>
      </w:tr>
      <w:tr w:rsidR="000E7D64" w:rsidRPr="00FD5FF8" w:rsidTr="000E7D64">
        <w:tc>
          <w:tcPr>
            <w:tcW w:w="851" w:type="dxa"/>
            <w:vAlign w:val="center"/>
          </w:tcPr>
          <w:p w:rsidR="000E7D64" w:rsidRPr="00FD5FF8" w:rsidRDefault="000E7D64" w:rsidP="000E7D64">
            <w:pPr>
              <w:pStyle w:val="ae"/>
              <w:jc w:val="center"/>
              <w:rPr>
                <w:rFonts w:ascii="Times New Roman" w:eastAsia="Times New Roman" w:hAnsi="Times New Roman"/>
                <w:sz w:val="28"/>
                <w:szCs w:val="28"/>
              </w:rPr>
            </w:pPr>
            <w:r w:rsidRPr="00FD5FF8">
              <w:rPr>
                <w:rFonts w:ascii="Times New Roman" w:eastAsia="Times New Roman" w:hAnsi="Times New Roman"/>
                <w:sz w:val="28"/>
                <w:szCs w:val="28"/>
              </w:rPr>
              <w:t>4</w:t>
            </w:r>
            <w:r>
              <w:rPr>
                <w:rFonts w:ascii="Times New Roman" w:eastAsia="Times New Roman" w:hAnsi="Times New Roman"/>
                <w:sz w:val="28"/>
                <w:szCs w:val="28"/>
              </w:rPr>
              <w:t>.</w:t>
            </w:r>
          </w:p>
        </w:tc>
        <w:tc>
          <w:tcPr>
            <w:tcW w:w="4111" w:type="dxa"/>
            <w:vAlign w:val="center"/>
          </w:tcPr>
          <w:p w:rsidR="000E7D64" w:rsidRPr="00FD5FF8" w:rsidRDefault="000E7D64" w:rsidP="000E7D64">
            <w:pPr>
              <w:pStyle w:val="ae"/>
              <w:rPr>
                <w:rFonts w:ascii="Times New Roman" w:eastAsia="Times New Roman" w:hAnsi="Times New Roman"/>
                <w:sz w:val="28"/>
                <w:szCs w:val="28"/>
              </w:rPr>
            </w:pPr>
            <w:r>
              <w:rPr>
                <w:rFonts w:ascii="Times New Roman" w:eastAsia="Times New Roman" w:hAnsi="Times New Roman"/>
                <w:sz w:val="28"/>
                <w:szCs w:val="28"/>
              </w:rPr>
              <w:t>Стоимость подлежащих приватизации земельных участков</w:t>
            </w:r>
          </w:p>
        </w:tc>
        <w:tc>
          <w:tcPr>
            <w:tcW w:w="1984" w:type="dxa"/>
            <w:vAlign w:val="center"/>
          </w:tcPr>
          <w:p w:rsidR="000E7D64" w:rsidRPr="00FD5FF8" w:rsidRDefault="000E7D64" w:rsidP="000E7D64">
            <w:pPr>
              <w:pStyle w:val="ae"/>
              <w:jc w:val="center"/>
              <w:rPr>
                <w:rFonts w:ascii="Times New Roman" w:eastAsia="Times New Roman" w:hAnsi="Times New Roman"/>
                <w:sz w:val="28"/>
                <w:szCs w:val="28"/>
              </w:rPr>
            </w:pPr>
          </w:p>
        </w:tc>
        <w:tc>
          <w:tcPr>
            <w:tcW w:w="2693" w:type="dxa"/>
            <w:vAlign w:val="center"/>
          </w:tcPr>
          <w:p w:rsidR="000E7D64" w:rsidRPr="00FD5FF8" w:rsidRDefault="000E7D64" w:rsidP="000E7D64">
            <w:pPr>
              <w:pStyle w:val="ae"/>
              <w:jc w:val="center"/>
              <w:rPr>
                <w:rFonts w:ascii="Times New Roman" w:eastAsia="Times New Roman" w:hAnsi="Times New Roman"/>
                <w:sz w:val="28"/>
                <w:szCs w:val="28"/>
              </w:rPr>
            </w:pPr>
          </w:p>
        </w:tc>
      </w:tr>
      <w:tr w:rsidR="000E7D64" w:rsidRPr="00FD5FF8" w:rsidTr="000E7D64">
        <w:tc>
          <w:tcPr>
            <w:tcW w:w="851" w:type="dxa"/>
            <w:vAlign w:val="center"/>
          </w:tcPr>
          <w:p w:rsidR="000E7D64" w:rsidRPr="00FD5FF8" w:rsidRDefault="000E7D64" w:rsidP="000E7D64">
            <w:pPr>
              <w:pStyle w:val="ae"/>
              <w:jc w:val="center"/>
              <w:rPr>
                <w:rFonts w:ascii="Times New Roman" w:eastAsia="Times New Roman" w:hAnsi="Times New Roman"/>
                <w:sz w:val="28"/>
                <w:szCs w:val="28"/>
              </w:rPr>
            </w:pPr>
            <w:r w:rsidRPr="00FD5FF8">
              <w:rPr>
                <w:rFonts w:ascii="Times New Roman" w:eastAsia="Times New Roman" w:hAnsi="Times New Roman"/>
                <w:sz w:val="28"/>
                <w:szCs w:val="28"/>
              </w:rPr>
              <w:t>5</w:t>
            </w:r>
            <w:r>
              <w:rPr>
                <w:rFonts w:ascii="Times New Roman" w:eastAsia="Times New Roman" w:hAnsi="Times New Roman"/>
                <w:sz w:val="28"/>
                <w:szCs w:val="28"/>
              </w:rPr>
              <w:t>.</w:t>
            </w:r>
          </w:p>
        </w:tc>
        <w:tc>
          <w:tcPr>
            <w:tcW w:w="4111" w:type="dxa"/>
            <w:vAlign w:val="center"/>
          </w:tcPr>
          <w:p w:rsidR="000E7D64" w:rsidRPr="00FD5FF8" w:rsidRDefault="000E7D64" w:rsidP="000E7D64">
            <w:pPr>
              <w:pStyle w:val="ae"/>
              <w:rPr>
                <w:rFonts w:ascii="Times New Roman" w:eastAsia="Times New Roman" w:hAnsi="Times New Roman"/>
                <w:sz w:val="28"/>
                <w:szCs w:val="28"/>
              </w:rPr>
            </w:pPr>
            <w:r w:rsidRPr="00FD5FF8">
              <w:rPr>
                <w:rFonts w:ascii="Times New Roman" w:eastAsia="Times New Roman" w:hAnsi="Times New Roman"/>
                <w:sz w:val="28"/>
                <w:szCs w:val="28"/>
              </w:rPr>
              <w:t>Балансовая стоимость  подлежащих приватизации активов</w:t>
            </w:r>
          </w:p>
        </w:tc>
        <w:tc>
          <w:tcPr>
            <w:tcW w:w="1984" w:type="dxa"/>
            <w:vAlign w:val="center"/>
          </w:tcPr>
          <w:p w:rsidR="000E7D64" w:rsidRPr="00FD5FF8" w:rsidRDefault="000E7D64" w:rsidP="000E7D64">
            <w:pPr>
              <w:pStyle w:val="ae"/>
              <w:jc w:val="center"/>
              <w:rPr>
                <w:rFonts w:ascii="Times New Roman" w:eastAsia="Times New Roman" w:hAnsi="Times New Roman"/>
                <w:sz w:val="28"/>
                <w:szCs w:val="28"/>
              </w:rPr>
            </w:pPr>
          </w:p>
        </w:tc>
        <w:tc>
          <w:tcPr>
            <w:tcW w:w="2693" w:type="dxa"/>
            <w:vAlign w:val="center"/>
          </w:tcPr>
          <w:p w:rsidR="000E7D64" w:rsidRPr="00FD5FF8" w:rsidRDefault="00FE26B2" w:rsidP="000E7D64">
            <w:pPr>
              <w:pStyle w:val="ae"/>
              <w:jc w:val="center"/>
              <w:rPr>
                <w:rFonts w:ascii="Times New Roman" w:eastAsia="Times New Roman" w:hAnsi="Times New Roman"/>
                <w:sz w:val="28"/>
                <w:szCs w:val="28"/>
              </w:rPr>
            </w:pPr>
            <w:r>
              <w:rPr>
                <w:rFonts w:ascii="Times New Roman" w:eastAsia="Times New Roman" w:hAnsi="Times New Roman"/>
                <w:sz w:val="28"/>
                <w:szCs w:val="28"/>
              </w:rPr>
              <w:t>26487,5</w:t>
            </w:r>
          </w:p>
        </w:tc>
      </w:tr>
      <w:tr w:rsidR="000E7D64" w:rsidRPr="00FD5FF8" w:rsidTr="000E7D64">
        <w:tc>
          <w:tcPr>
            <w:tcW w:w="851" w:type="dxa"/>
            <w:vAlign w:val="center"/>
          </w:tcPr>
          <w:p w:rsidR="000E7D64" w:rsidRPr="00FD5FF8" w:rsidRDefault="000E7D64" w:rsidP="000E7D64">
            <w:pPr>
              <w:pStyle w:val="ae"/>
              <w:jc w:val="center"/>
              <w:rPr>
                <w:rFonts w:ascii="Times New Roman" w:eastAsia="Times New Roman" w:hAnsi="Times New Roman"/>
                <w:sz w:val="28"/>
                <w:szCs w:val="28"/>
              </w:rPr>
            </w:pPr>
            <w:r w:rsidRPr="00FD5FF8">
              <w:rPr>
                <w:rFonts w:ascii="Times New Roman" w:eastAsia="Times New Roman" w:hAnsi="Times New Roman"/>
                <w:sz w:val="28"/>
                <w:szCs w:val="28"/>
              </w:rPr>
              <w:t>6</w:t>
            </w:r>
            <w:r>
              <w:rPr>
                <w:rFonts w:ascii="Times New Roman" w:eastAsia="Times New Roman" w:hAnsi="Times New Roman"/>
                <w:sz w:val="28"/>
                <w:szCs w:val="28"/>
              </w:rPr>
              <w:t>.</w:t>
            </w:r>
          </w:p>
        </w:tc>
        <w:tc>
          <w:tcPr>
            <w:tcW w:w="4111" w:type="dxa"/>
            <w:vAlign w:val="center"/>
          </w:tcPr>
          <w:p w:rsidR="000E7D64" w:rsidRPr="00FD5FF8" w:rsidRDefault="000E7D64" w:rsidP="000E7D64">
            <w:pPr>
              <w:pStyle w:val="ae"/>
              <w:rPr>
                <w:rFonts w:ascii="Times New Roman" w:eastAsia="Times New Roman" w:hAnsi="Times New Roman"/>
                <w:sz w:val="28"/>
                <w:szCs w:val="28"/>
              </w:rPr>
            </w:pPr>
            <w:r w:rsidRPr="00FD5FF8">
              <w:rPr>
                <w:rFonts w:ascii="Times New Roman" w:eastAsia="Times New Roman" w:hAnsi="Times New Roman"/>
                <w:sz w:val="28"/>
                <w:szCs w:val="28"/>
              </w:rPr>
              <w:t>Уставной капитал</w:t>
            </w:r>
          </w:p>
        </w:tc>
        <w:tc>
          <w:tcPr>
            <w:tcW w:w="1984" w:type="dxa"/>
            <w:vAlign w:val="center"/>
          </w:tcPr>
          <w:p w:rsidR="000E7D64" w:rsidRPr="00FD5FF8" w:rsidRDefault="000E7D64" w:rsidP="000E7D64">
            <w:pPr>
              <w:pStyle w:val="ae"/>
              <w:jc w:val="center"/>
              <w:rPr>
                <w:rFonts w:ascii="Times New Roman" w:eastAsia="Times New Roman" w:hAnsi="Times New Roman"/>
                <w:sz w:val="28"/>
                <w:szCs w:val="28"/>
              </w:rPr>
            </w:pPr>
          </w:p>
        </w:tc>
        <w:tc>
          <w:tcPr>
            <w:tcW w:w="2693" w:type="dxa"/>
            <w:vAlign w:val="center"/>
          </w:tcPr>
          <w:p w:rsidR="000E7D64" w:rsidRPr="00FD5FF8" w:rsidRDefault="00FE26B2" w:rsidP="0012366C">
            <w:pPr>
              <w:pStyle w:val="ae"/>
              <w:jc w:val="center"/>
              <w:rPr>
                <w:rFonts w:ascii="Times New Roman" w:eastAsia="Times New Roman" w:hAnsi="Times New Roman"/>
                <w:sz w:val="28"/>
                <w:szCs w:val="28"/>
              </w:rPr>
            </w:pPr>
            <w:r>
              <w:rPr>
                <w:rFonts w:ascii="Times New Roman" w:eastAsia="Times New Roman" w:hAnsi="Times New Roman"/>
                <w:sz w:val="28"/>
                <w:szCs w:val="28"/>
              </w:rPr>
              <w:t>26487,5</w:t>
            </w:r>
          </w:p>
        </w:tc>
      </w:tr>
    </w:tbl>
    <w:p w:rsidR="000E7D64" w:rsidRDefault="000E7D64" w:rsidP="000E7D64">
      <w:pPr>
        <w:pStyle w:val="ae"/>
        <w:jc w:val="both"/>
        <w:rPr>
          <w:rFonts w:ascii="Times New Roman" w:hAnsi="Times New Roman"/>
          <w:sz w:val="28"/>
          <w:szCs w:val="28"/>
        </w:rPr>
      </w:pPr>
    </w:p>
    <w:p w:rsidR="00D85138" w:rsidRDefault="00D85138" w:rsidP="000E7D64">
      <w:pPr>
        <w:ind w:firstLine="4536"/>
        <w:jc w:val="center"/>
        <w:rPr>
          <w:b/>
          <w:bCs/>
          <w:sz w:val="28"/>
          <w:szCs w:val="28"/>
        </w:rPr>
      </w:pPr>
    </w:p>
    <w:p w:rsidR="00D85138" w:rsidRDefault="00D85138" w:rsidP="000E7D64">
      <w:pPr>
        <w:ind w:firstLine="4536"/>
        <w:jc w:val="center"/>
        <w:rPr>
          <w:b/>
          <w:bCs/>
          <w:sz w:val="28"/>
          <w:szCs w:val="28"/>
        </w:rPr>
      </w:pPr>
    </w:p>
    <w:p w:rsidR="000A3FFC" w:rsidRPr="003C20A1" w:rsidRDefault="000A3FFC" w:rsidP="000A3FFC">
      <w:pPr>
        <w:pStyle w:val="ae"/>
        <w:jc w:val="both"/>
        <w:rPr>
          <w:rFonts w:ascii="Times New Roman" w:hAnsi="Times New Roman"/>
          <w:sz w:val="26"/>
          <w:szCs w:val="26"/>
        </w:rPr>
      </w:pPr>
      <w:r w:rsidRPr="003C20A1">
        <w:rPr>
          <w:rFonts w:ascii="Times New Roman" w:hAnsi="Times New Roman"/>
          <w:sz w:val="26"/>
          <w:szCs w:val="26"/>
        </w:rPr>
        <w:t>Директор МУП «</w:t>
      </w:r>
      <w:r>
        <w:rPr>
          <w:rFonts w:ascii="Times New Roman" w:hAnsi="Times New Roman"/>
          <w:sz w:val="26"/>
          <w:szCs w:val="26"/>
        </w:rPr>
        <w:t>Благоустройство</w:t>
      </w:r>
      <w:r w:rsidRPr="003C20A1">
        <w:rPr>
          <w:rFonts w:ascii="Times New Roman" w:hAnsi="Times New Roman"/>
          <w:sz w:val="26"/>
          <w:szCs w:val="26"/>
        </w:rPr>
        <w:t xml:space="preserve">» </w:t>
      </w:r>
      <w:r w:rsidRPr="003C20A1">
        <w:rPr>
          <w:rFonts w:ascii="Times New Roman" w:hAnsi="Times New Roman"/>
          <w:sz w:val="26"/>
          <w:szCs w:val="26"/>
        </w:rPr>
        <w:tab/>
      </w:r>
      <w:r w:rsidRPr="003C20A1">
        <w:rPr>
          <w:rFonts w:ascii="Times New Roman" w:hAnsi="Times New Roman"/>
          <w:sz w:val="26"/>
          <w:szCs w:val="26"/>
        </w:rPr>
        <w:tab/>
      </w:r>
      <w:r w:rsidRPr="003C20A1">
        <w:rPr>
          <w:rFonts w:ascii="Times New Roman" w:hAnsi="Times New Roman"/>
          <w:sz w:val="26"/>
          <w:szCs w:val="26"/>
        </w:rPr>
        <w:tab/>
      </w:r>
      <w:r w:rsidRPr="003C20A1">
        <w:rPr>
          <w:rFonts w:ascii="Times New Roman" w:hAnsi="Times New Roman"/>
          <w:sz w:val="26"/>
          <w:szCs w:val="26"/>
        </w:rPr>
        <w:tab/>
      </w:r>
      <w:r w:rsidRPr="003C20A1">
        <w:rPr>
          <w:rFonts w:ascii="Times New Roman" w:hAnsi="Times New Roman"/>
          <w:sz w:val="26"/>
          <w:szCs w:val="26"/>
        </w:rPr>
        <w:tab/>
      </w:r>
      <w:proofErr w:type="spellStart"/>
      <w:r>
        <w:rPr>
          <w:rFonts w:ascii="Times New Roman" w:hAnsi="Times New Roman"/>
          <w:sz w:val="26"/>
          <w:szCs w:val="26"/>
        </w:rPr>
        <w:t>Н.М.Агарков</w:t>
      </w:r>
      <w:proofErr w:type="spellEnd"/>
    </w:p>
    <w:p w:rsidR="000A3FFC" w:rsidRPr="003C20A1" w:rsidRDefault="000A3FFC" w:rsidP="000A3FFC">
      <w:pPr>
        <w:pStyle w:val="ae"/>
        <w:jc w:val="both"/>
        <w:rPr>
          <w:rFonts w:ascii="Times New Roman" w:hAnsi="Times New Roman"/>
          <w:sz w:val="26"/>
          <w:szCs w:val="26"/>
        </w:rPr>
      </w:pPr>
    </w:p>
    <w:p w:rsidR="000A3FFC" w:rsidRPr="003C20A1" w:rsidRDefault="000A3FFC" w:rsidP="000A3FFC">
      <w:pPr>
        <w:pStyle w:val="ae"/>
        <w:jc w:val="both"/>
        <w:rPr>
          <w:rFonts w:ascii="Times New Roman" w:hAnsi="Times New Roman"/>
          <w:sz w:val="26"/>
          <w:szCs w:val="26"/>
        </w:rPr>
      </w:pPr>
      <w:r>
        <w:rPr>
          <w:rFonts w:ascii="Times New Roman" w:hAnsi="Times New Roman"/>
          <w:sz w:val="26"/>
          <w:szCs w:val="26"/>
        </w:rPr>
        <w:t>Главный бухгалтер МУП «Благоустройство</w:t>
      </w:r>
      <w:r w:rsidRPr="003C20A1">
        <w:rPr>
          <w:rFonts w:ascii="Times New Roman" w:hAnsi="Times New Roman"/>
          <w:sz w:val="26"/>
          <w:szCs w:val="26"/>
        </w:rPr>
        <w:t xml:space="preserve">» </w:t>
      </w:r>
      <w:r w:rsidRPr="003C20A1">
        <w:rPr>
          <w:rFonts w:ascii="Times New Roman" w:hAnsi="Times New Roman"/>
          <w:sz w:val="26"/>
          <w:szCs w:val="26"/>
        </w:rPr>
        <w:tab/>
      </w:r>
      <w:r w:rsidRPr="003C20A1">
        <w:rPr>
          <w:rFonts w:ascii="Times New Roman" w:hAnsi="Times New Roman"/>
          <w:sz w:val="26"/>
          <w:szCs w:val="26"/>
        </w:rPr>
        <w:tab/>
      </w:r>
      <w:r w:rsidRPr="003C20A1">
        <w:rPr>
          <w:rFonts w:ascii="Times New Roman" w:hAnsi="Times New Roman"/>
          <w:sz w:val="26"/>
          <w:szCs w:val="26"/>
        </w:rPr>
        <w:tab/>
      </w:r>
      <w:proofErr w:type="spellStart"/>
      <w:r>
        <w:rPr>
          <w:rFonts w:ascii="Times New Roman" w:hAnsi="Times New Roman"/>
          <w:sz w:val="26"/>
          <w:szCs w:val="26"/>
        </w:rPr>
        <w:t>О.И.Мельникова</w:t>
      </w:r>
      <w:proofErr w:type="spellEnd"/>
    </w:p>
    <w:p w:rsidR="00961BD6" w:rsidRDefault="00961BD6">
      <w:pPr>
        <w:spacing w:before="100" w:beforeAutospacing="1" w:after="100" w:afterAutospacing="1"/>
        <w:jc w:val="both"/>
        <w:rPr>
          <w:b/>
          <w:bCs/>
          <w:sz w:val="28"/>
          <w:szCs w:val="28"/>
        </w:rPr>
      </w:pPr>
      <w:r>
        <w:rPr>
          <w:b/>
          <w:bCs/>
          <w:sz w:val="28"/>
          <w:szCs w:val="28"/>
        </w:rPr>
        <w:br w:type="page"/>
      </w:r>
    </w:p>
    <w:p w:rsidR="000E7D64" w:rsidRPr="0026300C" w:rsidRDefault="000E7D64" w:rsidP="000E7D64">
      <w:pPr>
        <w:ind w:firstLine="4536"/>
        <w:jc w:val="center"/>
        <w:rPr>
          <w:b/>
          <w:bCs/>
          <w:sz w:val="28"/>
          <w:szCs w:val="28"/>
        </w:rPr>
      </w:pPr>
      <w:r w:rsidRPr="0026300C">
        <w:rPr>
          <w:b/>
          <w:bCs/>
          <w:sz w:val="28"/>
          <w:szCs w:val="28"/>
        </w:rPr>
        <w:lastRenderedPageBreak/>
        <w:t>Утвержден</w:t>
      </w:r>
    </w:p>
    <w:p w:rsidR="00B158D1" w:rsidRDefault="000E7D64" w:rsidP="000E7D64">
      <w:pPr>
        <w:ind w:left="4536"/>
        <w:jc w:val="center"/>
        <w:rPr>
          <w:b/>
          <w:bCs/>
          <w:sz w:val="28"/>
          <w:szCs w:val="28"/>
        </w:rPr>
      </w:pPr>
      <w:r>
        <w:rPr>
          <w:b/>
          <w:bCs/>
          <w:sz w:val="28"/>
          <w:szCs w:val="28"/>
        </w:rPr>
        <w:t>постановлением администрации муниципального района</w:t>
      </w:r>
    </w:p>
    <w:p w:rsidR="000E7D64" w:rsidRPr="0026300C" w:rsidRDefault="000E7D64" w:rsidP="000E7D64">
      <w:pPr>
        <w:ind w:left="4536"/>
        <w:jc w:val="center"/>
        <w:rPr>
          <w:b/>
          <w:bCs/>
          <w:sz w:val="28"/>
          <w:szCs w:val="28"/>
        </w:rPr>
      </w:pPr>
      <w:r>
        <w:rPr>
          <w:b/>
          <w:bCs/>
          <w:sz w:val="28"/>
          <w:szCs w:val="28"/>
        </w:rPr>
        <w:t>«Корочанский район»</w:t>
      </w:r>
    </w:p>
    <w:p w:rsidR="000E7D64" w:rsidRDefault="000E7D64" w:rsidP="000E7D64">
      <w:pPr>
        <w:ind w:left="4536"/>
        <w:jc w:val="center"/>
        <w:rPr>
          <w:b/>
          <w:bCs/>
          <w:sz w:val="28"/>
          <w:szCs w:val="28"/>
        </w:rPr>
      </w:pPr>
      <w:r w:rsidRPr="0026300C">
        <w:rPr>
          <w:b/>
          <w:bCs/>
          <w:sz w:val="28"/>
          <w:szCs w:val="28"/>
        </w:rPr>
        <w:t>от</w:t>
      </w:r>
      <w:r>
        <w:rPr>
          <w:b/>
          <w:bCs/>
          <w:sz w:val="28"/>
          <w:szCs w:val="28"/>
        </w:rPr>
        <w:t xml:space="preserve"> «_</w:t>
      </w:r>
      <w:proofErr w:type="gramStart"/>
      <w:r>
        <w:rPr>
          <w:b/>
          <w:bCs/>
          <w:sz w:val="28"/>
          <w:szCs w:val="28"/>
        </w:rPr>
        <w:t>_»_</w:t>
      </w:r>
      <w:proofErr w:type="gramEnd"/>
      <w:r>
        <w:rPr>
          <w:b/>
          <w:bCs/>
          <w:sz w:val="28"/>
          <w:szCs w:val="28"/>
        </w:rPr>
        <w:t>_________ 20</w:t>
      </w:r>
      <w:r w:rsidR="00B254A3">
        <w:rPr>
          <w:b/>
          <w:bCs/>
          <w:sz w:val="28"/>
          <w:szCs w:val="28"/>
        </w:rPr>
        <w:t>24</w:t>
      </w:r>
      <w:r>
        <w:rPr>
          <w:b/>
          <w:bCs/>
          <w:sz w:val="28"/>
          <w:szCs w:val="28"/>
        </w:rPr>
        <w:t xml:space="preserve"> года</w:t>
      </w:r>
      <w:r w:rsidRPr="0026300C">
        <w:rPr>
          <w:b/>
          <w:bCs/>
          <w:sz w:val="28"/>
          <w:szCs w:val="28"/>
        </w:rPr>
        <w:t xml:space="preserve"> </w:t>
      </w:r>
    </w:p>
    <w:p w:rsidR="000E7D64" w:rsidRPr="0026300C" w:rsidRDefault="000E7D64" w:rsidP="000E7D64">
      <w:pPr>
        <w:ind w:left="5952" w:firstLine="420"/>
        <w:rPr>
          <w:b/>
          <w:bCs/>
          <w:sz w:val="28"/>
          <w:szCs w:val="28"/>
        </w:rPr>
      </w:pPr>
      <w:r w:rsidRPr="0026300C">
        <w:rPr>
          <w:b/>
          <w:bCs/>
          <w:sz w:val="28"/>
          <w:szCs w:val="28"/>
        </w:rPr>
        <w:t xml:space="preserve">№ </w:t>
      </w:r>
      <w:r>
        <w:rPr>
          <w:b/>
          <w:bCs/>
          <w:sz w:val="28"/>
          <w:szCs w:val="28"/>
        </w:rPr>
        <w:t>___</w:t>
      </w:r>
    </w:p>
    <w:p w:rsidR="000E7D64" w:rsidRPr="0026300C" w:rsidRDefault="000E7D64" w:rsidP="000E7D64">
      <w:pPr>
        <w:jc w:val="right"/>
        <w:rPr>
          <w:b/>
          <w:bCs/>
          <w:sz w:val="28"/>
          <w:szCs w:val="28"/>
        </w:rPr>
      </w:pPr>
    </w:p>
    <w:p w:rsidR="0038092B" w:rsidRDefault="0038092B" w:rsidP="000E7D64">
      <w:pPr>
        <w:pStyle w:val="a8"/>
        <w:spacing w:before="0" w:beforeAutospacing="0" w:after="0" w:afterAutospacing="0"/>
        <w:jc w:val="center"/>
        <w:rPr>
          <w:b/>
          <w:sz w:val="28"/>
          <w:szCs w:val="28"/>
        </w:rPr>
      </w:pPr>
    </w:p>
    <w:p w:rsidR="0038092B" w:rsidRDefault="0038092B" w:rsidP="000E7D64">
      <w:pPr>
        <w:pStyle w:val="a8"/>
        <w:spacing w:before="0" w:beforeAutospacing="0" w:after="0" w:afterAutospacing="0"/>
        <w:jc w:val="center"/>
        <w:rPr>
          <w:b/>
          <w:sz w:val="28"/>
          <w:szCs w:val="28"/>
        </w:rPr>
      </w:pPr>
    </w:p>
    <w:p w:rsidR="00B254A3" w:rsidRDefault="00B254A3" w:rsidP="000E7D64">
      <w:pPr>
        <w:pStyle w:val="a8"/>
        <w:spacing w:before="0" w:beforeAutospacing="0" w:after="0" w:afterAutospacing="0"/>
        <w:jc w:val="center"/>
        <w:rPr>
          <w:b/>
          <w:sz w:val="28"/>
          <w:szCs w:val="28"/>
        </w:rPr>
      </w:pPr>
    </w:p>
    <w:p w:rsidR="00A47620" w:rsidRDefault="00A47620" w:rsidP="000E7D64">
      <w:pPr>
        <w:pStyle w:val="a8"/>
        <w:spacing w:before="0" w:beforeAutospacing="0" w:after="0" w:afterAutospacing="0"/>
        <w:jc w:val="center"/>
        <w:rPr>
          <w:b/>
          <w:sz w:val="28"/>
          <w:szCs w:val="28"/>
        </w:rPr>
      </w:pPr>
    </w:p>
    <w:p w:rsidR="00A47620" w:rsidRDefault="00A47620" w:rsidP="000E7D64">
      <w:pPr>
        <w:pStyle w:val="a8"/>
        <w:spacing w:before="0" w:beforeAutospacing="0" w:after="0" w:afterAutospacing="0"/>
        <w:jc w:val="center"/>
        <w:rPr>
          <w:b/>
          <w:sz w:val="28"/>
          <w:szCs w:val="28"/>
        </w:rPr>
      </w:pPr>
    </w:p>
    <w:p w:rsidR="00A47620" w:rsidRDefault="00A47620" w:rsidP="000E7D64">
      <w:pPr>
        <w:pStyle w:val="a8"/>
        <w:spacing w:before="0" w:beforeAutospacing="0" w:after="0" w:afterAutospacing="0"/>
        <w:jc w:val="center"/>
        <w:rPr>
          <w:b/>
          <w:sz w:val="28"/>
          <w:szCs w:val="28"/>
        </w:rPr>
      </w:pPr>
    </w:p>
    <w:p w:rsidR="00A47620" w:rsidRDefault="00A47620" w:rsidP="000E7D64">
      <w:pPr>
        <w:pStyle w:val="a8"/>
        <w:spacing w:before="0" w:beforeAutospacing="0" w:after="0" w:afterAutospacing="0"/>
        <w:jc w:val="center"/>
        <w:rPr>
          <w:b/>
          <w:sz w:val="28"/>
          <w:szCs w:val="28"/>
        </w:rPr>
      </w:pPr>
    </w:p>
    <w:p w:rsidR="00A47620" w:rsidRDefault="00A47620" w:rsidP="000E7D64">
      <w:pPr>
        <w:pStyle w:val="a8"/>
        <w:spacing w:before="0" w:beforeAutospacing="0" w:after="0" w:afterAutospacing="0"/>
        <w:jc w:val="center"/>
        <w:rPr>
          <w:b/>
          <w:sz w:val="28"/>
          <w:szCs w:val="28"/>
        </w:rPr>
      </w:pPr>
    </w:p>
    <w:p w:rsidR="00B254A3" w:rsidRDefault="00B254A3" w:rsidP="000E7D64">
      <w:pPr>
        <w:pStyle w:val="a8"/>
        <w:spacing w:before="0" w:beforeAutospacing="0" w:after="0" w:afterAutospacing="0"/>
        <w:jc w:val="center"/>
        <w:rPr>
          <w:b/>
          <w:sz w:val="28"/>
          <w:szCs w:val="28"/>
        </w:rPr>
      </w:pPr>
    </w:p>
    <w:p w:rsidR="0038092B" w:rsidRDefault="0038092B" w:rsidP="000E7D64">
      <w:pPr>
        <w:pStyle w:val="a8"/>
        <w:spacing w:before="0" w:beforeAutospacing="0" w:after="0" w:afterAutospacing="0"/>
        <w:jc w:val="center"/>
        <w:rPr>
          <w:b/>
          <w:sz w:val="28"/>
          <w:szCs w:val="28"/>
        </w:rPr>
      </w:pPr>
    </w:p>
    <w:p w:rsidR="0012366C" w:rsidRPr="00961BD6" w:rsidRDefault="0012366C" w:rsidP="0012366C">
      <w:pPr>
        <w:jc w:val="center"/>
        <w:rPr>
          <w:b/>
          <w:sz w:val="36"/>
          <w:szCs w:val="36"/>
        </w:rPr>
      </w:pPr>
      <w:r w:rsidRPr="00961BD6">
        <w:rPr>
          <w:b/>
          <w:sz w:val="36"/>
          <w:szCs w:val="36"/>
        </w:rPr>
        <w:t>УСТАВ</w:t>
      </w:r>
    </w:p>
    <w:p w:rsidR="0012366C" w:rsidRPr="003E03A8" w:rsidRDefault="0012366C" w:rsidP="0012366C">
      <w:pPr>
        <w:jc w:val="center"/>
        <w:rPr>
          <w:b/>
          <w:sz w:val="36"/>
          <w:szCs w:val="36"/>
        </w:rPr>
      </w:pPr>
    </w:p>
    <w:p w:rsidR="0012366C" w:rsidRPr="00961BD6" w:rsidRDefault="0012366C" w:rsidP="0012366C">
      <w:pPr>
        <w:jc w:val="center"/>
        <w:rPr>
          <w:b/>
          <w:sz w:val="32"/>
          <w:szCs w:val="32"/>
        </w:rPr>
      </w:pPr>
      <w:r w:rsidRPr="00961BD6">
        <w:rPr>
          <w:b/>
          <w:sz w:val="32"/>
          <w:szCs w:val="32"/>
        </w:rPr>
        <w:t xml:space="preserve">ОБЩЕСТВА С ОГРАНИЧЕННОЙ ОТВЕТСТВЕННОСТЬЮ  </w:t>
      </w:r>
    </w:p>
    <w:p w:rsidR="0012366C" w:rsidRPr="00961BD6" w:rsidRDefault="0012366C" w:rsidP="0012366C">
      <w:pPr>
        <w:jc w:val="center"/>
        <w:rPr>
          <w:b/>
          <w:sz w:val="32"/>
          <w:szCs w:val="32"/>
        </w:rPr>
      </w:pPr>
      <w:r w:rsidRPr="00961BD6">
        <w:rPr>
          <w:b/>
          <w:sz w:val="32"/>
          <w:szCs w:val="32"/>
        </w:rPr>
        <w:t>«</w:t>
      </w:r>
      <w:r w:rsidR="00961BD6" w:rsidRPr="00961BD6">
        <w:rPr>
          <w:b/>
          <w:sz w:val="32"/>
          <w:szCs w:val="32"/>
        </w:rPr>
        <w:t>БЛАГОУСТРОЙСТВО</w:t>
      </w:r>
      <w:r w:rsidRPr="00961BD6">
        <w:rPr>
          <w:b/>
          <w:sz w:val="32"/>
          <w:szCs w:val="32"/>
        </w:rPr>
        <w:t>»</w:t>
      </w:r>
    </w:p>
    <w:p w:rsidR="0012366C" w:rsidRPr="00961BD6" w:rsidRDefault="0012366C" w:rsidP="0012366C">
      <w:pPr>
        <w:jc w:val="center"/>
        <w:rPr>
          <w:b/>
          <w:sz w:val="32"/>
          <w:szCs w:val="32"/>
        </w:rPr>
      </w:pPr>
    </w:p>
    <w:p w:rsidR="0012366C" w:rsidRPr="00961BD6" w:rsidRDefault="0012366C" w:rsidP="0012366C">
      <w:pPr>
        <w:jc w:val="center"/>
        <w:rPr>
          <w:b/>
        </w:rPr>
      </w:pPr>
    </w:p>
    <w:p w:rsidR="0012366C" w:rsidRPr="003E03A8" w:rsidRDefault="0012366C" w:rsidP="0012366C">
      <w:pPr>
        <w:jc w:val="center"/>
        <w:rPr>
          <w:b/>
        </w:rPr>
      </w:pPr>
    </w:p>
    <w:p w:rsidR="0012366C" w:rsidRPr="003E03A8" w:rsidRDefault="0012366C" w:rsidP="0012366C">
      <w:pPr>
        <w:jc w:val="center"/>
        <w:rPr>
          <w:b/>
        </w:rPr>
      </w:pPr>
    </w:p>
    <w:p w:rsidR="0012366C" w:rsidRPr="003E03A8" w:rsidRDefault="0012366C" w:rsidP="0012366C">
      <w:pPr>
        <w:jc w:val="center"/>
        <w:rPr>
          <w:b/>
        </w:rPr>
      </w:pPr>
    </w:p>
    <w:p w:rsidR="0012366C" w:rsidRPr="003E03A8" w:rsidRDefault="0012366C" w:rsidP="0012366C">
      <w:pPr>
        <w:jc w:val="center"/>
        <w:rPr>
          <w:b/>
        </w:rPr>
      </w:pPr>
    </w:p>
    <w:p w:rsidR="0012366C" w:rsidRPr="003E03A8" w:rsidRDefault="0012366C" w:rsidP="0012366C">
      <w:pPr>
        <w:jc w:val="center"/>
        <w:rPr>
          <w:b/>
        </w:rPr>
      </w:pPr>
    </w:p>
    <w:p w:rsidR="0012366C" w:rsidRPr="003E03A8" w:rsidRDefault="0012366C" w:rsidP="0012366C">
      <w:pPr>
        <w:jc w:val="center"/>
        <w:rPr>
          <w:b/>
        </w:rPr>
      </w:pPr>
    </w:p>
    <w:p w:rsidR="0012366C" w:rsidRPr="003E03A8" w:rsidRDefault="0012366C" w:rsidP="0012366C">
      <w:pPr>
        <w:jc w:val="center"/>
        <w:rPr>
          <w:b/>
        </w:rPr>
      </w:pPr>
    </w:p>
    <w:p w:rsidR="0012366C" w:rsidRPr="003E03A8" w:rsidRDefault="0012366C" w:rsidP="0012366C">
      <w:pPr>
        <w:jc w:val="center"/>
        <w:rPr>
          <w:b/>
        </w:rPr>
      </w:pPr>
    </w:p>
    <w:p w:rsidR="0012366C" w:rsidRPr="003E03A8" w:rsidRDefault="0012366C" w:rsidP="0012366C">
      <w:pPr>
        <w:jc w:val="center"/>
        <w:rPr>
          <w:b/>
        </w:rPr>
      </w:pPr>
    </w:p>
    <w:p w:rsidR="0012366C" w:rsidRPr="003E03A8" w:rsidRDefault="0012366C" w:rsidP="0012366C">
      <w:pPr>
        <w:jc w:val="center"/>
        <w:rPr>
          <w:b/>
        </w:rPr>
      </w:pPr>
    </w:p>
    <w:p w:rsidR="0012366C" w:rsidRPr="003E03A8" w:rsidRDefault="0012366C" w:rsidP="0012366C">
      <w:pPr>
        <w:jc w:val="center"/>
        <w:rPr>
          <w:b/>
        </w:rPr>
      </w:pPr>
    </w:p>
    <w:p w:rsidR="0012366C" w:rsidRPr="003E03A8" w:rsidRDefault="0012366C" w:rsidP="0012366C">
      <w:pPr>
        <w:rPr>
          <w:b/>
        </w:rPr>
      </w:pPr>
    </w:p>
    <w:p w:rsidR="0012366C" w:rsidRDefault="0012366C" w:rsidP="0012366C">
      <w:pPr>
        <w:jc w:val="center"/>
      </w:pPr>
    </w:p>
    <w:p w:rsidR="0012366C" w:rsidRDefault="0012366C" w:rsidP="0012366C">
      <w:pPr>
        <w:jc w:val="center"/>
      </w:pPr>
    </w:p>
    <w:p w:rsidR="0012366C" w:rsidRDefault="0012366C" w:rsidP="0012366C">
      <w:pPr>
        <w:jc w:val="center"/>
      </w:pPr>
    </w:p>
    <w:p w:rsidR="00615C18" w:rsidRDefault="00615C18" w:rsidP="0012366C">
      <w:pPr>
        <w:jc w:val="center"/>
      </w:pPr>
    </w:p>
    <w:p w:rsidR="00615C18" w:rsidRDefault="00615C18" w:rsidP="0012366C">
      <w:pPr>
        <w:jc w:val="center"/>
      </w:pPr>
    </w:p>
    <w:p w:rsidR="00615C18" w:rsidRDefault="00615C18" w:rsidP="0012366C">
      <w:pPr>
        <w:jc w:val="center"/>
      </w:pPr>
    </w:p>
    <w:p w:rsidR="00615C18" w:rsidRDefault="00615C18" w:rsidP="0012366C">
      <w:pPr>
        <w:jc w:val="center"/>
      </w:pPr>
    </w:p>
    <w:p w:rsidR="00615C18" w:rsidRDefault="00615C18" w:rsidP="0012366C">
      <w:pPr>
        <w:jc w:val="center"/>
      </w:pPr>
    </w:p>
    <w:p w:rsidR="00615C18" w:rsidRDefault="00615C18" w:rsidP="0012366C">
      <w:pPr>
        <w:jc w:val="center"/>
      </w:pPr>
    </w:p>
    <w:p w:rsidR="00615C18" w:rsidRDefault="00615C18" w:rsidP="0012366C">
      <w:pPr>
        <w:jc w:val="center"/>
      </w:pPr>
    </w:p>
    <w:p w:rsidR="00615C18" w:rsidRDefault="00615C18" w:rsidP="0012366C">
      <w:pPr>
        <w:jc w:val="center"/>
      </w:pPr>
    </w:p>
    <w:p w:rsidR="0012366C" w:rsidRDefault="0012366C" w:rsidP="0012366C">
      <w:pPr>
        <w:jc w:val="center"/>
      </w:pPr>
      <w:proofErr w:type="gramStart"/>
      <w:r>
        <w:t>Корочанский  район</w:t>
      </w:r>
      <w:proofErr w:type="gramEnd"/>
    </w:p>
    <w:p w:rsidR="0012366C" w:rsidRPr="003E03A8" w:rsidRDefault="0012366C" w:rsidP="0012366C">
      <w:pPr>
        <w:jc w:val="center"/>
      </w:pPr>
      <w:r>
        <w:t>2024</w:t>
      </w:r>
      <w:r w:rsidRPr="003E03A8">
        <w:t xml:space="preserve"> год </w:t>
      </w:r>
    </w:p>
    <w:p w:rsidR="00961BD6" w:rsidRPr="00E931F0" w:rsidRDefault="00E931F0" w:rsidP="00E931F0">
      <w:pPr>
        <w:pStyle w:val="a7"/>
        <w:numPr>
          <w:ilvl w:val="0"/>
          <w:numId w:val="9"/>
        </w:numPr>
        <w:jc w:val="center"/>
        <w:rPr>
          <w:b/>
          <w:sz w:val="28"/>
          <w:szCs w:val="28"/>
        </w:rPr>
      </w:pPr>
      <w:r w:rsidRPr="00E931F0">
        <w:rPr>
          <w:b/>
          <w:sz w:val="28"/>
          <w:szCs w:val="28"/>
        </w:rPr>
        <w:lastRenderedPageBreak/>
        <w:t>Общие положения</w:t>
      </w:r>
    </w:p>
    <w:p w:rsidR="00E931F0" w:rsidRPr="00E931F0" w:rsidRDefault="00E931F0" w:rsidP="00E931F0">
      <w:pPr>
        <w:pStyle w:val="a7"/>
        <w:ind w:left="1069"/>
        <w:jc w:val="both"/>
        <w:rPr>
          <w:sz w:val="28"/>
          <w:szCs w:val="28"/>
        </w:rPr>
      </w:pPr>
    </w:p>
    <w:p w:rsidR="00961BD6" w:rsidRPr="00961BD6" w:rsidRDefault="00961BD6" w:rsidP="00E931F0">
      <w:pPr>
        <w:ind w:firstLine="709"/>
        <w:jc w:val="both"/>
        <w:rPr>
          <w:b/>
          <w:sz w:val="28"/>
          <w:szCs w:val="28"/>
        </w:rPr>
      </w:pPr>
      <w:r w:rsidRPr="00961BD6">
        <w:rPr>
          <w:sz w:val="28"/>
          <w:szCs w:val="28"/>
        </w:rPr>
        <w:t xml:space="preserve">1.1. Общество с ограниченной ответственностью «Благоустройство», именуемое в дальнейшем «Общество», создано в соответствии с законодательством Российской Федерации. </w:t>
      </w:r>
    </w:p>
    <w:p w:rsidR="00961BD6" w:rsidRPr="00961BD6" w:rsidRDefault="00961BD6" w:rsidP="00E931F0">
      <w:pPr>
        <w:ind w:firstLine="709"/>
        <w:jc w:val="both"/>
        <w:rPr>
          <w:b/>
          <w:sz w:val="28"/>
          <w:szCs w:val="28"/>
        </w:rPr>
      </w:pPr>
      <w:r w:rsidRPr="00961BD6">
        <w:rPr>
          <w:sz w:val="28"/>
          <w:szCs w:val="28"/>
        </w:rPr>
        <w:t xml:space="preserve">1.2. Общество является юридическим лицом и строит свою деятельность на основании настоящего Устава и действующего законодательства Российской Федерации. </w:t>
      </w:r>
    </w:p>
    <w:p w:rsidR="00961BD6" w:rsidRPr="00961BD6" w:rsidRDefault="00961BD6" w:rsidP="00E931F0">
      <w:pPr>
        <w:ind w:firstLine="709"/>
        <w:jc w:val="both"/>
        <w:rPr>
          <w:b/>
          <w:sz w:val="28"/>
          <w:szCs w:val="28"/>
        </w:rPr>
      </w:pPr>
      <w:r w:rsidRPr="00961BD6">
        <w:rPr>
          <w:sz w:val="28"/>
          <w:szCs w:val="28"/>
        </w:rPr>
        <w:t>1.3. Общество создано путем реорганизации муниципального унитарного предприятия «Благоустройство» на основании распорядительного акта администрации Корочанского района Белгородской области.</w:t>
      </w:r>
    </w:p>
    <w:p w:rsidR="00961BD6" w:rsidRPr="00961BD6" w:rsidRDefault="00961BD6" w:rsidP="00E931F0">
      <w:pPr>
        <w:ind w:firstLine="709"/>
        <w:jc w:val="both"/>
        <w:rPr>
          <w:b/>
          <w:sz w:val="28"/>
          <w:szCs w:val="28"/>
        </w:rPr>
      </w:pPr>
      <w:r w:rsidRPr="00961BD6">
        <w:rPr>
          <w:sz w:val="28"/>
          <w:szCs w:val="28"/>
        </w:rPr>
        <w:t>1.4. Общество в соответствии с передаточным актом является правопреемником всех прав и обязанностей, в том числе по всем обязательствам в отношении всех кредиторов и должников, включая и оспариваемые обязательства преобразованного муниципального унитарного предприятия «Благоустройство» (МУП «Благоустройство») сведения о котором были внесены в Единый государственный реестр юридических лиц за основным регистрационным номером (ОГРН) 1113120001444.</w:t>
      </w:r>
    </w:p>
    <w:p w:rsidR="00961BD6" w:rsidRPr="00961BD6" w:rsidRDefault="00961BD6" w:rsidP="00E931F0">
      <w:pPr>
        <w:ind w:firstLine="709"/>
        <w:jc w:val="both"/>
        <w:rPr>
          <w:b/>
          <w:sz w:val="28"/>
          <w:szCs w:val="28"/>
        </w:rPr>
      </w:pPr>
      <w:r w:rsidRPr="00961BD6">
        <w:rPr>
          <w:sz w:val="28"/>
          <w:szCs w:val="28"/>
        </w:rPr>
        <w:t xml:space="preserve">1.5. Полное фирменное наименование Общества на русском языке: Общество с ограниченной ответственностью «Благоустройство», сокращенное фирменное наименование Общества на русском языке: ООО «Благоустройство». </w:t>
      </w:r>
    </w:p>
    <w:p w:rsidR="00961BD6" w:rsidRPr="00961BD6" w:rsidRDefault="00961BD6" w:rsidP="00E931F0">
      <w:pPr>
        <w:ind w:firstLine="709"/>
        <w:jc w:val="both"/>
        <w:rPr>
          <w:b/>
          <w:sz w:val="28"/>
          <w:szCs w:val="28"/>
        </w:rPr>
      </w:pPr>
      <w:r w:rsidRPr="00961BD6">
        <w:rPr>
          <w:sz w:val="28"/>
          <w:szCs w:val="28"/>
        </w:rPr>
        <w:t xml:space="preserve">Общество является коммерческой организацией. </w:t>
      </w:r>
    </w:p>
    <w:p w:rsidR="00961BD6" w:rsidRPr="00961BD6" w:rsidRDefault="00961BD6" w:rsidP="00E931F0">
      <w:pPr>
        <w:ind w:firstLine="709"/>
        <w:jc w:val="both"/>
        <w:rPr>
          <w:b/>
          <w:sz w:val="28"/>
          <w:szCs w:val="28"/>
        </w:rPr>
      </w:pPr>
      <w:r w:rsidRPr="00961BD6">
        <w:rPr>
          <w:sz w:val="28"/>
          <w:szCs w:val="28"/>
        </w:rPr>
        <w:t xml:space="preserve">1.6. Учредителем и единственным участником Общества является муниципальное образование муниципальный район «Корочанский район» Белгородской области </w:t>
      </w:r>
      <w:r w:rsidR="00E931F0">
        <w:rPr>
          <w:sz w:val="28"/>
          <w:szCs w:val="28"/>
        </w:rPr>
        <w:t>в</w:t>
      </w:r>
      <w:r w:rsidRPr="00961BD6">
        <w:rPr>
          <w:sz w:val="28"/>
          <w:szCs w:val="28"/>
        </w:rPr>
        <w:t xml:space="preserve"> лице администрации Корочанского района, которым единолично принимаются решения по вопросам, относящимся к компетенции общего собрания участников Общества, и производится письменное оформление решения</w:t>
      </w:r>
    </w:p>
    <w:p w:rsidR="00961BD6" w:rsidRPr="00961BD6" w:rsidRDefault="00961BD6" w:rsidP="00E931F0">
      <w:pPr>
        <w:ind w:firstLine="709"/>
        <w:jc w:val="both"/>
        <w:rPr>
          <w:b/>
          <w:sz w:val="28"/>
          <w:szCs w:val="28"/>
        </w:rPr>
      </w:pPr>
      <w:r w:rsidRPr="00961BD6">
        <w:rPr>
          <w:sz w:val="28"/>
          <w:szCs w:val="28"/>
        </w:rPr>
        <w:t xml:space="preserve">1.7. Общество вправе в установленном порядке открывать банковские счета на территории Российской Федерации и за ее пределами. </w:t>
      </w:r>
    </w:p>
    <w:p w:rsidR="00961BD6" w:rsidRPr="00961BD6" w:rsidRDefault="00961BD6" w:rsidP="00E931F0">
      <w:pPr>
        <w:ind w:firstLine="709"/>
        <w:jc w:val="both"/>
        <w:rPr>
          <w:b/>
          <w:sz w:val="28"/>
          <w:szCs w:val="28"/>
        </w:rPr>
      </w:pPr>
      <w:r w:rsidRPr="00961BD6">
        <w:rPr>
          <w:sz w:val="28"/>
          <w:szCs w:val="28"/>
        </w:rPr>
        <w:t xml:space="preserve">1.8. Общество имеет печать, содержащую его полное фирменное наименование на русском языке, а также указание на его место нахождения. Общество вправе иметь штампы и бланки со своим фирменным наименованием, собственную эмблему, а также зарегистрированный в установленном порядке товарный знак и другие средства визуальной идентификации. </w:t>
      </w:r>
    </w:p>
    <w:p w:rsidR="00961BD6" w:rsidRPr="00961BD6" w:rsidRDefault="00961BD6" w:rsidP="00E931F0">
      <w:pPr>
        <w:ind w:firstLine="709"/>
        <w:jc w:val="both"/>
        <w:rPr>
          <w:b/>
          <w:sz w:val="28"/>
          <w:szCs w:val="28"/>
        </w:rPr>
      </w:pPr>
      <w:r w:rsidRPr="00961BD6">
        <w:rPr>
          <w:sz w:val="28"/>
          <w:szCs w:val="28"/>
        </w:rPr>
        <w:t>1.9. Место нахождения Общества: 309210 Российская Федерация, Белгородская область, г.</w:t>
      </w:r>
      <w:r w:rsidR="00E931F0">
        <w:rPr>
          <w:sz w:val="28"/>
          <w:szCs w:val="28"/>
        </w:rPr>
        <w:t xml:space="preserve"> </w:t>
      </w:r>
      <w:r w:rsidRPr="00961BD6">
        <w:rPr>
          <w:sz w:val="28"/>
          <w:szCs w:val="28"/>
        </w:rPr>
        <w:t>Короча.</w:t>
      </w:r>
    </w:p>
    <w:p w:rsidR="00961BD6" w:rsidRPr="00961BD6" w:rsidRDefault="00961BD6" w:rsidP="00E931F0">
      <w:pPr>
        <w:ind w:firstLine="709"/>
        <w:jc w:val="both"/>
        <w:rPr>
          <w:b/>
          <w:sz w:val="28"/>
          <w:szCs w:val="28"/>
        </w:rPr>
      </w:pPr>
      <w:r w:rsidRPr="00961BD6">
        <w:rPr>
          <w:sz w:val="28"/>
          <w:szCs w:val="28"/>
        </w:rPr>
        <w:t xml:space="preserve">1.10. Общество зарегистрировано на неопределенный срок. </w:t>
      </w:r>
    </w:p>
    <w:p w:rsidR="00961BD6" w:rsidRPr="00961BD6" w:rsidRDefault="00961BD6" w:rsidP="00E931F0">
      <w:pPr>
        <w:jc w:val="both"/>
        <w:rPr>
          <w:sz w:val="28"/>
          <w:szCs w:val="28"/>
        </w:rPr>
      </w:pPr>
    </w:p>
    <w:p w:rsidR="00E931F0" w:rsidRPr="00E931F0" w:rsidRDefault="00E931F0" w:rsidP="00E931F0">
      <w:pPr>
        <w:pStyle w:val="a7"/>
        <w:numPr>
          <w:ilvl w:val="0"/>
          <w:numId w:val="9"/>
        </w:numPr>
        <w:jc w:val="center"/>
        <w:rPr>
          <w:b/>
          <w:sz w:val="28"/>
          <w:szCs w:val="28"/>
        </w:rPr>
      </w:pPr>
      <w:r w:rsidRPr="00E931F0">
        <w:rPr>
          <w:b/>
          <w:sz w:val="28"/>
          <w:szCs w:val="28"/>
        </w:rPr>
        <w:t>Цели и виды деятельности</w:t>
      </w:r>
    </w:p>
    <w:p w:rsidR="00E931F0" w:rsidRPr="00E931F0" w:rsidRDefault="00E931F0" w:rsidP="00E931F0">
      <w:pPr>
        <w:pStyle w:val="a7"/>
        <w:ind w:left="1069"/>
        <w:jc w:val="both"/>
        <w:rPr>
          <w:sz w:val="28"/>
          <w:szCs w:val="28"/>
        </w:rPr>
      </w:pPr>
    </w:p>
    <w:p w:rsidR="00961BD6" w:rsidRPr="00961BD6" w:rsidRDefault="00E931F0" w:rsidP="00E931F0">
      <w:pPr>
        <w:jc w:val="both"/>
        <w:rPr>
          <w:b/>
          <w:sz w:val="28"/>
          <w:szCs w:val="28"/>
        </w:rPr>
      </w:pPr>
      <w:r>
        <w:rPr>
          <w:sz w:val="28"/>
          <w:szCs w:val="28"/>
        </w:rPr>
        <w:tab/>
      </w:r>
      <w:r w:rsidR="00961BD6" w:rsidRPr="00961BD6">
        <w:rPr>
          <w:sz w:val="28"/>
          <w:szCs w:val="28"/>
        </w:rPr>
        <w:t xml:space="preserve">2.1. Основной целью деятельности Общества является извлечение прибыли. </w:t>
      </w:r>
    </w:p>
    <w:p w:rsidR="002B71DE" w:rsidRDefault="00961BD6" w:rsidP="002B71DE">
      <w:pPr>
        <w:ind w:firstLine="709"/>
        <w:jc w:val="both"/>
        <w:rPr>
          <w:sz w:val="28"/>
          <w:szCs w:val="28"/>
        </w:rPr>
      </w:pPr>
      <w:r w:rsidRPr="00961BD6">
        <w:rPr>
          <w:sz w:val="28"/>
          <w:szCs w:val="28"/>
        </w:rPr>
        <w:t xml:space="preserve">2.2. </w:t>
      </w:r>
      <w:r w:rsidR="002B71DE">
        <w:rPr>
          <w:sz w:val="28"/>
          <w:szCs w:val="28"/>
        </w:rPr>
        <w:t>Основными видами деятельности Общества являются:</w:t>
      </w:r>
    </w:p>
    <w:p w:rsidR="002B71DE" w:rsidRPr="00961BD6" w:rsidRDefault="002B71DE" w:rsidP="002B71DE">
      <w:pPr>
        <w:ind w:firstLine="709"/>
        <w:jc w:val="both"/>
        <w:rPr>
          <w:b/>
          <w:sz w:val="28"/>
          <w:szCs w:val="28"/>
        </w:rPr>
      </w:pPr>
      <w:r>
        <w:rPr>
          <w:sz w:val="28"/>
          <w:szCs w:val="28"/>
        </w:rPr>
        <w:lastRenderedPageBreak/>
        <w:t xml:space="preserve"> </w:t>
      </w:r>
      <w:r w:rsidRPr="00961BD6">
        <w:rPr>
          <w:sz w:val="28"/>
          <w:szCs w:val="28"/>
        </w:rPr>
        <w:t>-деятельность по чистке и уборке прочая, не включенная в другие группировки;</w:t>
      </w:r>
    </w:p>
    <w:p w:rsidR="002B71DE" w:rsidRPr="00961BD6" w:rsidRDefault="002B71DE" w:rsidP="002B71DE">
      <w:pPr>
        <w:ind w:firstLine="709"/>
        <w:jc w:val="both"/>
        <w:rPr>
          <w:b/>
          <w:sz w:val="28"/>
          <w:szCs w:val="28"/>
        </w:rPr>
      </w:pPr>
      <w:r w:rsidRPr="00961BD6">
        <w:rPr>
          <w:sz w:val="28"/>
          <w:szCs w:val="28"/>
        </w:rPr>
        <w:t>-разработка гравийных и песчаных карьеров, добыча глины и каолина;</w:t>
      </w:r>
    </w:p>
    <w:p w:rsidR="002B71DE" w:rsidRPr="00961BD6" w:rsidRDefault="002B71DE" w:rsidP="002B71DE">
      <w:pPr>
        <w:ind w:firstLine="709"/>
        <w:jc w:val="both"/>
        <w:rPr>
          <w:b/>
          <w:sz w:val="28"/>
          <w:szCs w:val="28"/>
        </w:rPr>
      </w:pPr>
      <w:r w:rsidRPr="00961BD6">
        <w:rPr>
          <w:sz w:val="28"/>
          <w:szCs w:val="28"/>
        </w:rPr>
        <w:t>-сбор отходов;</w:t>
      </w:r>
    </w:p>
    <w:p w:rsidR="002B71DE" w:rsidRPr="00961BD6" w:rsidRDefault="002B71DE" w:rsidP="002B71DE">
      <w:pPr>
        <w:ind w:firstLine="709"/>
        <w:jc w:val="both"/>
        <w:rPr>
          <w:b/>
          <w:sz w:val="28"/>
          <w:szCs w:val="28"/>
        </w:rPr>
      </w:pPr>
      <w:r w:rsidRPr="00961BD6">
        <w:rPr>
          <w:sz w:val="28"/>
          <w:szCs w:val="28"/>
        </w:rPr>
        <w:t>-обработка и утилизация отходов;</w:t>
      </w:r>
    </w:p>
    <w:p w:rsidR="002B71DE" w:rsidRPr="00961BD6" w:rsidRDefault="002B71DE" w:rsidP="002B71DE">
      <w:pPr>
        <w:ind w:firstLine="709"/>
        <w:jc w:val="both"/>
        <w:rPr>
          <w:b/>
          <w:sz w:val="28"/>
          <w:szCs w:val="28"/>
        </w:rPr>
      </w:pPr>
      <w:r w:rsidRPr="00961BD6">
        <w:rPr>
          <w:sz w:val="28"/>
          <w:szCs w:val="28"/>
        </w:rPr>
        <w:t>-работы строительные отделочные;</w:t>
      </w:r>
    </w:p>
    <w:p w:rsidR="002B71DE" w:rsidRPr="00961BD6" w:rsidRDefault="002B71DE" w:rsidP="002B71DE">
      <w:pPr>
        <w:jc w:val="both"/>
        <w:rPr>
          <w:b/>
          <w:sz w:val="28"/>
          <w:szCs w:val="28"/>
        </w:rPr>
      </w:pPr>
      <w:r w:rsidRPr="00961BD6">
        <w:rPr>
          <w:sz w:val="28"/>
          <w:szCs w:val="28"/>
        </w:rPr>
        <w:t xml:space="preserve">           -торговля оптовая прочими строительными материалами и изделиями;</w:t>
      </w:r>
    </w:p>
    <w:p w:rsidR="002B71DE" w:rsidRDefault="002B71DE" w:rsidP="002B71DE">
      <w:pPr>
        <w:ind w:firstLine="709"/>
        <w:jc w:val="both"/>
        <w:rPr>
          <w:sz w:val="28"/>
          <w:szCs w:val="28"/>
        </w:rPr>
      </w:pPr>
      <w:r w:rsidRPr="00961BD6">
        <w:rPr>
          <w:sz w:val="28"/>
          <w:szCs w:val="28"/>
        </w:rPr>
        <w:t>-управление эксплуатацией нежилого фонда за вознаграждение или на договорной основе.</w:t>
      </w:r>
    </w:p>
    <w:p w:rsidR="00961BD6" w:rsidRPr="00961BD6" w:rsidRDefault="00961BD6" w:rsidP="002B71DE">
      <w:pPr>
        <w:ind w:firstLine="709"/>
        <w:jc w:val="both"/>
        <w:rPr>
          <w:b/>
          <w:sz w:val="28"/>
          <w:szCs w:val="28"/>
        </w:rPr>
      </w:pPr>
      <w:r w:rsidRPr="00961BD6">
        <w:rPr>
          <w:sz w:val="28"/>
          <w:szCs w:val="28"/>
        </w:rPr>
        <w:t xml:space="preserve">Общество вправе осуществлять любые </w:t>
      </w:r>
      <w:r w:rsidR="002B71DE">
        <w:rPr>
          <w:sz w:val="28"/>
          <w:szCs w:val="28"/>
        </w:rPr>
        <w:t xml:space="preserve">иные </w:t>
      </w:r>
      <w:r w:rsidRPr="00961BD6">
        <w:rPr>
          <w:sz w:val="28"/>
          <w:szCs w:val="28"/>
        </w:rPr>
        <w:t>виды деятельности, не запрещенные законом</w:t>
      </w:r>
      <w:r w:rsidR="002B71DE">
        <w:rPr>
          <w:sz w:val="28"/>
          <w:szCs w:val="28"/>
        </w:rPr>
        <w:t>.</w:t>
      </w:r>
    </w:p>
    <w:p w:rsidR="00961BD6" w:rsidRDefault="00961BD6" w:rsidP="00E931F0">
      <w:pPr>
        <w:ind w:firstLine="709"/>
        <w:jc w:val="both"/>
        <w:rPr>
          <w:sz w:val="28"/>
          <w:szCs w:val="28"/>
        </w:rPr>
      </w:pPr>
      <w:r w:rsidRPr="00961BD6">
        <w:rPr>
          <w:sz w:val="28"/>
          <w:szCs w:val="28"/>
        </w:rPr>
        <w:t>Все виды деятельности осуществляются в соответствии с действующим законодательством Российской Федерации. Отдельными видами деятельности, перечень которых определяется специальными федеральными законами, Общество может заниматься только на основании специального разрешения (лицензии).</w:t>
      </w:r>
    </w:p>
    <w:p w:rsidR="002B71DE" w:rsidRPr="00961BD6" w:rsidRDefault="002B71DE" w:rsidP="00E931F0">
      <w:pPr>
        <w:ind w:firstLine="709"/>
        <w:jc w:val="both"/>
        <w:rPr>
          <w:b/>
          <w:sz w:val="28"/>
          <w:szCs w:val="28"/>
        </w:rPr>
      </w:pPr>
    </w:p>
    <w:p w:rsidR="00961BD6" w:rsidRPr="002B71DE" w:rsidRDefault="002B71DE" w:rsidP="002B71DE">
      <w:pPr>
        <w:pStyle w:val="a7"/>
        <w:numPr>
          <w:ilvl w:val="0"/>
          <w:numId w:val="9"/>
        </w:numPr>
        <w:jc w:val="center"/>
        <w:rPr>
          <w:b/>
          <w:sz w:val="28"/>
          <w:szCs w:val="28"/>
        </w:rPr>
      </w:pPr>
      <w:r w:rsidRPr="002B71DE">
        <w:rPr>
          <w:b/>
          <w:sz w:val="28"/>
          <w:szCs w:val="28"/>
        </w:rPr>
        <w:t>Правовой статус общества</w:t>
      </w:r>
    </w:p>
    <w:p w:rsidR="002B71DE" w:rsidRPr="002B71DE" w:rsidRDefault="002B71DE" w:rsidP="002B71DE">
      <w:pPr>
        <w:pStyle w:val="a7"/>
        <w:ind w:left="1069"/>
        <w:jc w:val="both"/>
        <w:rPr>
          <w:sz w:val="28"/>
          <w:szCs w:val="28"/>
        </w:rPr>
      </w:pPr>
    </w:p>
    <w:p w:rsidR="00961BD6" w:rsidRPr="00961BD6" w:rsidRDefault="00961BD6" w:rsidP="00E931F0">
      <w:pPr>
        <w:ind w:firstLine="709"/>
        <w:jc w:val="both"/>
        <w:rPr>
          <w:b/>
          <w:sz w:val="28"/>
          <w:szCs w:val="28"/>
        </w:rPr>
      </w:pPr>
      <w:r w:rsidRPr="00961BD6">
        <w:rPr>
          <w:sz w:val="28"/>
          <w:szCs w:val="28"/>
        </w:rPr>
        <w:t xml:space="preserve">3.1. Общество считается созданным как юридическое лицо с момента его государственной регистрации в порядке, установленном действующим законодательством Российской Федерации. </w:t>
      </w:r>
    </w:p>
    <w:p w:rsidR="00961BD6" w:rsidRPr="00961BD6" w:rsidRDefault="00961BD6" w:rsidP="00E931F0">
      <w:pPr>
        <w:ind w:firstLine="709"/>
        <w:jc w:val="both"/>
        <w:rPr>
          <w:b/>
          <w:sz w:val="28"/>
          <w:szCs w:val="28"/>
        </w:rPr>
      </w:pPr>
      <w:r w:rsidRPr="00961BD6">
        <w:rPr>
          <w:sz w:val="28"/>
          <w:szCs w:val="28"/>
        </w:rPr>
        <w:t xml:space="preserve">3.2. Общество для достижения целей своей деятельности вправе осуществлять любые гражданские права, предоставляемые законодательством Российской Федерации обществам с ограниченной ответственностью, от своего имени совершать любые допустимые законом сделки, быть истцом и ответчиком в суде. </w:t>
      </w:r>
    </w:p>
    <w:p w:rsidR="00961BD6" w:rsidRPr="00961BD6" w:rsidRDefault="00961BD6" w:rsidP="00E931F0">
      <w:pPr>
        <w:ind w:firstLine="709"/>
        <w:jc w:val="both"/>
        <w:rPr>
          <w:b/>
          <w:sz w:val="28"/>
          <w:szCs w:val="28"/>
        </w:rPr>
      </w:pPr>
      <w:r w:rsidRPr="00961BD6">
        <w:rPr>
          <w:sz w:val="28"/>
          <w:szCs w:val="28"/>
        </w:rPr>
        <w:t xml:space="preserve">3.3. Общество является собственником имущества, приобретенного в процессе его хозяйственной деятельности. Общество осуществляет владение, пользование и распоряжение находящимся в его собственности имуществом по своему усмотрению в соответствии с целями своей деятельности и назначением имущества. </w:t>
      </w:r>
    </w:p>
    <w:p w:rsidR="00961BD6" w:rsidRPr="00961BD6" w:rsidRDefault="00961BD6" w:rsidP="00E931F0">
      <w:pPr>
        <w:ind w:firstLine="709"/>
        <w:jc w:val="both"/>
        <w:rPr>
          <w:b/>
          <w:sz w:val="28"/>
          <w:szCs w:val="28"/>
        </w:rPr>
      </w:pPr>
      <w:r w:rsidRPr="00961BD6">
        <w:rPr>
          <w:sz w:val="28"/>
          <w:szCs w:val="28"/>
        </w:rPr>
        <w:t xml:space="preserve">3.4. Имущество Общества учитывается на его самостоятельном балансе. </w:t>
      </w:r>
    </w:p>
    <w:p w:rsidR="00961BD6" w:rsidRPr="00961BD6" w:rsidRDefault="00961BD6" w:rsidP="00E931F0">
      <w:pPr>
        <w:ind w:firstLine="709"/>
        <w:jc w:val="both"/>
        <w:rPr>
          <w:b/>
          <w:sz w:val="28"/>
          <w:szCs w:val="28"/>
        </w:rPr>
      </w:pPr>
      <w:r w:rsidRPr="00961BD6">
        <w:rPr>
          <w:sz w:val="28"/>
          <w:szCs w:val="28"/>
        </w:rPr>
        <w:t xml:space="preserve">3.5. Общество имеет право пользоваться кредитом в рублях и в иностранной валюте. </w:t>
      </w:r>
    </w:p>
    <w:p w:rsidR="00961BD6" w:rsidRPr="00961BD6" w:rsidRDefault="00961BD6" w:rsidP="00E931F0">
      <w:pPr>
        <w:ind w:firstLine="709"/>
        <w:jc w:val="both"/>
        <w:rPr>
          <w:b/>
          <w:sz w:val="28"/>
          <w:szCs w:val="28"/>
        </w:rPr>
      </w:pPr>
      <w:r w:rsidRPr="00961BD6">
        <w:rPr>
          <w:sz w:val="28"/>
          <w:szCs w:val="28"/>
        </w:rPr>
        <w:t xml:space="preserve">3.6. В случае несостоятельности (банкротства) Общества по вине его участника или по вине других лиц, которые имеют право давать обязательные для Общества указания либо иным образом имеют возможность определять его действия, на указанных участника или других лиц в случае недостаточности имущества может быть возложена субсидиарная ответственность по его обязательствам. </w:t>
      </w:r>
    </w:p>
    <w:p w:rsidR="00961BD6" w:rsidRPr="00961BD6" w:rsidRDefault="00961BD6" w:rsidP="00E931F0">
      <w:pPr>
        <w:ind w:firstLine="709"/>
        <w:jc w:val="both"/>
        <w:rPr>
          <w:b/>
          <w:sz w:val="28"/>
          <w:szCs w:val="28"/>
        </w:rPr>
      </w:pPr>
      <w:r w:rsidRPr="00961BD6">
        <w:rPr>
          <w:sz w:val="28"/>
          <w:szCs w:val="28"/>
        </w:rPr>
        <w:t xml:space="preserve">3.7. Общество вправе иметь дочерние и зависимые общества с правами юридического лица. </w:t>
      </w:r>
    </w:p>
    <w:p w:rsidR="00961BD6" w:rsidRPr="00961BD6" w:rsidRDefault="00961BD6" w:rsidP="00E931F0">
      <w:pPr>
        <w:ind w:firstLine="709"/>
        <w:jc w:val="both"/>
        <w:rPr>
          <w:b/>
          <w:sz w:val="28"/>
          <w:szCs w:val="28"/>
        </w:rPr>
      </w:pPr>
      <w:r w:rsidRPr="00961BD6">
        <w:rPr>
          <w:sz w:val="28"/>
          <w:szCs w:val="28"/>
        </w:rPr>
        <w:t xml:space="preserve">3.8. Общество может создавать филиалы и открывать представительства на территории Российской Федерации и за рубежом. Филиалы и представительства </w:t>
      </w:r>
      <w:r w:rsidRPr="00961BD6">
        <w:rPr>
          <w:sz w:val="28"/>
          <w:szCs w:val="28"/>
        </w:rPr>
        <w:lastRenderedPageBreak/>
        <w:t xml:space="preserve">учреждаются решением единственного участника и действуют в соответствии с Положениями о них. Положения о филиалах и представительствах утверждаются участником. </w:t>
      </w:r>
    </w:p>
    <w:p w:rsidR="00961BD6" w:rsidRPr="00961BD6" w:rsidRDefault="00961BD6" w:rsidP="00E931F0">
      <w:pPr>
        <w:ind w:firstLine="709"/>
        <w:jc w:val="both"/>
        <w:rPr>
          <w:b/>
          <w:sz w:val="28"/>
          <w:szCs w:val="28"/>
        </w:rPr>
      </w:pPr>
      <w:r w:rsidRPr="00961BD6">
        <w:rPr>
          <w:sz w:val="28"/>
          <w:szCs w:val="28"/>
        </w:rPr>
        <w:t xml:space="preserve">3.9. Создание филиалов и представительств за пределами территории Российской Федерации регулируется законодательством Российской Федерации и соответствующих государств. </w:t>
      </w:r>
    </w:p>
    <w:p w:rsidR="00961BD6" w:rsidRPr="00961BD6" w:rsidRDefault="00961BD6" w:rsidP="00E931F0">
      <w:pPr>
        <w:ind w:firstLine="709"/>
        <w:jc w:val="both"/>
        <w:rPr>
          <w:b/>
          <w:sz w:val="28"/>
          <w:szCs w:val="28"/>
        </w:rPr>
      </w:pPr>
      <w:r w:rsidRPr="00961BD6">
        <w:rPr>
          <w:sz w:val="28"/>
          <w:szCs w:val="28"/>
        </w:rPr>
        <w:t xml:space="preserve">3.10. Филиалы и представительства не являются юридическими лицами и наделяются основными и оборотными средствами за счет Общества. </w:t>
      </w:r>
    </w:p>
    <w:p w:rsidR="00961BD6" w:rsidRPr="00961BD6" w:rsidRDefault="00961BD6" w:rsidP="00E931F0">
      <w:pPr>
        <w:ind w:firstLine="709"/>
        <w:jc w:val="both"/>
        <w:rPr>
          <w:b/>
          <w:sz w:val="28"/>
          <w:szCs w:val="28"/>
        </w:rPr>
      </w:pPr>
      <w:r w:rsidRPr="00961BD6">
        <w:rPr>
          <w:sz w:val="28"/>
          <w:szCs w:val="28"/>
        </w:rPr>
        <w:t xml:space="preserve">3.11. Филиалы и представительства осуществляют деятельность от имени Общества. Общество несет ответственность за деятельность своих филиалов и представительств. </w:t>
      </w:r>
    </w:p>
    <w:p w:rsidR="00961BD6" w:rsidRPr="00961BD6" w:rsidRDefault="00961BD6" w:rsidP="00E931F0">
      <w:pPr>
        <w:ind w:firstLine="709"/>
        <w:jc w:val="both"/>
        <w:rPr>
          <w:b/>
          <w:sz w:val="28"/>
          <w:szCs w:val="28"/>
        </w:rPr>
      </w:pPr>
      <w:r w:rsidRPr="00961BD6">
        <w:rPr>
          <w:sz w:val="28"/>
          <w:szCs w:val="28"/>
        </w:rPr>
        <w:t xml:space="preserve">Руководители филиалов и представительств назначаются Генеральным директором Общества и действуют на основании выданных им доверенностей. </w:t>
      </w:r>
    </w:p>
    <w:p w:rsidR="00961BD6" w:rsidRPr="00961BD6" w:rsidRDefault="00961BD6" w:rsidP="00E931F0">
      <w:pPr>
        <w:ind w:firstLine="709"/>
        <w:jc w:val="both"/>
        <w:rPr>
          <w:b/>
          <w:sz w:val="28"/>
          <w:szCs w:val="28"/>
        </w:rPr>
      </w:pPr>
    </w:p>
    <w:p w:rsidR="00961BD6" w:rsidRPr="002B71DE" w:rsidRDefault="00961BD6" w:rsidP="002B71DE">
      <w:pPr>
        <w:pStyle w:val="a7"/>
        <w:numPr>
          <w:ilvl w:val="0"/>
          <w:numId w:val="9"/>
        </w:numPr>
        <w:jc w:val="center"/>
        <w:rPr>
          <w:b/>
          <w:sz w:val="28"/>
          <w:szCs w:val="28"/>
        </w:rPr>
      </w:pPr>
      <w:r w:rsidRPr="002B71DE">
        <w:rPr>
          <w:b/>
          <w:sz w:val="28"/>
          <w:szCs w:val="28"/>
        </w:rPr>
        <w:t>У</w:t>
      </w:r>
      <w:r w:rsidR="002B71DE" w:rsidRPr="002B71DE">
        <w:rPr>
          <w:b/>
          <w:sz w:val="28"/>
          <w:szCs w:val="28"/>
        </w:rPr>
        <w:t>ставный капитал</w:t>
      </w:r>
    </w:p>
    <w:p w:rsidR="002B71DE" w:rsidRPr="002B71DE" w:rsidRDefault="002B71DE" w:rsidP="002B71DE">
      <w:pPr>
        <w:pStyle w:val="a7"/>
        <w:ind w:left="1069"/>
        <w:jc w:val="center"/>
        <w:rPr>
          <w:b/>
          <w:sz w:val="28"/>
          <w:szCs w:val="28"/>
        </w:rPr>
      </w:pPr>
    </w:p>
    <w:p w:rsidR="00961BD6" w:rsidRPr="00961BD6" w:rsidRDefault="00961BD6" w:rsidP="00E931F0">
      <w:pPr>
        <w:ind w:firstLine="709"/>
        <w:jc w:val="both"/>
        <w:rPr>
          <w:b/>
          <w:sz w:val="28"/>
          <w:szCs w:val="28"/>
        </w:rPr>
      </w:pPr>
      <w:r w:rsidRPr="00961BD6">
        <w:rPr>
          <w:sz w:val="28"/>
          <w:szCs w:val="28"/>
        </w:rPr>
        <w:t xml:space="preserve">4.1. Уставный капитал Общества составляется из номинальной стоимости доли его участника. </w:t>
      </w:r>
    </w:p>
    <w:p w:rsidR="00961BD6" w:rsidRPr="00961BD6" w:rsidRDefault="00961BD6" w:rsidP="00E931F0">
      <w:pPr>
        <w:ind w:firstLine="709"/>
        <w:jc w:val="both"/>
        <w:rPr>
          <w:b/>
          <w:sz w:val="28"/>
          <w:szCs w:val="28"/>
        </w:rPr>
      </w:pPr>
      <w:r w:rsidRPr="00961BD6">
        <w:rPr>
          <w:sz w:val="28"/>
          <w:szCs w:val="28"/>
        </w:rPr>
        <w:t>Уставный капитал Общества определяет минимальный размер имущества, гарантирующий интересы его кредиторов, и составляет</w:t>
      </w:r>
      <w:r w:rsidR="009F29B2">
        <w:rPr>
          <w:sz w:val="28"/>
          <w:szCs w:val="28"/>
        </w:rPr>
        <w:t xml:space="preserve"> </w:t>
      </w:r>
      <w:r w:rsidR="009F29B2" w:rsidRPr="009F29B2">
        <w:rPr>
          <w:sz w:val="28"/>
          <w:szCs w:val="28"/>
        </w:rPr>
        <w:t>26 487 500 (двадцать шесть миллионов четыреста восемьдесят семь тысяч пятьсот)</w:t>
      </w:r>
      <w:r w:rsidRPr="00961BD6">
        <w:rPr>
          <w:sz w:val="28"/>
          <w:szCs w:val="28"/>
        </w:rPr>
        <w:t xml:space="preserve"> рублей.</w:t>
      </w:r>
    </w:p>
    <w:p w:rsidR="00961BD6" w:rsidRPr="00961BD6" w:rsidRDefault="00961BD6" w:rsidP="00E931F0">
      <w:pPr>
        <w:ind w:firstLine="709"/>
        <w:jc w:val="both"/>
        <w:rPr>
          <w:b/>
          <w:sz w:val="28"/>
          <w:szCs w:val="28"/>
        </w:rPr>
      </w:pPr>
      <w:r w:rsidRPr="00961BD6">
        <w:rPr>
          <w:sz w:val="28"/>
          <w:szCs w:val="28"/>
        </w:rPr>
        <w:t xml:space="preserve">На момент регистрации Общества уставный капитал оплачен в полном размере (100%). </w:t>
      </w:r>
      <w:bookmarkStart w:id="2" w:name="p71"/>
      <w:bookmarkEnd w:id="2"/>
    </w:p>
    <w:p w:rsidR="00961BD6" w:rsidRPr="00961BD6" w:rsidRDefault="00961BD6" w:rsidP="00E931F0">
      <w:pPr>
        <w:ind w:firstLine="709"/>
        <w:jc w:val="both"/>
        <w:rPr>
          <w:b/>
          <w:i/>
          <w:sz w:val="28"/>
          <w:szCs w:val="28"/>
        </w:rPr>
      </w:pPr>
      <w:r w:rsidRPr="00961BD6">
        <w:rPr>
          <w:sz w:val="28"/>
          <w:szCs w:val="28"/>
        </w:rPr>
        <w:t xml:space="preserve">4.2. Уставный капитал Общества может быть увеличен за счет имущества Общества, и (или) за счет дополнительного вклада участника Общества, и (или) за счет вкладов третьих лиц, принимаемых в Общество. </w:t>
      </w:r>
    </w:p>
    <w:p w:rsidR="00961BD6" w:rsidRPr="00961BD6" w:rsidRDefault="00961BD6" w:rsidP="00E931F0">
      <w:pPr>
        <w:ind w:firstLine="709"/>
        <w:jc w:val="both"/>
        <w:rPr>
          <w:b/>
          <w:sz w:val="28"/>
          <w:szCs w:val="28"/>
        </w:rPr>
      </w:pPr>
      <w:r w:rsidRPr="00961BD6">
        <w:rPr>
          <w:sz w:val="28"/>
          <w:szCs w:val="28"/>
        </w:rPr>
        <w:t xml:space="preserve">4.3. Увеличение уставного капитала Общества допускается только после его полной оплаты. </w:t>
      </w:r>
    </w:p>
    <w:p w:rsidR="00961BD6" w:rsidRPr="00961BD6" w:rsidRDefault="00961BD6" w:rsidP="00E931F0">
      <w:pPr>
        <w:ind w:firstLine="709"/>
        <w:jc w:val="both"/>
        <w:rPr>
          <w:b/>
          <w:sz w:val="28"/>
          <w:szCs w:val="28"/>
        </w:rPr>
      </w:pPr>
      <w:r w:rsidRPr="00961BD6">
        <w:rPr>
          <w:sz w:val="28"/>
          <w:szCs w:val="28"/>
        </w:rPr>
        <w:t xml:space="preserve">4.4. Денежная оценка </w:t>
      </w:r>
      <w:proofErr w:type="spellStart"/>
      <w:r w:rsidRPr="00961BD6">
        <w:rPr>
          <w:sz w:val="28"/>
          <w:szCs w:val="28"/>
        </w:rPr>
        <w:t>неденежного</w:t>
      </w:r>
      <w:proofErr w:type="spellEnd"/>
      <w:r w:rsidRPr="00961BD6">
        <w:rPr>
          <w:sz w:val="28"/>
          <w:szCs w:val="28"/>
        </w:rPr>
        <w:t xml:space="preserve"> вклада в уставный капитал Общества должна быть проведена независимым оценщиком. Участник Общества не вправе определять денежную оценку </w:t>
      </w:r>
      <w:proofErr w:type="spellStart"/>
      <w:r w:rsidRPr="00961BD6">
        <w:rPr>
          <w:sz w:val="28"/>
          <w:szCs w:val="28"/>
        </w:rPr>
        <w:t>неденежного</w:t>
      </w:r>
      <w:proofErr w:type="spellEnd"/>
      <w:r w:rsidRPr="00961BD6">
        <w:rPr>
          <w:sz w:val="28"/>
          <w:szCs w:val="28"/>
        </w:rPr>
        <w:t xml:space="preserve"> вклада в размере, превышающем сумму оценки, определенную независимым оценщиком. </w:t>
      </w:r>
    </w:p>
    <w:p w:rsidR="00961BD6" w:rsidRPr="00961BD6" w:rsidRDefault="00961BD6" w:rsidP="00E931F0">
      <w:pPr>
        <w:ind w:firstLine="709"/>
        <w:jc w:val="both"/>
        <w:rPr>
          <w:b/>
          <w:sz w:val="28"/>
          <w:szCs w:val="28"/>
        </w:rPr>
      </w:pPr>
      <w:r w:rsidRPr="00961BD6">
        <w:rPr>
          <w:sz w:val="28"/>
          <w:szCs w:val="28"/>
        </w:rPr>
        <w:t xml:space="preserve">4.5. Участник вправе принять решение об увеличении уставного капитала за счет имущества Общества. Это решение принимается на основании данных бухгалтерской отчетности Общества за год, предшествующий году, в течение которого принято такое решение. При увеличении уставного капитала пропорционально увеличивается номинальная стоимость доли участника. </w:t>
      </w:r>
    </w:p>
    <w:p w:rsidR="00961BD6" w:rsidRPr="00961BD6" w:rsidRDefault="00961BD6" w:rsidP="00E931F0">
      <w:pPr>
        <w:ind w:firstLine="709"/>
        <w:jc w:val="both"/>
        <w:rPr>
          <w:b/>
          <w:sz w:val="28"/>
          <w:szCs w:val="28"/>
        </w:rPr>
      </w:pPr>
      <w:r w:rsidRPr="00961BD6">
        <w:rPr>
          <w:sz w:val="28"/>
          <w:szCs w:val="28"/>
        </w:rPr>
        <w:t xml:space="preserve">4.6. Участник Общества может принять решение об увеличении его уставного капитала за счет внесения им дополнительного вклада. Дополнительный вклад должен быть внесен участником в течение 2 (двух) месяцев со дня вынесения этого решения. </w:t>
      </w:r>
    </w:p>
    <w:p w:rsidR="00961BD6" w:rsidRPr="00961BD6" w:rsidRDefault="00961BD6" w:rsidP="00E931F0">
      <w:pPr>
        <w:ind w:firstLine="709"/>
        <w:jc w:val="both"/>
        <w:rPr>
          <w:b/>
          <w:sz w:val="28"/>
          <w:szCs w:val="28"/>
        </w:rPr>
      </w:pPr>
      <w:r w:rsidRPr="00961BD6">
        <w:rPr>
          <w:sz w:val="28"/>
          <w:szCs w:val="28"/>
        </w:rPr>
        <w:t xml:space="preserve">Не позднее месяца со дня окончания срока внесения дополнительного вклада участник должен принять решение об утверждении итогов внесения дополнительного вклада и о внесении в Устав Общества соответствующих изменений. </w:t>
      </w:r>
    </w:p>
    <w:p w:rsidR="00961BD6" w:rsidRPr="00961BD6" w:rsidRDefault="00961BD6" w:rsidP="00E931F0">
      <w:pPr>
        <w:ind w:firstLine="709"/>
        <w:jc w:val="both"/>
        <w:rPr>
          <w:b/>
          <w:sz w:val="28"/>
          <w:szCs w:val="28"/>
        </w:rPr>
      </w:pPr>
      <w:r w:rsidRPr="00961BD6">
        <w:rPr>
          <w:sz w:val="28"/>
          <w:szCs w:val="28"/>
        </w:rPr>
        <w:lastRenderedPageBreak/>
        <w:t xml:space="preserve">4.7. Участник Общества может принять решение об увеличении уставного капитала Общества на основании заявления третьего лица о приеме его в Общество и внесении вклада. </w:t>
      </w:r>
    </w:p>
    <w:p w:rsidR="00961BD6" w:rsidRPr="00961BD6" w:rsidRDefault="00961BD6" w:rsidP="00E931F0">
      <w:pPr>
        <w:ind w:firstLine="709"/>
        <w:jc w:val="both"/>
        <w:rPr>
          <w:b/>
          <w:sz w:val="28"/>
          <w:szCs w:val="28"/>
        </w:rPr>
      </w:pPr>
      <w:r w:rsidRPr="00961BD6">
        <w:rPr>
          <w:sz w:val="28"/>
          <w:szCs w:val="28"/>
        </w:rPr>
        <w:t xml:space="preserve">Внесение вкладов третьими лицами должно быть осуществлено не позднее чем в течение 6 (шести) месяцев со дня принятия участником Общества, предусмотренного настоящим пунктом решения. </w:t>
      </w:r>
    </w:p>
    <w:p w:rsidR="00961BD6" w:rsidRPr="00961BD6" w:rsidRDefault="00961BD6" w:rsidP="00E931F0">
      <w:pPr>
        <w:ind w:firstLine="709"/>
        <w:jc w:val="both"/>
        <w:rPr>
          <w:b/>
          <w:sz w:val="28"/>
          <w:szCs w:val="28"/>
        </w:rPr>
      </w:pPr>
      <w:r w:rsidRPr="00961BD6">
        <w:rPr>
          <w:sz w:val="28"/>
          <w:szCs w:val="28"/>
        </w:rPr>
        <w:t xml:space="preserve">Участник Общества может принять решение о зачете в счет внесения им и (или) третьими лицами вкладов денежных требований к Обществу. </w:t>
      </w:r>
    </w:p>
    <w:p w:rsidR="00961BD6" w:rsidRPr="00961BD6" w:rsidRDefault="00961BD6" w:rsidP="00E931F0">
      <w:pPr>
        <w:ind w:firstLine="709"/>
        <w:jc w:val="both"/>
        <w:rPr>
          <w:b/>
          <w:sz w:val="28"/>
          <w:szCs w:val="28"/>
        </w:rPr>
      </w:pPr>
      <w:r w:rsidRPr="00961BD6">
        <w:rPr>
          <w:sz w:val="28"/>
          <w:szCs w:val="28"/>
        </w:rPr>
        <w:t xml:space="preserve">4.8. Общество вправе, а в случаях, предусмотренных Федеральным законом от 08.02.1998 года № 14-ФЗ «Об обществах с ограниченной ответственностью», обязано уменьшить свой уставный капитал. Уменьшение уставного капитала Общества может осуществляться путем уменьшения номинальной стоимости доли участника Общества в уставном капитале Общества и (или) погашения долей, принадлежащих Обществу. </w:t>
      </w:r>
    </w:p>
    <w:p w:rsidR="00961BD6" w:rsidRPr="00961BD6" w:rsidRDefault="00961BD6" w:rsidP="00E931F0">
      <w:pPr>
        <w:ind w:firstLine="709"/>
        <w:jc w:val="both"/>
        <w:rPr>
          <w:b/>
          <w:sz w:val="28"/>
          <w:szCs w:val="28"/>
        </w:rPr>
      </w:pPr>
      <w:r w:rsidRPr="00961BD6">
        <w:rPr>
          <w:sz w:val="28"/>
          <w:szCs w:val="28"/>
        </w:rPr>
        <w:t xml:space="preserve">Общество не вправе уменьшать свой уставный капитал, если в результате такого уменьшения его размер станет меньше минимального размера уставного капитала, определенного в соответствии с Федеральным законом от 08.02.1998 года № 14-ФЗ «Об обществах с ограниченной ответственностью», на дату представления документов для государственной регистрации. </w:t>
      </w:r>
    </w:p>
    <w:p w:rsidR="00961BD6" w:rsidRPr="00961BD6" w:rsidRDefault="00961BD6" w:rsidP="00E931F0">
      <w:pPr>
        <w:ind w:firstLine="709"/>
        <w:jc w:val="both"/>
        <w:rPr>
          <w:b/>
          <w:sz w:val="28"/>
          <w:szCs w:val="28"/>
        </w:rPr>
      </w:pPr>
    </w:p>
    <w:p w:rsidR="00961BD6" w:rsidRPr="00BC77A6" w:rsidRDefault="00961BD6" w:rsidP="00BC77A6">
      <w:pPr>
        <w:pStyle w:val="a7"/>
        <w:numPr>
          <w:ilvl w:val="0"/>
          <w:numId w:val="9"/>
        </w:numPr>
        <w:jc w:val="center"/>
        <w:rPr>
          <w:b/>
          <w:sz w:val="28"/>
          <w:szCs w:val="28"/>
        </w:rPr>
      </w:pPr>
      <w:r w:rsidRPr="00BC77A6">
        <w:rPr>
          <w:b/>
          <w:sz w:val="28"/>
          <w:szCs w:val="28"/>
        </w:rPr>
        <w:t>П</w:t>
      </w:r>
      <w:r w:rsidR="00BC77A6" w:rsidRPr="00BC77A6">
        <w:rPr>
          <w:b/>
          <w:sz w:val="28"/>
          <w:szCs w:val="28"/>
        </w:rPr>
        <w:t>рава и обязанности участника</w:t>
      </w:r>
    </w:p>
    <w:p w:rsidR="00BC77A6" w:rsidRPr="00BC77A6" w:rsidRDefault="00BC77A6" w:rsidP="00BC77A6">
      <w:pPr>
        <w:pStyle w:val="a7"/>
        <w:ind w:left="1069"/>
        <w:jc w:val="center"/>
        <w:rPr>
          <w:b/>
          <w:sz w:val="28"/>
          <w:szCs w:val="28"/>
        </w:rPr>
      </w:pPr>
    </w:p>
    <w:p w:rsidR="00961BD6" w:rsidRPr="00961BD6" w:rsidRDefault="00961BD6" w:rsidP="00E931F0">
      <w:pPr>
        <w:ind w:firstLine="709"/>
        <w:jc w:val="both"/>
        <w:rPr>
          <w:b/>
          <w:sz w:val="28"/>
          <w:szCs w:val="28"/>
        </w:rPr>
      </w:pPr>
      <w:r w:rsidRPr="00961BD6">
        <w:rPr>
          <w:sz w:val="28"/>
          <w:szCs w:val="28"/>
        </w:rPr>
        <w:t xml:space="preserve">5.1. Участник обязан: </w:t>
      </w:r>
    </w:p>
    <w:p w:rsidR="00961BD6" w:rsidRPr="00961BD6" w:rsidRDefault="00961BD6" w:rsidP="00E931F0">
      <w:pPr>
        <w:ind w:firstLine="709"/>
        <w:jc w:val="both"/>
        <w:rPr>
          <w:b/>
          <w:sz w:val="28"/>
          <w:szCs w:val="28"/>
        </w:rPr>
      </w:pPr>
      <w:r w:rsidRPr="00961BD6">
        <w:rPr>
          <w:sz w:val="28"/>
          <w:szCs w:val="28"/>
        </w:rPr>
        <w:t xml:space="preserve">5.1.1. Оплачивать долю в уставном капитале Общества в порядке, в размерах и в сроки, предусмотренные законодательством РФ, а также Уставом Общества. </w:t>
      </w:r>
    </w:p>
    <w:p w:rsidR="00961BD6" w:rsidRPr="00961BD6" w:rsidRDefault="00961BD6" w:rsidP="00E931F0">
      <w:pPr>
        <w:ind w:firstLine="709"/>
        <w:jc w:val="both"/>
        <w:rPr>
          <w:b/>
          <w:sz w:val="28"/>
          <w:szCs w:val="28"/>
        </w:rPr>
      </w:pPr>
      <w:r w:rsidRPr="00961BD6">
        <w:rPr>
          <w:sz w:val="28"/>
          <w:szCs w:val="28"/>
        </w:rPr>
        <w:t xml:space="preserve">5.1.2. Соблюдать требования Устава. </w:t>
      </w:r>
    </w:p>
    <w:p w:rsidR="00961BD6" w:rsidRPr="00961BD6" w:rsidRDefault="00961BD6" w:rsidP="00E931F0">
      <w:pPr>
        <w:ind w:firstLine="709"/>
        <w:jc w:val="both"/>
        <w:rPr>
          <w:b/>
          <w:sz w:val="28"/>
          <w:szCs w:val="28"/>
        </w:rPr>
      </w:pPr>
      <w:r w:rsidRPr="00961BD6">
        <w:rPr>
          <w:sz w:val="28"/>
          <w:szCs w:val="28"/>
        </w:rPr>
        <w:t xml:space="preserve">5.1.3. Не разглашать информацию о деятельности Общества, в отношении которой установлено требование об обеспечении ее конфиденциальности. </w:t>
      </w:r>
    </w:p>
    <w:p w:rsidR="00961BD6" w:rsidRPr="00961BD6" w:rsidRDefault="00961BD6" w:rsidP="00E931F0">
      <w:pPr>
        <w:ind w:firstLine="709"/>
        <w:jc w:val="both"/>
        <w:rPr>
          <w:b/>
          <w:sz w:val="28"/>
          <w:szCs w:val="28"/>
        </w:rPr>
      </w:pPr>
      <w:r w:rsidRPr="00961BD6">
        <w:rPr>
          <w:sz w:val="28"/>
          <w:szCs w:val="28"/>
        </w:rPr>
        <w:t xml:space="preserve">5.1.4. Беречь имущество Общества. </w:t>
      </w:r>
    </w:p>
    <w:p w:rsidR="00961BD6" w:rsidRPr="00961BD6" w:rsidRDefault="00961BD6" w:rsidP="00E931F0">
      <w:pPr>
        <w:ind w:firstLine="709"/>
        <w:jc w:val="both"/>
        <w:rPr>
          <w:b/>
          <w:sz w:val="28"/>
          <w:szCs w:val="28"/>
        </w:rPr>
      </w:pPr>
      <w:r w:rsidRPr="00961BD6">
        <w:rPr>
          <w:sz w:val="28"/>
          <w:szCs w:val="28"/>
        </w:rPr>
        <w:t xml:space="preserve">5.1.5. Выполнять принятые на себя обязательства по отношению к Обществу. </w:t>
      </w:r>
    </w:p>
    <w:p w:rsidR="00961BD6" w:rsidRPr="00961BD6" w:rsidRDefault="00961BD6" w:rsidP="00E931F0">
      <w:pPr>
        <w:ind w:firstLine="709"/>
        <w:jc w:val="both"/>
        <w:rPr>
          <w:b/>
          <w:sz w:val="28"/>
          <w:szCs w:val="28"/>
        </w:rPr>
      </w:pPr>
      <w:r w:rsidRPr="00961BD6">
        <w:rPr>
          <w:sz w:val="28"/>
          <w:szCs w:val="28"/>
        </w:rPr>
        <w:t xml:space="preserve">5.1.6. Оказывать содействие Обществу в осуществлении им своей деятельности. </w:t>
      </w:r>
    </w:p>
    <w:p w:rsidR="00961BD6" w:rsidRPr="00961BD6" w:rsidRDefault="00961BD6" w:rsidP="00E931F0">
      <w:pPr>
        <w:ind w:firstLine="709"/>
        <w:jc w:val="both"/>
        <w:rPr>
          <w:b/>
          <w:sz w:val="28"/>
          <w:szCs w:val="28"/>
        </w:rPr>
      </w:pPr>
      <w:r w:rsidRPr="00961BD6">
        <w:rPr>
          <w:sz w:val="28"/>
          <w:szCs w:val="28"/>
        </w:rPr>
        <w:t xml:space="preserve">5.1.7. Участвовать в принятии решений, без которых Общество не может продолжать свою деятельность в соответствии с законом. </w:t>
      </w:r>
    </w:p>
    <w:p w:rsidR="00961BD6" w:rsidRPr="00961BD6" w:rsidRDefault="00961BD6" w:rsidP="00E931F0">
      <w:pPr>
        <w:ind w:firstLine="709"/>
        <w:jc w:val="both"/>
        <w:rPr>
          <w:b/>
          <w:sz w:val="28"/>
          <w:szCs w:val="28"/>
        </w:rPr>
      </w:pPr>
      <w:r w:rsidRPr="00961BD6">
        <w:rPr>
          <w:sz w:val="28"/>
          <w:szCs w:val="28"/>
        </w:rPr>
        <w:t xml:space="preserve">5.1.8. Не совершать действия, заведомо направленные на причинение вреда Обществу. </w:t>
      </w:r>
    </w:p>
    <w:p w:rsidR="00961BD6" w:rsidRPr="00961BD6" w:rsidRDefault="00961BD6" w:rsidP="00E931F0">
      <w:pPr>
        <w:ind w:firstLine="709"/>
        <w:jc w:val="both"/>
        <w:rPr>
          <w:b/>
          <w:sz w:val="28"/>
          <w:szCs w:val="28"/>
        </w:rPr>
      </w:pPr>
      <w:r w:rsidRPr="00961BD6">
        <w:rPr>
          <w:sz w:val="28"/>
          <w:szCs w:val="28"/>
        </w:rPr>
        <w:t xml:space="preserve">5.1.9. Не совершать действия (бездействие), которые существенно затрудняют или делают невозможным достижение целей, ради которых создано Общество. </w:t>
      </w:r>
    </w:p>
    <w:p w:rsidR="00961BD6" w:rsidRPr="00961BD6" w:rsidRDefault="00961BD6" w:rsidP="00E931F0">
      <w:pPr>
        <w:ind w:firstLine="709"/>
        <w:jc w:val="both"/>
        <w:rPr>
          <w:b/>
          <w:sz w:val="28"/>
          <w:szCs w:val="28"/>
        </w:rPr>
      </w:pPr>
      <w:r w:rsidRPr="00961BD6">
        <w:rPr>
          <w:sz w:val="28"/>
          <w:szCs w:val="28"/>
        </w:rPr>
        <w:t xml:space="preserve">5.1.10. Участник может принять на себя дополнительные обязанности. </w:t>
      </w:r>
    </w:p>
    <w:p w:rsidR="00961BD6" w:rsidRPr="00961BD6" w:rsidRDefault="00961BD6" w:rsidP="00E931F0">
      <w:pPr>
        <w:ind w:firstLine="709"/>
        <w:jc w:val="both"/>
        <w:rPr>
          <w:b/>
          <w:sz w:val="28"/>
          <w:szCs w:val="28"/>
        </w:rPr>
      </w:pPr>
      <w:r w:rsidRPr="00961BD6">
        <w:rPr>
          <w:sz w:val="28"/>
          <w:szCs w:val="28"/>
        </w:rPr>
        <w:t xml:space="preserve">5.2. Участник имеет право: </w:t>
      </w:r>
    </w:p>
    <w:p w:rsidR="00961BD6" w:rsidRPr="00961BD6" w:rsidRDefault="00961BD6" w:rsidP="00E931F0">
      <w:pPr>
        <w:ind w:firstLine="709"/>
        <w:jc w:val="both"/>
        <w:rPr>
          <w:b/>
          <w:sz w:val="28"/>
          <w:szCs w:val="28"/>
        </w:rPr>
      </w:pPr>
      <w:r w:rsidRPr="00961BD6">
        <w:rPr>
          <w:sz w:val="28"/>
          <w:szCs w:val="28"/>
        </w:rPr>
        <w:t xml:space="preserve">5.2.1. Участвовать в управлении делами Общества в порядке, установленном настоящим Уставом и действующим законодательством РФ. </w:t>
      </w:r>
    </w:p>
    <w:p w:rsidR="00961BD6" w:rsidRPr="00961BD6" w:rsidRDefault="00961BD6" w:rsidP="00E931F0">
      <w:pPr>
        <w:ind w:firstLine="709"/>
        <w:jc w:val="both"/>
        <w:rPr>
          <w:b/>
          <w:sz w:val="28"/>
          <w:szCs w:val="28"/>
        </w:rPr>
      </w:pPr>
      <w:r w:rsidRPr="00961BD6">
        <w:rPr>
          <w:sz w:val="28"/>
          <w:szCs w:val="28"/>
        </w:rPr>
        <w:lastRenderedPageBreak/>
        <w:t xml:space="preserve">5.2.2. Получать информацию о деятельности Общества и знакомиться с его бухгалтерскими книгами и иной документацией в установленном настоящим Уставом порядке. </w:t>
      </w:r>
    </w:p>
    <w:p w:rsidR="00961BD6" w:rsidRPr="00961BD6" w:rsidRDefault="00961BD6" w:rsidP="00E931F0">
      <w:pPr>
        <w:ind w:firstLine="709"/>
        <w:jc w:val="both"/>
        <w:rPr>
          <w:b/>
          <w:sz w:val="28"/>
          <w:szCs w:val="28"/>
        </w:rPr>
      </w:pPr>
      <w:r w:rsidRPr="00961BD6">
        <w:rPr>
          <w:sz w:val="28"/>
          <w:szCs w:val="28"/>
        </w:rPr>
        <w:t xml:space="preserve">5.2.3. Получать прибыль пропорционально своей доле в уставном капитале. </w:t>
      </w:r>
    </w:p>
    <w:p w:rsidR="00961BD6" w:rsidRPr="00961BD6" w:rsidRDefault="00961BD6" w:rsidP="00E931F0">
      <w:pPr>
        <w:ind w:firstLine="709"/>
        <w:jc w:val="both"/>
        <w:rPr>
          <w:b/>
          <w:sz w:val="28"/>
          <w:szCs w:val="28"/>
        </w:rPr>
      </w:pPr>
      <w:r w:rsidRPr="00961BD6">
        <w:rPr>
          <w:sz w:val="28"/>
          <w:szCs w:val="28"/>
        </w:rPr>
        <w:t xml:space="preserve">5.2.4. Продать или осуществить отчуждение иным образом своей доли или части доли в уставном капитале Общества другому лицу в порядке, предусмотренном настоящим Уставом и действующим законодательством РФ. </w:t>
      </w:r>
    </w:p>
    <w:p w:rsidR="00961BD6" w:rsidRPr="00961BD6" w:rsidRDefault="00961BD6" w:rsidP="00E931F0">
      <w:pPr>
        <w:ind w:firstLine="709"/>
        <w:jc w:val="both"/>
        <w:rPr>
          <w:b/>
          <w:sz w:val="28"/>
          <w:szCs w:val="28"/>
        </w:rPr>
      </w:pPr>
      <w:r w:rsidRPr="00961BD6">
        <w:rPr>
          <w:sz w:val="28"/>
          <w:szCs w:val="28"/>
        </w:rPr>
        <w:t xml:space="preserve">5.2.5. Получить в случае ликвидации Общества часть имущества, оставшегося после расчетов с кредиторами, или его стоимость. </w:t>
      </w:r>
    </w:p>
    <w:p w:rsidR="00961BD6" w:rsidRPr="00961BD6" w:rsidRDefault="00961BD6" w:rsidP="00E931F0">
      <w:pPr>
        <w:ind w:firstLine="709"/>
        <w:jc w:val="both"/>
        <w:rPr>
          <w:b/>
          <w:sz w:val="28"/>
          <w:szCs w:val="28"/>
        </w:rPr>
      </w:pPr>
      <w:r w:rsidRPr="00961BD6">
        <w:rPr>
          <w:sz w:val="28"/>
          <w:szCs w:val="28"/>
        </w:rPr>
        <w:t xml:space="preserve">5.2.6. Обжаловать решения единоличного исполнительного органа Общества, влекущие гражданско-правовые последствия, в случаях и в порядке, которые предусмотрены законодательством РФ. </w:t>
      </w:r>
    </w:p>
    <w:p w:rsidR="00961BD6" w:rsidRPr="00961BD6" w:rsidRDefault="00961BD6" w:rsidP="00E931F0">
      <w:pPr>
        <w:ind w:firstLine="709"/>
        <w:jc w:val="both"/>
        <w:rPr>
          <w:b/>
          <w:sz w:val="28"/>
          <w:szCs w:val="28"/>
        </w:rPr>
      </w:pPr>
      <w:r w:rsidRPr="00961BD6">
        <w:rPr>
          <w:sz w:val="28"/>
          <w:szCs w:val="28"/>
        </w:rPr>
        <w:t xml:space="preserve">5.2.7. Требовать, действуя от имени Общества, возмещения причиненных Обществу убытков. </w:t>
      </w:r>
    </w:p>
    <w:p w:rsidR="00961BD6" w:rsidRPr="00961BD6" w:rsidRDefault="00961BD6" w:rsidP="00E931F0">
      <w:pPr>
        <w:ind w:firstLine="709"/>
        <w:jc w:val="both"/>
        <w:rPr>
          <w:b/>
          <w:sz w:val="28"/>
          <w:szCs w:val="28"/>
        </w:rPr>
      </w:pPr>
      <w:r w:rsidRPr="00961BD6">
        <w:rPr>
          <w:sz w:val="28"/>
          <w:szCs w:val="28"/>
        </w:rPr>
        <w:t xml:space="preserve">5.2.8. Оспаривать, действуя от имени Общества, совершенные им сделки по основаниям, предусмотренным ст. 174 Гражданского кодекса РФ, и требовать применения последствий их недействительности, а также применения последствий недействительности ничтожных сделок Общества. </w:t>
      </w:r>
    </w:p>
    <w:p w:rsidR="00961BD6" w:rsidRPr="00961BD6" w:rsidRDefault="00961BD6" w:rsidP="00E931F0">
      <w:pPr>
        <w:ind w:firstLine="709"/>
        <w:jc w:val="both"/>
        <w:rPr>
          <w:b/>
          <w:sz w:val="28"/>
          <w:szCs w:val="28"/>
        </w:rPr>
      </w:pPr>
      <w:r w:rsidRPr="00961BD6">
        <w:rPr>
          <w:sz w:val="28"/>
          <w:szCs w:val="28"/>
        </w:rPr>
        <w:t xml:space="preserve">5.2.9. Пользоваться иными правами, предоставляемыми участникам общества с ограниченной ответственностью законодательством РФ. </w:t>
      </w:r>
    </w:p>
    <w:p w:rsidR="00961BD6" w:rsidRPr="00961BD6" w:rsidRDefault="00961BD6" w:rsidP="00E931F0">
      <w:pPr>
        <w:ind w:firstLine="709"/>
        <w:jc w:val="both"/>
        <w:rPr>
          <w:b/>
          <w:sz w:val="28"/>
          <w:szCs w:val="28"/>
        </w:rPr>
      </w:pPr>
      <w:r w:rsidRPr="00961BD6">
        <w:rPr>
          <w:sz w:val="28"/>
          <w:szCs w:val="28"/>
        </w:rPr>
        <w:t xml:space="preserve">5.3. Участник может принять решение о наделении себя дополнительными правами. Прекращение или ограничение дополнительных прав осуществляются по решению участника. </w:t>
      </w:r>
    </w:p>
    <w:p w:rsidR="00961BD6" w:rsidRPr="00961BD6" w:rsidRDefault="00961BD6" w:rsidP="00E931F0">
      <w:pPr>
        <w:ind w:firstLine="709"/>
        <w:jc w:val="both"/>
        <w:rPr>
          <w:b/>
          <w:sz w:val="28"/>
          <w:szCs w:val="28"/>
        </w:rPr>
      </w:pPr>
      <w:r w:rsidRPr="00961BD6">
        <w:rPr>
          <w:sz w:val="28"/>
          <w:szCs w:val="28"/>
        </w:rPr>
        <w:t xml:space="preserve">5.4. Выход единственного участника Общества из Общества не допускается. </w:t>
      </w:r>
    </w:p>
    <w:p w:rsidR="00961BD6" w:rsidRPr="00961BD6" w:rsidRDefault="00961BD6" w:rsidP="00E931F0">
      <w:pPr>
        <w:ind w:firstLine="709"/>
        <w:jc w:val="both"/>
        <w:rPr>
          <w:b/>
          <w:sz w:val="28"/>
          <w:szCs w:val="28"/>
        </w:rPr>
      </w:pPr>
      <w:r w:rsidRPr="00961BD6">
        <w:rPr>
          <w:sz w:val="28"/>
          <w:szCs w:val="28"/>
        </w:rPr>
        <w:t xml:space="preserve">5.5. Участник Общества вправе в любой момент принять решение о том, что Общество в дальнейшем будет действовать на основании типового устава. Сведения о том, что Общество действует на основании типового устава, представляются в орган, осуществляющий государственную регистрацию юридических лиц, в порядке, установленном Федеральным законом от 08.08.2001 года № 129-ФЗ «О государственной регистрации юридических лиц и индивидуальных предпринимателей». </w:t>
      </w:r>
    </w:p>
    <w:p w:rsidR="00961BD6" w:rsidRPr="00961BD6" w:rsidRDefault="00961BD6" w:rsidP="00E931F0">
      <w:pPr>
        <w:ind w:firstLine="709"/>
        <w:jc w:val="both"/>
        <w:rPr>
          <w:b/>
          <w:sz w:val="28"/>
          <w:szCs w:val="28"/>
        </w:rPr>
      </w:pPr>
    </w:p>
    <w:p w:rsidR="00961BD6" w:rsidRPr="00BC77A6" w:rsidRDefault="00961BD6" w:rsidP="00BC77A6">
      <w:pPr>
        <w:pStyle w:val="a7"/>
        <w:numPr>
          <w:ilvl w:val="0"/>
          <w:numId w:val="9"/>
        </w:numPr>
        <w:jc w:val="center"/>
        <w:rPr>
          <w:b/>
          <w:sz w:val="28"/>
          <w:szCs w:val="28"/>
        </w:rPr>
      </w:pPr>
      <w:r w:rsidRPr="00BC77A6">
        <w:rPr>
          <w:b/>
          <w:sz w:val="28"/>
          <w:szCs w:val="28"/>
        </w:rPr>
        <w:t>П</w:t>
      </w:r>
      <w:r w:rsidR="00BC77A6" w:rsidRPr="00BC77A6">
        <w:rPr>
          <w:b/>
          <w:sz w:val="28"/>
          <w:szCs w:val="28"/>
        </w:rPr>
        <w:t>ереход доли (части доли) в уставном капитале</w:t>
      </w:r>
    </w:p>
    <w:p w:rsidR="00BC77A6" w:rsidRPr="00BC77A6" w:rsidRDefault="00BC77A6" w:rsidP="00BC77A6">
      <w:pPr>
        <w:pStyle w:val="a7"/>
        <w:ind w:left="1069"/>
        <w:jc w:val="center"/>
        <w:rPr>
          <w:b/>
          <w:sz w:val="28"/>
          <w:szCs w:val="28"/>
        </w:rPr>
      </w:pPr>
    </w:p>
    <w:p w:rsidR="00961BD6" w:rsidRPr="00961BD6" w:rsidRDefault="00961BD6" w:rsidP="00E931F0">
      <w:pPr>
        <w:ind w:firstLine="709"/>
        <w:jc w:val="both"/>
        <w:rPr>
          <w:b/>
          <w:sz w:val="28"/>
          <w:szCs w:val="28"/>
        </w:rPr>
      </w:pPr>
      <w:r w:rsidRPr="00961BD6">
        <w:rPr>
          <w:sz w:val="28"/>
          <w:szCs w:val="28"/>
        </w:rPr>
        <w:t xml:space="preserve">6.1. Переход доли или части доли в уставном капитале Общества к третьим лицам осуществляется на основании сделки, в порядке правопреемства или на ином законном основании. </w:t>
      </w:r>
    </w:p>
    <w:p w:rsidR="00961BD6" w:rsidRPr="00961BD6" w:rsidRDefault="00961BD6" w:rsidP="00E931F0">
      <w:pPr>
        <w:ind w:firstLine="709"/>
        <w:jc w:val="both"/>
        <w:rPr>
          <w:b/>
          <w:sz w:val="28"/>
          <w:szCs w:val="28"/>
        </w:rPr>
      </w:pPr>
      <w:r w:rsidRPr="00961BD6">
        <w:rPr>
          <w:sz w:val="28"/>
          <w:szCs w:val="28"/>
        </w:rPr>
        <w:t xml:space="preserve">6.2. Участник Общества вправе продать или осуществить отчуждение иным образом своей доли или части доли в уставном капитале Общества одному или нескольким третьим лицам. </w:t>
      </w:r>
    </w:p>
    <w:p w:rsidR="00961BD6" w:rsidRPr="00961BD6" w:rsidRDefault="00961BD6" w:rsidP="00E931F0">
      <w:pPr>
        <w:ind w:firstLine="709"/>
        <w:jc w:val="both"/>
        <w:rPr>
          <w:b/>
          <w:sz w:val="28"/>
          <w:szCs w:val="28"/>
        </w:rPr>
      </w:pPr>
      <w:bookmarkStart w:id="3" w:name="p117"/>
      <w:bookmarkStart w:id="4" w:name="p119"/>
      <w:bookmarkEnd w:id="3"/>
      <w:bookmarkEnd w:id="4"/>
      <w:r w:rsidRPr="00961BD6">
        <w:rPr>
          <w:sz w:val="28"/>
          <w:szCs w:val="28"/>
        </w:rPr>
        <w:t xml:space="preserve">6.9. Доля участника в уставном капитале Общества переходит к его правопреемникам. </w:t>
      </w:r>
    </w:p>
    <w:p w:rsidR="00961BD6" w:rsidRPr="00961BD6" w:rsidRDefault="00961BD6" w:rsidP="00E931F0">
      <w:pPr>
        <w:ind w:firstLine="709"/>
        <w:jc w:val="both"/>
        <w:rPr>
          <w:b/>
          <w:sz w:val="28"/>
          <w:szCs w:val="28"/>
        </w:rPr>
      </w:pPr>
      <w:r w:rsidRPr="00961BD6">
        <w:rPr>
          <w:sz w:val="28"/>
          <w:szCs w:val="28"/>
        </w:rPr>
        <w:lastRenderedPageBreak/>
        <w:t xml:space="preserve">6.10. Сделка, направленная на отчуждение доли или части доли, подлежит обязательному нотариальному удостоверению путем составления одного документа, подписанного сторонами. </w:t>
      </w:r>
    </w:p>
    <w:p w:rsidR="00961BD6" w:rsidRPr="00961BD6" w:rsidRDefault="00961BD6" w:rsidP="00E931F0">
      <w:pPr>
        <w:ind w:firstLine="709"/>
        <w:jc w:val="both"/>
        <w:rPr>
          <w:b/>
          <w:sz w:val="28"/>
          <w:szCs w:val="28"/>
        </w:rPr>
      </w:pPr>
      <w:r w:rsidRPr="00961BD6">
        <w:rPr>
          <w:sz w:val="28"/>
          <w:szCs w:val="28"/>
        </w:rPr>
        <w:t xml:space="preserve">6.11. Участник Общества вправе передать в залог принадлежащую ему долю или часть доли в уставном капитале Общества третьему лицу. </w:t>
      </w:r>
    </w:p>
    <w:p w:rsidR="00961BD6" w:rsidRPr="00961BD6" w:rsidRDefault="00961BD6" w:rsidP="00E931F0">
      <w:pPr>
        <w:ind w:firstLine="709"/>
        <w:jc w:val="both"/>
        <w:rPr>
          <w:b/>
          <w:sz w:val="28"/>
          <w:szCs w:val="28"/>
        </w:rPr>
      </w:pPr>
      <w:r w:rsidRPr="00961BD6">
        <w:rPr>
          <w:sz w:val="28"/>
          <w:szCs w:val="28"/>
        </w:rPr>
        <w:t xml:space="preserve">Договор залога доли или части доли в уставном капитале Общества подлежит нотариальному удостоверению. Несоблюдение нотариальной формы указанной сделки влечет за собой ее недействительность. </w:t>
      </w:r>
    </w:p>
    <w:p w:rsidR="00961BD6" w:rsidRPr="00961BD6" w:rsidRDefault="00961BD6" w:rsidP="00E931F0">
      <w:pPr>
        <w:ind w:firstLine="709"/>
        <w:jc w:val="both"/>
        <w:rPr>
          <w:b/>
          <w:sz w:val="28"/>
          <w:szCs w:val="28"/>
        </w:rPr>
      </w:pPr>
    </w:p>
    <w:p w:rsidR="00961BD6" w:rsidRPr="001B75E0" w:rsidRDefault="00BB55E2" w:rsidP="001B75E0">
      <w:pPr>
        <w:pStyle w:val="a7"/>
        <w:numPr>
          <w:ilvl w:val="0"/>
          <w:numId w:val="9"/>
        </w:numPr>
        <w:jc w:val="center"/>
        <w:rPr>
          <w:b/>
          <w:sz w:val="28"/>
          <w:szCs w:val="28"/>
        </w:rPr>
      </w:pPr>
      <w:r w:rsidRPr="001B75E0">
        <w:rPr>
          <w:b/>
          <w:sz w:val="28"/>
          <w:szCs w:val="28"/>
        </w:rPr>
        <w:t>Управление обществом</w:t>
      </w:r>
    </w:p>
    <w:p w:rsidR="001B75E0" w:rsidRPr="001B75E0" w:rsidRDefault="001B75E0" w:rsidP="001B75E0">
      <w:pPr>
        <w:pStyle w:val="a7"/>
        <w:ind w:left="1069"/>
        <w:jc w:val="center"/>
        <w:rPr>
          <w:b/>
          <w:sz w:val="28"/>
          <w:szCs w:val="28"/>
        </w:rPr>
      </w:pPr>
    </w:p>
    <w:p w:rsidR="00961BD6" w:rsidRPr="00961BD6" w:rsidRDefault="00961BD6" w:rsidP="00E931F0">
      <w:pPr>
        <w:ind w:firstLine="709"/>
        <w:jc w:val="both"/>
        <w:rPr>
          <w:b/>
          <w:sz w:val="28"/>
          <w:szCs w:val="28"/>
        </w:rPr>
      </w:pPr>
      <w:r w:rsidRPr="00961BD6">
        <w:rPr>
          <w:sz w:val="28"/>
          <w:szCs w:val="28"/>
        </w:rPr>
        <w:t xml:space="preserve">7.1. Решения по вопросам, относящимся в соответствии с законодательством Российской Федерации к компетенции Общего собрания участников, единолично принимаются участником и оформляются письменно. </w:t>
      </w:r>
    </w:p>
    <w:p w:rsidR="00961BD6" w:rsidRPr="00961BD6" w:rsidRDefault="00961BD6" w:rsidP="00E931F0">
      <w:pPr>
        <w:ind w:firstLine="709"/>
        <w:jc w:val="both"/>
        <w:rPr>
          <w:b/>
          <w:sz w:val="28"/>
          <w:szCs w:val="28"/>
        </w:rPr>
      </w:pPr>
      <w:r w:rsidRPr="00961BD6">
        <w:rPr>
          <w:sz w:val="28"/>
          <w:szCs w:val="28"/>
        </w:rPr>
        <w:t xml:space="preserve">Единоличным исполнительным органом является Директор, назначаемый единственным участником. </w:t>
      </w:r>
    </w:p>
    <w:p w:rsidR="00961BD6" w:rsidRPr="00961BD6" w:rsidRDefault="00961BD6" w:rsidP="00E931F0">
      <w:pPr>
        <w:ind w:firstLine="709"/>
        <w:jc w:val="both"/>
        <w:rPr>
          <w:b/>
          <w:sz w:val="28"/>
          <w:szCs w:val="28"/>
        </w:rPr>
      </w:pPr>
      <w:r w:rsidRPr="00961BD6">
        <w:rPr>
          <w:sz w:val="28"/>
          <w:szCs w:val="28"/>
        </w:rPr>
        <w:t xml:space="preserve">7.2. К исключительной компетенции участника относятся: </w:t>
      </w:r>
    </w:p>
    <w:p w:rsidR="00961BD6" w:rsidRPr="00961BD6" w:rsidRDefault="00961BD6" w:rsidP="00E931F0">
      <w:pPr>
        <w:ind w:firstLine="709"/>
        <w:jc w:val="both"/>
        <w:rPr>
          <w:b/>
          <w:sz w:val="28"/>
          <w:szCs w:val="28"/>
        </w:rPr>
      </w:pPr>
      <w:r w:rsidRPr="00961BD6">
        <w:rPr>
          <w:sz w:val="28"/>
          <w:szCs w:val="28"/>
        </w:rPr>
        <w:t xml:space="preserve">7.2.1. Определение основных направлений деятельности Общества, а также принятие решения об участии в ассоциациях и других объединениях коммерческих организаций. </w:t>
      </w:r>
    </w:p>
    <w:p w:rsidR="00961BD6" w:rsidRPr="00961BD6" w:rsidRDefault="00961BD6" w:rsidP="00E931F0">
      <w:pPr>
        <w:ind w:firstLine="709"/>
        <w:jc w:val="both"/>
        <w:rPr>
          <w:b/>
          <w:sz w:val="28"/>
          <w:szCs w:val="28"/>
        </w:rPr>
      </w:pPr>
      <w:r w:rsidRPr="00961BD6">
        <w:rPr>
          <w:sz w:val="28"/>
          <w:szCs w:val="28"/>
        </w:rPr>
        <w:t xml:space="preserve">7.2.2. Утверждение Устава Общества, внесение в него изменений или утверждение Устава Общества в новой редакции, принятие решения о том, что Общество в дальнейшем действует на основании типового устава, либо о том, что Общество в дальнейшем не будет действовать на основании типового устава, изменение размера уставного капитала Общества, наименования Общества, места нахождения Общества. </w:t>
      </w:r>
    </w:p>
    <w:p w:rsidR="00961BD6" w:rsidRPr="00961BD6" w:rsidRDefault="00961BD6" w:rsidP="00E931F0">
      <w:pPr>
        <w:ind w:firstLine="709"/>
        <w:jc w:val="both"/>
        <w:rPr>
          <w:b/>
          <w:sz w:val="28"/>
          <w:szCs w:val="28"/>
        </w:rPr>
      </w:pPr>
      <w:r w:rsidRPr="00961BD6">
        <w:rPr>
          <w:sz w:val="28"/>
          <w:szCs w:val="28"/>
        </w:rPr>
        <w:t xml:space="preserve">7.2.3. Назначение Ревизионной комиссии (Ревизора) Общества и досрочное прекращение ее полномочий. </w:t>
      </w:r>
    </w:p>
    <w:p w:rsidR="00961BD6" w:rsidRPr="00961BD6" w:rsidRDefault="00961BD6" w:rsidP="00E931F0">
      <w:pPr>
        <w:ind w:firstLine="709"/>
        <w:jc w:val="both"/>
        <w:rPr>
          <w:b/>
          <w:sz w:val="28"/>
          <w:szCs w:val="28"/>
        </w:rPr>
      </w:pPr>
      <w:r w:rsidRPr="00961BD6">
        <w:rPr>
          <w:sz w:val="28"/>
          <w:szCs w:val="28"/>
        </w:rPr>
        <w:t xml:space="preserve">7.2.4. Назначение Директора Общества и досрочное прекращение его полномочий, а также принятие решения о передаче полномочий единоличного исполнительного органа Общества управляющему, утверждение такого управляющего и условий договора с ним. </w:t>
      </w:r>
    </w:p>
    <w:p w:rsidR="00961BD6" w:rsidRPr="00961BD6" w:rsidRDefault="00961BD6" w:rsidP="00E931F0">
      <w:pPr>
        <w:ind w:firstLine="709"/>
        <w:jc w:val="both"/>
        <w:rPr>
          <w:b/>
          <w:sz w:val="28"/>
          <w:szCs w:val="28"/>
        </w:rPr>
      </w:pPr>
      <w:r w:rsidRPr="00961BD6">
        <w:rPr>
          <w:sz w:val="28"/>
          <w:szCs w:val="28"/>
        </w:rPr>
        <w:t xml:space="preserve">7.2.5. Утверждение годовых отчетов и годовых бухгалтерских балансов. </w:t>
      </w:r>
    </w:p>
    <w:p w:rsidR="00961BD6" w:rsidRPr="00961BD6" w:rsidRDefault="00961BD6" w:rsidP="00E931F0">
      <w:pPr>
        <w:ind w:firstLine="709"/>
        <w:jc w:val="both"/>
        <w:rPr>
          <w:b/>
          <w:sz w:val="28"/>
          <w:szCs w:val="28"/>
        </w:rPr>
      </w:pPr>
      <w:r w:rsidRPr="00961BD6">
        <w:rPr>
          <w:sz w:val="28"/>
          <w:szCs w:val="28"/>
        </w:rPr>
        <w:t xml:space="preserve">7.2.6. Утверждение (принятие) документов, регулирующих внутреннюю деятельность Общества (внутренних документов Общества). </w:t>
      </w:r>
    </w:p>
    <w:p w:rsidR="00961BD6" w:rsidRPr="00961BD6" w:rsidRDefault="00961BD6" w:rsidP="00E931F0">
      <w:pPr>
        <w:ind w:firstLine="709"/>
        <w:jc w:val="both"/>
        <w:rPr>
          <w:b/>
          <w:sz w:val="28"/>
          <w:szCs w:val="28"/>
        </w:rPr>
      </w:pPr>
      <w:r w:rsidRPr="00961BD6">
        <w:rPr>
          <w:sz w:val="28"/>
          <w:szCs w:val="28"/>
        </w:rPr>
        <w:t xml:space="preserve">7.2.7. Принятие решения о размещении Обществом облигаций и иных эмиссионных ценных бумаг. </w:t>
      </w:r>
    </w:p>
    <w:p w:rsidR="00961BD6" w:rsidRPr="00961BD6" w:rsidRDefault="00961BD6" w:rsidP="00E931F0">
      <w:pPr>
        <w:ind w:firstLine="709"/>
        <w:jc w:val="both"/>
        <w:rPr>
          <w:b/>
          <w:sz w:val="28"/>
          <w:szCs w:val="28"/>
        </w:rPr>
      </w:pPr>
      <w:r w:rsidRPr="00961BD6">
        <w:rPr>
          <w:sz w:val="28"/>
          <w:szCs w:val="28"/>
        </w:rPr>
        <w:t xml:space="preserve">7.2.8. Назначение аудиторской проверки, утверждение аудитора и определение размера оплаты его услуг. </w:t>
      </w:r>
    </w:p>
    <w:p w:rsidR="00961BD6" w:rsidRPr="00961BD6" w:rsidRDefault="00961BD6" w:rsidP="00E931F0">
      <w:pPr>
        <w:ind w:firstLine="709"/>
        <w:jc w:val="both"/>
        <w:rPr>
          <w:b/>
          <w:sz w:val="28"/>
          <w:szCs w:val="28"/>
        </w:rPr>
      </w:pPr>
      <w:r w:rsidRPr="00961BD6">
        <w:rPr>
          <w:sz w:val="28"/>
          <w:szCs w:val="28"/>
        </w:rPr>
        <w:t xml:space="preserve">7.2.9. Принятие решения о реорганизации или ликвидации Общества. </w:t>
      </w:r>
    </w:p>
    <w:p w:rsidR="00961BD6" w:rsidRPr="00961BD6" w:rsidRDefault="00961BD6" w:rsidP="00E931F0">
      <w:pPr>
        <w:ind w:firstLine="709"/>
        <w:jc w:val="both"/>
        <w:rPr>
          <w:b/>
          <w:sz w:val="28"/>
          <w:szCs w:val="28"/>
        </w:rPr>
      </w:pPr>
      <w:r w:rsidRPr="00961BD6">
        <w:rPr>
          <w:sz w:val="28"/>
          <w:szCs w:val="28"/>
        </w:rPr>
        <w:t xml:space="preserve">7.2.10. Назначение ликвидационной комиссии и утверждение ликвидационных балансов. </w:t>
      </w:r>
    </w:p>
    <w:p w:rsidR="00961BD6" w:rsidRPr="00961BD6" w:rsidRDefault="00961BD6" w:rsidP="00E931F0">
      <w:pPr>
        <w:ind w:firstLine="709"/>
        <w:jc w:val="both"/>
        <w:rPr>
          <w:b/>
          <w:sz w:val="28"/>
          <w:szCs w:val="28"/>
        </w:rPr>
      </w:pPr>
      <w:r w:rsidRPr="00961BD6">
        <w:rPr>
          <w:sz w:val="28"/>
          <w:szCs w:val="28"/>
        </w:rPr>
        <w:t xml:space="preserve">7.2.11. Предоставление участнику дополнительных прав или возложение на участника дополнительных обязанностей. </w:t>
      </w:r>
    </w:p>
    <w:p w:rsidR="00961BD6" w:rsidRPr="00961BD6" w:rsidRDefault="00961BD6" w:rsidP="00E931F0">
      <w:pPr>
        <w:ind w:firstLine="709"/>
        <w:jc w:val="both"/>
        <w:rPr>
          <w:b/>
          <w:sz w:val="28"/>
          <w:szCs w:val="28"/>
        </w:rPr>
      </w:pPr>
      <w:r w:rsidRPr="00961BD6">
        <w:rPr>
          <w:sz w:val="28"/>
          <w:szCs w:val="28"/>
        </w:rPr>
        <w:t xml:space="preserve">7.2.12. Создание филиалов и открытие представительств. </w:t>
      </w:r>
    </w:p>
    <w:p w:rsidR="00961BD6" w:rsidRPr="00961BD6" w:rsidRDefault="00961BD6" w:rsidP="00E931F0">
      <w:pPr>
        <w:ind w:firstLine="709"/>
        <w:jc w:val="both"/>
        <w:rPr>
          <w:b/>
          <w:sz w:val="28"/>
          <w:szCs w:val="28"/>
        </w:rPr>
      </w:pPr>
      <w:r w:rsidRPr="00961BD6">
        <w:rPr>
          <w:sz w:val="28"/>
          <w:szCs w:val="28"/>
        </w:rPr>
        <w:lastRenderedPageBreak/>
        <w:t xml:space="preserve">7.2.13. Утверждение Положения (должностной инструкции) о Директоре Общества. </w:t>
      </w:r>
    </w:p>
    <w:p w:rsidR="00961BD6" w:rsidRPr="00961BD6" w:rsidRDefault="00961BD6" w:rsidP="00E931F0">
      <w:pPr>
        <w:ind w:firstLine="709"/>
        <w:jc w:val="both"/>
        <w:rPr>
          <w:b/>
          <w:sz w:val="28"/>
          <w:szCs w:val="28"/>
        </w:rPr>
      </w:pPr>
      <w:r w:rsidRPr="00961BD6">
        <w:rPr>
          <w:sz w:val="28"/>
          <w:szCs w:val="28"/>
        </w:rPr>
        <w:t xml:space="preserve">7.2.14. Прекращение или ограничение дополнительных прав, предоставленных участнику, а также прекращение дополнительных обязанностей, возложенных на участника. </w:t>
      </w:r>
    </w:p>
    <w:p w:rsidR="00961BD6" w:rsidRPr="00961BD6" w:rsidRDefault="00961BD6" w:rsidP="00E931F0">
      <w:pPr>
        <w:ind w:firstLine="709"/>
        <w:jc w:val="both"/>
        <w:rPr>
          <w:b/>
          <w:sz w:val="28"/>
          <w:szCs w:val="28"/>
        </w:rPr>
      </w:pPr>
      <w:r w:rsidRPr="00961BD6">
        <w:rPr>
          <w:sz w:val="28"/>
          <w:szCs w:val="28"/>
        </w:rPr>
        <w:t xml:space="preserve">7.2.15. Решение о согласии на совершение Обществом сделки, в совершении которой имеется заинтересованность </w:t>
      </w:r>
      <w:proofErr w:type="gramStart"/>
      <w:r w:rsidRPr="00961BD6">
        <w:rPr>
          <w:sz w:val="28"/>
          <w:szCs w:val="28"/>
        </w:rPr>
        <w:t>согласно ст</w:t>
      </w:r>
      <w:r w:rsidR="00C73868">
        <w:rPr>
          <w:sz w:val="28"/>
          <w:szCs w:val="28"/>
        </w:rPr>
        <w:t>атьи</w:t>
      </w:r>
      <w:proofErr w:type="gramEnd"/>
      <w:r w:rsidR="00C73868">
        <w:rPr>
          <w:sz w:val="28"/>
          <w:szCs w:val="28"/>
        </w:rPr>
        <w:t xml:space="preserve"> </w:t>
      </w:r>
      <w:r w:rsidRPr="00961BD6">
        <w:rPr>
          <w:sz w:val="28"/>
          <w:szCs w:val="28"/>
        </w:rPr>
        <w:t>45 Федерального закона от 08.02.1998 года № 14-ФЗ «Об обществах с ограниченной ответственностью», а также решение о согласии на совершение крупной сделки согласно ст</w:t>
      </w:r>
      <w:r w:rsidR="00C73868">
        <w:rPr>
          <w:sz w:val="28"/>
          <w:szCs w:val="28"/>
        </w:rPr>
        <w:t xml:space="preserve">атьи </w:t>
      </w:r>
      <w:r w:rsidRPr="00961BD6">
        <w:rPr>
          <w:sz w:val="28"/>
          <w:szCs w:val="28"/>
        </w:rPr>
        <w:t xml:space="preserve">46 Федерального закона от 08.02.1998 года № 14-ФЗ «Об обществах с ограниченной ответственностью». </w:t>
      </w:r>
    </w:p>
    <w:p w:rsidR="00961BD6" w:rsidRPr="00961BD6" w:rsidRDefault="00961BD6" w:rsidP="00E931F0">
      <w:pPr>
        <w:ind w:firstLine="709"/>
        <w:jc w:val="both"/>
        <w:rPr>
          <w:b/>
          <w:sz w:val="28"/>
          <w:szCs w:val="28"/>
        </w:rPr>
      </w:pPr>
      <w:r w:rsidRPr="00961BD6">
        <w:rPr>
          <w:sz w:val="28"/>
          <w:szCs w:val="28"/>
        </w:rPr>
        <w:t xml:space="preserve">7.2.16. Решение о согласии на заключение договора конвертируемого займа, соглашения об изменении условий указанного договора, а также соглашения об уступке другому лицу права требовать от Общества увеличения его уставного капитала во исполнение договора конвертируемого займа, если такая уступка допускается указанным договором. Факт принятия решения о таком согласии должен быть подтвержден путем нотариального удостоверения. </w:t>
      </w:r>
    </w:p>
    <w:p w:rsidR="00961BD6" w:rsidRPr="00961BD6" w:rsidRDefault="00961BD6" w:rsidP="00E931F0">
      <w:pPr>
        <w:ind w:firstLine="709"/>
        <w:jc w:val="both"/>
        <w:rPr>
          <w:b/>
          <w:sz w:val="28"/>
          <w:szCs w:val="28"/>
        </w:rPr>
      </w:pPr>
      <w:r w:rsidRPr="00961BD6">
        <w:rPr>
          <w:sz w:val="28"/>
          <w:szCs w:val="28"/>
        </w:rPr>
        <w:t>Предварительное согласие на заключение договора конвертируемого займа дается участником Общества посредством принятия решения об увеличении его уставного капитала на основании заявления участника этого общества о внесении дополнительного вклада или заявления третьего лица о принятии его в общество и внесении вклада, в счет внесения которого будет осуществляться зачет денежных требований заимодавца к Обществу по обязательствам из договора конвертируемого займа. В таком решении должны быть указаны стороны договора конвертируемого займа, сумма увеличения номинальной стоимости или номинальная стоимость доли заимодавца в уставном капитале общества в процентах от стоимости вносимого им дополнительного вклада либо вносимого им вклада, или порядок их определения, иные существенные условия договора конвертируемого займа, или порядок их определения (п</w:t>
      </w:r>
      <w:r w:rsidR="001B75E0">
        <w:rPr>
          <w:sz w:val="28"/>
          <w:szCs w:val="28"/>
        </w:rPr>
        <w:t xml:space="preserve">ункт </w:t>
      </w:r>
      <w:r w:rsidRPr="00961BD6">
        <w:rPr>
          <w:sz w:val="28"/>
          <w:szCs w:val="28"/>
        </w:rPr>
        <w:t>9, п</w:t>
      </w:r>
      <w:r w:rsidR="001B75E0">
        <w:rPr>
          <w:sz w:val="28"/>
          <w:szCs w:val="28"/>
        </w:rPr>
        <w:t xml:space="preserve">ункт </w:t>
      </w:r>
      <w:r w:rsidRPr="00961BD6">
        <w:rPr>
          <w:sz w:val="28"/>
          <w:szCs w:val="28"/>
        </w:rPr>
        <w:t>10 ст</w:t>
      </w:r>
      <w:r w:rsidR="001B75E0">
        <w:rPr>
          <w:sz w:val="28"/>
          <w:szCs w:val="28"/>
        </w:rPr>
        <w:t xml:space="preserve">атья </w:t>
      </w:r>
      <w:r w:rsidRPr="00961BD6">
        <w:rPr>
          <w:sz w:val="28"/>
          <w:szCs w:val="28"/>
        </w:rPr>
        <w:t>19.1, ст</w:t>
      </w:r>
      <w:r w:rsidR="001B75E0">
        <w:rPr>
          <w:sz w:val="28"/>
          <w:szCs w:val="28"/>
        </w:rPr>
        <w:t xml:space="preserve">атья </w:t>
      </w:r>
      <w:r w:rsidRPr="00961BD6">
        <w:rPr>
          <w:sz w:val="28"/>
          <w:szCs w:val="28"/>
        </w:rPr>
        <w:t xml:space="preserve">46 Федерального закона от 08.02.1998 года  № 14-ФЗ «Об обществах с ограниченной ответственностью»). </w:t>
      </w:r>
    </w:p>
    <w:p w:rsidR="00961BD6" w:rsidRPr="00961BD6" w:rsidRDefault="00961BD6" w:rsidP="00E931F0">
      <w:pPr>
        <w:ind w:firstLine="709"/>
        <w:jc w:val="both"/>
        <w:rPr>
          <w:b/>
          <w:sz w:val="28"/>
          <w:szCs w:val="28"/>
        </w:rPr>
      </w:pPr>
      <w:r w:rsidRPr="00961BD6">
        <w:rPr>
          <w:sz w:val="28"/>
          <w:szCs w:val="28"/>
        </w:rPr>
        <w:t xml:space="preserve">7.3. Решение вопросов, отнесенных к исключительной компетенции участника, не может быть отнесено Уставом Общества к компетенции иных органов управления Обществом. </w:t>
      </w:r>
    </w:p>
    <w:p w:rsidR="00961BD6" w:rsidRPr="00961BD6" w:rsidRDefault="00961BD6" w:rsidP="00E931F0">
      <w:pPr>
        <w:ind w:firstLine="709"/>
        <w:jc w:val="both"/>
        <w:rPr>
          <w:b/>
          <w:sz w:val="28"/>
          <w:szCs w:val="28"/>
        </w:rPr>
      </w:pPr>
      <w:r w:rsidRPr="00961BD6">
        <w:rPr>
          <w:sz w:val="28"/>
          <w:szCs w:val="28"/>
        </w:rPr>
        <w:t xml:space="preserve">7.4. Решение участника Общества об увеличении уставного капитала подтверждается его подписью, подлинность которой должна быть засвидетельствована нотариусом. </w:t>
      </w:r>
    </w:p>
    <w:p w:rsidR="00961BD6" w:rsidRPr="00961BD6" w:rsidRDefault="00961BD6" w:rsidP="00E931F0">
      <w:pPr>
        <w:jc w:val="both"/>
        <w:rPr>
          <w:sz w:val="28"/>
          <w:szCs w:val="28"/>
        </w:rPr>
      </w:pPr>
    </w:p>
    <w:p w:rsidR="00961BD6" w:rsidRPr="003C0483" w:rsidRDefault="003C0483" w:rsidP="003C0483">
      <w:pPr>
        <w:pStyle w:val="a7"/>
        <w:numPr>
          <w:ilvl w:val="0"/>
          <w:numId w:val="9"/>
        </w:numPr>
        <w:jc w:val="center"/>
        <w:rPr>
          <w:b/>
          <w:sz w:val="28"/>
          <w:szCs w:val="28"/>
        </w:rPr>
      </w:pPr>
      <w:r w:rsidRPr="003C0483">
        <w:rPr>
          <w:b/>
          <w:sz w:val="28"/>
          <w:szCs w:val="28"/>
        </w:rPr>
        <w:t>Директор общества</w:t>
      </w:r>
    </w:p>
    <w:p w:rsidR="003C0483" w:rsidRPr="003C0483" w:rsidRDefault="003C0483" w:rsidP="007C05C0">
      <w:pPr>
        <w:pStyle w:val="a7"/>
        <w:ind w:left="1069"/>
        <w:jc w:val="center"/>
        <w:rPr>
          <w:b/>
          <w:sz w:val="28"/>
          <w:szCs w:val="28"/>
        </w:rPr>
      </w:pPr>
    </w:p>
    <w:p w:rsidR="00961BD6" w:rsidRPr="00961BD6" w:rsidRDefault="00961BD6" w:rsidP="00E931F0">
      <w:pPr>
        <w:ind w:firstLine="709"/>
        <w:jc w:val="both"/>
        <w:rPr>
          <w:b/>
          <w:sz w:val="28"/>
          <w:szCs w:val="28"/>
        </w:rPr>
      </w:pPr>
      <w:r w:rsidRPr="00961BD6">
        <w:rPr>
          <w:sz w:val="28"/>
          <w:szCs w:val="28"/>
        </w:rPr>
        <w:t xml:space="preserve">8.1. Единоличным исполнительным органом Общества является директор. </w:t>
      </w:r>
    </w:p>
    <w:p w:rsidR="00961BD6" w:rsidRPr="00961BD6" w:rsidRDefault="00961BD6" w:rsidP="00E931F0">
      <w:pPr>
        <w:ind w:firstLine="709"/>
        <w:jc w:val="both"/>
        <w:rPr>
          <w:b/>
          <w:sz w:val="28"/>
          <w:szCs w:val="28"/>
        </w:rPr>
      </w:pPr>
      <w:r w:rsidRPr="00961BD6">
        <w:rPr>
          <w:sz w:val="28"/>
          <w:szCs w:val="28"/>
        </w:rPr>
        <w:t>8.2. Срок п</w:t>
      </w:r>
      <w:r w:rsidR="003C0483">
        <w:rPr>
          <w:sz w:val="28"/>
          <w:szCs w:val="28"/>
        </w:rPr>
        <w:t>олномочий директора составляет 5</w:t>
      </w:r>
      <w:r w:rsidRPr="00961BD6">
        <w:rPr>
          <w:sz w:val="28"/>
          <w:szCs w:val="28"/>
        </w:rPr>
        <w:t xml:space="preserve"> (</w:t>
      </w:r>
      <w:r w:rsidR="003C0483">
        <w:rPr>
          <w:sz w:val="28"/>
          <w:szCs w:val="28"/>
        </w:rPr>
        <w:t>пять</w:t>
      </w:r>
      <w:r w:rsidRPr="00961BD6">
        <w:rPr>
          <w:sz w:val="28"/>
          <w:szCs w:val="28"/>
        </w:rPr>
        <w:t xml:space="preserve">) </w:t>
      </w:r>
      <w:r w:rsidR="003C0483">
        <w:rPr>
          <w:sz w:val="28"/>
          <w:szCs w:val="28"/>
        </w:rPr>
        <w:t>лет</w:t>
      </w:r>
      <w:r w:rsidRPr="00961BD6">
        <w:rPr>
          <w:sz w:val="28"/>
          <w:szCs w:val="28"/>
        </w:rPr>
        <w:t xml:space="preserve"> и может продлеваться неограниченное число раз. </w:t>
      </w:r>
    </w:p>
    <w:p w:rsidR="00961BD6" w:rsidRPr="00961BD6" w:rsidRDefault="00961BD6" w:rsidP="00E931F0">
      <w:pPr>
        <w:ind w:firstLine="709"/>
        <w:jc w:val="both"/>
        <w:rPr>
          <w:b/>
          <w:sz w:val="28"/>
          <w:szCs w:val="28"/>
        </w:rPr>
      </w:pPr>
      <w:r w:rsidRPr="00961BD6">
        <w:rPr>
          <w:sz w:val="28"/>
          <w:szCs w:val="28"/>
        </w:rPr>
        <w:lastRenderedPageBreak/>
        <w:t xml:space="preserve">8.3. Директор руководит текущей деятельностью Общества и решает все вопросы, которые не отнесены настоящим Уставом и законом к компетенции единственного участника Общества. </w:t>
      </w:r>
    </w:p>
    <w:p w:rsidR="00961BD6" w:rsidRPr="00961BD6" w:rsidRDefault="00961BD6" w:rsidP="00E931F0">
      <w:pPr>
        <w:ind w:firstLine="709"/>
        <w:jc w:val="both"/>
        <w:rPr>
          <w:b/>
          <w:sz w:val="28"/>
          <w:szCs w:val="28"/>
        </w:rPr>
      </w:pPr>
      <w:r w:rsidRPr="00961BD6">
        <w:rPr>
          <w:sz w:val="28"/>
          <w:szCs w:val="28"/>
        </w:rPr>
        <w:t xml:space="preserve">8.4. Директор обязан в своей деятельности соблюдать требования действующего законодательства Российской Федерации, руководствоваться требованиями настоящего Устава, решениями единственного участника Общества, принятыми в рамках его компетенции, а также заключенными Обществом договорами и соглашениями, в том числе заключенными с Обществом трудовыми договорами. </w:t>
      </w:r>
    </w:p>
    <w:p w:rsidR="00961BD6" w:rsidRPr="00961BD6" w:rsidRDefault="00961BD6" w:rsidP="00E931F0">
      <w:pPr>
        <w:ind w:firstLine="709"/>
        <w:jc w:val="both"/>
        <w:rPr>
          <w:b/>
          <w:sz w:val="28"/>
          <w:szCs w:val="28"/>
        </w:rPr>
      </w:pPr>
      <w:r w:rsidRPr="00961BD6">
        <w:rPr>
          <w:sz w:val="28"/>
          <w:szCs w:val="28"/>
        </w:rPr>
        <w:t xml:space="preserve">8.5. Директор обязан действовать в интересах Общества добросовестно и разумно. Директор несет ответственность перед Обществом за убытки, причиненные Обществу его виновными действиями (бездействием), если иные основания и размер ответственности не установлены федеральными законами. </w:t>
      </w:r>
    </w:p>
    <w:p w:rsidR="00961BD6" w:rsidRPr="00961BD6" w:rsidRDefault="00961BD6" w:rsidP="00E931F0">
      <w:pPr>
        <w:ind w:firstLine="709"/>
        <w:jc w:val="both"/>
        <w:rPr>
          <w:b/>
          <w:sz w:val="28"/>
          <w:szCs w:val="28"/>
        </w:rPr>
      </w:pPr>
      <w:r w:rsidRPr="00961BD6">
        <w:rPr>
          <w:sz w:val="28"/>
          <w:szCs w:val="28"/>
        </w:rPr>
        <w:t xml:space="preserve">8.6. Директор: </w:t>
      </w:r>
    </w:p>
    <w:p w:rsidR="00961BD6" w:rsidRPr="00961BD6" w:rsidRDefault="00961BD6" w:rsidP="00E931F0">
      <w:pPr>
        <w:ind w:firstLine="709"/>
        <w:jc w:val="both"/>
        <w:rPr>
          <w:b/>
          <w:sz w:val="28"/>
          <w:szCs w:val="28"/>
        </w:rPr>
      </w:pPr>
      <w:r w:rsidRPr="00961BD6">
        <w:rPr>
          <w:sz w:val="28"/>
          <w:szCs w:val="28"/>
        </w:rPr>
        <w:t xml:space="preserve">- без доверенности действует от имени Общества, в том числе представляет его интересы и совершает сделки; </w:t>
      </w:r>
    </w:p>
    <w:p w:rsidR="00961BD6" w:rsidRPr="00961BD6" w:rsidRDefault="00961BD6" w:rsidP="00E931F0">
      <w:pPr>
        <w:ind w:firstLine="709"/>
        <w:jc w:val="both"/>
        <w:rPr>
          <w:b/>
          <w:sz w:val="28"/>
          <w:szCs w:val="28"/>
        </w:rPr>
      </w:pPr>
      <w:r w:rsidRPr="00961BD6">
        <w:rPr>
          <w:sz w:val="28"/>
          <w:szCs w:val="28"/>
        </w:rPr>
        <w:t xml:space="preserve">- выдает доверенности на право представительства от имени Общества, в том числе доверенности с правом передоверия; </w:t>
      </w:r>
    </w:p>
    <w:p w:rsidR="00961BD6" w:rsidRPr="00961BD6" w:rsidRDefault="00961BD6" w:rsidP="00E931F0">
      <w:pPr>
        <w:ind w:firstLine="709"/>
        <w:jc w:val="both"/>
        <w:rPr>
          <w:b/>
          <w:sz w:val="28"/>
          <w:szCs w:val="28"/>
        </w:rPr>
      </w:pPr>
      <w:r w:rsidRPr="00961BD6">
        <w:rPr>
          <w:sz w:val="28"/>
          <w:szCs w:val="28"/>
        </w:rPr>
        <w:t xml:space="preserve">- издает приказы о назначении на должности работников Общества, об их переводе и увольнении, применяет меры поощрения и налагает дисциплинарные взыскания; </w:t>
      </w:r>
    </w:p>
    <w:p w:rsidR="00961BD6" w:rsidRPr="00961BD6" w:rsidRDefault="00961BD6" w:rsidP="00E931F0">
      <w:pPr>
        <w:ind w:firstLine="709"/>
        <w:jc w:val="both"/>
        <w:rPr>
          <w:b/>
          <w:sz w:val="28"/>
          <w:szCs w:val="28"/>
        </w:rPr>
      </w:pPr>
      <w:r w:rsidRPr="00961BD6">
        <w:rPr>
          <w:sz w:val="28"/>
          <w:szCs w:val="28"/>
        </w:rPr>
        <w:t xml:space="preserve">- рассматривает текущие и перспективные планы работ; </w:t>
      </w:r>
    </w:p>
    <w:p w:rsidR="00961BD6" w:rsidRPr="00961BD6" w:rsidRDefault="00961BD6" w:rsidP="00E931F0">
      <w:pPr>
        <w:ind w:firstLine="709"/>
        <w:jc w:val="both"/>
        <w:rPr>
          <w:b/>
          <w:sz w:val="28"/>
          <w:szCs w:val="28"/>
        </w:rPr>
      </w:pPr>
      <w:r w:rsidRPr="00961BD6">
        <w:rPr>
          <w:sz w:val="28"/>
          <w:szCs w:val="28"/>
        </w:rPr>
        <w:t xml:space="preserve">- обеспечивает выполнение планов деятельности Общества; </w:t>
      </w:r>
    </w:p>
    <w:p w:rsidR="00961BD6" w:rsidRPr="00961BD6" w:rsidRDefault="00961BD6" w:rsidP="00E931F0">
      <w:pPr>
        <w:ind w:firstLine="709"/>
        <w:jc w:val="both"/>
        <w:rPr>
          <w:b/>
          <w:sz w:val="28"/>
          <w:szCs w:val="28"/>
        </w:rPr>
      </w:pPr>
      <w:r w:rsidRPr="00961BD6">
        <w:rPr>
          <w:sz w:val="28"/>
          <w:szCs w:val="28"/>
        </w:rPr>
        <w:t xml:space="preserve">- утверждает правила, процедуры и другие внутренние документы Общества, за исключением документов, утверждение которых отнесено настоящим Уставом к компетенции участника Общества; </w:t>
      </w:r>
    </w:p>
    <w:p w:rsidR="00961BD6" w:rsidRPr="00961BD6" w:rsidRDefault="00961BD6" w:rsidP="00E931F0">
      <w:pPr>
        <w:ind w:firstLine="709"/>
        <w:jc w:val="both"/>
        <w:rPr>
          <w:b/>
          <w:sz w:val="28"/>
          <w:szCs w:val="28"/>
        </w:rPr>
      </w:pPr>
      <w:r w:rsidRPr="00961BD6">
        <w:rPr>
          <w:sz w:val="28"/>
          <w:szCs w:val="28"/>
        </w:rPr>
        <w:t xml:space="preserve">- определяет организационную структуру Общества; </w:t>
      </w:r>
    </w:p>
    <w:p w:rsidR="00961BD6" w:rsidRPr="00961BD6" w:rsidRDefault="00961BD6" w:rsidP="00E931F0">
      <w:pPr>
        <w:ind w:firstLine="709"/>
        <w:jc w:val="both"/>
        <w:rPr>
          <w:b/>
          <w:sz w:val="28"/>
          <w:szCs w:val="28"/>
        </w:rPr>
      </w:pPr>
      <w:r w:rsidRPr="00961BD6">
        <w:rPr>
          <w:sz w:val="28"/>
          <w:szCs w:val="28"/>
        </w:rPr>
        <w:t xml:space="preserve">- обеспечивает выполнение решений участника; </w:t>
      </w:r>
    </w:p>
    <w:p w:rsidR="00961BD6" w:rsidRPr="00961BD6" w:rsidRDefault="00961BD6" w:rsidP="00E931F0">
      <w:pPr>
        <w:ind w:firstLine="709"/>
        <w:jc w:val="both"/>
        <w:rPr>
          <w:b/>
          <w:sz w:val="28"/>
          <w:szCs w:val="28"/>
        </w:rPr>
      </w:pPr>
      <w:r w:rsidRPr="00961BD6">
        <w:rPr>
          <w:sz w:val="28"/>
          <w:szCs w:val="28"/>
        </w:rPr>
        <w:t xml:space="preserve">- утверждает штатные расписания Общества, филиалов и представительств Общества; </w:t>
      </w:r>
    </w:p>
    <w:p w:rsidR="00961BD6" w:rsidRPr="00961BD6" w:rsidRDefault="00961BD6" w:rsidP="00E931F0">
      <w:pPr>
        <w:ind w:firstLine="709"/>
        <w:jc w:val="both"/>
        <w:rPr>
          <w:b/>
          <w:sz w:val="28"/>
          <w:szCs w:val="28"/>
        </w:rPr>
      </w:pPr>
      <w:r w:rsidRPr="00961BD6">
        <w:rPr>
          <w:sz w:val="28"/>
          <w:szCs w:val="28"/>
        </w:rPr>
        <w:t xml:space="preserve">- принимает на работу и увольняет с работы сотрудников; </w:t>
      </w:r>
    </w:p>
    <w:p w:rsidR="00961BD6" w:rsidRPr="00961BD6" w:rsidRDefault="00961BD6" w:rsidP="00E931F0">
      <w:pPr>
        <w:ind w:firstLine="709"/>
        <w:jc w:val="both"/>
        <w:rPr>
          <w:b/>
          <w:sz w:val="28"/>
          <w:szCs w:val="28"/>
        </w:rPr>
      </w:pPr>
      <w:r w:rsidRPr="00961BD6">
        <w:rPr>
          <w:sz w:val="28"/>
          <w:szCs w:val="28"/>
        </w:rPr>
        <w:t xml:space="preserve">- в порядке, установленном законодательством Российской Федерации и настоящим Уставом, поощряет работников Общества, а также налагает на них взыскания; </w:t>
      </w:r>
    </w:p>
    <w:p w:rsidR="00961BD6" w:rsidRPr="00961BD6" w:rsidRDefault="00961BD6" w:rsidP="00E931F0">
      <w:pPr>
        <w:ind w:firstLine="709"/>
        <w:jc w:val="both"/>
        <w:rPr>
          <w:b/>
          <w:sz w:val="28"/>
          <w:szCs w:val="28"/>
        </w:rPr>
      </w:pPr>
      <w:r w:rsidRPr="00961BD6">
        <w:rPr>
          <w:sz w:val="28"/>
          <w:szCs w:val="28"/>
        </w:rPr>
        <w:t xml:space="preserve">- подготавливает материалы, проекты и предложения по вопросам, выносимым на рассмотрение участника; </w:t>
      </w:r>
    </w:p>
    <w:p w:rsidR="00961BD6" w:rsidRPr="00961BD6" w:rsidRDefault="00961BD6" w:rsidP="00E931F0">
      <w:pPr>
        <w:ind w:firstLine="709"/>
        <w:jc w:val="both"/>
        <w:rPr>
          <w:b/>
          <w:sz w:val="28"/>
          <w:szCs w:val="28"/>
        </w:rPr>
      </w:pPr>
      <w:r w:rsidRPr="00961BD6">
        <w:rPr>
          <w:sz w:val="28"/>
          <w:szCs w:val="28"/>
        </w:rPr>
        <w:t xml:space="preserve">- распоряжается имуществом Общества в пределах, установленных участником, настоящим Уставом и действующим законодательством; </w:t>
      </w:r>
    </w:p>
    <w:p w:rsidR="00961BD6" w:rsidRPr="00961BD6" w:rsidRDefault="00961BD6" w:rsidP="00E931F0">
      <w:pPr>
        <w:ind w:firstLine="709"/>
        <w:jc w:val="both"/>
        <w:rPr>
          <w:b/>
          <w:sz w:val="28"/>
          <w:szCs w:val="28"/>
        </w:rPr>
      </w:pPr>
      <w:r w:rsidRPr="00961BD6">
        <w:rPr>
          <w:sz w:val="28"/>
          <w:szCs w:val="28"/>
        </w:rPr>
        <w:t xml:space="preserve">- открывает расчетный, валютный и другие счета Общества в банках, заключает договоры и совершает иные сделки; </w:t>
      </w:r>
    </w:p>
    <w:p w:rsidR="00961BD6" w:rsidRPr="00961BD6" w:rsidRDefault="00961BD6" w:rsidP="00E931F0">
      <w:pPr>
        <w:ind w:firstLine="709"/>
        <w:jc w:val="both"/>
        <w:rPr>
          <w:b/>
          <w:sz w:val="28"/>
          <w:szCs w:val="28"/>
        </w:rPr>
      </w:pPr>
      <w:r w:rsidRPr="00961BD6">
        <w:rPr>
          <w:sz w:val="28"/>
          <w:szCs w:val="28"/>
        </w:rPr>
        <w:t xml:space="preserve">- утверждает договорные тарифы на услуги и цены на продукцию Общества; </w:t>
      </w:r>
    </w:p>
    <w:p w:rsidR="00961BD6" w:rsidRPr="00961BD6" w:rsidRDefault="00961BD6" w:rsidP="00E931F0">
      <w:pPr>
        <w:ind w:firstLine="709"/>
        <w:jc w:val="both"/>
        <w:rPr>
          <w:b/>
          <w:sz w:val="28"/>
          <w:szCs w:val="28"/>
        </w:rPr>
      </w:pPr>
      <w:r w:rsidRPr="00961BD6">
        <w:rPr>
          <w:sz w:val="28"/>
          <w:szCs w:val="28"/>
        </w:rPr>
        <w:t xml:space="preserve">- организует бухгалтерский учет и отчетность; </w:t>
      </w:r>
    </w:p>
    <w:p w:rsidR="00961BD6" w:rsidRPr="00961BD6" w:rsidRDefault="00961BD6" w:rsidP="00E931F0">
      <w:pPr>
        <w:ind w:firstLine="709"/>
        <w:jc w:val="both"/>
        <w:rPr>
          <w:b/>
          <w:sz w:val="28"/>
          <w:szCs w:val="28"/>
        </w:rPr>
      </w:pPr>
      <w:r w:rsidRPr="00961BD6">
        <w:rPr>
          <w:sz w:val="28"/>
          <w:szCs w:val="28"/>
        </w:rPr>
        <w:t xml:space="preserve">- представляет на утверждение участника годовой отчет и баланс Общества; </w:t>
      </w:r>
    </w:p>
    <w:p w:rsidR="00961BD6" w:rsidRPr="00961BD6" w:rsidRDefault="00961BD6" w:rsidP="00E931F0">
      <w:pPr>
        <w:ind w:firstLine="709"/>
        <w:jc w:val="both"/>
        <w:rPr>
          <w:b/>
          <w:sz w:val="28"/>
          <w:szCs w:val="28"/>
        </w:rPr>
      </w:pPr>
      <w:r w:rsidRPr="00961BD6">
        <w:rPr>
          <w:sz w:val="28"/>
          <w:szCs w:val="28"/>
        </w:rPr>
        <w:lastRenderedPageBreak/>
        <w:t xml:space="preserve">- принимает решения по другим вопросам, связанным с текущей деятельностью Общества. </w:t>
      </w:r>
    </w:p>
    <w:p w:rsidR="00961BD6" w:rsidRPr="00961BD6" w:rsidRDefault="00961BD6" w:rsidP="00E931F0">
      <w:pPr>
        <w:ind w:firstLine="709"/>
        <w:jc w:val="both"/>
        <w:rPr>
          <w:b/>
          <w:sz w:val="28"/>
          <w:szCs w:val="28"/>
        </w:rPr>
      </w:pPr>
      <w:r w:rsidRPr="00961BD6">
        <w:rPr>
          <w:sz w:val="28"/>
          <w:szCs w:val="28"/>
        </w:rPr>
        <w:t xml:space="preserve">8.7. Полномочия Директора может исполнять единственный участник Общества либо любое другое лицо, обладающее, по мнению участника Общества, необходимыми знаниями и опытом. </w:t>
      </w:r>
    </w:p>
    <w:p w:rsidR="00961BD6" w:rsidRPr="00961BD6" w:rsidRDefault="00961BD6" w:rsidP="00E931F0">
      <w:pPr>
        <w:ind w:firstLine="709"/>
        <w:jc w:val="both"/>
        <w:rPr>
          <w:b/>
          <w:sz w:val="28"/>
          <w:szCs w:val="28"/>
        </w:rPr>
      </w:pPr>
      <w:r w:rsidRPr="00961BD6">
        <w:rPr>
          <w:sz w:val="28"/>
          <w:szCs w:val="28"/>
        </w:rPr>
        <w:t xml:space="preserve">8.8. Договор с Директором от имени Общества подписывается участником Общества. </w:t>
      </w:r>
    </w:p>
    <w:p w:rsidR="00961BD6" w:rsidRPr="00961BD6" w:rsidRDefault="00961BD6" w:rsidP="00E931F0">
      <w:pPr>
        <w:ind w:firstLine="709"/>
        <w:jc w:val="both"/>
        <w:rPr>
          <w:b/>
          <w:sz w:val="28"/>
          <w:szCs w:val="28"/>
        </w:rPr>
      </w:pPr>
      <w:r w:rsidRPr="00961BD6">
        <w:rPr>
          <w:sz w:val="28"/>
          <w:szCs w:val="28"/>
        </w:rPr>
        <w:t xml:space="preserve">8.9. Назначение и увольнение главного бухгалтера, руководителей филиалов и представительств, а также иных лиц осуществляются Директором или иным уполномоченным лицом, его замещающим. </w:t>
      </w:r>
    </w:p>
    <w:p w:rsidR="00961BD6" w:rsidRPr="00961BD6" w:rsidRDefault="00961BD6" w:rsidP="00E931F0">
      <w:pPr>
        <w:ind w:firstLine="709"/>
        <w:jc w:val="both"/>
        <w:rPr>
          <w:b/>
          <w:sz w:val="28"/>
          <w:szCs w:val="28"/>
        </w:rPr>
      </w:pPr>
    </w:p>
    <w:p w:rsidR="00961BD6" w:rsidRPr="007C05C0" w:rsidRDefault="00961BD6" w:rsidP="007C05C0">
      <w:pPr>
        <w:pStyle w:val="a7"/>
        <w:numPr>
          <w:ilvl w:val="0"/>
          <w:numId w:val="9"/>
        </w:numPr>
        <w:jc w:val="center"/>
        <w:rPr>
          <w:b/>
          <w:sz w:val="28"/>
          <w:szCs w:val="28"/>
        </w:rPr>
      </w:pPr>
      <w:r w:rsidRPr="007C05C0">
        <w:rPr>
          <w:b/>
          <w:sz w:val="28"/>
          <w:szCs w:val="28"/>
        </w:rPr>
        <w:t>Р</w:t>
      </w:r>
      <w:r w:rsidR="007C05C0" w:rsidRPr="007C05C0">
        <w:rPr>
          <w:b/>
          <w:sz w:val="28"/>
          <w:szCs w:val="28"/>
        </w:rPr>
        <w:t>евизионная комиссия</w:t>
      </w:r>
    </w:p>
    <w:p w:rsidR="007C05C0" w:rsidRPr="007C05C0" w:rsidRDefault="007C05C0" w:rsidP="007C05C0">
      <w:pPr>
        <w:pStyle w:val="a7"/>
        <w:ind w:left="1069"/>
        <w:jc w:val="center"/>
        <w:rPr>
          <w:b/>
          <w:sz w:val="28"/>
          <w:szCs w:val="28"/>
        </w:rPr>
      </w:pPr>
    </w:p>
    <w:p w:rsidR="00961BD6" w:rsidRPr="00961BD6" w:rsidRDefault="00961BD6" w:rsidP="00E931F0">
      <w:pPr>
        <w:ind w:firstLine="709"/>
        <w:jc w:val="both"/>
        <w:rPr>
          <w:b/>
          <w:sz w:val="28"/>
          <w:szCs w:val="28"/>
        </w:rPr>
      </w:pPr>
      <w:r w:rsidRPr="00961BD6">
        <w:rPr>
          <w:sz w:val="28"/>
          <w:szCs w:val="28"/>
        </w:rPr>
        <w:t xml:space="preserve">9.1. Ревизионная комиссия (ревизор) Общества назначается участником Общества. </w:t>
      </w:r>
    </w:p>
    <w:p w:rsidR="00961BD6" w:rsidRPr="00961BD6" w:rsidRDefault="00961BD6" w:rsidP="00E931F0">
      <w:pPr>
        <w:ind w:firstLine="709"/>
        <w:jc w:val="both"/>
        <w:rPr>
          <w:b/>
          <w:sz w:val="28"/>
          <w:szCs w:val="28"/>
        </w:rPr>
      </w:pPr>
      <w:r w:rsidRPr="00961BD6">
        <w:rPr>
          <w:sz w:val="28"/>
          <w:szCs w:val="28"/>
        </w:rPr>
        <w:t xml:space="preserve">Количество членов Ревизионной комиссии (ревизора) Общества должно быть не менее 3 (трех) - Председатель и 2 (двух) членов. </w:t>
      </w:r>
    </w:p>
    <w:p w:rsidR="00961BD6" w:rsidRPr="00961BD6" w:rsidRDefault="00961BD6" w:rsidP="00E931F0">
      <w:pPr>
        <w:ind w:firstLine="709"/>
        <w:jc w:val="both"/>
        <w:rPr>
          <w:b/>
          <w:sz w:val="28"/>
          <w:szCs w:val="28"/>
        </w:rPr>
      </w:pPr>
      <w:r w:rsidRPr="00961BD6">
        <w:rPr>
          <w:sz w:val="28"/>
          <w:szCs w:val="28"/>
        </w:rPr>
        <w:t xml:space="preserve">9.2. Порядок и организация деятельности, полномочия Ревизионной комиссии (ревизора), порядок избрания Председателя, требования к членам и Председателю Ревизионной комиссии, а также основания для досрочного прекращения их полномочий устанавливаются Положением о Ревизионной комиссии (ревизоре) Общества, утверждаемым решением участника Общества. </w:t>
      </w:r>
    </w:p>
    <w:p w:rsidR="00961BD6" w:rsidRPr="00961BD6" w:rsidRDefault="00961BD6" w:rsidP="00E931F0">
      <w:pPr>
        <w:ind w:firstLine="709"/>
        <w:jc w:val="both"/>
        <w:rPr>
          <w:b/>
          <w:sz w:val="28"/>
          <w:szCs w:val="28"/>
        </w:rPr>
      </w:pPr>
      <w:r w:rsidRPr="00961BD6">
        <w:rPr>
          <w:sz w:val="28"/>
          <w:szCs w:val="28"/>
        </w:rPr>
        <w:t xml:space="preserve">9.3. Срок полномочий Ревизионной комиссии (ревизора) Общества составляет 2 (два) года. </w:t>
      </w:r>
    </w:p>
    <w:p w:rsidR="00961BD6" w:rsidRPr="00961BD6" w:rsidRDefault="00961BD6" w:rsidP="00E931F0">
      <w:pPr>
        <w:ind w:firstLine="709"/>
        <w:jc w:val="both"/>
        <w:rPr>
          <w:b/>
          <w:sz w:val="28"/>
          <w:szCs w:val="28"/>
        </w:rPr>
      </w:pPr>
    </w:p>
    <w:p w:rsidR="00961BD6" w:rsidRPr="007C05C0" w:rsidRDefault="007C05C0" w:rsidP="007C05C0">
      <w:pPr>
        <w:pStyle w:val="a7"/>
        <w:numPr>
          <w:ilvl w:val="0"/>
          <w:numId w:val="9"/>
        </w:numPr>
        <w:jc w:val="center"/>
        <w:rPr>
          <w:b/>
          <w:sz w:val="28"/>
          <w:szCs w:val="28"/>
        </w:rPr>
      </w:pPr>
      <w:r>
        <w:rPr>
          <w:b/>
          <w:sz w:val="28"/>
          <w:szCs w:val="28"/>
        </w:rPr>
        <w:t xml:space="preserve"> </w:t>
      </w:r>
      <w:r w:rsidR="00961BD6" w:rsidRPr="007C05C0">
        <w:rPr>
          <w:b/>
          <w:sz w:val="28"/>
          <w:szCs w:val="28"/>
        </w:rPr>
        <w:t>И</w:t>
      </w:r>
      <w:r w:rsidRPr="007C05C0">
        <w:rPr>
          <w:b/>
          <w:sz w:val="28"/>
          <w:szCs w:val="28"/>
        </w:rPr>
        <w:t>мущество, учет и отчетность</w:t>
      </w:r>
    </w:p>
    <w:p w:rsidR="007C05C0" w:rsidRPr="007C05C0" w:rsidRDefault="007C05C0" w:rsidP="007C05C0">
      <w:pPr>
        <w:pStyle w:val="a7"/>
        <w:ind w:left="1069"/>
        <w:jc w:val="both"/>
        <w:rPr>
          <w:sz w:val="28"/>
          <w:szCs w:val="28"/>
        </w:rPr>
      </w:pPr>
    </w:p>
    <w:p w:rsidR="00961BD6" w:rsidRPr="00961BD6" w:rsidRDefault="00961BD6" w:rsidP="00E931F0">
      <w:pPr>
        <w:ind w:firstLine="709"/>
        <w:jc w:val="both"/>
        <w:rPr>
          <w:b/>
          <w:sz w:val="28"/>
          <w:szCs w:val="28"/>
        </w:rPr>
      </w:pPr>
      <w:r w:rsidRPr="00961BD6">
        <w:rPr>
          <w:sz w:val="28"/>
          <w:szCs w:val="28"/>
        </w:rPr>
        <w:t xml:space="preserve">10.1. Имущество Общества образуется за счет вкладов в уставный капитал, а также за счет иных источников, предусмотренных действующим законодательством Российской Федерации. В частности, источниками образования имущества Общества являются: </w:t>
      </w:r>
    </w:p>
    <w:p w:rsidR="00961BD6" w:rsidRPr="00961BD6" w:rsidRDefault="00961BD6" w:rsidP="00E931F0">
      <w:pPr>
        <w:ind w:firstLine="709"/>
        <w:jc w:val="both"/>
        <w:rPr>
          <w:b/>
          <w:sz w:val="28"/>
          <w:szCs w:val="28"/>
        </w:rPr>
      </w:pPr>
      <w:r w:rsidRPr="00961BD6">
        <w:rPr>
          <w:sz w:val="28"/>
          <w:szCs w:val="28"/>
        </w:rPr>
        <w:t xml:space="preserve">- уставный капитал Общества; </w:t>
      </w:r>
    </w:p>
    <w:p w:rsidR="00961BD6" w:rsidRPr="00961BD6" w:rsidRDefault="00961BD6" w:rsidP="00E931F0">
      <w:pPr>
        <w:ind w:firstLine="709"/>
        <w:jc w:val="both"/>
        <w:rPr>
          <w:b/>
          <w:sz w:val="28"/>
          <w:szCs w:val="28"/>
        </w:rPr>
      </w:pPr>
      <w:r w:rsidRPr="00961BD6">
        <w:rPr>
          <w:sz w:val="28"/>
          <w:szCs w:val="28"/>
        </w:rPr>
        <w:t xml:space="preserve">- доходы, полученные от реализации продукции (товаров), работ, услуг, а также других видов хозяйственной деятельности; </w:t>
      </w:r>
    </w:p>
    <w:p w:rsidR="00961BD6" w:rsidRPr="00961BD6" w:rsidRDefault="00961BD6" w:rsidP="00E931F0">
      <w:pPr>
        <w:ind w:firstLine="709"/>
        <w:jc w:val="both"/>
        <w:rPr>
          <w:b/>
          <w:sz w:val="28"/>
          <w:szCs w:val="28"/>
        </w:rPr>
      </w:pPr>
      <w:r w:rsidRPr="00961BD6">
        <w:rPr>
          <w:sz w:val="28"/>
          <w:szCs w:val="28"/>
        </w:rPr>
        <w:t xml:space="preserve">- доходы от ценных бумаг; </w:t>
      </w:r>
    </w:p>
    <w:p w:rsidR="00961BD6" w:rsidRPr="00961BD6" w:rsidRDefault="00961BD6" w:rsidP="00E931F0">
      <w:pPr>
        <w:ind w:firstLine="709"/>
        <w:jc w:val="both"/>
        <w:rPr>
          <w:b/>
          <w:sz w:val="28"/>
          <w:szCs w:val="28"/>
        </w:rPr>
      </w:pPr>
      <w:r w:rsidRPr="00961BD6">
        <w:rPr>
          <w:sz w:val="28"/>
          <w:szCs w:val="28"/>
        </w:rPr>
        <w:t xml:space="preserve">- кредиты банков и других кредиторов; </w:t>
      </w:r>
    </w:p>
    <w:p w:rsidR="00961BD6" w:rsidRPr="00961BD6" w:rsidRDefault="00961BD6" w:rsidP="00E931F0">
      <w:pPr>
        <w:ind w:firstLine="709"/>
        <w:jc w:val="both"/>
        <w:rPr>
          <w:b/>
          <w:sz w:val="28"/>
          <w:szCs w:val="28"/>
        </w:rPr>
      </w:pPr>
      <w:r w:rsidRPr="00961BD6">
        <w:rPr>
          <w:sz w:val="28"/>
          <w:szCs w:val="28"/>
        </w:rPr>
        <w:t xml:space="preserve">- вклады участника; </w:t>
      </w:r>
    </w:p>
    <w:p w:rsidR="00961BD6" w:rsidRPr="00961BD6" w:rsidRDefault="00961BD6" w:rsidP="00E931F0">
      <w:pPr>
        <w:ind w:firstLine="709"/>
        <w:jc w:val="both"/>
        <w:rPr>
          <w:b/>
          <w:sz w:val="28"/>
          <w:szCs w:val="28"/>
        </w:rPr>
      </w:pPr>
      <w:r w:rsidRPr="00961BD6">
        <w:rPr>
          <w:sz w:val="28"/>
          <w:szCs w:val="28"/>
        </w:rPr>
        <w:t xml:space="preserve">- заемные средства юридических и физических лиц; </w:t>
      </w:r>
    </w:p>
    <w:p w:rsidR="00961BD6" w:rsidRPr="00961BD6" w:rsidRDefault="00961BD6" w:rsidP="00E931F0">
      <w:pPr>
        <w:ind w:firstLine="709"/>
        <w:jc w:val="both"/>
        <w:rPr>
          <w:b/>
          <w:sz w:val="28"/>
          <w:szCs w:val="28"/>
        </w:rPr>
      </w:pPr>
      <w:r w:rsidRPr="00961BD6">
        <w:rPr>
          <w:sz w:val="28"/>
          <w:szCs w:val="28"/>
        </w:rPr>
        <w:t xml:space="preserve">- иные источники, не запрещенные законодательством. </w:t>
      </w:r>
    </w:p>
    <w:p w:rsidR="00961BD6" w:rsidRPr="00961BD6" w:rsidRDefault="00961BD6" w:rsidP="00E931F0">
      <w:pPr>
        <w:ind w:firstLine="709"/>
        <w:jc w:val="both"/>
        <w:rPr>
          <w:b/>
          <w:sz w:val="28"/>
          <w:szCs w:val="28"/>
        </w:rPr>
      </w:pPr>
      <w:r w:rsidRPr="00961BD6">
        <w:rPr>
          <w:sz w:val="28"/>
          <w:szCs w:val="28"/>
        </w:rPr>
        <w:t>10.2. Общество формирует за счет чистой прибыли резервный фонд в размере не менее 10 процентов его уставного капитала, направляя на эти цели не менее 5 процентов остающейся в его распоряжении прибыли. Средства резервного фонда используются Обществом на покрытие убытков, а также на использование имеющихся у Общества обязательств в случае недостаточности денежных средств Общества.</w:t>
      </w:r>
    </w:p>
    <w:p w:rsidR="00961BD6" w:rsidRPr="00961BD6" w:rsidRDefault="00961BD6" w:rsidP="00E931F0">
      <w:pPr>
        <w:ind w:firstLine="709"/>
        <w:jc w:val="both"/>
        <w:rPr>
          <w:b/>
          <w:sz w:val="28"/>
          <w:szCs w:val="28"/>
        </w:rPr>
      </w:pPr>
      <w:r w:rsidRPr="00961BD6">
        <w:rPr>
          <w:sz w:val="28"/>
          <w:szCs w:val="28"/>
        </w:rPr>
        <w:lastRenderedPageBreak/>
        <w:t xml:space="preserve">10.3. Общество вправе образовывать иные фонды в порядке и размерах, установленных решением участника. </w:t>
      </w:r>
    </w:p>
    <w:p w:rsidR="00961BD6" w:rsidRPr="00961BD6" w:rsidRDefault="00961BD6" w:rsidP="00E931F0">
      <w:pPr>
        <w:ind w:firstLine="709"/>
        <w:jc w:val="both"/>
        <w:rPr>
          <w:b/>
          <w:sz w:val="28"/>
          <w:szCs w:val="28"/>
        </w:rPr>
      </w:pPr>
      <w:r w:rsidRPr="00961BD6">
        <w:rPr>
          <w:sz w:val="28"/>
          <w:szCs w:val="28"/>
        </w:rPr>
        <w:t xml:space="preserve">10.4. Стоимость чистых активов Общества определяется по данным бухгалтерского учета в порядке, установленном уполномоченным Правительством РФ и федеральным органом исполнительной власти. </w:t>
      </w:r>
    </w:p>
    <w:p w:rsidR="00961BD6" w:rsidRPr="00961BD6" w:rsidRDefault="00961BD6" w:rsidP="00E931F0">
      <w:pPr>
        <w:ind w:firstLine="709"/>
        <w:jc w:val="both"/>
        <w:rPr>
          <w:b/>
          <w:sz w:val="28"/>
          <w:szCs w:val="28"/>
        </w:rPr>
      </w:pPr>
      <w:r w:rsidRPr="00961BD6">
        <w:rPr>
          <w:sz w:val="28"/>
          <w:szCs w:val="28"/>
        </w:rPr>
        <w:t xml:space="preserve">Если стоимость чистых активов Общества останется меньше его уставного капитала по окончании финансового года, следующего за вторым финансовым годом или каждым последующим финансовым годом, по окончании которых стоимость чистых активов Общества оказалась меньше его уставного капитала, Общество не позднее чем через 6 (шесть) месяцев после окончания соответствующего финансового года обязано принять одно из следующих решений: </w:t>
      </w:r>
    </w:p>
    <w:p w:rsidR="00961BD6" w:rsidRPr="00961BD6" w:rsidRDefault="00961BD6" w:rsidP="00E931F0">
      <w:pPr>
        <w:ind w:firstLine="709"/>
        <w:jc w:val="both"/>
        <w:rPr>
          <w:b/>
          <w:sz w:val="28"/>
          <w:szCs w:val="28"/>
        </w:rPr>
      </w:pPr>
      <w:r w:rsidRPr="00961BD6">
        <w:rPr>
          <w:sz w:val="28"/>
          <w:szCs w:val="28"/>
        </w:rPr>
        <w:t xml:space="preserve">- об уменьшении уставного капитала Общества до размера, не превышающего стоимость его чистых активов; </w:t>
      </w:r>
    </w:p>
    <w:p w:rsidR="00961BD6" w:rsidRPr="00961BD6" w:rsidRDefault="00961BD6" w:rsidP="00E931F0">
      <w:pPr>
        <w:ind w:firstLine="709"/>
        <w:jc w:val="both"/>
        <w:rPr>
          <w:b/>
          <w:sz w:val="28"/>
          <w:szCs w:val="28"/>
        </w:rPr>
      </w:pPr>
      <w:r w:rsidRPr="00961BD6">
        <w:rPr>
          <w:sz w:val="28"/>
          <w:szCs w:val="28"/>
        </w:rPr>
        <w:t xml:space="preserve">- о ликвидации Общества. </w:t>
      </w:r>
    </w:p>
    <w:p w:rsidR="00961BD6" w:rsidRPr="00961BD6" w:rsidRDefault="00961BD6" w:rsidP="00E931F0">
      <w:pPr>
        <w:ind w:firstLine="709"/>
        <w:jc w:val="both"/>
        <w:rPr>
          <w:b/>
          <w:sz w:val="28"/>
          <w:szCs w:val="28"/>
        </w:rPr>
      </w:pPr>
      <w:r w:rsidRPr="00961BD6">
        <w:rPr>
          <w:sz w:val="28"/>
          <w:szCs w:val="28"/>
        </w:rPr>
        <w:t xml:space="preserve">10.5. Имущество Общества может быть изъято только по вступившему в законную силу решению суда. </w:t>
      </w:r>
    </w:p>
    <w:p w:rsidR="00961BD6" w:rsidRPr="00961BD6" w:rsidRDefault="00961BD6" w:rsidP="00E931F0">
      <w:pPr>
        <w:ind w:firstLine="709"/>
        <w:jc w:val="both"/>
        <w:rPr>
          <w:b/>
          <w:sz w:val="28"/>
          <w:szCs w:val="28"/>
        </w:rPr>
      </w:pPr>
      <w:r w:rsidRPr="00961BD6">
        <w:rPr>
          <w:sz w:val="28"/>
          <w:szCs w:val="28"/>
        </w:rPr>
        <w:t xml:space="preserve">10.6. Общество может объединить часть своего имущества с имуществом иных юридических лиц для совместного производства товаров, выполнения работ и оказания услуг, а также в иных целях, не запрещенных законом. </w:t>
      </w:r>
    </w:p>
    <w:p w:rsidR="00961BD6" w:rsidRDefault="00961BD6" w:rsidP="00E931F0">
      <w:pPr>
        <w:ind w:firstLine="709"/>
        <w:jc w:val="both"/>
        <w:rPr>
          <w:sz w:val="28"/>
          <w:szCs w:val="28"/>
        </w:rPr>
      </w:pPr>
      <w:r w:rsidRPr="00961BD6">
        <w:rPr>
          <w:sz w:val="28"/>
          <w:szCs w:val="28"/>
        </w:rPr>
        <w:t>10.7. Общество осуществляет учет результатов работ, ведет оперативный, бухгалтерский и статистический учет по нормам, действующим в Российской Федерации.</w:t>
      </w:r>
    </w:p>
    <w:p w:rsidR="007C05C0" w:rsidRPr="00961BD6" w:rsidRDefault="007C05C0" w:rsidP="00E931F0">
      <w:pPr>
        <w:ind w:firstLine="709"/>
        <w:jc w:val="both"/>
        <w:rPr>
          <w:b/>
          <w:sz w:val="28"/>
          <w:szCs w:val="28"/>
        </w:rPr>
      </w:pPr>
    </w:p>
    <w:p w:rsidR="00961BD6" w:rsidRDefault="007C05C0" w:rsidP="007C05C0">
      <w:pPr>
        <w:pStyle w:val="a7"/>
        <w:numPr>
          <w:ilvl w:val="0"/>
          <w:numId w:val="9"/>
        </w:numPr>
        <w:jc w:val="center"/>
        <w:rPr>
          <w:b/>
          <w:sz w:val="28"/>
          <w:szCs w:val="28"/>
        </w:rPr>
      </w:pPr>
      <w:r>
        <w:rPr>
          <w:b/>
          <w:sz w:val="28"/>
          <w:szCs w:val="28"/>
        </w:rPr>
        <w:t xml:space="preserve"> </w:t>
      </w:r>
      <w:r w:rsidR="00961BD6" w:rsidRPr="00961BD6">
        <w:rPr>
          <w:b/>
          <w:sz w:val="28"/>
          <w:szCs w:val="28"/>
        </w:rPr>
        <w:t>П</w:t>
      </w:r>
      <w:r>
        <w:rPr>
          <w:b/>
          <w:sz w:val="28"/>
          <w:szCs w:val="28"/>
        </w:rPr>
        <w:t xml:space="preserve">орядок хранения документов общества. </w:t>
      </w:r>
      <w:r w:rsidRPr="007C05C0">
        <w:rPr>
          <w:b/>
          <w:sz w:val="28"/>
          <w:szCs w:val="28"/>
        </w:rPr>
        <w:t>Порядок предоставления информации уч</w:t>
      </w:r>
      <w:r>
        <w:rPr>
          <w:b/>
          <w:sz w:val="28"/>
          <w:szCs w:val="28"/>
        </w:rPr>
        <w:t>астнику общества и другим лицам</w:t>
      </w:r>
    </w:p>
    <w:p w:rsidR="007C05C0" w:rsidRPr="007C05C0" w:rsidRDefault="007C05C0" w:rsidP="007C05C0">
      <w:pPr>
        <w:pStyle w:val="ConsPlusNormal"/>
        <w:spacing w:after="160"/>
        <w:ind w:left="1069" w:firstLine="0"/>
        <w:jc w:val="center"/>
        <w:outlineLvl w:val="0"/>
        <w:rPr>
          <w:rFonts w:ascii="Times New Roman" w:hAnsi="Times New Roman" w:cs="Times New Roman"/>
          <w:b/>
          <w:sz w:val="28"/>
          <w:szCs w:val="28"/>
        </w:rPr>
      </w:pPr>
    </w:p>
    <w:p w:rsidR="00961BD6" w:rsidRPr="00961BD6" w:rsidRDefault="00961BD6" w:rsidP="007C05C0">
      <w:pPr>
        <w:ind w:firstLine="709"/>
        <w:jc w:val="both"/>
        <w:rPr>
          <w:sz w:val="28"/>
          <w:szCs w:val="28"/>
        </w:rPr>
      </w:pPr>
      <w:r w:rsidRPr="00961BD6">
        <w:rPr>
          <w:sz w:val="28"/>
          <w:szCs w:val="28"/>
        </w:rPr>
        <w:t>11.1. Организацию документооборота в Обществе осуществляет Директор. Директор и главный бухгалтер Общества несут личную ответственность за соблюдение порядка ведения, достоверность учета и отчетности.</w:t>
      </w:r>
    </w:p>
    <w:p w:rsidR="00961BD6" w:rsidRPr="00961BD6" w:rsidRDefault="00961BD6" w:rsidP="007C05C0">
      <w:pPr>
        <w:ind w:firstLine="709"/>
        <w:jc w:val="both"/>
        <w:rPr>
          <w:sz w:val="28"/>
          <w:szCs w:val="28"/>
        </w:rPr>
      </w:pPr>
      <w:bookmarkStart w:id="5" w:name="P189"/>
      <w:bookmarkEnd w:id="5"/>
      <w:r w:rsidRPr="00961BD6">
        <w:rPr>
          <w:sz w:val="28"/>
          <w:szCs w:val="28"/>
        </w:rPr>
        <w:t>11.2. По месту нахождения своего Директора Общество хранит следующие документы:</w:t>
      </w:r>
    </w:p>
    <w:p w:rsidR="00961BD6" w:rsidRPr="00961BD6" w:rsidRDefault="00961BD6" w:rsidP="007C05C0">
      <w:pPr>
        <w:ind w:firstLine="709"/>
        <w:jc w:val="both"/>
        <w:rPr>
          <w:sz w:val="28"/>
          <w:szCs w:val="28"/>
        </w:rPr>
      </w:pPr>
      <w:r w:rsidRPr="00961BD6">
        <w:rPr>
          <w:sz w:val="28"/>
          <w:szCs w:val="28"/>
        </w:rPr>
        <w:t>- Устав Общества в действующей и предыдущих редакциях, а также внесенные в Устав Общества и зарегистрированные в установленном порядке изменения и дополнения;</w:t>
      </w:r>
    </w:p>
    <w:p w:rsidR="00961BD6" w:rsidRPr="00961BD6" w:rsidRDefault="00961BD6" w:rsidP="007C05C0">
      <w:pPr>
        <w:ind w:firstLine="709"/>
        <w:jc w:val="both"/>
        <w:rPr>
          <w:sz w:val="28"/>
          <w:szCs w:val="28"/>
        </w:rPr>
      </w:pPr>
      <w:r w:rsidRPr="00961BD6">
        <w:rPr>
          <w:sz w:val="28"/>
          <w:szCs w:val="28"/>
        </w:rPr>
        <w:t xml:space="preserve">- решения о создании Общества и об утверждении денежной оценки </w:t>
      </w:r>
      <w:proofErr w:type="spellStart"/>
      <w:r w:rsidRPr="00961BD6">
        <w:rPr>
          <w:sz w:val="28"/>
          <w:szCs w:val="28"/>
        </w:rPr>
        <w:t>неденежных</w:t>
      </w:r>
      <w:proofErr w:type="spellEnd"/>
      <w:r w:rsidRPr="00961BD6">
        <w:rPr>
          <w:sz w:val="28"/>
          <w:szCs w:val="28"/>
        </w:rPr>
        <w:t xml:space="preserve"> вкладов в уставный капитал Общества, а также иные решения, связанные с созданием Общества;</w:t>
      </w:r>
    </w:p>
    <w:p w:rsidR="00961BD6" w:rsidRPr="00961BD6" w:rsidRDefault="00961BD6" w:rsidP="007C05C0">
      <w:pPr>
        <w:ind w:firstLine="709"/>
        <w:jc w:val="both"/>
        <w:rPr>
          <w:sz w:val="28"/>
          <w:szCs w:val="28"/>
        </w:rPr>
      </w:pPr>
      <w:r w:rsidRPr="00961BD6">
        <w:rPr>
          <w:sz w:val="28"/>
          <w:szCs w:val="28"/>
        </w:rPr>
        <w:t>- документ, подтверждающий государственную регистрацию Общества;</w:t>
      </w:r>
    </w:p>
    <w:p w:rsidR="00961BD6" w:rsidRPr="00961BD6" w:rsidRDefault="00961BD6" w:rsidP="007C05C0">
      <w:pPr>
        <w:ind w:firstLine="709"/>
        <w:jc w:val="both"/>
        <w:rPr>
          <w:sz w:val="28"/>
          <w:szCs w:val="28"/>
        </w:rPr>
      </w:pPr>
      <w:r w:rsidRPr="00961BD6">
        <w:rPr>
          <w:sz w:val="28"/>
          <w:szCs w:val="28"/>
        </w:rPr>
        <w:t>- внутренние документы Общества;</w:t>
      </w:r>
    </w:p>
    <w:p w:rsidR="00961BD6" w:rsidRPr="00961BD6" w:rsidRDefault="00961BD6" w:rsidP="007C05C0">
      <w:pPr>
        <w:ind w:firstLine="709"/>
        <w:jc w:val="both"/>
        <w:rPr>
          <w:sz w:val="28"/>
          <w:szCs w:val="28"/>
        </w:rPr>
      </w:pPr>
      <w:r w:rsidRPr="00961BD6">
        <w:rPr>
          <w:sz w:val="28"/>
          <w:szCs w:val="28"/>
        </w:rPr>
        <w:t>- положения о филиалах и представительствах Общества, в случае наличия в Обществе таких подразделений;</w:t>
      </w:r>
    </w:p>
    <w:p w:rsidR="00961BD6" w:rsidRPr="00961BD6" w:rsidRDefault="00961BD6" w:rsidP="007C05C0">
      <w:pPr>
        <w:ind w:firstLine="709"/>
        <w:jc w:val="both"/>
        <w:rPr>
          <w:sz w:val="28"/>
          <w:szCs w:val="28"/>
        </w:rPr>
      </w:pPr>
      <w:r w:rsidRPr="00961BD6">
        <w:rPr>
          <w:sz w:val="28"/>
          <w:szCs w:val="28"/>
        </w:rPr>
        <w:t xml:space="preserve">- решение о выпуске (дополнительном выпуске) ценных бумаг, изменения в решение о выпуске (дополнительном выпуске) ценных бумаг, отчет об итогах </w:t>
      </w:r>
      <w:r w:rsidRPr="00961BD6">
        <w:rPr>
          <w:sz w:val="28"/>
          <w:szCs w:val="28"/>
        </w:rPr>
        <w:lastRenderedPageBreak/>
        <w:t>выпуска (дополнительного выпуска) ценных бумаг, уведомление об итогах выпуска (дополнительного выпуска) ценных бумаг;</w:t>
      </w:r>
    </w:p>
    <w:p w:rsidR="00961BD6" w:rsidRPr="00961BD6" w:rsidRDefault="00961BD6" w:rsidP="007C05C0">
      <w:pPr>
        <w:ind w:firstLine="709"/>
        <w:jc w:val="both"/>
        <w:rPr>
          <w:sz w:val="28"/>
          <w:szCs w:val="28"/>
        </w:rPr>
      </w:pPr>
      <w:r w:rsidRPr="00961BD6">
        <w:rPr>
          <w:sz w:val="28"/>
          <w:szCs w:val="28"/>
        </w:rPr>
        <w:t>- списки аффилированных лиц Общества;</w:t>
      </w:r>
    </w:p>
    <w:p w:rsidR="00961BD6" w:rsidRPr="00961BD6" w:rsidRDefault="00961BD6" w:rsidP="007C05C0">
      <w:pPr>
        <w:ind w:firstLine="709"/>
        <w:jc w:val="both"/>
        <w:rPr>
          <w:sz w:val="28"/>
          <w:szCs w:val="28"/>
        </w:rPr>
      </w:pPr>
      <w:r w:rsidRPr="00961BD6">
        <w:rPr>
          <w:sz w:val="28"/>
          <w:szCs w:val="28"/>
        </w:rPr>
        <w:t>- заключения ревизионной комиссии (ревизора) общества, аудитора, государственных и муниципальных органов финансового контроля;</w:t>
      </w:r>
    </w:p>
    <w:p w:rsidR="00961BD6" w:rsidRPr="00961BD6" w:rsidRDefault="00961BD6" w:rsidP="007C05C0">
      <w:pPr>
        <w:ind w:firstLine="709"/>
        <w:jc w:val="both"/>
        <w:rPr>
          <w:sz w:val="28"/>
          <w:szCs w:val="28"/>
        </w:rPr>
      </w:pPr>
      <w:r w:rsidRPr="00961BD6">
        <w:rPr>
          <w:sz w:val="28"/>
          <w:szCs w:val="28"/>
        </w:rPr>
        <w:t>- итоговые судебные акты по спорам, связанным с созданием Общества, управлением им или участием в нем, а также иные судебные акты по таким спорам, в том числе определения о возбуждении арбитражным судом производства по делу и принятии искового заявления либо заявления об изменении основания или предмета ранее заявленного иска;</w:t>
      </w:r>
    </w:p>
    <w:p w:rsidR="00961BD6" w:rsidRPr="00961BD6" w:rsidRDefault="00961BD6" w:rsidP="007C05C0">
      <w:pPr>
        <w:ind w:firstLine="709"/>
        <w:jc w:val="both"/>
        <w:rPr>
          <w:sz w:val="28"/>
          <w:szCs w:val="28"/>
        </w:rPr>
      </w:pPr>
      <w:r w:rsidRPr="00961BD6">
        <w:rPr>
          <w:sz w:val="28"/>
          <w:szCs w:val="28"/>
        </w:rPr>
        <w:t>- договоры, опосредующие заключенные Обществом крупные сделками и (или) сделки, в совершении которых имеется заинтересованность, а равно все документы, относящиеся к заключению, исполнению или расторжению таких сделок;</w:t>
      </w:r>
    </w:p>
    <w:p w:rsidR="00961BD6" w:rsidRPr="00961BD6" w:rsidRDefault="00961BD6" w:rsidP="007C05C0">
      <w:pPr>
        <w:ind w:firstLine="709"/>
        <w:jc w:val="both"/>
        <w:rPr>
          <w:sz w:val="28"/>
          <w:szCs w:val="28"/>
        </w:rPr>
      </w:pPr>
      <w:r w:rsidRPr="00961BD6">
        <w:rPr>
          <w:sz w:val="28"/>
          <w:szCs w:val="28"/>
        </w:rPr>
        <w:t>- иные документы, предусмотренные федеральными законами и иными нормативными правовыми актами РФ, Уставом Общества, внутренними документами Общества, решениями участника Общества и Директора Общества.</w:t>
      </w:r>
    </w:p>
    <w:p w:rsidR="00961BD6" w:rsidRPr="00961BD6" w:rsidRDefault="00961BD6" w:rsidP="007C05C0">
      <w:pPr>
        <w:ind w:firstLine="709"/>
        <w:jc w:val="both"/>
        <w:rPr>
          <w:sz w:val="28"/>
          <w:szCs w:val="28"/>
        </w:rPr>
      </w:pPr>
      <w:r w:rsidRPr="00961BD6">
        <w:rPr>
          <w:sz w:val="28"/>
          <w:szCs w:val="28"/>
        </w:rPr>
        <w:t xml:space="preserve">11.3. Перечисленные в </w:t>
      </w:r>
      <w:hyperlink w:anchor="P189" w:history="1">
        <w:r w:rsidRPr="00961BD6">
          <w:rPr>
            <w:sz w:val="28"/>
            <w:szCs w:val="28"/>
          </w:rPr>
          <w:t>п</w:t>
        </w:r>
        <w:r w:rsidR="007C05C0">
          <w:rPr>
            <w:sz w:val="28"/>
            <w:szCs w:val="28"/>
          </w:rPr>
          <w:t>ункте</w:t>
        </w:r>
        <w:r w:rsidRPr="00961BD6">
          <w:rPr>
            <w:sz w:val="28"/>
            <w:szCs w:val="28"/>
          </w:rPr>
          <w:t xml:space="preserve"> 11.2</w:t>
        </w:r>
      </w:hyperlink>
      <w:r w:rsidRPr="00961BD6">
        <w:rPr>
          <w:sz w:val="28"/>
          <w:szCs w:val="28"/>
        </w:rPr>
        <w:t xml:space="preserve"> настоящего Устава документы должны быть доступны для ознакомления участнику Общества, а также другим заинтересованным лицам в рабочее время.</w:t>
      </w:r>
    </w:p>
    <w:p w:rsidR="00961BD6" w:rsidRPr="00961BD6" w:rsidRDefault="00961BD6" w:rsidP="007C05C0">
      <w:pPr>
        <w:ind w:firstLine="709"/>
        <w:jc w:val="both"/>
        <w:rPr>
          <w:sz w:val="28"/>
          <w:szCs w:val="28"/>
        </w:rPr>
      </w:pPr>
      <w:r w:rsidRPr="00961BD6">
        <w:rPr>
          <w:sz w:val="28"/>
          <w:szCs w:val="28"/>
        </w:rPr>
        <w:t>11.4. Общество ведет список участников Общества с указанием сведений об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p>
    <w:p w:rsidR="00961BD6" w:rsidRPr="00961BD6" w:rsidRDefault="00961BD6" w:rsidP="007C05C0">
      <w:pPr>
        <w:ind w:firstLine="709"/>
        <w:jc w:val="both"/>
        <w:rPr>
          <w:sz w:val="28"/>
          <w:szCs w:val="28"/>
        </w:rPr>
      </w:pPr>
      <w:r w:rsidRPr="00961BD6">
        <w:rPr>
          <w:sz w:val="28"/>
          <w:szCs w:val="28"/>
        </w:rPr>
        <w:t>11.5. Лицо, осуществляющее функции единоличного исполнительного органа Общества, обеспечивает соответствие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p>
    <w:p w:rsidR="00961BD6" w:rsidRPr="00961BD6" w:rsidRDefault="00961BD6" w:rsidP="007C05C0">
      <w:pPr>
        <w:ind w:firstLine="709"/>
        <w:jc w:val="both"/>
        <w:rPr>
          <w:sz w:val="28"/>
          <w:szCs w:val="28"/>
        </w:rPr>
      </w:pPr>
    </w:p>
    <w:p w:rsidR="00961BD6" w:rsidRPr="006F0955" w:rsidRDefault="006F0955" w:rsidP="006F0955">
      <w:pPr>
        <w:pStyle w:val="a7"/>
        <w:numPr>
          <w:ilvl w:val="0"/>
          <w:numId w:val="9"/>
        </w:numPr>
        <w:jc w:val="center"/>
        <w:rPr>
          <w:b/>
          <w:sz w:val="28"/>
          <w:szCs w:val="28"/>
        </w:rPr>
      </w:pPr>
      <w:r w:rsidRPr="006F0955">
        <w:rPr>
          <w:b/>
          <w:sz w:val="28"/>
          <w:szCs w:val="28"/>
        </w:rPr>
        <w:t>Распределение прибыли</w:t>
      </w:r>
    </w:p>
    <w:p w:rsidR="006F0955" w:rsidRPr="006F0955" w:rsidRDefault="006F0955" w:rsidP="006F0955">
      <w:pPr>
        <w:pStyle w:val="a7"/>
        <w:ind w:left="928"/>
        <w:jc w:val="both"/>
        <w:rPr>
          <w:sz w:val="28"/>
          <w:szCs w:val="28"/>
        </w:rPr>
      </w:pPr>
    </w:p>
    <w:p w:rsidR="00961BD6" w:rsidRPr="00961BD6" w:rsidRDefault="00961BD6" w:rsidP="007C05C0">
      <w:pPr>
        <w:ind w:firstLine="709"/>
        <w:jc w:val="both"/>
        <w:rPr>
          <w:sz w:val="28"/>
          <w:szCs w:val="28"/>
        </w:rPr>
      </w:pPr>
      <w:r w:rsidRPr="00961BD6">
        <w:rPr>
          <w:sz w:val="28"/>
          <w:szCs w:val="28"/>
        </w:rPr>
        <w:t>12.1. Единственный участник вправе ежеквартально, раз в полгода или раз в год принимать решение о распределении чистой прибыли Общества.</w:t>
      </w:r>
    </w:p>
    <w:p w:rsidR="00961BD6" w:rsidRPr="00961BD6" w:rsidRDefault="00961BD6" w:rsidP="007C05C0">
      <w:pPr>
        <w:ind w:firstLine="709"/>
        <w:jc w:val="both"/>
        <w:rPr>
          <w:sz w:val="28"/>
          <w:szCs w:val="28"/>
        </w:rPr>
      </w:pPr>
      <w:r w:rsidRPr="00961BD6">
        <w:rPr>
          <w:sz w:val="28"/>
          <w:szCs w:val="28"/>
        </w:rPr>
        <w:t>12.2. Общество не вправе принимать решение о распределении своей прибыли и не вправе выплачивать участнику прибыль, решение о распределении которой было принято, в случаях:</w:t>
      </w:r>
    </w:p>
    <w:p w:rsidR="00961BD6" w:rsidRPr="00961BD6" w:rsidRDefault="00961BD6" w:rsidP="007C05C0">
      <w:pPr>
        <w:ind w:firstLine="709"/>
        <w:jc w:val="both"/>
        <w:rPr>
          <w:sz w:val="28"/>
          <w:szCs w:val="28"/>
        </w:rPr>
      </w:pPr>
      <w:r w:rsidRPr="00961BD6">
        <w:rPr>
          <w:sz w:val="28"/>
          <w:szCs w:val="28"/>
        </w:rPr>
        <w:t xml:space="preserve">- если на момент выплаты Общество отвечает признакам несостоятельности (банкротства) в соответствии с Федеральным </w:t>
      </w:r>
      <w:hyperlink r:id="rId16" w:history="1">
        <w:r w:rsidRPr="00961BD6">
          <w:rPr>
            <w:sz w:val="28"/>
            <w:szCs w:val="28"/>
          </w:rPr>
          <w:t>законом</w:t>
        </w:r>
      </w:hyperlink>
      <w:r w:rsidRPr="00961BD6">
        <w:rPr>
          <w:sz w:val="28"/>
          <w:szCs w:val="28"/>
        </w:rPr>
        <w:t xml:space="preserve"> от 26.10.2002 года № 127-ФЗ «О несостоятельности (банкротстве)» или, если указанные признаки появятся у Общества в результате выплаты;</w:t>
      </w:r>
    </w:p>
    <w:p w:rsidR="00961BD6" w:rsidRPr="00961BD6" w:rsidRDefault="00961BD6" w:rsidP="007C05C0">
      <w:pPr>
        <w:ind w:firstLine="709"/>
        <w:jc w:val="both"/>
        <w:rPr>
          <w:sz w:val="28"/>
          <w:szCs w:val="28"/>
        </w:rPr>
      </w:pPr>
      <w:r w:rsidRPr="00961BD6">
        <w:rPr>
          <w:sz w:val="28"/>
          <w:szCs w:val="28"/>
        </w:rPr>
        <w:lastRenderedPageBreak/>
        <w:t>- если на момент выплаты стоимость чистых активов Общества меньше его уставного капитала и резервного фонда или станет меньше их размера в результате выплаты;</w:t>
      </w:r>
    </w:p>
    <w:p w:rsidR="00961BD6" w:rsidRPr="00961BD6" w:rsidRDefault="00961BD6" w:rsidP="007C05C0">
      <w:pPr>
        <w:ind w:firstLine="709"/>
        <w:jc w:val="both"/>
        <w:rPr>
          <w:sz w:val="28"/>
          <w:szCs w:val="28"/>
        </w:rPr>
      </w:pPr>
      <w:r w:rsidRPr="00961BD6">
        <w:rPr>
          <w:sz w:val="28"/>
          <w:szCs w:val="28"/>
        </w:rPr>
        <w:t xml:space="preserve">- в иных случаях, предусмотренных федеральными законами. </w:t>
      </w:r>
    </w:p>
    <w:p w:rsidR="00961BD6" w:rsidRPr="00961BD6" w:rsidRDefault="00961BD6" w:rsidP="007C05C0">
      <w:pPr>
        <w:ind w:firstLine="709"/>
        <w:jc w:val="both"/>
        <w:rPr>
          <w:sz w:val="28"/>
          <w:szCs w:val="28"/>
        </w:rPr>
      </w:pPr>
      <w:r w:rsidRPr="00961BD6">
        <w:rPr>
          <w:sz w:val="28"/>
          <w:szCs w:val="28"/>
        </w:rPr>
        <w:t>По прекращении указанных в настоящем пункте обстоятельств Общество обязано выплатить участнику Общества прибыль, решение о распределении которой принято.</w:t>
      </w:r>
    </w:p>
    <w:p w:rsidR="00961BD6" w:rsidRPr="00961BD6" w:rsidRDefault="00961BD6" w:rsidP="007C05C0">
      <w:pPr>
        <w:ind w:firstLine="709"/>
        <w:jc w:val="both"/>
        <w:rPr>
          <w:sz w:val="28"/>
          <w:szCs w:val="28"/>
        </w:rPr>
      </w:pPr>
      <w:r w:rsidRPr="00961BD6">
        <w:rPr>
          <w:sz w:val="28"/>
          <w:szCs w:val="28"/>
        </w:rPr>
        <w:t>12.3. Срок выплаты части распределенной прибыли составляет 30 (тридцать) дней со дня принятия решения о распределении прибыли.</w:t>
      </w:r>
    </w:p>
    <w:p w:rsidR="00961BD6" w:rsidRPr="00961BD6" w:rsidRDefault="00961BD6" w:rsidP="00E931F0">
      <w:pPr>
        <w:pStyle w:val="ConsPlusNormal"/>
        <w:spacing w:after="160"/>
        <w:ind w:firstLine="709"/>
        <w:jc w:val="both"/>
        <w:rPr>
          <w:rFonts w:ascii="Times New Roman" w:hAnsi="Times New Roman" w:cs="Times New Roman"/>
          <w:sz w:val="28"/>
          <w:szCs w:val="28"/>
        </w:rPr>
      </w:pPr>
    </w:p>
    <w:p w:rsidR="00961BD6" w:rsidRPr="006F0955" w:rsidRDefault="00961BD6" w:rsidP="006F0955">
      <w:pPr>
        <w:pStyle w:val="a7"/>
        <w:numPr>
          <w:ilvl w:val="0"/>
          <w:numId w:val="9"/>
        </w:numPr>
        <w:jc w:val="center"/>
        <w:rPr>
          <w:b/>
          <w:sz w:val="28"/>
          <w:szCs w:val="28"/>
        </w:rPr>
      </w:pPr>
      <w:r w:rsidRPr="006F0955">
        <w:rPr>
          <w:b/>
          <w:sz w:val="28"/>
          <w:szCs w:val="28"/>
        </w:rPr>
        <w:t>У</w:t>
      </w:r>
      <w:r w:rsidR="006F0955" w:rsidRPr="006F0955">
        <w:rPr>
          <w:b/>
          <w:sz w:val="28"/>
          <w:szCs w:val="28"/>
        </w:rPr>
        <w:t>чет финансово-хозяйственной деятельности</w:t>
      </w:r>
    </w:p>
    <w:p w:rsidR="006F0955" w:rsidRPr="006F0955" w:rsidRDefault="006F0955" w:rsidP="006F0955">
      <w:pPr>
        <w:pStyle w:val="a7"/>
        <w:ind w:left="928"/>
        <w:jc w:val="center"/>
        <w:rPr>
          <w:b/>
          <w:sz w:val="28"/>
          <w:szCs w:val="28"/>
        </w:rPr>
      </w:pPr>
    </w:p>
    <w:p w:rsidR="00961BD6" w:rsidRPr="00961BD6" w:rsidRDefault="00961BD6" w:rsidP="00E931F0">
      <w:pPr>
        <w:ind w:firstLine="709"/>
        <w:jc w:val="both"/>
        <w:rPr>
          <w:b/>
          <w:sz w:val="28"/>
          <w:szCs w:val="28"/>
        </w:rPr>
      </w:pPr>
      <w:r w:rsidRPr="00961BD6">
        <w:rPr>
          <w:sz w:val="28"/>
          <w:szCs w:val="28"/>
        </w:rPr>
        <w:t xml:space="preserve">13.1. Для проверки и подтверждения правильности годовых отчетов и бухгалтерских балансов Общество вправе по решению участника привлекать профессионального аудитора (аудиторскую фирму), не связанного имущественными интересами с Обществом, лицом, осуществляющим функции Директора, и участником Общества. </w:t>
      </w:r>
    </w:p>
    <w:p w:rsidR="00961BD6" w:rsidRPr="00961BD6" w:rsidRDefault="00961BD6" w:rsidP="00E931F0">
      <w:pPr>
        <w:ind w:firstLine="709"/>
        <w:jc w:val="both"/>
        <w:rPr>
          <w:b/>
          <w:sz w:val="28"/>
          <w:szCs w:val="28"/>
        </w:rPr>
      </w:pPr>
      <w:r w:rsidRPr="00961BD6">
        <w:rPr>
          <w:sz w:val="28"/>
          <w:szCs w:val="28"/>
        </w:rPr>
        <w:t xml:space="preserve">13.2. Привлечение аудитора для проверки и подтверждения правильности годовых отчетов и бухгалтерских балансов Общества обязательно в случаях, предусмотренных действующим законодательством РФ. </w:t>
      </w:r>
    </w:p>
    <w:p w:rsidR="00961BD6" w:rsidRPr="00961BD6" w:rsidRDefault="00961BD6" w:rsidP="00E931F0">
      <w:pPr>
        <w:ind w:firstLine="709"/>
        <w:jc w:val="both"/>
        <w:rPr>
          <w:b/>
          <w:sz w:val="28"/>
          <w:szCs w:val="28"/>
        </w:rPr>
      </w:pPr>
      <w:r w:rsidRPr="00961BD6">
        <w:rPr>
          <w:sz w:val="28"/>
          <w:szCs w:val="28"/>
        </w:rPr>
        <w:t xml:space="preserve">13.3. Аудитор проводит проверку годовых отчетов и бухгалтерских балансов Общества до их утверждения участником Общества. </w:t>
      </w:r>
    </w:p>
    <w:p w:rsidR="00961BD6" w:rsidRPr="00961BD6" w:rsidRDefault="00961BD6" w:rsidP="00E931F0">
      <w:pPr>
        <w:ind w:firstLine="709"/>
        <w:jc w:val="both"/>
        <w:rPr>
          <w:b/>
          <w:sz w:val="28"/>
          <w:szCs w:val="28"/>
        </w:rPr>
      </w:pPr>
      <w:r w:rsidRPr="00961BD6">
        <w:rPr>
          <w:sz w:val="28"/>
          <w:szCs w:val="28"/>
        </w:rPr>
        <w:t xml:space="preserve">Участник не вправе утверждать годовые отчеты и бухгалтерские балансы Общества при отсутствии заключений аудитора. </w:t>
      </w:r>
    </w:p>
    <w:p w:rsidR="00961BD6" w:rsidRPr="00961BD6" w:rsidRDefault="00961BD6" w:rsidP="00E931F0">
      <w:pPr>
        <w:ind w:firstLine="709"/>
        <w:jc w:val="both"/>
        <w:rPr>
          <w:b/>
          <w:sz w:val="28"/>
          <w:szCs w:val="28"/>
        </w:rPr>
      </w:pPr>
      <w:r w:rsidRPr="00961BD6">
        <w:rPr>
          <w:sz w:val="28"/>
          <w:szCs w:val="28"/>
        </w:rPr>
        <w:t xml:space="preserve">13.4. Аудитор вправе привлекать к своей работе экспертов и консультантов, работа которых оплачивается за счет Общества. </w:t>
      </w:r>
    </w:p>
    <w:p w:rsidR="00961BD6" w:rsidRPr="00961BD6" w:rsidRDefault="00961BD6" w:rsidP="00E931F0">
      <w:pPr>
        <w:ind w:firstLine="709"/>
        <w:jc w:val="both"/>
        <w:rPr>
          <w:b/>
          <w:sz w:val="28"/>
          <w:szCs w:val="28"/>
        </w:rPr>
      </w:pPr>
    </w:p>
    <w:p w:rsidR="00961BD6" w:rsidRPr="00286948" w:rsidRDefault="00961BD6" w:rsidP="00286948">
      <w:pPr>
        <w:pStyle w:val="a7"/>
        <w:numPr>
          <w:ilvl w:val="0"/>
          <w:numId w:val="9"/>
        </w:numPr>
        <w:jc w:val="center"/>
        <w:rPr>
          <w:b/>
          <w:sz w:val="28"/>
          <w:szCs w:val="28"/>
        </w:rPr>
      </w:pPr>
      <w:r w:rsidRPr="00286948">
        <w:rPr>
          <w:b/>
          <w:sz w:val="28"/>
          <w:szCs w:val="28"/>
        </w:rPr>
        <w:t>Л</w:t>
      </w:r>
      <w:r w:rsidR="00286948" w:rsidRPr="00286948">
        <w:rPr>
          <w:b/>
          <w:sz w:val="28"/>
          <w:szCs w:val="28"/>
        </w:rPr>
        <w:t>иквидация и реорганизация</w:t>
      </w:r>
    </w:p>
    <w:p w:rsidR="00286948" w:rsidRPr="00286948" w:rsidRDefault="00286948" w:rsidP="00286948">
      <w:pPr>
        <w:pStyle w:val="a7"/>
        <w:ind w:left="928"/>
        <w:jc w:val="center"/>
        <w:rPr>
          <w:b/>
          <w:sz w:val="28"/>
          <w:szCs w:val="28"/>
        </w:rPr>
      </w:pPr>
    </w:p>
    <w:p w:rsidR="00961BD6" w:rsidRPr="00961BD6" w:rsidRDefault="00961BD6" w:rsidP="00E931F0">
      <w:pPr>
        <w:ind w:firstLine="709"/>
        <w:jc w:val="both"/>
        <w:rPr>
          <w:b/>
          <w:sz w:val="28"/>
          <w:szCs w:val="28"/>
        </w:rPr>
      </w:pPr>
      <w:r w:rsidRPr="00961BD6">
        <w:rPr>
          <w:sz w:val="28"/>
          <w:szCs w:val="28"/>
        </w:rPr>
        <w:t xml:space="preserve">14.1. Реорганизация и ликвидация Общества осуществляется в порядке, определяемом действующим законодательством РФ. </w:t>
      </w:r>
    </w:p>
    <w:p w:rsidR="00961BD6" w:rsidRPr="00961BD6" w:rsidRDefault="00961BD6" w:rsidP="00E931F0">
      <w:pPr>
        <w:ind w:firstLine="709"/>
        <w:jc w:val="both"/>
        <w:rPr>
          <w:b/>
          <w:sz w:val="28"/>
          <w:szCs w:val="28"/>
        </w:rPr>
      </w:pPr>
      <w:r w:rsidRPr="00961BD6">
        <w:rPr>
          <w:sz w:val="28"/>
          <w:szCs w:val="28"/>
        </w:rPr>
        <w:t xml:space="preserve">14.2. Денежные средства, полученные в результате реализации имущества Общества после удовлетворения требований кредиторов, переходят к участнику. </w:t>
      </w:r>
    </w:p>
    <w:p w:rsidR="00961BD6" w:rsidRPr="00961BD6" w:rsidRDefault="00961BD6" w:rsidP="00E931F0">
      <w:pPr>
        <w:ind w:firstLine="709"/>
        <w:jc w:val="both"/>
        <w:rPr>
          <w:b/>
          <w:sz w:val="28"/>
          <w:szCs w:val="28"/>
        </w:rPr>
      </w:pPr>
      <w:r w:rsidRPr="00961BD6">
        <w:rPr>
          <w:sz w:val="28"/>
          <w:szCs w:val="28"/>
        </w:rPr>
        <w:t xml:space="preserve">14.3. При реорганизации или прекращении деятельности Общества все документы (управленческие, финансово-хозяйственные, по личному составу и др.) передаются в соответствии с установленными правилами организации-правопреемнику. </w:t>
      </w:r>
    </w:p>
    <w:p w:rsidR="00961BD6" w:rsidRPr="00961BD6" w:rsidRDefault="00961BD6" w:rsidP="00E931F0">
      <w:pPr>
        <w:ind w:firstLine="709"/>
        <w:jc w:val="both"/>
        <w:rPr>
          <w:b/>
          <w:sz w:val="28"/>
          <w:szCs w:val="28"/>
        </w:rPr>
      </w:pPr>
      <w:r w:rsidRPr="00961BD6">
        <w:rPr>
          <w:sz w:val="28"/>
          <w:szCs w:val="28"/>
        </w:rPr>
        <w:t xml:space="preserve">При отсутствии правопреемника документы постоянного хранения, имеющие научно-историческое значение, передаются на государственное хранение в государственные архивные учреждения, документы по личному составу (приказы, личные дела, лицевые счета и т.п.) передаются на хранение в архив административного округа, на территории которого находится Общество. Передача и упорядочение документов осуществляются силами и за счет средств Общества в соответствии с требованиями архивных органов. </w:t>
      </w:r>
    </w:p>
    <w:p w:rsidR="00961BD6" w:rsidRDefault="00961BD6" w:rsidP="00E931F0">
      <w:pPr>
        <w:ind w:firstLine="709"/>
        <w:jc w:val="both"/>
        <w:rPr>
          <w:sz w:val="28"/>
          <w:szCs w:val="28"/>
        </w:rPr>
      </w:pPr>
      <w:r w:rsidRPr="00961BD6">
        <w:rPr>
          <w:sz w:val="28"/>
          <w:szCs w:val="28"/>
        </w:rPr>
        <w:lastRenderedPageBreak/>
        <w:t>  14.4 Ликвидация общества считается завершенной с момента внесения органом государственной регистрации соответствующей записи в Единый государственный реестр юридических лиц.</w:t>
      </w:r>
    </w:p>
    <w:p w:rsidR="00961BD6" w:rsidRDefault="00961BD6" w:rsidP="00E931F0">
      <w:pPr>
        <w:spacing w:before="100" w:beforeAutospacing="1" w:after="100" w:afterAutospacing="1"/>
        <w:jc w:val="both"/>
        <w:rPr>
          <w:sz w:val="28"/>
          <w:szCs w:val="28"/>
        </w:rPr>
      </w:pPr>
      <w:r>
        <w:rPr>
          <w:sz w:val="28"/>
          <w:szCs w:val="28"/>
        </w:rPr>
        <w:br w:type="page"/>
      </w:r>
    </w:p>
    <w:p w:rsidR="000E7D64" w:rsidRPr="0026300C" w:rsidRDefault="000E7D64" w:rsidP="000E7D64">
      <w:pPr>
        <w:ind w:firstLine="4536"/>
        <w:jc w:val="center"/>
        <w:rPr>
          <w:b/>
          <w:bCs/>
          <w:sz w:val="28"/>
          <w:szCs w:val="28"/>
        </w:rPr>
      </w:pPr>
      <w:bookmarkStart w:id="6" w:name="p259"/>
      <w:bookmarkStart w:id="7" w:name="p260"/>
      <w:bookmarkStart w:id="8" w:name="p263"/>
      <w:bookmarkStart w:id="9" w:name="p264"/>
      <w:bookmarkStart w:id="10" w:name="p265"/>
      <w:bookmarkStart w:id="11" w:name="p267"/>
      <w:bookmarkStart w:id="12" w:name="p268"/>
      <w:bookmarkStart w:id="13" w:name="p269"/>
      <w:bookmarkStart w:id="14" w:name="p270"/>
      <w:bookmarkStart w:id="15" w:name="p271"/>
      <w:bookmarkStart w:id="16" w:name="p272"/>
      <w:bookmarkStart w:id="17" w:name="p273"/>
      <w:bookmarkStart w:id="18" w:name="p276"/>
      <w:bookmarkStart w:id="19" w:name="p278"/>
      <w:bookmarkStart w:id="20" w:name="p280"/>
      <w:bookmarkStart w:id="21" w:name="p281"/>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Pr="0026300C">
        <w:rPr>
          <w:b/>
          <w:bCs/>
          <w:sz w:val="28"/>
          <w:szCs w:val="28"/>
        </w:rPr>
        <w:lastRenderedPageBreak/>
        <w:t>Утвержден</w:t>
      </w:r>
    </w:p>
    <w:p w:rsidR="00DD7266" w:rsidRDefault="000E7D64" w:rsidP="000E7D64">
      <w:pPr>
        <w:ind w:left="4536"/>
        <w:jc w:val="center"/>
        <w:rPr>
          <w:b/>
          <w:bCs/>
          <w:sz w:val="28"/>
          <w:szCs w:val="28"/>
        </w:rPr>
      </w:pPr>
      <w:r>
        <w:rPr>
          <w:b/>
          <w:bCs/>
          <w:sz w:val="28"/>
          <w:szCs w:val="28"/>
        </w:rPr>
        <w:t>постановлением администрации муниципального района</w:t>
      </w:r>
    </w:p>
    <w:p w:rsidR="000E7D64" w:rsidRPr="0026300C" w:rsidRDefault="000E7D64" w:rsidP="000E7D64">
      <w:pPr>
        <w:ind w:left="4536"/>
        <w:jc w:val="center"/>
        <w:rPr>
          <w:b/>
          <w:bCs/>
          <w:sz w:val="28"/>
          <w:szCs w:val="28"/>
        </w:rPr>
      </w:pPr>
      <w:r>
        <w:rPr>
          <w:b/>
          <w:bCs/>
          <w:sz w:val="28"/>
          <w:szCs w:val="28"/>
        </w:rPr>
        <w:t>«Корочанский район»</w:t>
      </w:r>
    </w:p>
    <w:p w:rsidR="000E7D64" w:rsidRDefault="000E7D64" w:rsidP="000E7D64">
      <w:pPr>
        <w:ind w:left="4536"/>
        <w:jc w:val="center"/>
        <w:rPr>
          <w:b/>
          <w:bCs/>
          <w:sz w:val="28"/>
          <w:szCs w:val="28"/>
        </w:rPr>
      </w:pPr>
      <w:r w:rsidRPr="0026300C">
        <w:rPr>
          <w:b/>
          <w:bCs/>
          <w:sz w:val="28"/>
          <w:szCs w:val="28"/>
        </w:rPr>
        <w:t>от</w:t>
      </w:r>
      <w:r>
        <w:rPr>
          <w:b/>
          <w:bCs/>
          <w:sz w:val="28"/>
          <w:szCs w:val="28"/>
        </w:rPr>
        <w:t xml:space="preserve"> «_</w:t>
      </w:r>
      <w:proofErr w:type="gramStart"/>
      <w:r>
        <w:rPr>
          <w:b/>
          <w:bCs/>
          <w:sz w:val="28"/>
          <w:szCs w:val="28"/>
        </w:rPr>
        <w:t>_»_</w:t>
      </w:r>
      <w:proofErr w:type="gramEnd"/>
      <w:r>
        <w:rPr>
          <w:b/>
          <w:bCs/>
          <w:sz w:val="28"/>
          <w:szCs w:val="28"/>
        </w:rPr>
        <w:t>_________ 20</w:t>
      </w:r>
      <w:r w:rsidR="003A7500">
        <w:rPr>
          <w:b/>
          <w:bCs/>
          <w:sz w:val="28"/>
          <w:szCs w:val="28"/>
        </w:rPr>
        <w:t xml:space="preserve">24 </w:t>
      </w:r>
      <w:r>
        <w:rPr>
          <w:b/>
          <w:bCs/>
          <w:sz w:val="28"/>
          <w:szCs w:val="28"/>
        </w:rPr>
        <w:t>года</w:t>
      </w:r>
      <w:r w:rsidRPr="0026300C">
        <w:rPr>
          <w:b/>
          <w:bCs/>
          <w:sz w:val="28"/>
          <w:szCs w:val="28"/>
        </w:rPr>
        <w:t xml:space="preserve"> </w:t>
      </w:r>
    </w:p>
    <w:p w:rsidR="000E7D64" w:rsidRPr="0026300C" w:rsidRDefault="000E7D64" w:rsidP="000E7D64">
      <w:pPr>
        <w:ind w:left="5952" w:firstLine="420"/>
        <w:rPr>
          <w:b/>
          <w:bCs/>
          <w:sz w:val="28"/>
          <w:szCs w:val="28"/>
        </w:rPr>
      </w:pPr>
      <w:r w:rsidRPr="0026300C">
        <w:rPr>
          <w:b/>
          <w:bCs/>
          <w:sz w:val="28"/>
          <w:szCs w:val="28"/>
        </w:rPr>
        <w:t xml:space="preserve">№ </w:t>
      </w:r>
      <w:r>
        <w:rPr>
          <w:b/>
          <w:bCs/>
          <w:sz w:val="28"/>
          <w:szCs w:val="28"/>
        </w:rPr>
        <w:t>___</w:t>
      </w:r>
    </w:p>
    <w:p w:rsidR="000E7D64" w:rsidRDefault="000E7D64" w:rsidP="000E7D64"/>
    <w:p w:rsidR="000E7D64" w:rsidRDefault="000E7D64" w:rsidP="000E7D64">
      <w:pPr>
        <w:pStyle w:val="ae"/>
        <w:jc w:val="both"/>
        <w:rPr>
          <w:rFonts w:ascii="Times New Roman" w:hAnsi="Times New Roman"/>
          <w:sz w:val="28"/>
          <w:szCs w:val="28"/>
        </w:rPr>
      </w:pPr>
    </w:p>
    <w:p w:rsidR="000E7D64" w:rsidRPr="00286948" w:rsidRDefault="000E7D64" w:rsidP="000E7D64">
      <w:pPr>
        <w:pStyle w:val="ae"/>
        <w:jc w:val="center"/>
        <w:rPr>
          <w:rFonts w:ascii="Times New Roman" w:hAnsi="Times New Roman"/>
          <w:sz w:val="28"/>
          <w:szCs w:val="28"/>
        </w:rPr>
      </w:pPr>
    </w:p>
    <w:p w:rsidR="000E7D64" w:rsidRPr="00286948" w:rsidRDefault="000E7D64" w:rsidP="000E7D64">
      <w:pPr>
        <w:pStyle w:val="ae"/>
        <w:ind w:firstLine="709"/>
        <w:jc w:val="center"/>
        <w:rPr>
          <w:rFonts w:ascii="Times New Roman" w:hAnsi="Times New Roman"/>
          <w:b/>
          <w:sz w:val="28"/>
          <w:szCs w:val="28"/>
        </w:rPr>
      </w:pPr>
      <w:r w:rsidRPr="00286948">
        <w:rPr>
          <w:rFonts w:ascii="Times New Roman" w:hAnsi="Times New Roman"/>
          <w:b/>
          <w:sz w:val="28"/>
          <w:szCs w:val="28"/>
        </w:rPr>
        <w:t>Передаточный акт</w:t>
      </w:r>
    </w:p>
    <w:p w:rsidR="000E7D64" w:rsidRPr="00286948" w:rsidRDefault="000E7D64" w:rsidP="000E7D64">
      <w:pPr>
        <w:pStyle w:val="ae"/>
        <w:ind w:firstLine="709"/>
        <w:jc w:val="center"/>
        <w:rPr>
          <w:rFonts w:ascii="Times New Roman" w:hAnsi="Times New Roman"/>
          <w:b/>
          <w:sz w:val="28"/>
          <w:szCs w:val="28"/>
        </w:rPr>
      </w:pPr>
      <w:r w:rsidRPr="00286948">
        <w:rPr>
          <w:rFonts w:ascii="Times New Roman" w:hAnsi="Times New Roman"/>
          <w:b/>
          <w:sz w:val="28"/>
          <w:szCs w:val="28"/>
        </w:rPr>
        <w:t>имущественного комплекса</w:t>
      </w:r>
    </w:p>
    <w:p w:rsidR="000E7D64" w:rsidRPr="00286948" w:rsidRDefault="000E7D64" w:rsidP="000E7D64">
      <w:pPr>
        <w:pStyle w:val="ae"/>
        <w:ind w:firstLine="709"/>
        <w:jc w:val="center"/>
        <w:rPr>
          <w:rFonts w:ascii="Times New Roman" w:hAnsi="Times New Roman"/>
          <w:b/>
          <w:sz w:val="28"/>
          <w:szCs w:val="28"/>
        </w:rPr>
      </w:pPr>
      <w:r w:rsidRPr="00286948">
        <w:rPr>
          <w:rFonts w:ascii="Times New Roman" w:hAnsi="Times New Roman"/>
          <w:b/>
          <w:sz w:val="28"/>
          <w:szCs w:val="28"/>
        </w:rPr>
        <w:t>муниципального унитарного предприятия «</w:t>
      </w:r>
      <w:r w:rsidR="00286948" w:rsidRPr="00286948">
        <w:rPr>
          <w:rFonts w:ascii="Times New Roman" w:hAnsi="Times New Roman"/>
          <w:b/>
          <w:sz w:val="28"/>
          <w:szCs w:val="28"/>
        </w:rPr>
        <w:t>Благоустройство</w:t>
      </w:r>
      <w:r w:rsidR="00615C18" w:rsidRPr="00286948">
        <w:rPr>
          <w:rFonts w:ascii="Times New Roman" w:hAnsi="Times New Roman"/>
          <w:b/>
          <w:sz w:val="28"/>
          <w:szCs w:val="28"/>
        </w:rPr>
        <w:t>»</w:t>
      </w:r>
    </w:p>
    <w:p w:rsidR="000E7D64" w:rsidRPr="00286948" w:rsidRDefault="000E7D64" w:rsidP="000E7D64">
      <w:pPr>
        <w:pStyle w:val="ae"/>
        <w:ind w:firstLine="709"/>
        <w:jc w:val="center"/>
        <w:rPr>
          <w:rFonts w:ascii="Times New Roman" w:hAnsi="Times New Roman"/>
          <w:sz w:val="28"/>
          <w:szCs w:val="28"/>
        </w:rPr>
      </w:pPr>
    </w:p>
    <w:p w:rsidR="000E7D64" w:rsidRPr="00286948" w:rsidRDefault="000E7D64" w:rsidP="000E7D64">
      <w:pPr>
        <w:pStyle w:val="ae"/>
        <w:ind w:firstLine="709"/>
        <w:jc w:val="both"/>
        <w:rPr>
          <w:rFonts w:ascii="Times New Roman" w:hAnsi="Times New Roman"/>
          <w:sz w:val="28"/>
          <w:szCs w:val="28"/>
        </w:rPr>
      </w:pPr>
      <w:r w:rsidRPr="00286948">
        <w:rPr>
          <w:rFonts w:ascii="Times New Roman" w:hAnsi="Times New Roman"/>
          <w:sz w:val="28"/>
          <w:szCs w:val="28"/>
        </w:rPr>
        <w:t>«___</w:t>
      </w:r>
      <w:proofErr w:type="gramStart"/>
      <w:r w:rsidRPr="00286948">
        <w:rPr>
          <w:rFonts w:ascii="Times New Roman" w:hAnsi="Times New Roman"/>
          <w:sz w:val="28"/>
          <w:szCs w:val="28"/>
        </w:rPr>
        <w:t>_»_</w:t>
      </w:r>
      <w:proofErr w:type="gramEnd"/>
      <w:r w:rsidRPr="00286948">
        <w:rPr>
          <w:rFonts w:ascii="Times New Roman" w:hAnsi="Times New Roman"/>
          <w:sz w:val="28"/>
          <w:szCs w:val="28"/>
        </w:rPr>
        <w:t>___________202___</w:t>
      </w:r>
      <w:r w:rsidRPr="00286948">
        <w:rPr>
          <w:rFonts w:ascii="Times New Roman" w:hAnsi="Times New Roman"/>
          <w:sz w:val="28"/>
          <w:szCs w:val="28"/>
        </w:rPr>
        <w:tab/>
      </w:r>
      <w:r w:rsidRPr="00286948">
        <w:rPr>
          <w:rFonts w:ascii="Times New Roman" w:hAnsi="Times New Roman"/>
          <w:sz w:val="28"/>
          <w:szCs w:val="28"/>
        </w:rPr>
        <w:tab/>
      </w:r>
      <w:r w:rsidRPr="00286948">
        <w:rPr>
          <w:rFonts w:ascii="Times New Roman" w:hAnsi="Times New Roman"/>
          <w:sz w:val="28"/>
          <w:szCs w:val="28"/>
        </w:rPr>
        <w:tab/>
      </w:r>
      <w:r w:rsidRPr="00286948">
        <w:rPr>
          <w:rFonts w:ascii="Times New Roman" w:hAnsi="Times New Roman"/>
          <w:sz w:val="28"/>
          <w:szCs w:val="28"/>
        </w:rPr>
        <w:tab/>
      </w:r>
      <w:r w:rsidRPr="00286948">
        <w:rPr>
          <w:rFonts w:ascii="Times New Roman" w:hAnsi="Times New Roman"/>
          <w:sz w:val="28"/>
          <w:szCs w:val="28"/>
        </w:rPr>
        <w:tab/>
      </w:r>
      <w:r w:rsidRPr="00286948">
        <w:rPr>
          <w:rFonts w:ascii="Times New Roman" w:hAnsi="Times New Roman"/>
          <w:sz w:val="28"/>
          <w:szCs w:val="28"/>
        </w:rPr>
        <w:tab/>
        <w:t>г. Короча</w:t>
      </w:r>
    </w:p>
    <w:p w:rsidR="000E7D64" w:rsidRPr="00286948" w:rsidRDefault="000E7D64" w:rsidP="000E7D64">
      <w:pPr>
        <w:pStyle w:val="ae"/>
        <w:ind w:firstLine="709"/>
        <w:jc w:val="right"/>
        <w:rPr>
          <w:rFonts w:ascii="Times New Roman" w:hAnsi="Times New Roman"/>
          <w:sz w:val="28"/>
          <w:szCs w:val="28"/>
        </w:rPr>
      </w:pPr>
    </w:p>
    <w:p w:rsidR="000E7D64" w:rsidRPr="00286948" w:rsidRDefault="000E7D64" w:rsidP="000E7D64">
      <w:pPr>
        <w:pStyle w:val="ae"/>
        <w:ind w:firstLine="709"/>
        <w:jc w:val="both"/>
        <w:rPr>
          <w:rFonts w:ascii="Times New Roman" w:hAnsi="Times New Roman"/>
          <w:sz w:val="28"/>
          <w:szCs w:val="28"/>
        </w:rPr>
      </w:pPr>
      <w:r w:rsidRPr="00286948">
        <w:rPr>
          <w:rFonts w:ascii="Times New Roman" w:hAnsi="Times New Roman"/>
          <w:sz w:val="28"/>
          <w:szCs w:val="28"/>
        </w:rPr>
        <w:t>Муниципальное имущество, находящееся в хозяйственном ведении МУП «</w:t>
      </w:r>
      <w:r w:rsidR="00286948" w:rsidRPr="00286948">
        <w:rPr>
          <w:rFonts w:ascii="Times New Roman" w:hAnsi="Times New Roman"/>
          <w:sz w:val="28"/>
          <w:szCs w:val="28"/>
        </w:rPr>
        <w:t>Благоустройство</w:t>
      </w:r>
      <w:r w:rsidR="00662415" w:rsidRPr="00286948">
        <w:rPr>
          <w:rFonts w:ascii="Times New Roman" w:hAnsi="Times New Roman"/>
          <w:sz w:val="28"/>
          <w:szCs w:val="28"/>
        </w:rPr>
        <w:t>»</w:t>
      </w:r>
      <w:r w:rsidRPr="00286948">
        <w:rPr>
          <w:rFonts w:ascii="Times New Roman" w:hAnsi="Times New Roman"/>
          <w:sz w:val="28"/>
          <w:szCs w:val="28"/>
        </w:rPr>
        <w:t>, а такж</w:t>
      </w:r>
      <w:r w:rsidR="00286948" w:rsidRPr="00286948">
        <w:rPr>
          <w:rFonts w:ascii="Times New Roman" w:hAnsi="Times New Roman"/>
          <w:sz w:val="28"/>
          <w:szCs w:val="28"/>
        </w:rPr>
        <w:t>е подлежащие приватизации активы</w:t>
      </w:r>
      <w:r w:rsidRPr="00286948">
        <w:rPr>
          <w:rFonts w:ascii="Times New Roman" w:hAnsi="Times New Roman"/>
          <w:sz w:val="28"/>
          <w:szCs w:val="28"/>
        </w:rPr>
        <w:t xml:space="preserve"> МУП «</w:t>
      </w:r>
      <w:r w:rsidR="00286948" w:rsidRPr="00286948">
        <w:rPr>
          <w:rFonts w:ascii="Times New Roman" w:hAnsi="Times New Roman"/>
          <w:sz w:val="28"/>
          <w:szCs w:val="28"/>
        </w:rPr>
        <w:t>Благоустройство</w:t>
      </w:r>
      <w:r w:rsidR="00662415" w:rsidRPr="00286948">
        <w:rPr>
          <w:rFonts w:ascii="Times New Roman" w:hAnsi="Times New Roman"/>
          <w:sz w:val="28"/>
          <w:szCs w:val="28"/>
        </w:rPr>
        <w:t>»</w:t>
      </w:r>
      <w:r w:rsidRPr="00286948">
        <w:rPr>
          <w:rFonts w:ascii="Times New Roman" w:hAnsi="Times New Roman"/>
          <w:sz w:val="28"/>
          <w:szCs w:val="28"/>
        </w:rPr>
        <w:t>, передаются в собственность созданному в процессе приватизации обществу с ограниченной ответственностью «</w:t>
      </w:r>
      <w:r w:rsidR="00286948" w:rsidRPr="00286948">
        <w:rPr>
          <w:rFonts w:ascii="Times New Roman" w:hAnsi="Times New Roman"/>
          <w:sz w:val="28"/>
          <w:szCs w:val="28"/>
        </w:rPr>
        <w:t>Благоустройство</w:t>
      </w:r>
      <w:r w:rsidR="00662415" w:rsidRPr="00286948">
        <w:rPr>
          <w:rFonts w:ascii="Times New Roman" w:hAnsi="Times New Roman"/>
          <w:sz w:val="28"/>
          <w:szCs w:val="28"/>
        </w:rPr>
        <w:t>»</w:t>
      </w:r>
      <w:r w:rsidRPr="00286948">
        <w:rPr>
          <w:rFonts w:ascii="Times New Roman" w:hAnsi="Times New Roman"/>
          <w:sz w:val="28"/>
          <w:szCs w:val="28"/>
        </w:rPr>
        <w:t xml:space="preserve">, уставный капитал которого составляет </w:t>
      </w:r>
      <w:r w:rsidR="00286948" w:rsidRPr="00286948">
        <w:rPr>
          <w:rFonts w:ascii="Times New Roman" w:hAnsi="Times New Roman"/>
          <w:sz w:val="28"/>
          <w:szCs w:val="28"/>
        </w:rPr>
        <w:t>26 487 500 (двадцать шесть миллионов четыреста восемьдесят семь тысяч пятьсот) рублей</w:t>
      </w:r>
      <w:r w:rsidRPr="00286948">
        <w:rPr>
          <w:rFonts w:ascii="Times New Roman" w:hAnsi="Times New Roman"/>
          <w:sz w:val="28"/>
          <w:szCs w:val="28"/>
        </w:rPr>
        <w:t xml:space="preserve"> и состоит из 100% доли единственного учредителя ООО «</w:t>
      </w:r>
      <w:r w:rsidR="00286948" w:rsidRPr="00286948">
        <w:rPr>
          <w:rFonts w:ascii="Times New Roman" w:hAnsi="Times New Roman"/>
          <w:sz w:val="28"/>
          <w:szCs w:val="28"/>
        </w:rPr>
        <w:t>Благоустройство</w:t>
      </w:r>
      <w:r w:rsidR="00011A26" w:rsidRPr="00286948">
        <w:rPr>
          <w:rFonts w:ascii="Times New Roman" w:hAnsi="Times New Roman"/>
          <w:sz w:val="28"/>
          <w:szCs w:val="28"/>
        </w:rPr>
        <w:t>»</w:t>
      </w:r>
      <w:r w:rsidRPr="00286948">
        <w:rPr>
          <w:rFonts w:ascii="Times New Roman" w:hAnsi="Times New Roman"/>
          <w:sz w:val="28"/>
          <w:szCs w:val="28"/>
        </w:rPr>
        <w:t xml:space="preserve"> - муниципального района «Корочанский район» Белгородской области, номинальной стоимостью </w:t>
      </w:r>
      <w:r w:rsidR="00286948">
        <w:rPr>
          <w:rFonts w:ascii="Times New Roman" w:hAnsi="Times New Roman"/>
          <w:sz w:val="28"/>
          <w:szCs w:val="28"/>
        </w:rPr>
        <w:t xml:space="preserve">                </w:t>
      </w:r>
      <w:r w:rsidR="00286948" w:rsidRPr="00286948">
        <w:rPr>
          <w:rFonts w:ascii="Times New Roman" w:hAnsi="Times New Roman"/>
          <w:sz w:val="28"/>
          <w:szCs w:val="28"/>
        </w:rPr>
        <w:t>26 487 500 (двадцать шесть миллионов четыреста восемьдесят семь тысяч пятьсот) рублей</w:t>
      </w:r>
      <w:r w:rsidRPr="00286948">
        <w:rPr>
          <w:rFonts w:ascii="Times New Roman" w:hAnsi="Times New Roman"/>
          <w:sz w:val="28"/>
          <w:szCs w:val="28"/>
        </w:rPr>
        <w:t>.</w:t>
      </w:r>
    </w:p>
    <w:p w:rsidR="000E7D64" w:rsidRPr="00286948" w:rsidRDefault="000E7D64" w:rsidP="000E7D64">
      <w:pPr>
        <w:pStyle w:val="ae"/>
        <w:ind w:firstLine="709"/>
        <w:jc w:val="both"/>
        <w:rPr>
          <w:rFonts w:ascii="Times New Roman" w:hAnsi="Times New Roman"/>
          <w:sz w:val="28"/>
          <w:szCs w:val="28"/>
        </w:rPr>
      </w:pPr>
      <w:r w:rsidRPr="00286948">
        <w:rPr>
          <w:rFonts w:ascii="Times New Roman" w:hAnsi="Times New Roman"/>
          <w:sz w:val="28"/>
          <w:szCs w:val="28"/>
        </w:rPr>
        <w:t>ООО «</w:t>
      </w:r>
      <w:r w:rsidR="00286948" w:rsidRPr="00286948">
        <w:rPr>
          <w:rFonts w:ascii="Times New Roman" w:hAnsi="Times New Roman"/>
          <w:sz w:val="28"/>
          <w:szCs w:val="28"/>
        </w:rPr>
        <w:t>Благоустройство</w:t>
      </w:r>
      <w:r w:rsidR="00011A26" w:rsidRPr="00286948">
        <w:rPr>
          <w:rFonts w:ascii="Times New Roman" w:hAnsi="Times New Roman"/>
          <w:sz w:val="28"/>
          <w:szCs w:val="28"/>
        </w:rPr>
        <w:t>»</w:t>
      </w:r>
      <w:r w:rsidRPr="00286948">
        <w:rPr>
          <w:rFonts w:ascii="Times New Roman" w:hAnsi="Times New Roman"/>
          <w:sz w:val="28"/>
          <w:szCs w:val="28"/>
        </w:rPr>
        <w:t xml:space="preserve"> является правопреемником по обязательствам МУП «</w:t>
      </w:r>
      <w:r w:rsidR="00286948" w:rsidRPr="00286948">
        <w:rPr>
          <w:rFonts w:ascii="Times New Roman" w:hAnsi="Times New Roman"/>
          <w:sz w:val="28"/>
          <w:szCs w:val="28"/>
        </w:rPr>
        <w:t>Благоустройство</w:t>
      </w:r>
      <w:r w:rsidR="00011A26" w:rsidRPr="00286948">
        <w:rPr>
          <w:rFonts w:ascii="Times New Roman" w:hAnsi="Times New Roman"/>
          <w:sz w:val="28"/>
          <w:szCs w:val="28"/>
        </w:rPr>
        <w:t>»</w:t>
      </w:r>
      <w:r w:rsidRPr="00286948">
        <w:rPr>
          <w:rFonts w:ascii="Times New Roman" w:hAnsi="Times New Roman"/>
          <w:sz w:val="28"/>
          <w:szCs w:val="28"/>
        </w:rPr>
        <w:t xml:space="preserve"> в соответствии с настоящим передаточным актом со всеми изменениями в составе и стоимости имущественного комплекса МУП «</w:t>
      </w:r>
      <w:r w:rsidR="00286948" w:rsidRPr="00286948">
        <w:rPr>
          <w:rFonts w:ascii="Times New Roman" w:hAnsi="Times New Roman"/>
          <w:sz w:val="28"/>
          <w:szCs w:val="28"/>
        </w:rPr>
        <w:t>Благоустройство</w:t>
      </w:r>
      <w:r w:rsidR="00011A26" w:rsidRPr="00286948">
        <w:rPr>
          <w:rFonts w:ascii="Times New Roman" w:hAnsi="Times New Roman"/>
          <w:sz w:val="28"/>
          <w:szCs w:val="28"/>
        </w:rPr>
        <w:t>»</w:t>
      </w:r>
      <w:r w:rsidRPr="00286948">
        <w:rPr>
          <w:rFonts w:ascii="Times New Roman" w:hAnsi="Times New Roman"/>
          <w:sz w:val="28"/>
          <w:szCs w:val="28"/>
        </w:rPr>
        <w:t>, произошедшими после принятия решения об условиях приватизации.</w:t>
      </w:r>
    </w:p>
    <w:p w:rsidR="000E7D64" w:rsidRPr="00286948" w:rsidRDefault="000E7D64" w:rsidP="000E7D64">
      <w:pPr>
        <w:pStyle w:val="ae"/>
        <w:ind w:firstLine="709"/>
        <w:jc w:val="both"/>
        <w:rPr>
          <w:rFonts w:ascii="Times New Roman" w:hAnsi="Times New Roman"/>
          <w:sz w:val="28"/>
          <w:szCs w:val="28"/>
        </w:rPr>
      </w:pPr>
      <w:r w:rsidRPr="00286948">
        <w:rPr>
          <w:rFonts w:ascii="Times New Roman" w:hAnsi="Times New Roman"/>
          <w:sz w:val="28"/>
          <w:szCs w:val="28"/>
        </w:rPr>
        <w:t>В соответствии с актом ООО «</w:t>
      </w:r>
      <w:r w:rsidR="009C0C09" w:rsidRPr="00286948">
        <w:rPr>
          <w:rFonts w:ascii="Times New Roman" w:hAnsi="Times New Roman"/>
          <w:sz w:val="28"/>
          <w:szCs w:val="28"/>
        </w:rPr>
        <w:t>Благоустройство</w:t>
      </w:r>
      <w:r w:rsidR="00011A26" w:rsidRPr="00286948">
        <w:rPr>
          <w:rFonts w:ascii="Times New Roman" w:hAnsi="Times New Roman"/>
          <w:sz w:val="28"/>
          <w:szCs w:val="28"/>
        </w:rPr>
        <w:t>»</w:t>
      </w:r>
      <w:r w:rsidRPr="00286948">
        <w:rPr>
          <w:rFonts w:ascii="Times New Roman" w:hAnsi="Times New Roman"/>
          <w:sz w:val="28"/>
          <w:szCs w:val="28"/>
        </w:rPr>
        <w:t xml:space="preserve"> передаются:</w:t>
      </w:r>
    </w:p>
    <w:p w:rsidR="001E7B68" w:rsidRPr="00FE050D" w:rsidRDefault="001E7B68" w:rsidP="001E7B68">
      <w:pPr>
        <w:pStyle w:val="ae"/>
        <w:numPr>
          <w:ilvl w:val="0"/>
          <w:numId w:val="10"/>
        </w:numPr>
        <w:rPr>
          <w:rFonts w:ascii="Times New Roman" w:hAnsi="Times New Roman"/>
          <w:sz w:val="26"/>
          <w:szCs w:val="26"/>
        </w:rPr>
      </w:pPr>
      <w:r w:rsidRPr="00FE050D">
        <w:rPr>
          <w:rFonts w:ascii="Times New Roman" w:hAnsi="Times New Roman"/>
          <w:sz w:val="26"/>
          <w:szCs w:val="26"/>
        </w:rPr>
        <w:t>Основные средства:</w:t>
      </w:r>
    </w:p>
    <w:p w:rsidR="001E7B68" w:rsidRPr="00FE050D" w:rsidRDefault="001E7B68" w:rsidP="001E7B68">
      <w:pPr>
        <w:pStyle w:val="ae"/>
        <w:jc w:val="both"/>
        <w:rPr>
          <w:rFonts w:ascii="Times New Roman" w:hAnsi="Times New Roman"/>
          <w:sz w:val="26"/>
          <w:szCs w:val="26"/>
        </w:rPr>
      </w:pPr>
      <w:r w:rsidRPr="00FE050D">
        <w:rPr>
          <w:rFonts w:ascii="Times New Roman" w:hAnsi="Times New Roman"/>
          <w:sz w:val="26"/>
          <w:szCs w:val="26"/>
        </w:rPr>
        <w:t>1.1. Земельные участки: нет</w:t>
      </w:r>
    </w:p>
    <w:p w:rsidR="001E7B68" w:rsidRPr="00FE050D" w:rsidRDefault="001E7B68" w:rsidP="001E7B68">
      <w:pPr>
        <w:pStyle w:val="ae"/>
        <w:jc w:val="both"/>
        <w:rPr>
          <w:rFonts w:ascii="Times New Roman" w:hAnsi="Times New Roman"/>
          <w:sz w:val="26"/>
          <w:szCs w:val="26"/>
        </w:rPr>
      </w:pPr>
      <w:r w:rsidRPr="00FE050D">
        <w:rPr>
          <w:rFonts w:ascii="Times New Roman" w:hAnsi="Times New Roman"/>
          <w:sz w:val="26"/>
          <w:szCs w:val="26"/>
        </w:rPr>
        <w:t xml:space="preserve">1.2. Объекты природопользования: нет. </w:t>
      </w:r>
    </w:p>
    <w:p w:rsidR="001E7B68" w:rsidRPr="00FE050D" w:rsidRDefault="001E7B68" w:rsidP="001E7B68">
      <w:pPr>
        <w:pStyle w:val="ae"/>
        <w:jc w:val="both"/>
        <w:rPr>
          <w:rFonts w:ascii="Times New Roman" w:hAnsi="Times New Roman"/>
          <w:sz w:val="26"/>
          <w:szCs w:val="26"/>
        </w:rPr>
      </w:pPr>
      <w:r w:rsidRPr="00FE050D">
        <w:rPr>
          <w:rFonts w:ascii="Times New Roman" w:hAnsi="Times New Roman"/>
          <w:sz w:val="26"/>
          <w:szCs w:val="26"/>
        </w:rPr>
        <w:t>1.3. Здания:</w:t>
      </w:r>
    </w:p>
    <w:p w:rsidR="001E7B68" w:rsidRPr="00FE050D" w:rsidRDefault="001E7B68" w:rsidP="001E7B68">
      <w:pPr>
        <w:pStyle w:val="ae"/>
        <w:jc w:val="both"/>
        <w:rPr>
          <w:rFonts w:ascii="Times New Roman" w:hAnsi="Times New Roman"/>
          <w:sz w:val="26"/>
          <w:szCs w:val="26"/>
        </w:rPr>
      </w:pPr>
    </w:p>
    <w:tbl>
      <w:tblPr>
        <w:tblW w:w="9731" w:type="dxa"/>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45"/>
        <w:gridCol w:w="3141"/>
        <w:gridCol w:w="2360"/>
        <w:gridCol w:w="1559"/>
        <w:gridCol w:w="2126"/>
      </w:tblGrid>
      <w:tr w:rsidR="001E7B68" w:rsidRPr="00FE050D" w:rsidTr="00D93C33">
        <w:trPr>
          <w:trHeight w:val="239"/>
          <w:tblHeader/>
        </w:trPr>
        <w:tc>
          <w:tcPr>
            <w:tcW w:w="545" w:type="dxa"/>
            <w:tcBorders>
              <w:bottom w:val="single" w:sz="4" w:space="0" w:color="auto"/>
            </w:tcBorders>
            <w:vAlign w:val="center"/>
          </w:tcPr>
          <w:p w:rsidR="001E7B68" w:rsidRPr="00FE050D" w:rsidRDefault="001E7B68" w:rsidP="00EF3C44">
            <w:pPr>
              <w:jc w:val="center"/>
              <w:rPr>
                <w:rFonts w:eastAsia="Calibri"/>
                <w:b/>
                <w:sz w:val="26"/>
                <w:szCs w:val="26"/>
                <w:lang w:eastAsia="en-US"/>
              </w:rPr>
            </w:pPr>
            <w:r w:rsidRPr="00FE050D">
              <w:rPr>
                <w:rFonts w:eastAsia="Calibri"/>
                <w:b/>
                <w:sz w:val="26"/>
                <w:szCs w:val="26"/>
                <w:lang w:eastAsia="en-US"/>
              </w:rPr>
              <w:t>№</w:t>
            </w:r>
          </w:p>
          <w:p w:rsidR="001E7B68" w:rsidRPr="00FE050D" w:rsidRDefault="001E7B68" w:rsidP="00EF3C44">
            <w:pPr>
              <w:jc w:val="center"/>
              <w:rPr>
                <w:rFonts w:eastAsia="Calibri"/>
                <w:b/>
                <w:sz w:val="26"/>
                <w:szCs w:val="26"/>
                <w:lang w:eastAsia="en-US"/>
              </w:rPr>
            </w:pPr>
            <w:r w:rsidRPr="00FE050D">
              <w:rPr>
                <w:rFonts w:eastAsia="Calibri"/>
                <w:b/>
                <w:sz w:val="26"/>
                <w:szCs w:val="26"/>
                <w:lang w:eastAsia="en-US"/>
              </w:rPr>
              <w:t>п/п</w:t>
            </w:r>
          </w:p>
        </w:tc>
        <w:tc>
          <w:tcPr>
            <w:tcW w:w="3141" w:type="dxa"/>
            <w:tcBorders>
              <w:bottom w:val="single" w:sz="4" w:space="0" w:color="auto"/>
            </w:tcBorders>
            <w:vAlign w:val="center"/>
          </w:tcPr>
          <w:p w:rsidR="001E7B68" w:rsidRPr="00FE050D" w:rsidRDefault="001E7B68" w:rsidP="00EF3C44">
            <w:pPr>
              <w:jc w:val="center"/>
              <w:rPr>
                <w:rFonts w:eastAsia="Calibri"/>
                <w:b/>
                <w:sz w:val="26"/>
                <w:szCs w:val="26"/>
                <w:lang w:eastAsia="en-US"/>
              </w:rPr>
            </w:pPr>
            <w:r w:rsidRPr="00FE050D">
              <w:rPr>
                <w:rFonts w:eastAsia="Calibri"/>
                <w:b/>
                <w:sz w:val="26"/>
                <w:szCs w:val="26"/>
                <w:lang w:eastAsia="en-US"/>
              </w:rPr>
              <w:t>Наименование, назначение,</w:t>
            </w:r>
          </w:p>
          <w:p w:rsidR="001E7B68" w:rsidRPr="00FE050D" w:rsidRDefault="001E7B68" w:rsidP="00EF3C44">
            <w:pPr>
              <w:jc w:val="center"/>
              <w:rPr>
                <w:rFonts w:eastAsia="Calibri"/>
                <w:b/>
                <w:sz w:val="26"/>
                <w:szCs w:val="26"/>
                <w:lang w:eastAsia="en-US"/>
              </w:rPr>
            </w:pPr>
            <w:r w:rsidRPr="00FE050D">
              <w:rPr>
                <w:rFonts w:eastAsia="Calibri"/>
                <w:b/>
                <w:sz w:val="26"/>
                <w:szCs w:val="26"/>
                <w:lang w:eastAsia="en-US"/>
              </w:rPr>
              <w:t>краткая характеристика,</w:t>
            </w:r>
          </w:p>
          <w:p w:rsidR="001E7B68" w:rsidRPr="00FE050D" w:rsidRDefault="001E7B68" w:rsidP="00EF3C44">
            <w:pPr>
              <w:jc w:val="center"/>
              <w:rPr>
                <w:rFonts w:eastAsia="Calibri"/>
                <w:b/>
                <w:sz w:val="26"/>
                <w:szCs w:val="26"/>
                <w:lang w:eastAsia="en-US"/>
              </w:rPr>
            </w:pPr>
            <w:r w:rsidRPr="00FE050D">
              <w:rPr>
                <w:rFonts w:eastAsia="Calibri"/>
                <w:b/>
                <w:sz w:val="26"/>
                <w:szCs w:val="26"/>
                <w:lang w:eastAsia="en-US"/>
              </w:rPr>
              <w:t>адрес (местоположение)</w:t>
            </w:r>
          </w:p>
          <w:p w:rsidR="001E7B68" w:rsidRPr="00FE050D" w:rsidRDefault="001E7B68" w:rsidP="00EF3C44">
            <w:pPr>
              <w:jc w:val="center"/>
              <w:rPr>
                <w:rFonts w:eastAsia="Calibri"/>
                <w:b/>
                <w:sz w:val="26"/>
                <w:szCs w:val="26"/>
                <w:lang w:eastAsia="en-US"/>
              </w:rPr>
            </w:pPr>
            <w:r w:rsidRPr="00FE050D">
              <w:rPr>
                <w:rFonts w:eastAsia="Calibri"/>
                <w:b/>
                <w:sz w:val="26"/>
                <w:szCs w:val="26"/>
                <w:lang w:eastAsia="en-US"/>
              </w:rPr>
              <w:t>с указанием наличия</w:t>
            </w:r>
          </w:p>
          <w:p w:rsidR="001E7B68" w:rsidRPr="00FE050D" w:rsidRDefault="001E7B68" w:rsidP="00EF3C44">
            <w:pPr>
              <w:jc w:val="center"/>
              <w:rPr>
                <w:rFonts w:eastAsia="Calibri"/>
                <w:b/>
                <w:sz w:val="26"/>
                <w:szCs w:val="26"/>
                <w:lang w:eastAsia="en-US"/>
              </w:rPr>
            </w:pPr>
            <w:r w:rsidRPr="00FE050D">
              <w:rPr>
                <w:rFonts w:eastAsia="Calibri"/>
                <w:b/>
                <w:sz w:val="26"/>
                <w:szCs w:val="26"/>
                <w:lang w:eastAsia="en-US"/>
              </w:rPr>
              <w:t>обременения</w:t>
            </w:r>
          </w:p>
          <w:p w:rsidR="001E7B68" w:rsidRPr="00FE050D" w:rsidRDefault="001E7B68" w:rsidP="00EF3C44">
            <w:pPr>
              <w:jc w:val="center"/>
              <w:rPr>
                <w:rFonts w:eastAsia="Calibri"/>
                <w:b/>
                <w:sz w:val="26"/>
                <w:szCs w:val="26"/>
                <w:lang w:eastAsia="en-US"/>
              </w:rPr>
            </w:pPr>
            <w:r w:rsidRPr="00FE050D">
              <w:rPr>
                <w:rFonts w:eastAsia="Calibri"/>
                <w:b/>
                <w:sz w:val="26"/>
                <w:szCs w:val="26"/>
                <w:lang w:eastAsia="en-US"/>
              </w:rPr>
              <w:t>(аренда, залог и т.д.)</w:t>
            </w:r>
          </w:p>
        </w:tc>
        <w:tc>
          <w:tcPr>
            <w:tcW w:w="2360" w:type="dxa"/>
            <w:tcBorders>
              <w:bottom w:val="single" w:sz="4" w:space="0" w:color="auto"/>
            </w:tcBorders>
            <w:vAlign w:val="center"/>
          </w:tcPr>
          <w:p w:rsidR="001E7B68" w:rsidRPr="00FE050D" w:rsidRDefault="001E7B68" w:rsidP="00EF3C44">
            <w:pPr>
              <w:jc w:val="center"/>
              <w:rPr>
                <w:rFonts w:eastAsia="Calibri"/>
                <w:b/>
                <w:sz w:val="26"/>
                <w:szCs w:val="26"/>
                <w:lang w:eastAsia="en-US"/>
              </w:rPr>
            </w:pPr>
            <w:r w:rsidRPr="00FE050D">
              <w:rPr>
                <w:rFonts w:eastAsia="Calibri"/>
                <w:b/>
                <w:sz w:val="26"/>
                <w:szCs w:val="26"/>
                <w:lang w:eastAsia="en-US"/>
              </w:rPr>
              <w:t>Год выпуска,</w:t>
            </w:r>
          </w:p>
          <w:p w:rsidR="001E7B68" w:rsidRPr="00FE050D" w:rsidRDefault="001E7B68" w:rsidP="00EF3C44">
            <w:pPr>
              <w:jc w:val="center"/>
              <w:rPr>
                <w:rFonts w:eastAsia="Calibri"/>
                <w:b/>
                <w:sz w:val="26"/>
                <w:szCs w:val="26"/>
                <w:lang w:eastAsia="en-US"/>
              </w:rPr>
            </w:pPr>
            <w:r w:rsidRPr="00FE050D">
              <w:rPr>
                <w:rFonts w:eastAsia="Calibri"/>
                <w:b/>
                <w:sz w:val="26"/>
                <w:szCs w:val="26"/>
                <w:lang w:eastAsia="en-US"/>
              </w:rPr>
              <w:t>приобретения</w:t>
            </w:r>
          </w:p>
          <w:p w:rsidR="001E7B68" w:rsidRPr="00FE050D" w:rsidRDefault="001E7B68" w:rsidP="00EF3C44">
            <w:pPr>
              <w:jc w:val="center"/>
              <w:rPr>
                <w:rFonts w:eastAsia="Calibri"/>
                <w:b/>
                <w:sz w:val="26"/>
                <w:szCs w:val="26"/>
                <w:lang w:eastAsia="en-US"/>
              </w:rPr>
            </w:pPr>
            <w:r w:rsidRPr="00FE050D">
              <w:rPr>
                <w:rFonts w:eastAsia="Calibri"/>
                <w:b/>
                <w:sz w:val="26"/>
                <w:szCs w:val="26"/>
                <w:lang w:eastAsia="en-US"/>
              </w:rPr>
              <w:t>(сведения о</w:t>
            </w:r>
          </w:p>
          <w:p w:rsidR="001E7B68" w:rsidRPr="00FE050D" w:rsidRDefault="001E7B68" w:rsidP="00EF3C44">
            <w:pPr>
              <w:jc w:val="center"/>
              <w:rPr>
                <w:rFonts w:eastAsia="Calibri"/>
                <w:b/>
                <w:sz w:val="26"/>
                <w:szCs w:val="26"/>
                <w:lang w:eastAsia="en-US"/>
              </w:rPr>
            </w:pPr>
            <w:r w:rsidRPr="00FE050D">
              <w:rPr>
                <w:rFonts w:eastAsia="Calibri"/>
                <w:b/>
                <w:sz w:val="26"/>
                <w:szCs w:val="26"/>
                <w:lang w:eastAsia="en-US"/>
              </w:rPr>
              <w:t>государственной</w:t>
            </w:r>
          </w:p>
          <w:p w:rsidR="001E7B68" w:rsidRPr="00FE050D" w:rsidRDefault="001E7B68" w:rsidP="00EF3C44">
            <w:pPr>
              <w:jc w:val="center"/>
              <w:rPr>
                <w:rFonts w:eastAsia="Calibri"/>
                <w:b/>
                <w:sz w:val="26"/>
                <w:szCs w:val="26"/>
                <w:lang w:eastAsia="en-US"/>
              </w:rPr>
            </w:pPr>
            <w:r w:rsidRPr="00FE050D">
              <w:rPr>
                <w:rFonts w:eastAsia="Calibri"/>
                <w:b/>
                <w:sz w:val="26"/>
                <w:szCs w:val="26"/>
                <w:lang w:eastAsia="en-US"/>
              </w:rPr>
              <w:t>регистрации –</w:t>
            </w:r>
          </w:p>
          <w:p w:rsidR="001E7B68" w:rsidRPr="00FE050D" w:rsidRDefault="001E7B68" w:rsidP="00EF3C44">
            <w:pPr>
              <w:jc w:val="center"/>
              <w:rPr>
                <w:rFonts w:eastAsia="Calibri"/>
                <w:b/>
                <w:sz w:val="26"/>
                <w:szCs w:val="26"/>
                <w:lang w:eastAsia="en-US"/>
              </w:rPr>
            </w:pPr>
            <w:r w:rsidRPr="00FE050D">
              <w:rPr>
                <w:rFonts w:eastAsia="Calibri"/>
                <w:b/>
                <w:sz w:val="26"/>
                <w:szCs w:val="26"/>
                <w:lang w:eastAsia="en-US"/>
              </w:rPr>
              <w:t>при наличии)</w:t>
            </w:r>
          </w:p>
        </w:tc>
        <w:tc>
          <w:tcPr>
            <w:tcW w:w="1559" w:type="dxa"/>
            <w:tcBorders>
              <w:bottom w:val="single" w:sz="4" w:space="0" w:color="auto"/>
            </w:tcBorders>
            <w:vAlign w:val="center"/>
          </w:tcPr>
          <w:p w:rsidR="001E7B68" w:rsidRPr="00D93C33" w:rsidRDefault="001E7B68" w:rsidP="00EF3C44">
            <w:pPr>
              <w:jc w:val="center"/>
              <w:rPr>
                <w:rFonts w:eastAsia="Calibri"/>
                <w:b/>
                <w:sz w:val="26"/>
                <w:szCs w:val="26"/>
                <w:lang w:eastAsia="en-US"/>
              </w:rPr>
            </w:pPr>
            <w:r w:rsidRPr="00D93C33">
              <w:rPr>
                <w:rFonts w:eastAsia="Calibri"/>
                <w:b/>
                <w:sz w:val="26"/>
                <w:szCs w:val="26"/>
                <w:lang w:eastAsia="en-US"/>
              </w:rPr>
              <w:t>Номер</w:t>
            </w:r>
          </w:p>
          <w:p w:rsidR="001E7B68" w:rsidRPr="00FE050D" w:rsidRDefault="00D93C33" w:rsidP="00EF3C44">
            <w:pPr>
              <w:jc w:val="center"/>
              <w:rPr>
                <w:rFonts w:eastAsia="Calibri"/>
                <w:b/>
                <w:sz w:val="26"/>
                <w:szCs w:val="26"/>
                <w:lang w:eastAsia="en-US"/>
              </w:rPr>
            </w:pPr>
            <w:proofErr w:type="spellStart"/>
            <w:r>
              <w:rPr>
                <w:rFonts w:eastAsia="Calibri"/>
                <w:b/>
                <w:sz w:val="26"/>
                <w:szCs w:val="26"/>
                <w:lang w:eastAsia="en-US"/>
              </w:rPr>
              <w:t>и</w:t>
            </w:r>
            <w:r w:rsidR="001E7B68" w:rsidRPr="00D93C33">
              <w:rPr>
                <w:rFonts w:eastAsia="Calibri"/>
                <w:b/>
                <w:sz w:val="26"/>
                <w:szCs w:val="26"/>
                <w:lang w:eastAsia="en-US"/>
              </w:rPr>
              <w:t>нвентар</w:t>
            </w:r>
            <w:r>
              <w:rPr>
                <w:rFonts w:eastAsia="Calibri"/>
                <w:b/>
                <w:sz w:val="26"/>
                <w:szCs w:val="26"/>
                <w:lang w:eastAsia="en-US"/>
              </w:rPr>
              <w:t>-</w:t>
            </w:r>
            <w:r w:rsidR="001E7B68" w:rsidRPr="00D93C33">
              <w:rPr>
                <w:rFonts w:eastAsia="Calibri"/>
                <w:b/>
                <w:sz w:val="26"/>
                <w:szCs w:val="26"/>
                <w:lang w:eastAsia="en-US"/>
              </w:rPr>
              <w:t>ный</w:t>
            </w:r>
            <w:proofErr w:type="spellEnd"/>
          </w:p>
        </w:tc>
        <w:tc>
          <w:tcPr>
            <w:tcW w:w="2126" w:type="dxa"/>
            <w:tcBorders>
              <w:bottom w:val="single" w:sz="4" w:space="0" w:color="auto"/>
            </w:tcBorders>
            <w:vAlign w:val="center"/>
          </w:tcPr>
          <w:p w:rsidR="001E7B68" w:rsidRPr="00FE050D" w:rsidRDefault="001E7B68" w:rsidP="00EF3C44">
            <w:pPr>
              <w:jc w:val="center"/>
              <w:rPr>
                <w:rFonts w:eastAsia="Calibri"/>
                <w:b/>
                <w:sz w:val="26"/>
                <w:szCs w:val="26"/>
                <w:lang w:eastAsia="en-US"/>
              </w:rPr>
            </w:pPr>
            <w:r w:rsidRPr="00FE050D">
              <w:rPr>
                <w:rFonts w:eastAsia="Calibri"/>
                <w:b/>
                <w:sz w:val="26"/>
                <w:szCs w:val="26"/>
                <w:lang w:eastAsia="en-US"/>
              </w:rPr>
              <w:t>Стоимость</w:t>
            </w:r>
          </w:p>
          <w:p w:rsidR="001E7B68" w:rsidRPr="00FE050D" w:rsidRDefault="001E7B68" w:rsidP="00EF3C44">
            <w:pPr>
              <w:jc w:val="center"/>
              <w:rPr>
                <w:rFonts w:eastAsia="Calibri"/>
                <w:b/>
                <w:sz w:val="26"/>
                <w:szCs w:val="26"/>
                <w:lang w:eastAsia="en-US"/>
              </w:rPr>
            </w:pPr>
            <w:r w:rsidRPr="00FE050D">
              <w:rPr>
                <w:rFonts w:eastAsia="Calibri"/>
                <w:b/>
                <w:sz w:val="26"/>
                <w:szCs w:val="26"/>
                <w:lang w:eastAsia="en-US"/>
              </w:rPr>
              <w:t>по</w:t>
            </w:r>
          </w:p>
          <w:p w:rsidR="001E7B68" w:rsidRPr="00FE050D" w:rsidRDefault="001E7B68" w:rsidP="00EF3C44">
            <w:pPr>
              <w:jc w:val="center"/>
              <w:rPr>
                <w:rFonts w:eastAsia="Calibri"/>
                <w:b/>
                <w:sz w:val="26"/>
                <w:szCs w:val="26"/>
                <w:lang w:eastAsia="en-US"/>
              </w:rPr>
            </w:pPr>
            <w:r w:rsidRPr="00FE050D">
              <w:rPr>
                <w:rFonts w:eastAsia="Calibri"/>
                <w:b/>
                <w:sz w:val="26"/>
                <w:szCs w:val="26"/>
                <w:lang w:eastAsia="en-US"/>
              </w:rPr>
              <w:t>промежуточному</w:t>
            </w:r>
          </w:p>
          <w:p w:rsidR="001E7B68" w:rsidRPr="00FE050D" w:rsidRDefault="001E7B68" w:rsidP="00EF3C44">
            <w:pPr>
              <w:jc w:val="center"/>
              <w:rPr>
                <w:rFonts w:eastAsia="Calibri"/>
                <w:b/>
                <w:sz w:val="26"/>
                <w:szCs w:val="26"/>
                <w:lang w:eastAsia="en-US"/>
              </w:rPr>
            </w:pPr>
            <w:r w:rsidRPr="00FE050D">
              <w:rPr>
                <w:rFonts w:eastAsia="Calibri"/>
                <w:b/>
                <w:sz w:val="26"/>
                <w:szCs w:val="26"/>
                <w:lang w:eastAsia="en-US"/>
              </w:rPr>
              <w:t>балансу</w:t>
            </w:r>
          </w:p>
          <w:p w:rsidR="001E7B68" w:rsidRPr="00FE050D" w:rsidRDefault="001E7B68" w:rsidP="00EF3C44">
            <w:pPr>
              <w:jc w:val="center"/>
              <w:rPr>
                <w:rFonts w:eastAsia="Calibri"/>
                <w:b/>
                <w:sz w:val="26"/>
                <w:szCs w:val="26"/>
                <w:lang w:eastAsia="en-US"/>
              </w:rPr>
            </w:pPr>
            <w:r w:rsidRPr="00FE050D">
              <w:rPr>
                <w:rFonts w:eastAsia="Calibri"/>
                <w:b/>
                <w:sz w:val="26"/>
                <w:szCs w:val="26"/>
                <w:lang w:eastAsia="en-US"/>
              </w:rPr>
              <w:t>на последнюю отчетную дату,</w:t>
            </w:r>
          </w:p>
          <w:p w:rsidR="001E7B68" w:rsidRPr="00FE050D" w:rsidRDefault="001E7B68" w:rsidP="00EF3C44">
            <w:pPr>
              <w:jc w:val="center"/>
              <w:rPr>
                <w:rFonts w:eastAsia="Calibri"/>
                <w:b/>
                <w:sz w:val="26"/>
                <w:szCs w:val="26"/>
                <w:lang w:eastAsia="en-US"/>
              </w:rPr>
            </w:pPr>
            <w:r w:rsidRPr="00FE050D">
              <w:rPr>
                <w:rFonts w:eastAsia="Calibri"/>
                <w:b/>
                <w:sz w:val="26"/>
                <w:szCs w:val="26"/>
                <w:lang w:eastAsia="en-US"/>
              </w:rPr>
              <w:t>тыс. руб.</w:t>
            </w:r>
          </w:p>
        </w:tc>
      </w:tr>
      <w:tr w:rsidR="001E7B68" w:rsidRPr="00FE050D" w:rsidTr="00D93C33">
        <w:trPr>
          <w:trHeight w:val="239"/>
        </w:trPr>
        <w:tc>
          <w:tcPr>
            <w:tcW w:w="545"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1.</w:t>
            </w:r>
          </w:p>
        </w:tc>
        <w:tc>
          <w:tcPr>
            <w:tcW w:w="3141" w:type="dxa"/>
            <w:tcBorders>
              <w:top w:val="single" w:sz="4" w:space="0" w:color="auto"/>
              <w:left w:val="single" w:sz="4" w:space="0" w:color="auto"/>
              <w:bottom w:val="single" w:sz="4" w:space="0" w:color="auto"/>
              <w:right w:val="single" w:sz="4" w:space="0" w:color="auto"/>
            </w:tcBorders>
          </w:tcPr>
          <w:p w:rsidR="001E7B68" w:rsidRPr="00FE050D" w:rsidRDefault="001E7B68" w:rsidP="00EF3C44">
            <w:pPr>
              <w:rPr>
                <w:rFonts w:eastAsia="Calibri"/>
                <w:sz w:val="26"/>
                <w:szCs w:val="26"/>
                <w:lang w:eastAsia="en-US"/>
              </w:rPr>
            </w:pPr>
            <w:r w:rsidRPr="00FE050D">
              <w:rPr>
                <w:rFonts w:eastAsia="Calibri"/>
                <w:sz w:val="26"/>
                <w:szCs w:val="26"/>
                <w:lang w:eastAsia="en-US"/>
              </w:rPr>
              <w:t xml:space="preserve">Здание </w:t>
            </w:r>
          </w:p>
          <w:p w:rsidR="001E7B68" w:rsidRPr="00FE050D" w:rsidRDefault="001E7B68" w:rsidP="00EF3C44">
            <w:pPr>
              <w:rPr>
                <w:rFonts w:eastAsia="Calibri"/>
                <w:sz w:val="26"/>
                <w:szCs w:val="26"/>
                <w:lang w:eastAsia="en-US"/>
              </w:rPr>
            </w:pPr>
            <w:r w:rsidRPr="00FE050D">
              <w:rPr>
                <w:rFonts w:eastAsia="Calibri"/>
                <w:sz w:val="26"/>
                <w:szCs w:val="26"/>
                <w:lang w:eastAsia="en-US"/>
              </w:rPr>
              <w:t>Административное здание</w:t>
            </w:r>
          </w:p>
          <w:p w:rsidR="001E7B68" w:rsidRPr="00FE050D" w:rsidRDefault="001E7B68" w:rsidP="00EF3C44">
            <w:pPr>
              <w:rPr>
                <w:rFonts w:eastAsia="Calibri"/>
                <w:sz w:val="26"/>
                <w:szCs w:val="26"/>
                <w:lang w:eastAsia="en-US"/>
              </w:rPr>
            </w:pPr>
            <w:r w:rsidRPr="00FE050D">
              <w:rPr>
                <w:rFonts w:eastAsia="Calibri"/>
                <w:sz w:val="26"/>
                <w:szCs w:val="26"/>
                <w:lang w:eastAsia="en-US"/>
              </w:rPr>
              <w:lastRenderedPageBreak/>
              <w:t xml:space="preserve">Назначение: нежилое, площадью 136,10 </w:t>
            </w:r>
            <w:proofErr w:type="spellStart"/>
            <w:r w:rsidRPr="00FE050D">
              <w:rPr>
                <w:rFonts w:eastAsia="Calibri"/>
                <w:sz w:val="26"/>
                <w:szCs w:val="26"/>
                <w:lang w:eastAsia="en-US"/>
              </w:rPr>
              <w:t>кв.м</w:t>
            </w:r>
            <w:proofErr w:type="spellEnd"/>
            <w:r w:rsidRPr="00FE050D">
              <w:rPr>
                <w:rFonts w:eastAsia="Calibri"/>
                <w:sz w:val="26"/>
                <w:szCs w:val="26"/>
                <w:lang w:eastAsia="en-US"/>
              </w:rPr>
              <w:t>.</w:t>
            </w:r>
          </w:p>
          <w:p w:rsidR="001E7B68" w:rsidRPr="00FE050D" w:rsidRDefault="001E7B68" w:rsidP="00EF3C44">
            <w:pPr>
              <w:rPr>
                <w:rFonts w:eastAsia="Calibri"/>
                <w:sz w:val="26"/>
                <w:szCs w:val="26"/>
                <w:lang w:eastAsia="en-US"/>
              </w:rPr>
            </w:pPr>
            <w:r w:rsidRPr="00FE050D">
              <w:rPr>
                <w:rFonts w:eastAsia="Calibri"/>
                <w:sz w:val="26"/>
                <w:szCs w:val="26"/>
                <w:lang w:eastAsia="en-US"/>
              </w:rPr>
              <w:t xml:space="preserve">Адрес: 309210, Белгородская обл., </w:t>
            </w:r>
            <w:proofErr w:type="spellStart"/>
            <w:r w:rsidRPr="00FE050D">
              <w:rPr>
                <w:rFonts w:eastAsia="Calibri"/>
                <w:sz w:val="26"/>
                <w:szCs w:val="26"/>
                <w:lang w:eastAsia="en-US"/>
              </w:rPr>
              <w:t>г.Короча</w:t>
            </w:r>
            <w:proofErr w:type="spellEnd"/>
            <w:r w:rsidRPr="00FE050D">
              <w:rPr>
                <w:rFonts w:eastAsia="Calibri"/>
                <w:sz w:val="26"/>
                <w:szCs w:val="26"/>
                <w:lang w:eastAsia="en-US"/>
              </w:rPr>
              <w:t xml:space="preserve">, ул. Советская, </w:t>
            </w:r>
          </w:p>
          <w:p w:rsidR="001E7B68" w:rsidRPr="00FE050D" w:rsidRDefault="001E7B68" w:rsidP="00EF3C44">
            <w:pPr>
              <w:rPr>
                <w:rFonts w:eastAsia="Calibri"/>
                <w:sz w:val="26"/>
                <w:szCs w:val="26"/>
                <w:lang w:eastAsia="en-US"/>
              </w:rPr>
            </w:pPr>
            <w:r w:rsidRPr="00FE050D">
              <w:rPr>
                <w:rFonts w:eastAsia="Calibri"/>
                <w:sz w:val="26"/>
                <w:szCs w:val="26"/>
                <w:lang w:eastAsia="en-US"/>
              </w:rPr>
              <w:t xml:space="preserve">д. 24а </w:t>
            </w:r>
          </w:p>
        </w:tc>
        <w:tc>
          <w:tcPr>
            <w:tcW w:w="2360"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hd w:val="clear" w:color="auto" w:fill="FFFFFF"/>
              <w:jc w:val="center"/>
              <w:rPr>
                <w:color w:val="1A1A1A"/>
                <w:sz w:val="26"/>
                <w:szCs w:val="26"/>
              </w:rPr>
            </w:pPr>
            <w:r w:rsidRPr="00FE050D">
              <w:rPr>
                <w:color w:val="1A1A1A"/>
                <w:sz w:val="26"/>
                <w:szCs w:val="26"/>
              </w:rPr>
              <w:lastRenderedPageBreak/>
              <w:t>Кадастровый номер</w:t>
            </w:r>
          </w:p>
          <w:p w:rsidR="001E7B68" w:rsidRPr="00FE050D" w:rsidRDefault="001E7B68" w:rsidP="00EF3C44">
            <w:pPr>
              <w:shd w:val="clear" w:color="auto" w:fill="FFFFFF"/>
              <w:jc w:val="center"/>
              <w:rPr>
                <w:color w:val="1A1A1A"/>
                <w:sz w:val="26"/>
                <w:szCs w:val="26"/>
              </w:rPr>
            </w:pPr>
            <w:r w:rsidRPr="00FE050D">
              <w:rPr>
                <w:rFonts w:eastAsia="Calibri"/>
                <w:sz w:val="26"/>
                <w:szCs w:val="26"/>
                <w:lang w:eastAsia="en-US"/>
              </w:rPr>
              <w:t>31:09:0901001:2586</w:t>
            </w:r>
          </w:p>
          <w:p w:rsidR="001E7B68" w:rsidRPr="00FE050D" w:rsidRDefault="001E7B68" w:rsidP="00EF3C44">
            <w:pPr>
              <w:shd w:val="clear" w:color="auto" w:fill="FFFFFF"/>
              <w:jc w:val="center"/>
              <w:rPr>
                <w:color w:val="1A1A1A"/>
                <w:sz w:val="26"/>
                <w:szCs w:val="26"/>
              </w:rPr>
            </w:pPr>
            <w:r w:rsidRPr="00FE050D">
              <w:rPr>
                <w:color w:val="1A1A1A"/>
                <w:sz w:val="26"/>
                <w:szCs w:val="26"/>
              </w:rPr>
              <w:lastRenderedPageBreak/>
              <w:t>Право</w:t>
            </w:r>
          </w:p>
          <w:p w:rsidR="001E7B68" w:rsidRPr="00FE050D" w:rsidRDefault="001E7B68" w:rsidP="00EF3C44">
            <w:pPr>
              <w:shd w:val="clear" w:color="auto" w:fill="FFFFFF"/>
              <w:jc w:val="center"/>
              <w:rPr>
                <w:color w:val="1A1A1A"/>
                <w:sz w:val="26"/>
                <w:szCs w:val="26"/>
              </w:rPr>
            </w:pPr>
            <w:r w:rsidRPr="00FE050D">
              <w:rPr>
                <w:color w:val="1A1A1A"/>
                <w:sz w:val="26"/>
                <w:szCs w:val="26"/>
              </w:rPr>
              <w:t>хозяйственного</w:t>
            </w:r>
          </w:p>
          <w:p w:rsidR="001E7B68" w:rsidRPr="00FE050D" w:rsidRDefault="001E7B68" w:rsidP="00EF3C44">
            <w:pPr>
              <w:shd w:val="clear" w:color="auto" w:fill="FFFFFF"/>
              <w:jc w:val="center"/>
              <w:rPr>
                <w:rFonts w:eastAsia="Calibri"/>
                <w:sz w:val="26"/>
                <w:szCs w:val="26"/>
                <w:lang w:eastAsia="en-US"/>
              </w:rPr>
            </w:pPr>
            <w:r w:rsidRPr="00FE050D">
              <w:rPr>
                <w:color w:val="1A1A1A"/>
                <w:sz w:val="26"/>
                <w:szCs w:val="26"/>
              </w:rPr>
              <w:t>ведения</w:t>
            </w:r>
          </w:p>
        </w:tc>
        <w:tc>
          <w:tcPr>
            <w:tcW w:w="1559"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lastRenderedPageBreak/>
              <w:t>00000003</w:t>
            </w:r>
          </w:p>
        </w:tc>
        <w:tc>
          <w:tcPr>
            <w:tcW w:w="2126"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568,7</w:t>
            </w:r>
          </w:p>
        </w:tc>
      </w:tr>
      <w:tr w:rsidR="001E7B68" w:rsidRPr="00FE050D" w:rsidTr="00D93C33">
        <w:trPr>
          <w:trHeight w:val="1652"/>
        </w:trPr>
        <w:tc>
          <w:tcPr>
            <w:tcW w:w="545"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lastRenderedPageBreak/>
              <w:t>2</w:t>
            </w:r>
          </w:p>
        </w:tc>
        <w:tc>
          <w:tcPr>
            <w:tcW w:w="3141" w:type="dxa"/>
            <w:tcBorders>
              <w:top w:val="single" w:sz="4" w:space="0" w:color="auto"/>
              <w:left w:val="single" w:sz="4" w:space="0" w:color="auto"/>
              <w:bottom w:val="single" w:sz="4" w:space="0" w:color="auto"/>
              <w:right w:val="single" w:sz="4" w:space="0" w:color="auto"/>
            </w:tcBorders>
          </w:tcPr>
          <w:p w:rsidR="001E7B68" w:rsidRPr="00FE050D" w:rsidRDefault="001E7B68" w:rsidP="00EF3C44">
            <w:pPr>
              <w:rPr>
                <w:rFonts w:eastAsia="Calibri"/>
                <w:sz w:val="26"/>
                <w:szCs w:val="26"/>
                <w:lang w:eastAsia="en-US"/>
              </w:rPr>
            </w:pPr>
            <w:r w:rsidRPr="00FE050D">
              <w:rPr>
                <w:rFonts w:eastAsia="Calibri"/>
                <w:sz w:val="26"/>
                <w:szCs w:val="26"/>
                <w:lang w:eastAsia="en-US"/>
              </w:rPr>
              <w:t xml:space="preserve">Здание </w:t>
            </w:r>
          </w:p>
          <w:p w:rsidR="001E7B68" w:rsidRPr="00FE050D" w:rsidRDefault="001E7B68" w:rsidP="00EF3C44">
            <w:pPr>
              <w:rPr>
                <w:rFonts w:eastAsia="Calibri"/>
                <w:sz w:val="26"/>
                <w:szCs w:val="26"/>
                <w:lang w:eastAsia="en-US"/>
              </w:rPr>
            </w:pPr>
            <w:r w:rsidRPr="00FE050D">
              <w:rPr>
                <w:rFonts w:eastAsia="Calibri"/>
                <w:sz w:val="26"/>
                <w:szCs w:val="26"/>
                <w:lang w:eastAsia="en-US"/>
              </w:rPr>
              <w:t>Теплица</w:t>
            </w:r>
          </w:p>
          <w:p w:rsidR="001E7B68" w:rsidRPr="00FE050D" w:rsidRDefault="001E7B68" w:rsidP="00EF3C44">
            <w:pPr>
              <w:rPr>
                <w:rFonts w:eastAsia="Calibri"/>
                <w:sz w:val="26"/>
                <w:szCs w:val="26"/>
                <w:lang w:eastAsia="en-US"/>
              </w:rPr>
            </w:pPr>
            <w:r w:rsidRPr="00FE050D">
              <w:rPr>
                <w:rFonts w:eastAsia="Calibri"/>
                <w:sz w:val="26"/>
                <w:szCs w:val="26"/>
                <w:lang w:eastAsia="en-US"/>
              </w:rPr>
              <w:t xml:space="preserve">Назначение: нежилое, площадью 153,10 </w:t>
            </w:r>
            <w:proofErr w:type="spellStart"/>
            <w:r w:rsidRPr="00FE050D">
              <w:rPr>
                <w:rFonts w:eastAsia="Calibri"/>
                <w:sz w:val="26"/>
                <w:szCs w:val="26"/>
                <w:lang w:eastAsia="en-US"/>
              </w:rPr>
              <w:t>кв.м</w:t>
            </w:r>
            <w:proofErr w:type="spellEnd"/>
            <w:r w:rsidRPr="00FE050D">
              <w:rPr>
                <w:rFonts w:eastAsia="Calibri"/>
                <w:sz w:val="26"/>
                <w:szCs w:val="26"/>
                <w:lang w:eastAsia="en-US"/>
              </w:rPr>
              <w:t>.</w:t>
            </w:r>
          </w:p>
          <w:p w:rsidR="001E7B68" w:rsidRPr="00FE050D" w:rsidRDefault="001E7B68" w:rsidP="00EF3C44">
            <w:pPr>
              <w:rPr>
                <w:rFonts w:eastAsia="Calibri"/>
                <w:sz w:val="26"/>
                <w:szCs w:val="26"/>
                <w:lang w:eastAsia="en-US"/>
              </w:rPr>
            </w:pPr>
            <w:r w:rsidRPr="00FE050D">
              <w:rPr>
                <w:rFonts w:eastAsia="Calibri"/>
                <w:sz w:val="26"/>
                <w:szCs w:val="26"/>
                <w:lang w:eastAsia="en-US"/>
              </w:rPr>
              <w:t xml:space="preserve">Адрес: 309210, Белгородская обл., </w:t>
            </w:r>
            <w:proofErr w:type="spellStart"/>
            <w:r w:rsidRPr="00FE050D">
              <w:rPr>
                <w:rFonts w:eastAsia="Calibri"/>
                <w:sz w:val="26"/>
                <w:szCs w:val="26"/>
                <w:lang w:eastAsia="en-US"/>
              </w:rPr>
              <w:t>г.Короча</w:t>
            </w:r>
            <w:proofErr w:type="spellEnd"/>
            <w:r w:rsidRPr="00FE050D">
              <w:rPr>
                <w:rFonts w:eastAsia="Calibri"/>
                <w:sz w:val="26"/>
                <w:szCs w:val="26"/>
                <w:lang w:eastAsia="en-US"/>
              </w:rPr>
              <w:t>, ул. Советская,</w:t>
            </w:r>
          </w:p>
          <w:p w:rsidR="001E7B68" w:rsidRPr="00FE050D" w:rsidRDefault="001E7B68" w:rsidP="00EF3C44">
            <w:pPr>
              <w:rPr>
                <w:rFonts w:eastAsia="Calibri"/>
                <w:sz w:val="26"/>
                <w:szCs w:val="26"/>
                <w:lang w:eastAsia="en-US"/>
              </w:rPr>
            </w:pPr>
            <w:r w:rsidRPr="00FE050D">
              <w:rPr>
                <w:rFonts w:eastAsia="Calibri"/>
                <w:sz w:val="26"/>
                <w:szCs w:val="26"/>
                <w:lang w:eastAsia="en-US"/>
              </w:rPr>
              <w:t xml:space="preserve"> д. 24а</w:t>
            </w:r>
          </w:p>
        </w:tc>
        <w:tc>
          <w:tcPr>
            <w:tcW w:w="2360"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hd w:val="clear" w:color="auto" w:fill="FFFFFF"/>
              <w:jc w:val="center"/>
              <w:rPr>
                <w:color w:val="1A1A1A"/>
                <w:sz w:val="26"/>
                <w:szCs w:val="26"/>
              </w:rPr>
            </w:pPr>
            <w:r w:rsidRPr="00FE050D">
              <w:rPr>
                <w:color w:val="1A1A1A"/>
                <w:sz w:val="26"/>
                <w:szCs w:val="26"/>
              </w:rPr>
              <w:t>Кадастровый номер</w:t>
            </w:r>
          </w:p>
          <w:p w:rsidR="001E7B68" w:rsidRPr="00FE050D" w:rsidRDefault="001E7B68" w:rsidP="00EF3C44">
            <w:pPr>
              <w:shd w:val="clear" w:color="auto" w:fill="FFFFFF"/>
              <w:jc w:val="center"/>
              <w:rPr>
                <w:color w:val="1A1A1A"/>
                <w:sz w:val="26"/>
                <w:szCs w:val="26"/>
              </w:rPr>
            </w:pPr>
            <w:r w:rsidRPr="00FE050D">
              <w:rPr>
                <w:rFonts w:eastAsia="Calibri"/>
                <w:sz w:val="26"/>
                <w:szCs w:val="26"/>
                <w:lang w:eastAsia="en-US"/>
              </w:rPr>
              <w:t>31:09:0901001:2856</w:t>
            </w:r>
          </w:p>
          <w:p w:rsidR="001E7B68" w:rsidRPr="00FE050D" w:rsidRDefault="001E7B68" w:rsidP="00EF3C44">
            <w:pPr>
              <w:shd w:val="clear" w:color="auto" w:fill="FFFFFF"/>
              <w:jc w:val="center"/>
              <w:rPr>
                <w:color w:val="1A1A1A"/>
                <w:sz w:val="26"/>
                <w:szCs w:val="26"/>
              </w:rPr>
            </w:pPr>
            <w:r w:rsidRPr="00FE050D">
              <w:rPr>
                <w:color w:val="1A1A1A"/>
                <w:sz w:val="26"/>
                <w:szCs w:val="26"/>
              </w:rPr>
              <w:t>Право</w:t>
            </w:r>
          </w:p>
          <w:p w:rsidR="001E7B68" w:rsidRPr="00FE050D" w:rsidRDefault="001E7B68" w:rsidP="00EF3C44">
            <w:pPr>
              <w:shd w:val="clear" w:color="auto" w:fill="FFFFFF"/>
              <w:jc w:val="center"/>
              <w:rPr>
                <w:color w:val="1A1A1A"/>
                <w:sz w:val="26"/>
                <w:szCs w:val="26"/>
              </w:rPr>
            </w:pPr>
            <w:r w:rsidRPr="00FE050D">
              <w:rPr>
                <w:color w:val="1A1A1A"/>
                <w:sz w:val="26"/>
                <w:szCs w:val="26"/>
              </w:rPr>
              <w:t>хозяйственного</w:t>
            </w:r>
          </w:p>
          <w:p w:rsidR="001E7B68" w:rsidRPr="00FE050D" w:rsidRDefault="001E7B68" w:rsidP="00EF3C44">
            <w:pPr>
              <w:jc w:val="center"/>
              <w:rPr>
                <w:rFonts w:eastAsia="Calibri"/>
                <w:sz w:val="26"/>
                <w:szCs w:val="26"/>
                <w:lang w:eastAsia="en-US"/>
              </w:rPr>
            </w:pPr>
            <w:r w:rsidRPr="00FE050D">
              <w:rPr>
                <w:color w:val="1A1A1A"/>
                <w:sz w:val="26"/>
                <w:szCs w:val="26"/>
              </w:rPr>
              <w:t>ведения</w:t>
            </w:r>
          </w:p>
        </w:tc>
        <w:tc>
          <w:tcPr>
            <w:tcW w:w="1559"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00000005</w:t>
            </w:r>
          </w:p>
        </w:tc>
        <w:tc>
          <w:tcPr>
            <w:tcW w:w="2126"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66,5</w:t>
            </w:r>
          </w:p>
        </w:tc>
      </w:tr>
      <w:tr w:rsidR="001E7B68" w:rsidRPr="00FE050D" w:rsidTr="00D93C33">
        <w:trPr>
          <w:trHeight w:val="239"/>
        </w:trPr>
        <w:tc>
          <w:tcPr>
            <w:tcW w:w="545"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3</w:t>
            </w:r>
          </w:p>
        </w:tc>
        <w:tc>
          <w:tcPr>
            <w:tcW w:w="3141" w:type="dxa"/>
            <w:tcBorders>
              <w:top w:val="single" w:sz="4" w:space="0" w:color="auto"/>
              <w:left w:val="single" w:sz="4" w:space="0" w:color="auto"/>
              <w:bottom w:val="single" w:sz="4" w:space="0" w:color="auto"/>
              <w:right w:val="single" w:sz="4" w:space="0" w:color="auto"/>
            </w:tcBorders>
          </w:tcPr>
          <w:p w:rsidR="001E7B68" w:rsidRPr="00FE050D" w:rsidRDefault="001E7B68" w:rsidP="00EF3C44">
            <w:pPr>
              <w:rPr>
                <w:rFonts w:eastAsia="Calibri"/>
                <w:sz w:val="26"/>
                <w:szCs w:val="26"/>
                <w:lang w:eastAsia="en-US"/>
              </w:rPr>
            </w:pPr>
            <w:r w:rsidRPr="00FE050D">
              <w:rPr>
                <w:rFonts w:eastAsia="Calibri"/>
                <w:sz w:val="26"/>
                <w:szCs w:val="26"/>
                <w:lang w:eastAsia="en-US"/>
              </w:rPr>
              <w:t xml:space="preserve">Здание </w:t>
            </w:r>
          </w:p>
          <w:p w:rsidR="001E7B68" w:rsidRPr="00FE050D" w:rsidRDefault="001E7B68" w:rsidP="00EF3C44">
            <w:pPr>
              <w:rPr>
                <w:rFonts w:eastAsia="Calibri"/>
                <w:sz w:val="26"/>
                <w:szCs w:val="26"/>
                <w:lang w:eastAsia="en-US"/>
              </w:rPr>
            </w:pPr>
            <w:r w:rsidRPr="00FE050D">
              <w:rPr>
                <w:rFonts w:eastAsia="Calibri"/>
                <w:sz w:val="26"/>
                <w:szCs w:val="26"/>
                <w:lang w:eastAsia="en-US"/>
              </w:rPr>
              <w:t>Теплица</w:t>
            </w:r>
          </w:p>
          <w:p w:rsidR="001E7B68" w:rsidRPr="00FE050D" w:rsidRDefault="001E7B68" w:rsidP="00EF3C44">
            <w:pPr>
              <w:rPr>
                <w:rFonts w:eastAsia="Calibri"/>
                <w:sz w:val="26"/>
                <w:szCs w:val="26"/>
                <w:lang w:eastAsia="en-US"/>
              </w:rPr>
            </w:pPr>
            <w:r w:rsidRPr="00FE050D">
              <w:rPr>
                <w:rFonts w:eastAsia="Calibri"/>
                <w:sz w:val="26"/>
                <w:szCs w:val="26"/>
                <w:lang w:eastAsia="en-US"/>
              </w:rPr>
              <w:t xml:space="preserve">Назначение: нежилое, площадью 171,90 </w:t>
            </w:r>
            <w:proofErr w:type="spellStart"/>
            <w:r w:rsidRPr="00FE050D">
              <w:rPr>
                <w:rFonts w:eastAsia="Calibri"/>
                <w:sz w:val="26"/>
                <w:szCs w:val="26"/>
                <w:lang w:eastAsia="en-US"/>
              </w:rPr>
              <w:t>кв.м</w:t>
            </w:r>
            <w:proofErr w:type="spellEnd"/>
            <w:r w:rsidRPr="00FE050D">
              <w:rPr>
                <w:rFonts w:eastAsia="Calibri"/>
                <w:sz w:val="26"/>
                <w:szCs w:val="26"/>
                <w:lang w:eastAsia="en-US"/>
              </w:rPr>
              <w:t>.</w:t>
            </w:r>
          </w:p>
          <w:p w:rsidR="001E7B68" w:rsidRPr="00FE050D" w:rsidRDefault="001E7B68" w:rsidP="00EF3C44">
            <w:pPr>
              <w:rPr>
                <w:rFonts w:eastAsia="Calibri"/>
                <w:sz w:val="26"/>
                <w:szCs w:val="26"/>
                <w:lang w:eastAsia="en-US"/>
              </w:rPr>
            </w:pPr>
            <w:r w:rsidRPr="00FE050D">
              <w:rPr>
                <w:rFonts w:eastAsia="Calibri"/>
                <w:sz w:val="26"/>
                <w:szCs w:val="26"/>
                <w:lang w:eastAsia="en-US"/>
              </w:rPr>
              <w:t xml:space="preserve">Адрес: 309210, Белгородская обл., </w:t>
            </w:r>
            <w:proofErr w:type="spellStart"/>
            <w:r w:rsidRPr="00FE050D">
              <w:rPr>
                <w:rFonts w:eastAsia="Calibri"/>
                <w:sz w:val="26"/>
                <w:szCs w:val="26"/>
                <w:lang w:eastAsia="en-US"/>
              </w:rPr>
              <w:t>г.Короча</w:t>
            </w:r>
            <w:proofErr w:type="spellEnd"/>
            <w:r w:rsidRPr="00FE050D">
              <w:rPr>
                <w:rFonts w:eastAsia="Calibri"/>
                <w:sz w:val="26"/>
                <w:szCs w:val="26"/>
                <w:lang w:eastAsia="en-US"/>
              </w:rPr>
              <w:t xml:space="preserve">, ул. Советская, </w:t>
            </w:r>
          </w:p>
          <w:p w:rsidR="001E7B68" w:rsidRPr="00FE050D" w:rsidRDefault="001E7B68" w:rsidP="00EF3C44">
            <w:pPr>
              <w:rPr>
                <w:rFonts w:eastAsia="Calibri"/>
                <w:sz w:val="26"/>
                <w:szCs w:val="26"/>
                <w:lang w:eastAsia="en-US"/>
              </w:rPr>
            </w:pPr>
            <w:r w:rsidRPr="00FE050D">
              <w:rPr>
                <w:rFonts w:eastAsia="Calibri"/>
                <w:sz w:val="26"/>
                <w:szCs w:val="26"/>
                <w:lang w:eastAsia="en-US"/>
              </w:rPr>
              <w:t xml:space="preserve">д. 24а </w:t>
            </w:r>
          </w:p>
        </w:tc>
        <w:tc>
          <w:tcPr>
            <w:tcW w:w="2360"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hd w:val="clear" w:color="auto" w:fill="FFFFFF"/>
              <w:jc w:val="center"/>
              <w:rPr>
                <w:color w:val="1A1A1A"/>
                <w:sz w:val="26"/>
                <w:szCs w:val="26"/>
              </w:rPr>
            </w:pPr>
            <w:r w:rsidRPr="00FE050D">
              <w:rPr>
                <w:color w:val="1A1A1A"/>
                <w:sz w:val="26"/>
                <w:szCs w:val="26"/>
              </w:rPr>
              <w:t>Кадастровый номер</w:t>
            </w:r>
          </w:p>
          <w:p w:rsidR="001E7B68" w:rsidRPr="00FE050D" w:rsidRDefault="001E7B68" w:rsidP="00EF3C44">
            <w:pPr>
              <w:shd w:val="clear" w:color="auto" w:fill="FFFFFF"/>
              <w:jc w:val="center"/>
              <w:rPr>
                <w:color w:val="1A1A1A"/>
                <w:sz w:val="26"/>
                <w:szCs w:val="26"/>
              </w:rPr>
            </w:pPr>
            <w:r w:rsidRPr="00FE050D">
              <w:rPr>
                <w:rFonts w:eastAsia="Calibri"/>
                <w:sz w:val="26"/>
                <w:szCs w:val="26"/>
                <w:lang w:eastAsia="en-US"/>
              </w:rPr>
              <w:t>31:09:0901001:2854</w:t>
            </w:r>
          </w:p>
          <w:p w:rsidR="001E7B68" w:rsidRPr="00FE050D" w:rsidRDefault="001E7B68" w:rsidP="00EF3C44">
            <w:pPr>
              <w:shd w:val="clear" w:color="auto" w:fill="FFFFFF"/>
              <w:jc w:val="center"/>
              <w:rPr>
                <w:color w:val="1A1A1A"/>
                <w:sz w:val="26"/>
                <w:szCs w:val="26"/>
              </w:rPr>
            </w:pPr>
          </w:p>
          <w:p w:rsidR="001E7B68" w:rsidRPr="00FE050D" w:rsidRDefault="001E7B68" w:rsidP="00EF3C44">
            <w:pPr>
              <w:shd w:val="clear" w:color="auto" w:fill="FFFFFF"/>
              <w:jc w:val="center"/>
              <w:rPr>
                <w:color w:val="1A1A1A"/>
                <w:sz w:val="26"/>
                <w:szCs w:val="26"/>
              </w:rPr>
            </w:pPr>
            <w:r w:rsidRPr="00FE050D">
              <w:rPr>
                <w:color w:val="1A1A1A"/>
                <w:sz w:val="26"/>
                <w:szCs w:val="26"/>
              </w:rPr>
              <w:t>Право</w:t>
            </w:r>
          </w:p>
          <w:p w:rsidR="001E7B68" w:rsidRPr="00FE050D" w:rsidRDefault="001E7B68" w:rsidP="00EF3C44">
            <w:pPr>
              <w:shd w:val="clear" w:color="auto" w:fill="FFFFFF"/>
              <w:jc w:val="center"/>
              <w:rPr>
                <w:color w:val="1A1A1A"/>
                <w:sz w:val="26"/>
                <w:szCs w:val="26"/>
              </w:rPr>
            </w:pPr>
            <w:r w:rsidRPr="00FE050D">
              <w:rPr>
                <w:color w:val="1A1A1A"/>
                <w:sz w:val="26"/>
                <w:szCs w:val="26"/>
              </w:rPr>
              <w:t>хозяйственного</w:t>
            </w:r>
          </w:p>
          <w:p w:rsidR="001E7B68" w:rsidRPr="00FE050D" w:rsidRDefault="001E7B68" w:rsidP="00EF3C44">
            <w:pPr>
              <w:shd w:val="clear" w:color="auto" w:fill="FFFFFF"/>
              <w:jc w:val="center"/>
              <w:rPr>
                <w:rFonts w:eastAsia="Calibri"/>
                <w:sz w:val="26"/>
                <w:szCs w:val="26"/>
                <w:lang w:eastAsia="en-US"/>
              </w:rPr>
            </w:pPr>
            <w:r w:rsidRPr="00FE050D">
              <w:rPr>
                <w:color w:val="1A1A1A"/>
                <w:sz w:val="26"/>
                <w:szCs w:val="26"/>
              </w:rPr>
              <w:t>ведения</w:t>
            </w:r>
          </w:p>
        </w:tc>
        <w:tc>
          <w:tcPr>
            <w:tcW w:w="1559"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00000006</w:t>
            </w:r>
          </w:p>
        </w:tc>
        <w:tc>
          <w:tcPr>
            <w:tcW w:w="2126"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158,1</w:t>
            </w:r>
          </w:p>
        </w:tc>
      </w:tr>
      <w:tr w:rsidR="00306C6F" w:rsidRPr="00FE050D" w:rsidTr="00D93C33">
        <w:trPr>
          <w:trHeight w:val="239"/>
        </w:trPr>
        <w:tc>
          <w:tcPr>
            <w:tcW w:w="545" w:type="dxa"/>
            <w:tcBorders>
              <w:top w:val="single" w:sz="4" w:space="0" w:color="auto"/>
              <w:left w:val="single" w:sz="4" w:space="0" w:color="auto"/>
              <w:bottom w:val="single" w:sz="4" w:space="0" w:color="auto"/>
              <w:right w:val="single" w:sz="4" w:space="0" w:color="auto"/>
            </w:tcBorders>
            <w:vAlign w:val="center"/>
          </w:tcPr>
          <w:p w:rsidR="00306C6F" w:rsidRPr="00FE050D" w:rsidRDefault="00306C6F" w:rsidP="00306C6F">
            <w:pPr>
              <w:jc w:val="center"/>
              <w:rPr>
                <w:rFonts w:eastAsia="Calibri"/>
                <w:sz w:val="26"/>
                <w:szCs w:val="26"/>
                <w:lang w:eastAsia="en-US"/>
              </w:rPr>
            </w:pPr>
            <w:r w:rsidRPr="00FE050D">
              <w:rPr>
                <w:rFonts w:eastAsia="Calibri"/>
                <w:sz w:val="26"/>
                <w:szCs w:val="26"/>
                <w:lang w:eastAsia="en-US"/>
              </w:rPr>
              <w:t>4</w:t>
            </w:r>
          </w:p>
        </w:tc>
        <w:tc>
          <w:tcPr>
            <w:tcW w:w="3141" w:type="dxa"/>
            <w:tcBorders>
              <w:top w:val="single" w:sz="4" w:space="0" w:color="auto"/>
              <w:left w:val="single" w:sz="4" w:space="0" w:color="auto"/>
              <w:bottom w:val="single" w:sz="4" w:space="0" w:color="auto"/>
              <w:right w:val="single" w:sz="4" w:space="0" w:color="auto"/>
            </w:tcBorders>
          </w:tcPr>
          <w:p w:rsidR="00306C6F" w:rsidRPr="00306C6F" w:rsidRDefault="00306C6F" w:rsidP="00306C6F">
            <w:pPr>
              <w:rPr>
                <w:rFonts w:eastAsia="Calibri"/>
                <w:sz w:val="26"/>
                <w:szCs w:val="26"/>
                <w:lang w:eastAsia="en-US"/>
              </w:rPr>
            </w:pPr>
            <w:r w:rsidRPr="00306C6F">
              <w:rPr>
                <w:rFonts w:eastAsia="Calibri"/>
                <w:sz w:val="26"/>
                <w:szCs w:val="26"/>
                <w:lang w:eastAsia="en-US"/>
              </w:rPr>
              <w:t xml:space="preserve">Здание </w:t>
            </w:r>
          </w:p>
          <w:p w:rsidR="00306C6F" w:rsidRPr="00306C6F" w:rsidRDefault="00306C6F" w:rsidP="00306C6F">
            <w:pPr>
              <w:rPr>
                <w:rFonts w:eastAsia="Calibri"/>
                <w:sz w:val="26"/>
                <w:szCs w:val="26"/>
                <w:lang w:eastAsia="en-US"/>
              </w:rPr>
            </w:pPr>
            <w:r w:rsidRPr="00306C6F">
              <w:rPr>
                <w:rFonts w:eastAsia="Calibri"/>
                <w:sz w:val="26"/>
                <w:szCs w:val="26"/>
                <w:lang w:eastAsia="en-US"/>
              </w:rPr>
              <w:t>Административное здание</w:t>
            </w:r>
          </w:p>
          <w:p w:rsidR="00306C6F" w:rsidRPr="00306C6F" w:rsidRDefault="00306C6F" w:rsidP="00306C6F">
            <w:pPr>
              <w:rPr>
                <w:rFonts w:eastAsia="Calibri"/>
                <w:sz w:val="26"/>
                <w:szCs w:val="26"/>
                <w:lang w:eastAsia="en-US"/>
              </w:rPr>
            </w:pPr>
            <w:r w:rsidRPr="00306C6F">
              <w:rPr>
                <w:rFonts w:eastAsia="Calibri"/>
                <w:sz w:val="26"/>
                <w:szCs w:val="26"/>
                <w:lang w:eastAsia="en-US"/>
              </w:rPr>
              <w:t xml:space="preserve">Назначение: нежилое, площадью 763,3 </w:t>
            </w:r>
            <w:proofErr w:type="spellStart"/>
            <w:r w:rsidRPr="00306C6F">
              <w:rPr>
                <w:rFonts w:eastAsia="Calibri"/>
                <w:sz w:val="26"/>
                <w:szCs w:val="26"/>
                <w:lang w:eastAsia="en-US"/>
              </w:rPr>
              <w:t>кв.м</w:t>
            </w:r>
            <w:proofErr w:type="spellEnd"/>
            <w:r w:rsidRPr="00306C6F">
              <w:rPr>
                <w:rFonts w:eastAsia="Calibri"/>
                <w:sz w:val="26"/>
                <w:szCs w:val="26"/>
                <w:lang w:eastAsia="en-US"/>
              </w:rPr>
              <w:t>.</w:t>
            </w:r>
          </w:p>
          <w:p w:rsidR="00306C6F" w:rsidRPr="00306C6F" w:rsidRDefault="00306C6F" w:rsidP="00306C6F">
            <w:pPr>
              <w:rPr>
                <w:rFonts w:eastAsia="Calibri"/>
                <w:sz w:val="26"/>
                <w:szCs w:val="26"/>
                <w:lang w:eastAsia="en-US"/>
              </w:rPr>
            </w:pPr>
            <w:r w:rsidRPr="00306C6F">
              <w:rPr>
                <w:rFonts w:eastAsia="Calibri"/>
                <w:sz w:val="26"/>
                <w:szCs w:val="26"/>
                <w:lang w:eastAsia="en-US"/>
              </w:rPr>
              <w:t>Адрес: вблизи</w:t>
            </w:r>
          </w:p>
          <w:p w:rsidR="00306C6F" w:rsidRPr="00306C6F" w:rsidRDefault="00306C6F" w:rsidP="00306C6F">
            <w:pPr>
              <w:rPr>
                <w:rFonts w:eastAsia="Calibri"/>
                <w:sz w:val="26"/>
                <w:szCs w:val="26"/>
                <w:lang w:eastAsia="en-US"/>
              </w:rPr>
            </w:pPr>
            <w:r w:rsidRPr="00306C6F">
              <w:rPr>
                <w:rFonts w:eastAsia="Calibri"/>
                <w:sz w:val="26"/>
                <w:szCs w:val="26"/>
                <w:lang w:eastAsia="en-US"/>
              </w:rPr>
              <w:t>с. Погореловка</w:t>
            </w:r>
          </w:p>
        </w:tc>
        <w:tc>
          <w:tcPr>
            <w:tcW w:w="2360" w:type="dxa"/>
            <w:tcBorders>
              <w:top w:val="single" w:sz="4" w:space="0" w:color="auto"/>
              <w:left w:val="single" w:sz="4" w:space="0" w:color="auto"/>
              <w:bottom w:val="single" w:sz="4" w:space="0" w:color="auto"/>
              <w:right w:val="single" w:sz="4" w:space="0" w:color="auto"/>
            </w:tcBorders>
            <w:vAlign w:val="center"/>
          </w:tcPr>
          <w:p w:rsidR="00306C6F" w:rsidRPr="00FE050D" w:rsidRDefault="00306C6F" w:rsidP="00306C6F">
            <w:pPr>
              <w:shd w:val="clear" w:color="auto" w:fill="FFFFFF"/>
              <w:jc w:val="center"/>
              <w:rPr>
                <w:color w:val="1A1A1A"/>
                <w:sz w:val="26"/>
                <w:szCs w:val="26"/>
              </w:rPr>
            </w:pPr>
            <w:r w:rsidRPr="00FE050D">
              <w:rPr>
                <w:color w:val="1A1A1A"/>
                <w:sz w:val="26"/>
                <w:szCs w:val="26"/>
              </w:rPr>
              <w:t>Кадастровый номер</w:t>
            </w:r>
          </w:p>
          <w:p w:rsidR="00306C6F" w:rsidRPr="00FE050D" w:rsidRDefault="00306C6F" w:rsidP="00306C6F">
            <w:pPr>
              <w:shd w:val="clear" w:color="auto" w:fill="FFFFFF"/>
              <w:jc w:val="center"/>
              <w:rPr>
                <w:color w:val="1A1A1A"/>
                <w:sz w:val="26"/>
                <w:szCs w:val="26"/>
              </w:rPr>
            </w:pPr>
            <w:r w:rsidRPr="00FE050D">
              <w:rPr>
                <w:rFonts w:eastAsia="Calibri"/>
                <w:sz w:val="26"/>
                <w:szCs w:val="26"/>
                <w:lang w:eastAsia="en-US"/>
              </w:rPr>
              <w:t>31:09:1103001:1165</w:t>
            </w:r>
          </w:p>
          <w:p w:rsidR="00306C6F" w:rsidRPr="00FE050D" w:rsidRDefault="00306C6F" w:rsidP="00306C6F">
            <w:pPr>
              <w:shd w:val="clear" w:color="auto" w:fill="FFFFFF"/>
              <w:jc w:val="center"/>
              <w:rPr>
                <w:color w:val="1A1A1A"/>
                <w:sz w:val="26"/>
                <w:szCs w:val="26"/>
              </w:rPr>
            </w:pPr>
            <w:r w:rsidRPr="00FE050D">
              <w:rPr>
                <w:color w:val="1A1A1A"/>
                <w:sz w:val="26"/>
                <w:szCs w:val="26"/>
              </w:rPr>
              <w:t>Право</w:t>
            </w:r>
          </w:p>
          <w:p w:rsidR="00306C6F" w:rsidRPr="00FE050D" w:rsidRDefault="00306C6F" w:rsidP="00306C6F">
            <w:pPr>
              <w:shd w:val="clear" w:color="auto" w:fill="FFFFFF"/>
              <w:jc w:val="center"/>
              <w:rPr>
                <w:color w:val="1A1A1A"/>
                <w:sz w:val="26"/>
                <w:szCs w:val="26"/>
              </w:rPr>
            </w:pPr>
            <w:r w:rsidRPr="00FE050D">
              <w:rPr>
                <w:color w:val="1A1A1A"/>
                <w:sz w:val="26"/>
                <w:szCs w:val="26"/>
              </w:rPr>
              <w:t>хозяйственного</w:t>
            </w:r>
          </w:p>
          <w:p w:rsidR="00306C6F" w:rsidRPr="00FE050D" w:rsidRDefault="00306C6F" w:rsidP="00306C6F">
            <w:pPr>
              <w:jc w:val="center"/>
              <w:rPr>
                <w:rFonts w:eastAsia="Calibri"/>
                <w:sz w:val="26"/>
                <w:szCs w:val="26"/>
                <w:lang w:eastAsia="en-US"/>
              </w:rPr>
            </w:pPr>
            <w:r w:rsidRPr="00FE050D">
              <w:rPr>
                <w:color w:val="1A1A1A"/>
                <w:sz w:val="26"/>
                <w:szCs w:val="26"/>
              </w:rPr>
              <w:t>ведения</w:t>
            </w:r>
          </w:p>
        </w:tc>
        <w:tc>
          <w:tcPr>
            <w:tcW w:w="1559" w:type="dxa"/>
            <w:tcBorders>
              <w:top w:val="single" w:sz="4" w:space="0" w:color="auto"/>
              <w:left w:val="single" w:sz="4" w:space="0" w:color="auto"/>
              <w:bottom w:val="single" w:sz="4" w:space="0" w:color="auto"/>
              <w:right w:val="single" w:sz="4" w:space="0" w:color="auto"/>
            </w:tcBorders>
            <w:vAlign w:val="center"/>
          </w:tcPr>
          <w:p w:rsidR="00306C6F" w:rsidRPr="00FE050D" w:rsidRDefault="00306C6F" w:rsidP="00306C6F">
            <w:pPr>
              <w:jc w:val="center"/>
              <w:rPr>
                <w:rFonts w:eastAsia="Calibri"/>
                <w:sz w:val="26"/>
                <w:szCs w:val="26"/>
                <w:lang w:eastAsia="en-US"/>
              </w:rPr>
            </w:pPr>
            <w:r w:rsidRPr="00FE050D">
              <w:rPr>
                <w:rFonts w:eastAsia="Calibri"/>
                <w:sz w:val="26"/>
                <w:szCs w:val="26"/>
                <w:lang w:eastAsia="en-US"/>
              </w:rPr>
              <w:t>00000008</w:t>
            </w:r>
          </w:p>
        </w:tc>
        <w:tc>
          <w:tcPr>
            <w:tcW w:w="2126" w:type="dxa"/>
            <w:tcBorders>
              <w:top w:val="single" w:sz="4" w:space="0" w:color="auto"/>
              <w:left w:val="single" w:sz="4" w:space="0" w:color="auto"/>
              <w:bottom w:val="single" w:sz="4" w:space="0" w:color="auto"/>
              <w:right w:val="single" w:sz="4" w:space="0" w:color="auto"/>
            </w:tcBorders>
            <w:vAlign w:val="center"/>
          </w:tcPr>
          <w:p w:rsidR="00306C6F" w:rsidRPr="00FE050D" w:rsidRDefault="00306C6F" w:rsidP="00306C6F">
            <w:pPr>
              <w:jc w:val="center"/>
              <w:rPr>
                <w:rFonts w:eastAsia="Calibri"/>
                <w:sz w:val="26"/>
                <w:szCs w:val="26"/>
                <w:lang w:eastAsia="en-US"/>
              </w:rPr>
            </w:pPr>
            <w:r w:rsidRPr="00FE050D">
              <w:rPr>
                <w:rFonts w:eastAsia="Calibri"/>
                <w:sz w:val="26"/>
                <w:szCs w:val="26"/>
                <w:lang w:eastAsia="en-US"/>
              </w:rPr>
              <w:t>0,00</w:t>
            </w:r>
          </w:p>
        </w:tc>
      </w:tr>
      <w:tr w:rsidR="00306C6F" w:rsidRPr="00FE050D" w:rsidTr="00D93C33">
        <w:trPr>
          <w:trHeight w:val="239"/>
        </w:trPr>
        <w:tc>
          <w:tcPr>
            <w:tcW w:w="545" w:type="dxa"/>
            <w:tcBorders>
              <w:top w:val="single" w:sz="4" w:space="0" w:color="auto"/>
              <w:left w:val="single" w:sz="4" w:space="0" w:color="auto"/>
              <w:bottom w:val="single" w:sz="4" w:space="0" w:color="auto"/>
              <w:right w:val="single" w:sz="4" w:space="0" w:color="auto"/>
            </w:tcBorders>
            <w:vAlign w:val="center"/>
          </w:tcPr>
          <w:p w:rsidR="00306C6F" w:rsidRPr="00FE050D" w:rsidRDefault="00306C6F" w:rsidP="00306C6F">
            <w:pPr>
              <w:jc w:val="center"/>
              <w:rPr>
                <w:rFonts w:eastAsia="Calibri"/>
                <w:sz w:val="26"/>
                <w:szCs w:val="26"/>
                <w:lang w:eastAsia="en-US"/>
              </w:rPr>
            </w:pPr>
            <w:r w:rsidRPr="00FE050D">
              <w:rPr>
                <w:rFonts w:eastAsia="Calibri"/>
                <w:sz w:val="26"/>
                <w:szCs w:val="26"/>
                <w:lang w:eastAsia="en-US"/>
              </w:rPr>
              <w:t>5</w:t>
            </w:r>
          </w:p>
        </w:tc>
        <w:tc>
          <w:tcPr>
            <w:tcW w:w="3141" w:type="dxa"/>
            <w:tcBorders>
              <w:top w:val="single" w:sz="4" w:space="0" w:color="auto"/>
              <w:left w:val="single" w:sz="4" w:space="0" w:color="auto"/>
              <w:bottom w:val="single" w:sz="4" w:space="0" w:color="auto"/>
              <w:right w:val="single" w:sz="4" w:space="0" w:color="auto"/>
            </w:tcBorders>
          </w:tcPr>
          <w:p w:rsidR="00306C6F" w:rsidRPr="00306C6F" w:rsidRDefault="00306C6F" w:rsidP="00306C6F">
            <w:pPr>
              <w:rPr>
                <w:rFonts w:eastAsia="Calibri"/>
                <w:sz w:val="26"/>
                <w:szCs w:val="26"/>
                <w:lang w:eastAsia="en-US"/>
              </w:rPr>
            </w:pPr>
            <w:r w:rsidRPr="00306C6F">
              <w:rPr>
                <w:rFonts w:eastAsia="Calibri"/>
                <w:sz w:val="26"/>
                <w:szCs w:val="26"/>
                <w:lang w:eastAsia="en-US"/>
              </w:rPr>
              <w:t xml:space="preserve">Здание </w:t>
            </w:r>
          </w:p>
          <w:p w:rsidR="00306C6F" w:rsidRPr="00306C6F" w:rsidRDefault="00306C6F" w:rsidP="00306C6F">
            <w:pPr>
              <w:rPr>
                <w:rFonts w:eastAsia="Calibri"/>
                <w:sz w:val="26"/>
                <w:szCs w:val="26"/>
                <w:lang w:eastAsia="en-US"/>
              </w:rPr>
            </w:pPr>
            <w:proofErr w:type="spellStart"/>
            <w:r w:rsidRPr="00306C6F">
              <w:rPr>
                <w:rFonts w:eastAsia="Calibri"/>
                <w:sz w:val="26"/>
                <w:szCs w:val="26"/>
                <w:lang w:eastAsia="en-US"/>
              </w:rPr>
              <w:t>Техмастерская</w:t>
            </w:r>
            <w:proofErr w:type="spellEnd"/>
            <w:r>
              <w:rPr>
                <w:rFonts w:eastAsia="Calibri"/>
                <w:sz w:val="26"/>
                <w:szCs w:val="26"/>
                <w:lang w:eastAsia="en-US"/>
              </w:rPr>
              <w:t xml:space="preserve"> </w:t>
            </w:r>
            <w:proofErr w:type="gramStart"/>
            <w:r w:rsidRPr="00306C6F">
              <w:rPr>
                <w:rFonts w:eastAsia="Calibri"/>
                <w:sz w:val="26"/>
                <w:szCs w:val="26"/>
                <w:lang w:eastAsia="en-US"/>
              </w:rPr>
              <w:t>( ½</w:t>
            </w:r>
            <w:proofErr w:type="gramEnd"/>
            <w:r w:rsidRPr="00306C6F">
              <w:rPr>
                <w:rFonts w:eastAsia="Calibri"/>
                <w:sz w:val="26"/>
                <w:szCs w:val="26"/>
                <w:lang w:eastAsia="en-US"/>
              </w:rPr>
              <w:t xml:space="preserve"> территории </w:t>
            </w:r>
          </w:p>
          <w:p w:rsidR="00306C6F" w:rsidRPr="00306C6F" w:rsidRDefault="00306C6F" w:rsidP="00306C6F">
            <w:pPr>
              <w:rPr>
                <w:rFonts w:eastAsia="Calibri"/>
                <w:sz w:val="26"/>
                <w:szCs w:val="26"/>
                <w:lang w:eastAsia="en-US"/>
              </w:rPr>
            </w:pPr>
            <w:r w:rsidRPr="00306C6F">
              <w:rPr>
                <w:rFonts w:eastAsia="Calibri"/>
                <w:sz w:val="26"/>
                <w:szCs w:val="26"/>
                <w:lang w:eastAsia="en-US"/>
              </w:rPr>
              <w:t xml:space="preserve">Назначение: нежилое, площадью 414,80 </w:t>
            </w:r>
            <w:proofErr w:type="spellStart"/>
            <w:r w:rsidRPr="00306C6F">
              <w:rPr>
                <w:rFonts w:eastAsia="Calibri"/>
                <w:sz w:val="26"/>
                <w:szCs w:val="26"/>
                <w:lang w:eastAsia="en-US"/>
              </w:rPr>
              <w:t>кв.м</w:t>
            </w:r>
            <w:proofErr w:type="spellEnd"/>
            <w:r w:rsidRPr="00306C6F">
              <w:rPr>
                <w:rFonts w:eastAsia="Calibri"/>
                <w:sz w:val="26"/>
                <w:szCs w:val="26"/>
                <w:lang w:eastAsia="en-US"/>
              </w:rPr>
              <w:t>.</w:t>
            </w:r>
          </w:p>
          <w:p w:rsidR="00306C6F" w:rsidRPr="00306C6F" w:rsidRDefault="00306C6F" w:rsidP="00306C6F">
            <w:pPr>
              <w:rPr>
                <w:rFonts w:eastAsia="Calibri"/>
                <w:sz w:val="26"/>
                <w:szCs w:val="26"/>
                <w:lang w:eastAsia="en-US"/>
              </w:rPr>
            </w:pPr>
            <w:r w:rsidRPr="00306C6F">
              <w:rPr>
                <w:rFonts w:eastAsia="Calibri"/>
                <w:sz w:val="26"/>
                <w:szCs w:val="26"/>
                <w:lang w:eastAsia="en-US"/>
              </w:rPr>
              <w:t>Адрес: вблизи</w:t>
            </w:r>
          </w:p>
          <w:p w:rsidR="00306C6F" w:rsidRPr="00306C6F" w:rsidRDefault="00306C6F" w:rsidP="00306C6F">
            <w:pPr>
              <w:rPr>
                <w:rFonts w:eastAsia="Calibri"/>
                <w:sz w:val="26"/>
                <w:szCs w:val="26"/>
                <w:lang w:eastAsia="en-US"/>
              </w:rPr>
            </w:pPr>
            <w:r w:rsidRPr="00306C6F">
              <w:rPr>
                <w:rFonts w:eastAsia="Calibri"/>
                <w:sz w:val="26"/>
                <w:szCs w:val="26"/>
                <w:lang w:eastAsia="en-US"/>
              </w:rPr>
              <w:t>с. Погореловка</w:t>
            </w:r>
          </w:p>
        </w:tc>
        <w:tc>
          <w:tcPr>
            <w:tcW w:w="2360" w:type="dxa"/>
            <w:tcBorders>
              <w:top w:val="single" w:sz="4" w:space="0" w:color="auto"/>
              <w:left w:val="single" w:sz="4" w:space="0" w:color="auto"/>
              <w:bottom w:val="single" w:sz="4" w:space="0" w:color="auto"/>
              <w:right w:val="single" w:sz="4" w:space="0" w:color="auto"/>
            </w:tcBorders>
            <w:vAlign w:val="center"/>
          </w:tcPr>
          <w:p w:rsidR="00306C6F" w:rsidRPr="00FE050D" w:rsidRDefault="00306C6F" w:rsidP="00306C6F">
            <w:pPr>
              <w:shd w:val="clear" w:color="auto" w:fill="FFFFFF"/>
              <w:jc w:val="center"/>
              <w:rPr>
                <w:color w:val="1A1A1A"/>
                <w:sz w:val="26"/>
                <w:szCs w:val="26"/>
              </w:rPr>
            </w:pPr>
            <w:r w:rsidRPr="00FE050D">
              <w:rPr>
                <w:color w:val="1A1A1A"/>
                <w:sz w:val="26"/>
                <w:szCs w:val="26"/>
              </w:rPr>
              <w:t>Кадастровый номер</w:t>
            </w:r>
          </w:p>
          <w:p w:rsidR="00306C6F" w:rsidRPr="00FE050D" w:rsidRDefault="00306C6F" w:rsidP="00306C6F">
            <w:pPr>
              <w:shd w:val="clear" w:color="auto" w:fill="FFFFFF"/>
              <w:jc w:val="center"/>
              <w:rPr>
                <w:color w:val="1A1A1A"/>
                <w:sz w:val="26"/>
                <w:szCs w:val="26"/>
              </w:rPr>
            </w:pPr>
            <w:r w:rsidRPr="00FE050D">
              <w:rPr>
                <w:rFonts w:eastAsia="Calibri"/>
                <w:sz w:val="26"/>
                <w:szCs w:val="26"/>
                <w:lang w:eastAsia="en-US"/>
              </w:rPr>
              <w:t>31:09:1103001:1168</w:t>
            </w:r>
          </w:p>
          <w:p w:rsidR="00306C6F" w:rsidRPr="00FE050D" w:rsidRDefault="00306C6F" w:rsidP="00306C6F">
            <w:pPr>
              <w:shd w:val="clear" w:color="auto" w:fill="FFFFFF"/>
              <w:jc w:val="center"/>
              <w:rPr>
                <w:color w:val="1A1A1A"/>
                <w:sz w:val="26"/>
                <w:szCs w:val="26"/>
              </w:rPr>
            </w:pPr>
            <w:r w:rsidRPr="00FE050D">
              <w:rPr>
                <w:color w:val="1A1A1A"/>
                <w:sz w:val="26"/>
                <w:szCs w:val="26"/>
              </w:rPr>
              <w:t>Право</w:t>
            </w:r>
          </w:p>
          <w:p w:rsidR="00306C6F" w:rsidRPr="00FE050D" w:rsidRDefault="00306C6F" w:rsidP="00306C6F">
            <w:pPr>
              <w:shd w:val="clear" w:color="auto" w:fill="FFFFFF"/>
              <w:jc w:val="center"/>
              <w:rPr>
                <w:color w:val="1A1A1A"/>
                <w:sz w:val="26"/>
                <w:szCs w:val="26"/>
              </w:rPr>
            </w:pPr>
            <w:r w:rsidRPr="00FE050D">
              <w:rPr>
                <w:color w:val="1A1A1A"/>
                <w:sz w:val="26"/>
                <w:szCs w:val="26"/>
              </w:rPr>
              <w:t>хозяйственного</w:t>
            </w:r>
          </w:p>
          <w:p w:rsidR="00306C6F" w:rsidRPr="00FE050D" w:rsidRDefault="00306C6F" w:rsidP="00306C6F">
            <w:pPr>
              <w:jc w:val="center"/>
              <w:rPr>
                <w:rFonts w:eastAsia="Calibri"/>
                <w:sz w:val="26"/>
                <w:szCs w:val="26"/>
                <w:lang w:eastAsia="en-US"/>
              </w:rPr>
            </w:pPr>
            <w:r w:rsidRPr="00FE050D">
              <w:rPr>
                <w:color w:val="1A1A1A"/>
                <w:sz w:val="26"/>
                <w:szCs w:val="26"/>
              </w:rPr>
              <w:t>ведения</w:t>
            </w:r>
          </w:p>
        </w:tc>
        <w:tc>
          <w:tcPr>
            <w:tcW w:w="1559" w:type="dxa"/>
            <w:tcBorders>
              <w:top w:val="single" w:sz="4" w:space="0" w:color="auto"/>
              <w:left w:val="single" w:sz="4" w:space="0" w:color="auto"/>
              <w:bottom w:val="single" w:sz="4" w:space="0" w:color="auto"/>
              <w:right w:val="single" w:sz="4" w:space="0" w:color="auto"/>
            </w:tcBorders>
            <w:vAlign w:val="center"/>
          </w:tcPr>
          <w:p w:rsidR="00306C6F" w:rsidRPr="00FE050D" w:rsidRDefault="00306C6F" w:rsidP="00306C6F">
            <w:pPr>
              <w:jc w:val="center"/>
              <w:rPr>
                <w:rFonts w:eastAsia="Calibri"/>
                <w:sz w:val="26"/>
                <w:szCs w:val="26"/>
                <w:lang w:eastAsia="en-US"/>
              </w:rPr>
            </w:pPr>
            <w:r w:rsidRPr="00FE050D">
              <w:rPr>
                <w:rFonts w:eastAsia="Calibri"/>
                <w:sz w:val="26"/>
                <w:szCs w:val="26"/>
                <w:lang w:eastAsia="en-US"/>
              </w:rPr>
              <w:t>00000009</w:t>
            </w:r>
          </w:p>
        </w:tc>
        <w:tc>
          <w:tcPr>
            <w:tcW w:w="2126" w:type="dxa"/>
            <w:tcBorders>
              <w:top w:val="single" w:sz="4" w:space="0" w:color="auto"/>
              <w:left w:val="single" w:sz="4" w:space="0" w:color="auto"/>
              <w:bottom w:val="single" w:sz="4" w:space="0" w:color="auto"/>
              <w:right w:val="single" w:sz="4" w:space="0" w:color="auto"/>
            </w:tcBorders>
            <w:vAlign w:val="center"/>
          </w:tcPr>
          <w:p w:rsidR="00306C6F" w:rsidRPr="00FE050D" w:rsidRDefault="00306C6F" w:rsidP="00306C6F">
            <w:pPr>
              <w:jc w:val="center"/>
              <w:rPr>
                <w:rFonts w:eastAsia="Calibri"/>
                <w:sz w:val="26"/>
                <w:szCs w:val="26"/>
                <w:lang w:eastAsia="en-US"/>
              </w:rPr>
            </w:pPr>
            <w:r w:rsidRPr="00FE050D">
              <w:rPr>
                <w:rFonts w:eastAsia="Calibri"/>
                <w:sz w:val="26"/>
                <w:szCs w:val="26"/>
                <w:lang w:eastAsia="en-US"/>
              </w:rPr>
              <w:t>94,2</w:t>
            </w:r>
          </w:p>
        </w:tc>
      </w:tr>
      <w:tr w:rsidR="00306C6F" w:rsidRPr="00FE050D" w:rsidTr="00D93C33">
        <w:trPr>
          <w:trHeight w:val="239"/>
        </w:trPr>
        <w:tc>
          <w:tcPr>
            <w:tcW w:w="545" w:type="dxa"/>
            <w:tcBorders>
              <w:top w:val="single" w:sz="4" w:space="0" w:color="auto"/>
              <w:left w:val="single" w:sz="4" w:space="0" w:color="auto"/>
              <w:bottom w:val="single" w:sz="4" w:space="0" w:color="auto"/>
              <w:right w:val="single" w:sz="4" w:space="0" w:color="auto"/>
            </w:tcBorders>
            <w:vAlign w:val="center"/>
          </w:tcPr>
          <w:p w:rsidR="00306C6F" w:rsidRPr="00FE050D" w:rsidRDefault="00306C6F" w:rsidP="00306C6F">
            <w:pPr>
              <w:jc w:val="center"/>
              <w:rPr>
                <w:rFonts w:eastAsia="Calibri"/>
                <w:sz w:val="26"/>
                <w:szCs w:val="26"/>
                <w:lang w:eastAsia="en-US"/>
              </w:rPr>
            </w:pPr>
            <w:r w:rsidRPr="00FE050D">
              <w:rPr>
                <w:rFonts w:eastAsia="Calibri"/>
                <w:sz w:val="26"/>
                <w:szCs w:val="26"/>
                <w:lang w:eastAsia="en-US"/>
              </w:rPr>
              <w:t>6</w:t>
            </w:r>
          </w:p>
        </w:tc>
        <w:tc>
          <w:tcPr>
            <w:tcW w:w="3141" w:type="dxa"/>
            <w:tcBorders>
              <w:top w:val="single" w:sz="4" w:space="0" w:color="auto"/>
              <w:left w:val="single" w:sz="4" w:space="0" w:color="auto"/>
              <w:bottom w:val="single" w:sz="4" w:space="0" w:color="auto"/>
              <w:right w:val="single" w:sz="4" w:space="0" w:color="auto"/>
            </w:tcBorders>
          </w:tcPr>
          <w:p w:rsidR="00306C6F" w:rsidRPr="00306C6F" w:rsidRDefault="00306C6F" w:rsidP="00306C6F">
            <w:pPr>
              <w:rPr>
                <w:rFonts w:eastAsia="Calibri"/>
                <w:sz w:val="26"/>
                <w:szCs w:val="26"/>
                <w:lang w:eastAsia="en-US"/>
              </w:rPr>
            </w:pPr>
            <w:r w:rsidRPr="00306C6F">
              <w:rPr>
                <w:rFonts w:eastAsia="Calibri"/>
                <w:sz w:val="26"/>
                <w:szCs w:val="26"/>
                <w:lang w:eastAsia="en-US"/>
              </w:rPr>
              <w:t xml:space="preserve">Здание </w:t>
            </w:r>
          </w:p>
          <w:p w:rsidR="00306C6F" w:rsidRPr="00306C6F" w:rsidRDefault="00306C6F" w:rsidP="00306C6F">
            <w:pPr>
              <w:rPr>
                <w:rFonts w:eastAsia="Calibri"/>
                <w:sz w:val="26"/>
                <w:szCs w:val="26"/>
                <w:lang w:eastAsia="en-US"/>
              </w:rPr>
            </w:pPr>
            <w:r w:rsidRPr="00306C6F">
              <w:rPr>
                <w:rFonts w:eastAsia="Calibri"/>
                <w:sz w:val="26"/>
                <w:szCs w:val="26"/>
                <w:lang w:eastAsia="en-US"/>
              </w:rPr>
              <w:t>Склад</w:t>
            </w:r>
          </w:p>
          <w:p w:rsidR="00306C6F" w:rsidRPr="00306C6F" w:rsidRDefault="00306C6F" w:rsidP="00306C6F">
            <w:pPr>
              <w:rPr>
                <w:rFonts w:eastAsia="Calibri"/>
                <w:sz w:val="26"/>
                <w:szCs w:val="26"/>
                <w:lang w:eastAsia="en-US"/>
              </w:rPr>
            </w:pPr>
            <w:r w:rsidRPr="00306C6F">
              <w:rPr>
                <w:rFonts w:eastAsia="Calibri"/>
                <w:sz w:val="26"/>
                <w:szCs w:val="26"/>
                <w:lang w:eastAsia="en-US"/>
              </w:rPr>
              <w:lastRenderedPageBreak/>
              <w:t xml:space="preserve">Назначение: нежилое, площадью 118,2 </w:t>
            </w:r>
            <w:proofErr w:type="spellStart"/>
            <w:r w:rsidRPr="00306C6F">
              <w:rPr>
                <w:rFonts w:eastAsia="Calibri"/>
                <w:sz w:val="26"/>
                <w:szCs w:val="26"/>
                <w:lang w:eastAsia="en-US"/>
              </w:rPr>
              <w:t>кв.м</w:t>
            </w:r>
            <w:proofErr w:type="spellEnd"/>
            <w:r w:rsidRPr="00306C6F">
              <w:rPr>
                <w:rFonts w:eastAsia="Calibri"/>
                <w:sz w:val="26"/>
                <w:szCs w:val="26"/>
                <w:lang w:eastAsia="en-US"/>
              </w:rPr>
              <w:t>.</w:t>
            </w:r>
          </w:p>
          <w:p w:rsidR="00306C6F" w:rsidRPr="00306C6F" w:rsidRDefault="00306C6F" w:rsidP="00306C6F">
            <w:pPr>
              <w:rPr>
                <w:rFonts w:eastAsia="Calibri"/>
                <w:sz w:val="26"/>
                <w:szCs w:val="26"/>
                <w:lang w:eastAsia="en-US"/>
              </w:rPr>
            </w:pPr>
            <w:r w:rsidRPr="00306C6F">
              <w:rPr>
                <w:rFonts w:eastAsia="Calibri"/>
                <w:sz w:val="26"/>
                <w:szCs w:val="26"/>
                <w:lang w:eastAsia="en-US"/>
              </w:rPr>
              <w:t xml:space="preserve">Адрес: вблизи </w:t>
            </w:r>
            <w:proofErr w:type="spellStart"/>
            <w:r w:rsidRPr="00306C6F">
              <w:rPr>
                <w:rFonts w:eastAsia="Calibri"/>
                <w:sz w:val="26"/>
                <w:szCs w:val="26"/>
                <w:lang w:eastAsia="en-US"/>
              </w:rPr>
              <w:t>с.Погореловка</w:t>
            </w:r>
            <w:proofErr w:type="spellEnd"/>
          </w:p>
        </w:tc>
        <w:tc>
          <w:tcPr>
            <w:tcW w:w="2360" w:type="dxa"/>
            <w:tcBorders>
              <w:top w:val="single" w:sz="4" w:space="0" w:color="auto"/>
              <w:left w:val="single" w:sz="4" w:space="0" w:color="auto"/>
              <w:bottom w:val="single" w:sz="4" w:space="0" w:color="auto"/>
              <w:right w:val="single" w:sz="4" w:space="0" w:color="auto"/>
            </w:tcBorders>
            <w:vAlign w:val="center"/>
          </w:tcPr>
          <w:p w:rsidR="00306C6F" w:rsidRPr="00FE050D" w:rsidRDefault="00306C6F" w:rsidP="00306C6F">
            <w:pPr>
              <w:shd w:val="clear" w:color="auto" w:fill="FFFFFF"/>
              <w:jc w:val="center"/>
              <w:rPr>
                <w:color w:val="1A1A1A"/>
                <w:sz w:val="26"/>
                <w:szCs w:val="26"/>
              </w:rPr>
            </w:pPr>
            <w:r w:rsidRPr="00FE050D">
              <w:rPr>
                <w:color w:val="1A1A1A"/>
                <w:sz w:val="26"/>
                <w:szCs w:val="26"/>
              </w:rPr>
              <w:lastRenderedPageBreak/>
              <w:t>Кадастровый номер</w:t>
            </w:r>
          </w:p>
          <w:p w:rsidR="00306C6F" w:rsidRPr="00FE050D" w:rsidRDefault="00306C6F" w:rsidP="00306C6F">
            <w:pPr>
              <w:shd w:val="clear" w:color="auto" w:fill="FFFFFF"/>
              <w:jc w:val="center"/>
              <w:rPr>
                <w:color w:val="1A1A1A"/>
                <w:sz w:val="26"/>
                <w:szCs w:val="26"/>
              </w:rPr>
            </w:pPr>
            <w:r w:rsidRPr="00FE050D">
              <w:rPr>
                <w:rFonts w:eastAsia="Calibri"/>
                <w:sz w:val="26"/>
                <w:szCs w:val="26"/>
                <w:lang w:eastAsia="en-US"/>
              </w:rPr>
              <w:t>31:09:1103001:79</w:t>
            </w:r>
          </w:p>
          <w:p w:rsidR="00306C6F" w:rsidRPr="00FE050D" w:rsidRDefault="00306C6F" w:rsidP="00306C6F">
            <w:pPr>
              <w:shd w:val="clear" w:color="auto" w:fill="FFFFFF"/>
              <w:jc w:val="center"/>
              <w:rPr>
                <w:color w:val="1A1A1A"/>
                <w:sz w:val="26"/>
                <w:szCs w:val="26"/>
              </w:rPr>
            </w:pPr>
            <w:r w:rsidRPr="00FE050D">
              <w:rPr>
                <w:color w:val="1A1A1A"/>
                <w:sz w:val="26"/>
                <w:szCs w:val="26"/>
              </w:rPr>
              <w:t>Право</w:t>
            </w:r>
          </w:p>
          <w:p w:rsidR="00306C6F" w:rsidRPr="00FE050D" w:rsidRDefault="00306C6F" w:rsidP="00306C6F">
            <w:pPr>
              <w:shd w:val="clear" w:color="auto" w:fill="FFFFFF"/>
              <w:jc w:val="center"/>
              <w:rPr>
                <w:color w:val="1A1A1A"/>
                <w:sz w:val="26"/>
                <w:szCs w:val="26"/>
              </w:rPr>
            </w:pPr>
            <w:r w:rsidRPr="00FE050D">
              <w:rPr>
                <w:color w:val="1A1A1A"/>
                <w:sz w:val="26"/>
                <w:szCs w:val="26"/>
              </w:rPr>
              <w:lastRenderedPageBreak/>
              <w:t>хозяйственного</w:t>
            </w:r>
          </w:p>
          <w:p w:rsidR="00306C6F" w:rsidRPr="00FE050D" w:rsidRDefault="00306C6F" w:rsidP="00306C6F">
            <w:pPr>
              <w:jc w:val="center"/>
              <w:rPr>
                <w:rFonts w:eastAsia="Calibri"/>
                <w:sz w:val="26"/>
                <w:szCs w:val="26"/>
                <w:lang w:eastAsia="en-US"/>
              </w:rPr>
            </w:pPr>
            <w:r w:rsidRPr="00FE050D">
              <w:rPr>
                <w:color w:val="1A1A1A"/>
                <w:sz w:val="26"/>
                <w:szCs w:val="26"/>
              </w:rPr>
              <w:t>ведения</w:t>
            </w:r>
          </w:p>
        </w:tc>
        <w:tc>
          <w:tcPr>
            <w:tcW w:w="1559" w:type="dxa"/>
            <w:tcBorders>
              <w:top w:val="single" w:sz="4" w:space="0" w:color="auto"/>
              <w:left w:val="single" w:sz="4" w:space="0" w:color="auto"/>
              <w:bottom w:val="single" w:sz="4" w:space="0" w:color="auto"/>
              <w:right w:val="single" w:sz="4" w:space="0" w:color="auto"/>
            </w:tcBorders>
            <w:vAlign w:val="center"/>
          </w:tcPr>
          <w:p w:rsidR="00306C6F" w:rsidRPr="00FE050D" w:rsidRDefault="00306C6F" w:rsidP="00306C6F">
            <w:pPr>
              <w:jc w:val="center"/>
              <w:rPr>
                <w:rFonts w:eastAsia="Calibri"/>
                <w:sz w:val="26"/>
                <w:szCs w:val="26"/>
                <w:lang w:eastAsia="en-US"/>
              </w:rPr>
            </w:pPr>
            <w:r w:rsidRPr="00FE050D">
              <w:rPr>
                <w:rFonts w:eastAsia="Calibri"/>
                <w:sz w:val="26"/>
                <w:szCs w:val="26"/>
                <w:lang w:eastAsia="en-US"/>
              </w:rPr>
              <w:lastRenderedPageBreak/>
              <w:t>00000010</w:t>
            </w:r>
          </w:p>
        </w:tc>
        <w:tc>
          <w:tcPr>
            <w:tcW w:w="2126" w:type="dxa"/>
            <w:tcBorders>
              <w:top w:val="single" w:sz="4" w:space="0" w:color="auto"/>
              <w:left w:val="single" w:sz="4" w:space="0" w:color="auto"/>
              <w:bottom w:val="single" w:sz="4" w:space="0" w:color="auto"/>
              <w:right w:val="single" w:sz="4" w:space="0" w:color="auto"/>
            </w:tcBorders>
            <w:vAlign w:val="center"/>
          </w:tcPr>
          <w:p w:rsidR="00306C6F" w:rsidRPr="00FE050D" w:rsidRDefault="00306C6F" w:rsidP="00306C6F">
            <w:pPr>
              <w:jc w:val="center"/>
              <w:rPr>
                <w:rFonts w:eastAsia="Calibri"/>
                <w:sz w:val="26"/>
                <w:szCs w:val="26"/>
                <w:lang w:eastAsia="en-US"/>
              </w:rPr>
            </w:pPr>
            <w:r w:rsidRPr="00FE050D">
              <w:rPr>
                <w:rFonts w:eastAsia="Calibri"/>
                <w:sz w:val="26"/>
                <w:szCs w:val="26"/>
                <w:lang w:eastAsia="en-US"/>
              </w:rPr>
              <w:t>0,00</w:t>
            </w:r>
          </w:p>
        </w:tc>
      </w:tr>
      <w:tr w:rsidR="00306C6F" w:rsidRPr="00FE050D" w:rsidTr="00D93C33">
        <w:trPr>
          <w:trHeight w:val="239"/>
        </w:trPr>
        <w:tc>
          <w:tcPr>
            <w:tcW w:w="545" w:type="dxa"/>
            <w:tcBorders>
              <w:top w:val="single" w:sz="4" w:space="0" w:color="auto"/>
              <w:left w:val="single" w:sz="4" w:space="0" w:color="auto"/>
              <w:bottom w:val="single" w:sz="4" w:space="0" w:color="auto"/>
              <w:right w:val="single" w:sz="4" w:space="0" w:color="auto"/>
            </w:tcBorders>
            <w:vAlign w:val="center"/>
          </w:tcPr>
          <w:p w:rsidR="00306C6F" w:rsidRPr="00FE050D" w:rsidRDefault="00306C6F" w:rsidP="00306C6F">
            <w:pPr>
              <w:jc w:val="center"/>
              <w:rPr>
                <w:rFonts w:eastAsia="Calibri"/>
                <w:sz w:val="26"/>
                <w:szCs w:val="26"/>
                <w:lang w:eastAsia="en-US"/>
              </w:rPr>
            </w:pPr>
            <w:r w:rsidRPr="00FE050D">
              <w:rPr>
                <w:rFonts w:eastAsia="Calibri"/>
                <w:sz w:val="26"/>
                <w:szCs w:val="26"/>
                <w:lang w:eastAsia="en-US"/>
              </w:rPr>
              <w:lastRenderedPageBreak/>
              <w:t>7</w:t>
            </w:r>
          </w:p>
        </w:tc>
        <w:tc>
          <w:tcPr>
            <w:tcW w:w="3141" w:type="dxa"/>
            <w:tcBorders>
              <w:top w:val="single" w:sz="4" w:space="0" w:color="auto"/>
              <w:left w:val="single" w:sz="4" w:space="0" w:color="auto"/>
              <w:bottom w:val="single" w:sz="4" w:space="0" w:color="auto"/>
              <w:right w:val="single" w:sz="4" w:space="0" w:color="auto"/>
            </w:tcBorders>
          </w:tcPr>
          <w:p w:rsidR="00306C6F" w:rsidRPr="00306C6F" w:rsidRDefault="00306C6F" w:rsidP="00306C6F">
            <w:pPr>
              <w:rPr>
                <w:rFonts w:eastAsia="Calibri"/>
                <w:sz w:val="26"/>
                <w:szCs w:val="26"/>
                <w:lang w:eastAsia="en-US"/>
              </w:rPr>
            </w:pPr>
            <w:r w:rsidRPr="00306C6F">
              <w:rPr>
                <w:rFonts w:eastAsia="Calibri"/>
                <w:sz w:val="26"/>
                <w:szCs w:val="26"/>
                <w:lang w:eastAsia="en-US"/>
              </w:rPr>
              <w:t xml:space="preserve">Здание </w:t>
            </w:r>
          </w:p>
          <w:p w:rsidR="00306C6F" w:rsidRPr="00306C6F" w:rsidRDefault="00306C6F" w:rsidP="00306C6F">
            <w:pPr>
              <w:rPr>
                <w:rFonts w:eastAsia="Calibri"/>
                <w:sz w:val="26"/>
                <w:szCs w:val="26"/>
                <w:lang w:eastAsia="en-US"/>
              </w:rPr>
            </w:pPr>
            <w:r w:rsidRPr="00306C6F">
              <w:rPr>
                <w:rFonts w:eastAsia="Calibri"/>
                <w:sz w:val="26"/>
                <w:szCs w:val="26"/>
                <w:lang w:eastAsia="en-US"/>
              </w:rPr>
              <w:t>Гараж</w:t>
            </w:r>
          </w:p>
          <w:p w:rsidR="00306C6F" w:rsidRPr="00306C6F" w:rsidRDefault="00306C6F" w:rsidP="00306C6F">
            <w:pPr>
              <w:rPr>
                <w:rFonts w:eastAsia="Calibri"/>
                <w:sz w:val="26"/>
                <w:szCs w:val="26"/>
                <w:lang w:eastAsia="en-US"/>
              </w:rPr>
            </w:pPr>
            <w:r w:rsidRPr="00306C6F">
              <w:rPr>
                <w:rFonts w:eastAsia="Calibri"/>
                <w:sz w:val="26"/>
                <w:szCs w:val="26"/>
                <w:lang w:eastAsia="en-US"/>
              </w:rPr>
              <w:t xml:space="preserve">Назначение: нежилое, площадью 209,6 </w:t>
            </w:r>
            <w:proofErr w:type="spellStart"/>
            <w:r w:rsidRPr="00306C6F">
              <w:rPr>
                <w:rFonts w:eastAsia="Calibri"/>
                <w:sz w:val="26"/>
                <w:szCs w:val="26"/>
                <w:lang w:eastAsia="en-US"/>
              </w:rPr>
              <w:t>кв.м</w:t>
            </w:r>
            <w:proofErr w:type="spellEnd"/>
            <w:r w:rsidRPr="00306C6F">
              <w:rPr>
                <w:rFonts w:eastAsia="Calibri"/>
                <w:sz w:val="26"/>
                <w:szCs w:val="26"/>
                <w:lang w:eastAsia="en-US"/>
              </w:rPr>
              <w:t>.</w:t>
            </w:r>
          </w:p>
          <w:p w:rsidR="00306C6F" w:rsidRPr="00306C6F" w:rsidRDefault="00306C6F" w:rsidP="00306C6F">
            <w:pPr>
              <w:rPr>
                <w:rFonts w:eastAsia="Calibri"/>
                <w:sz w:val="26"/>
                <w:szCs w:val="26"/>
                <w:lang w:eastAsia="en-US"/>
              </w:rPr>
            </w:pPr>
            <w:r w:rsidRPr="00306C6F">
              <w:rPr>
                <w:rFonts w:eastAsia="Calibri"/>
                <w:sz w:val="26"/>
                <w:szCs w:val="26"/>
                <w:lang w:eastAsia="en-US"/>
              </w:rPr>
              <w:t xml:space="preserve">Адрес: вблизи </w:t>
            </w:r>
            <w:proofErr w:type="spellStart"/>
            <w:r w:rsidRPr="00306C6F">
              <w:rPr>
                <w:rFonts w:eastAsia="Calibri"/>
                <w:sz w:val="26"/>
                <w:szCs w:val="26"/>
                <w:lang w:eastAsia="en-US"/>
              </w:rPr>
              <w:t>с.Погореловка</w:t>
            </w:r>
            <w:proofErr w:type="spellEnd"/>
          </w:p>
        </w:tc>
        <w:tc>
          <w:tcPr>
            <w:tcW w:w="2360" w:type="dxa"/>
            <w:tcBorders>
              <w:top w:val="single" w:sz="4" w:space="0" w:color="auto"/>
              <w:left w:val="single" w:sz="4" w:space="0" w:color="auto"/>
              <w:bottom w:val="single" w:sz="4" w:space="0" w:color="auto"/>
              <w:right w:val="single" w:sz="4" w:space="0" w:color="auto"/>
            </w:tcBorders>
            <w:vAlign w:val="center"/>
          </w:tcPr>
          <w:p w:rsidR="00306C6F" w:rsidRPr="00FE050D" w:rsidRDefault="00306C6F" w:rsidP="00306C6F">
            <w:pPr>
              <w:shd w:val="clear" w:color="auto" w:fill="FFFFFF"/>
              <w:jc w:val="center"/>
              <w:rPr>
                <w:color w:val="1A1A1A"/>
                <w:sz w:val="26"/>
                <w:szCs w:val="26"/>
              </w:rPr>
            </w:pPr>
            <w:r w:rsidRPr="00FE050D">
              <w:rPr>
                <w:color w:val="1A1A1A"/>
                <w:sz w:val="26"/>
                <w:szCs w:val="26"/>
              </w:rPr>
              <w:t>Кадастровый номер</w:t>
            </w:r>
          </w:p>
          <w:p w:rsidR="00306C6F" w:rsidRPr="00FE050D" w:rsidRDefault="00306C6F" w:rsidP="00306C6F">
            <w:pPr>
              <w:shd w:val="clear" w:color="auto" w:fill="FFFFFF"/>
              <w:jc w:val="center"/>
              <w:rPr>
                <w:color w:val="1A1A1A"/>
                <w:sz w:val="26"/>
                <w:szCs w:val="26"/>
              </w:rPr>
            </w:pPr>
            <w:r w:rsidRPr="00FE050D">
              <w:rPr>
                <w:rFonts w:eastAsia="Calibri"/>
                <w:sz w:val="26"/>
                <w:szCs w:val="26"/>
                <w:lang w:eastAsia="en-US"/>
              </w:rPr>
              <w:t>31:09:1103001:80</w:t>
            </w:r>
          </w:p>
          <w:p w:rsidR="00306C6F" w:rsidRPr="00FE050D" w:rsidRDefault="00306C6F" w:rsidP="00306C6F">
            <w:pPr>
              <w:shd w:val="clear" w:color="auto" w:fill="FFFFFF"/>
              <w:jc w:val="center"/>
              <w:rPr>
                <w:color w:val="1A1A1A"/>
                <w:sz w:val="26"/>
                <w:szCs w:val="26"/>
              </w:rPr>
            </w:pPr>
            <w:r w:rsidRPr="00FE050D">
              <w:rPr>
                <w:color w:val="1A1A1A"/>
                <w:sz w:val="26"/>
                <w:szCs w:val="26"/>
              </w:rPr>
              <w:t>Право</w:t>
            </w:r>
          </w:p>
          <w:p w:rsidR="00306C6F" w:rsidRPr="00FE050D" w:rsidRDefault="00306C6F" w:rsidP="00306C6F">
            <w:pPr>
              <w:shd w:val="clear" w:color="auto" w:fill="FFFFFF"/>
              <w:jc w:val="center"/>
              <w:rPr>
                <w:color w:val="1A1A1A"/>
                <w:sz w:val="26"/>
                <w:szCs w:val="26"/>
              </w:rPr>
            </w:pPr>
            <w:r w:rsidRPr="00FE050D">
              <w:rPr>
                <w:color w:val="1A1A1A"/>
                <w:sz w:val="26"/>
                <w:szCs w:val="26"/>
              </w:rPr>
              <w:t>хозяйственного</w:t>
            </w:r>
          </w:p>
          <w:p w:rsidR="00306C6F" w:rsidRPr="00FE050D" w:rsidRDefault="00306C6F" w:rsidP="00306C6F">
            <w:pPr>
              <w:jc w:val="center"/>
              <w:rPr>
                <w:rFonts w:eastAsia="Calibri"/>
                <w:sz w:val="26"/>
                <w:szCs w:val="26"/>
                <w:lang w:eastAsia="en-US"/>
              </w:rPr>
            </w:pPr>
            <w:r w:rsidRPr="00FE050D">
              <w:rPr>
                <w:color w:val="1A1A1A"/>
                <w:sz w:val="26"/>
                <w:szCs w:val="26"/>
              </w:rPr>
              <w:t>ведения</w:t>
            </w:r>
          </w:p>
        </w:tc>
        <w:tc>
          <w:tcPr>
            <w:tcW w:w="1559" w:type="dxa"/>
            <w:tcBorders>
              <w:top w:val="single" w:sz="4" w:space="0" w:color="auto"/>
              <w:left w:val="single" w:sz="4" w:space="0" w:color="auto"/>
              <w:bottom w:val="single" w:sz="4" w:space="0" w:color="auto"/>
              <w:right w:val="single" w:sz="4" w:space="0" w:color="auto"/>
            </w:tcBorders>
            <w:vAlign w:val="center"/>
          </w:tcPr>
          <w:p w:rsidR="00306C6F" w:rsidRPr="00FE050D" w:rsidRDefault="00306C6F" w:rsidP="00306C6F">
            <w:pPr>
              <w:jc w:val="center"/>
              <w:rPr>
                <w:rFonts w:eastAsia="Calibri"/>
                <w:sz w:val="26"/>
                <w:szCs w:val="26"/>
                <w:lang w:eastAsia="en-US"/>
              </w:rPr>
            </w:pPr>
            <w:r w:rsidRPr="00FE050D">
              <w:rPr>
                <w:rFonts w:eastAsia="Calibri"/>
                <w:sz w:val="26"/>
                <w:szCs w:val="26"/>
                <w:lang w:eastAsia="en-US"/>
              </w:rPr>
              <w:t>00000011</w:t>
            </w:r>
          </w:p>
        </w:tc>
        <w:tc>
          <w:tcPr>
            <w:tcW w:w="2126" w:type="dxa"/>
            <w:tcBorders>
              <w:top w:val="single" w:sz="4" w:space="0" w:color="auto"/>
              <w:left w:val="single" w:sz="4" w:space="0" w:color="auto"/>
              <w:bottom w:val="single" w:sz="4" w:space="0" w:color="auto"/>
              <w:right w:val="single" w:sz="4" w:space="0" w:color="auto"/>
            </w:tcBorders>
            <w:vAlign w:val="center"/>
          </w:tcPr>
          <w:p w:rsidR="00306C6F" w:rsidRPr="00FE050D" w:rsidRDefault="00306C6F" w:rsidP="00306C6F">
            <w:pPr>
              <w:jc w:val="center"/>
              <w:rPr>
                <w:rFonts w:eastAsia="Calibri"/>
                <w:sz w:val="26"/>
                <w:szCs w:val="26"/>
                <w:lang w:eastAsia="en-US"/>
              </w:rPr>
            </w:pPr>
            <w:r w:rsidRPr="00FE050D">
              <w:rPr>
                <w:rFonts w:eastAsia="Calibri"/>
                <w:sz w:val="26"/>
                <w:szCs w:val="26"/>
                <w:lang w:eastAsia="en-US"/>
              </w:rPr>
              <w:t>0,00</w:t>
            </w:r>
          </w:p>
        </w:tc>
      </w:tr>
      <w:tr w:rsidR="00306C6F" w:rsidRPr="00FE050D" w:rsidTr="00D93C33">
        <w:trPr>
          <w:trHeight w:val="239"/>
        </w:trPr>
        <w:tc>
          <w:tcPr>
            <w:tcW w:w="545" w:type="dxa"/>
            <w:tcBorders>
              <w:top w:val="single" w:sz="4" w:space="0" w:color="auto"/>
              <w:left w:val="single" w:sz="4" w:space="0" w:color="auto"/>
              <w:bottom w:val="single" w:sz="4" w:space="0" w:color="auto"/>
              <w:right w:val="single" w:sz="4" w:space="0" w:color="auto"/>
            </w:tcBorders>
            <w:vAlign w:val="center"/>
          </w:tcPr>
          <w:p w:rsidR="00306C6F" w:rsidRPr="00FE050D" w:rsidRDefault="00306C6F" w:rsidP="00306C6F">
            <w:pPr>
              <w:jc w:val="center"/>
              <w:rPr>
                <w:rFonts w:eastAsia="Calibri"/>
                <w:sz w:val="26"/>
                <w:szCs w:val="26"/>
                <w:lang w:eastAsia="en-US"/>
              </w:rPr>
            </w:pPr>
            <w:r w:rsidRPr="00FE050D">
              <w:rPr>
                <w:rFonts w:eastAsia="Calibri"/>
                <w:sz w:val="26"/>
                <w:szCs w:val="26"/>
                <w:lang w:eastAsia="en-US"/>
              </w:rPr>
              <w:t>8.</w:t>
            </w:r>
          </w:p>
        </w:tc>
        <w:tc>
          <w:tcPr>
            <w:tcW w:w="3141" w:type="dxa"/>
            <w:tcBorders>
              <w:top w:val="single" w:sz="4" w:space="0" w:color="auto"/>
              <w:left w:val="single" w:sz="4" w:space="0" w:color="auto"/>
              <w:bottom w:val="single" w:sz="4" w:space="0" w:color="auto"/>
              <w:right w:val="single" w:sz="4" w:space="0" w:color="auto"/>
            </w:tcBorders>
          </w:tcPr>
          <w:p w:rsidR="00306C6F" w:rsidRPr="00306C6F" w:rsidRDefault="00306C6F" w:rsidP="00306C6F">
            <w:pPr>
              <w:rPr>
                <w:rFonts w:eastAsia="Calibri"/>
                <w:sz w:val="26"/>
                <w:szCs w:val="26"/>
                <w:lang w:eastAsia="en-US"/>
              </w:rPr>
            </w:pPr>
            <w:r w:rsidRPr="00306C6F">
              <w:rPr>
                <w:rFonts w:eastAsia="Calibri"/>
                <w:sz w:val="26"/>
                <w:szCs w:val="26"/>
                <w:lang w:eastAsia="en-US"/>
              </w:rPr>
              <w:t xml:space="preserve">Помещение </w:t>
            </w:r>
          </w:p>
          <w:p w:rsidR="00306C6F" w:rsidRPr="00306C6F" w:rsidRDefault="00306C6F" w:rsidP="00306C6F">
            <w:pPr>
              <w:rPr>
                <w:rFonts w:eastAsia="Calibri"/>
                <w:sz w:val="26"/>
                <w:szCs w:val="26"/>
                <w:lang w:eastAsia="en-US"/>
              </w:rPr>
            </w:pPr>
            <w:r w:rsidRPr="00306C6F">
              <w:rPr>
                <w:rFonts w:eastAsia="Calibri"/>
                <w:sz w:val="26"/>
                <w:szCs w:val="26"/>
                <w:lang w:eastAsia="en-US"/>
              </w:rPr>
              <w:t>Нежилые помещения</w:t>
            </w:r>
          </w:p>
          <w:p w:rsidR="00306C6F" w:rsidRPr="00306C6F" w:rsidRDefault="00306C6F" w:rsidP="00306C6F">
            <w:pPr>
              <w:rPr>
                <w:rFonts w:eastAsia="Calibri"/>
                <w:sz w:val="26"/>
                <w:szCs w:val="26"/>
                <w:lang w:eastAsia="en-US"/>
              </w:rPr>
            </w:pPr>
            <w:r w:rsidRPr="00306C6F">
              <w:rPr>
                <w:rFonts w:eastAsia="Calibri"/>
                <w:sz w:val="26"/>
                <w:szCs w:val="26"/>
                <w:lang w:eastAsia="en-US"/>
              </w:rPr>
              <w:t xml:space="preserve">Назначение: нежилое, площадью 96,80 </w:t>
            </w:r>
            <w:proofErr w:type="spellStart"/>
            <w:r w:rsidRPr="00306C6F">
              <w:rPr>
                <w:rFonts w:eastAsia="Calibri"/>
                <w:sz w:val="26"/>
                <w:szCs w:val="26"/>
                <w:lang w:eastAsia="en-US"/>
              </w:rPr>
              <w:t>кв.м</w:t>
            </w:r>
            <w:proofErr w:type="spellEnd"/>
            <w:r w:rsidRPr="00306C6F">
              <w:rPr>
                <w:rFonts w:eastAsia="Calibri"/>
                <w:sz w:val="26"/>
                <w:szCs w:val="26"/>
                <w:lang w:eastAsia="en-US"/>
              </w:rPr>
              <w:t>.</w:t>
            </w:r>
          </w:p>
          <w:p w:rsidR="00306C6F" w:rsidRPr="00306C6F" w:rsidRDefault="00306C6F" w:rsidP="00306C6F">
            <w:pPr>
              <w:rPr>
                <w:rFonts w:eastAsia="Calibri"/>
                <w:sz w:val="26"/>
                <w:szCs w:val="26"/>
                <w:lang w:eastAsia="en-US"/>
              </w:rPr>
            </w:pPr>
            <w:r w:rsidRPr="00306C6F">
              <w:rPr>
                <w:rFonts w:eastAsia="Calibri"/>
                <w:sz w:val="26"/>
                <w:szCs w:val="26"/>
                <w:lang w:eastAsia="en-US"/>
              </w:rPr>
              <w:t xml:space="preserve">Адрес: 309210, Белгородская обл., </w:t>
            </w:r>
            <w:proofErr w:type="spellStart"/>
            <w:r w:rsidRPr="00306C6F">
              <w:rPr>
                <w:rFonts w:eastAsia="Calibri"/>
                <w:sz w:val="26"/>
                <w:szCs w:val="26"/>
                <w:lang w:eastAsia="en-US"/>
              </w:rPr>
              <w:t>г.Короча</w:t>
            </w:r>
            <w:proofErr w:type="spellEnd"/>
            <w:r w:rsidRPr="00306C6F">
              <w:rPr>
                <w:rFonts w:eastAsia="Calibri"/>
                <w:sz w:val="26"/>
                <w:szCs w:val="26"/>
                <w:lang w:eastAsia="en-US"/>
              </w:rPr>
              <w:t xml:space="preserve">, ул. Ленина, д.59 </w:t>
            </w:r>
          </w:p>
        </w:tc>
        <w:tc>
          <w:tcPr>
            <w:tcW w:w="2360" w:type="dxa"/>
            <w:tcBorders>
              <w:top w:val="single" w:sz="4" w:space="0" w:color="auto"/>
              <w:left w:val="single" w:sz="4" w:space="0" w:color="auto"/>
              <w:bottom w:val="single" w:sz="4" w:space="0" w:color="auto"/>
              <w:right w:val="single" w:sz="4" w:space="0" w:color="auto"/>
            </w:tcBorders>
            <w:vAlign w:val="center"/>
          </w:tcPr>
          <w:p w:rsidR="00306C6F" w:rsidRPr="00FE050D" w:rsidRDefault="00306C6F" w:rsidP="00306C6F">
            <w:pPr>
              <w:shd w:val="clear" w:color="auto" w:fill="FFFFFF"/>
              <w:jc w:val="center"/>
              <w:rPr>
                <w:color w:val="1A1A1A"/>
                <w:sz w:val="26"/>
                <w:szCs w:val="26"/>
              </w:rPr>
            </w:pPr>
            <w:r w:rsidRPr="00FE050D">
              <w:rPr>
                <w:color w:val="1A1A1A"/>
                <w:sz w:val="26"/>
                <w:szCs w:val="26"/>
              </w:rPr>
              <w:t>Кадастровый номер</w:t>
            </w:r>
          </w:p>
          <w:p w:rsidR="00306C6F" w:rsidRPr="00FE050D" w:rsidRDefault="00306C6F" w:rsidP="00306C6F">
            <w:pPr>
              <w:shd w:val="clear" w:color="auto" w:fill="FFFFFF"/>
              <w:jc w:val="center"/>
              <w:rPr>
                <w:color w:val="1A1A1A"/>
                <w:sz w:val="26"/>
                <w:szCs w:val="26"/>
              </w:rPr>
            </w:pPr>
            <w:r w:rsidRPr="00FE050D">
              <w:rPr>
                <w:rFonts w:eastAsia="Calibri"/>
                <w:sz w:val="26"/>
                <w:szCs w:val="26"/>
                <w:lang w:eastAsia="en-US"/>
              </w:rPr>
              <w:t>31:09:0901001:3264</w:t>
            </w:r>
          </w:p>
          <w:p w:rsidR="00306C6F" w:rsidRPr="00FE050D" w:rsidRDefault="00306C6F" w:rsidP="00306C6F">
            <w:pPr>
              <w:shd w:val="clear" w:color="auto" w:fill="FFFFFF"/>
              <w:jc w:val="center"/>
              <w:rPr>
                <w:color w:val="1A1A1A"/>
                <w:sz w:val="26"/>
                <w:szCs w:val="26"/>
              </w:rPr>
            </w:pPr>
            <w:r w:rsidRPr="00FE050D">
              <w:rPr>
                <w:color w:val="1A1A1A"/>
                <w:sz w:val="26"/>
                <w:szCs w:val="26"/>
              </w:rPr>
              <w:t>Право</w:t>
            </w:r>
          </w:p>
          <w:p w:rsidR="00306C6F" w:rsidRPr="00FE050D" w:rsidRDefault="00306C6F" w:rsidP="00306C6F">
            <w:pPr>
              <w:shd w:val="clear" w:color="auto" w:fill="FFFFFF"/>
              <w:jc w:val="center"/>
              <w:rPr>
                <w:color w:val="1A1A1A"/>
                <w:sz w:val="26"/>
                <w:szCs w:val="26"/>
              </w:rPr>
            </w:pPr>
            <w:r w:rsidRPr="00FE050D">
              <w:rPr>
                <w:color w:val="1A1A1A"/>
                <w:sz w:val="26"/>
                <w:szCs w:val="26"/>
              </w:rPr>
              <w:t>хозяйственного</w:t>
            </w:r>
          </w:p>
          <w:p w:rsidR="00306C6F" w:rsidRPr="00FE050D" w:rsidRDefault="00306C6F" w:rsidP="00306C6F">
            <w:pPr>
              <w:shd w:val="clear" w:color="auto" w:fill="FFFFFF"/>
              <w:jc w:val="center"/>
              <w:rPr>
                <w:rFonts w:eastAsia="Calibri"/>
                <w:sz w:val="26"/>
                <w:szCs w:val="26"/>
                <w:lang w:eastAsia="en-US"/>
              </w:rPr>
            </w:pPr>
            <w:r w:rsidRPr="00FE050D">
              <w:rPr>
                <w:color w:val="1A1A1A"/>
                <w:sz w:val="26"/>
                <w:szCs w:val="26"/>
              </w:rPr>
              <w:t>ведения</w:t>
            </w:r>
          </w:p>
        </w:tc>
        <w:tc>
          <w:tcPr>
            <w:tcW w:w="1559" w:type="dxa"/>
            <w:tcBorders>
              <w:top w:val="single" w:sz="4" w:space="0" w:color="auto"/>
              <w:left w:val="single" w:sz="4" w:space="0" w:color="auto"/>
              <w:bottom w:val="single" w:sz="4" w:space="0" w:color="auto"/>
              <w:right w:val="single" w:sz="4" w:space="0" w:color="auto"/>
            </w:tcBorders>
            <w:vAlign w:val="center"/>
          </w:tcPr>
          <w:p w:rsidR="00306C6F" w:rsidRPr="00FE050D" w:rsidRDefault="00306C6F" w:rsidP="00306C6F">
            <w:pPr>
              <w:jc w:val="center"/>
              <w:rPr>
                <w:rFonts w:eastAsia="Calibri"/>
                <w:sz w:val="26"/>
                <w:szCs w:val="26"/>
                <w:lang w:eastAsia="en-US"/>
              </w:rPr>
            </w:pPr>
            <w:r w:rsidRPr="00FE050D">
              <w:rPr>
                <w:rFonts w:eastAsia="Calibri"/>
                <w:sz w:val="26"/>
                <w:szCs w:val="26"/>
                <w:lang w:eastAsia="en-US"/>
              </w:rPr>
              <w:t>00000012</w:t>
            </w:r>
          </w:p>
        </w:tc>
        <w:tc>
          <w:tcPr>
            <w:tcW w:w="2126" w:type="dxa"/>
            <w:tcBorders>
              <w:top w:val="single" w:sz="4" w:space="0" w:color="auto"/>
              <w:left w:val="single" w:sz="4" w:space="0" w:color="auto"/>
              <w:bottom w:val="single" w:sz="4" w:space="0" w:color="auto"/>
              <w:right w:val="single" w:sz="4" w:space="0" w:color="auto"/>
            </w:tcBorders>
            <w:vAlign w:val="center"/>
          </w:tcPr>
          <w:p w:rsidR="00306C6F" w:rsidRPr="00FE050D" w:rsidRDefault="00306C6F" w:rsidP="00306C6F">
            <w:pPr>
              <w:jc w:val="center"/>
              <w:rPr>
                <w:rFonts w:eastAsia="Calibri"/>
                <w:sz w:val="26"/>
                <w:szCs w:val="26"/>
                <w:lang w:eastAsia="en-US"/>
              </w:rPr>
            </w:pPr>
            <w:r w:rsidRPr="00FE050D">
              <w:rPr>
                <w:rFonts w:eastAsia="Calibri"/>
                <w:sz w:val="26"/>
                <w:szCs w:val="26"/>
                <w:lang w:eastAsia="en-US"/>
              </w:rPr>
              <w:t>0,00</w:t>
            </w:r>
          </w:p>
        </w:tc>
      </w:tr>
      <w:tr w:rsidR="00306C6F" w:rsidRPr="00FE050D" w:rsidTr="00D93C33">
        <w:trPr>
          <w:trHeight w:val="239"/>
        </w:trPr>
        <w:tc>
          <w:tcPr>
            <w:tcW w:w="545" w:type="dxa"/>
            <w:tcBorders>
              <w:top w:val="single" w:sz="4" w:space="0" w:color="auto"/>
              <w:left w:val="single" w:sz="4" w:space="0" w:color="auto"/>
              <w:bottom w:val="single" w:sz="4" w:space="0" w:color="auto"/>
              <w:right w:val="single" w:sz="4" w:space="0" w:color="auto"/>
            </w:tcBorders>
            <w:vAlign w:val="center"/>
          </w:tcPr>
          <w:p w:rsidR="00306C6F" w:rsidRPr="00FE050D" w:rsidRDefault="00306C6F" w:rsidP="00306C6F">
            <w:pPr>
              <w:jc w:val="center"/>
              <w:rPr>
                <w:rFonts w:eastAsia="Calibri"/>
                <w:sz w:val="26"/>
                <w:szCs w:val="26"/>
                <w:lang w:eastAsia="en-US"/>
              </w:rPr>
            </w:pPr>
            <w:r w:rsidRPr="00FE050D">
              <w:rPr>
                <w:rFonts w:eastAsia="Calibri"/>
                <w:sz w:val="26"/>
                <w:szCs w:val="26"/>
                <w:lang w:eastAsia="en-US"/>
              </w:rPr>
              <w:t>9.</w:t>
            </w:r>
          </w:p>
        </w:tc>
        <w:tc>
          <w:tcPr>
            <w:tcW w:w="3141" w:type="dxa"/>
            <w:tcBorders>
              <w:top w:val="single" w:sz="4" w:space="0" w:color="auto"/>
              <w:left w:val="single" w:sz="4" w:space="0" w:color="auto"/>
              <w:bottom w:val="single" w:sz="4" w:space="0" w:color="auto"/>
              <w:right w:val="single" w:sz="4" w:space="0" w:color="auto"/>
            </w:tcBorders>
          </w:tcPr>
          <w:p w:rsidR="00306C6F" w:rsidRPr="00306C6F" w:rsidRDefault="00306C6F" w:rsidP="00306C6F">
            <w:pPr>
              <w:rPr>
                <w:rFonts w:eastAsia="Calibri"/>
                <w:sz w:val="26"/>
                <w:szCs w:val="26"/>
                <w:lang w:eastAsia="en-US"/>
              </w:rPr>
            </w:pPr>
            <w:r w:rsidRPr="00306C6F">
              <w:rPr>
                <w:rFonts w:eastAsia="Calibri"/>
                <w:sz w:val="26"/>
                <w:szCs w:val="26"/>
                <w:lang w:eastAsia="en-US"/>
              </w:rPr>
              <w:t xml:space="preserve">Помещение </w:t>
            </w:r>
          </w:p>
          <w:p w:rsidR="00306C6F" w:rsidRPr="00306C6F" w:rsidRDefault="00306C6F" w:rsidP="00306C6F">
            <w:pPr>
              <w:rPr>
                <w:rFonts w:eastAsia="Calibri"/>
                <w:sz w:val="26"/>
                <w:szCs w:val="26"/>
                <w:lang w:eastAsia="en-US"/>
              </w:rPr>
            </w:pPr>
            <w:r w:rsidRPr="00306C6F">
              <w:rPr>
                <w:rFonts w:eastAsia="Calibri"/>
                <w:sz w:val="26"/>
                <w:szCs w:val="26"/>
                <w:lang w:eastAsia="en-US"/>
              </w:rPr>
              <w:t>Нежилые помещения</w:t>
            </w:r>
          </w:p>
          <w:p w:rsidR="00306C6F" w:rsidRPr="00306C6F" w:rsidRDefault="00306C6F" w:rsidP="00306C6F">
            <w:pPr>
              <w:rPr>
                <w:rFonts w:eastAsia="Calibri"/>
                <w:sz w:val="26"/>
                <w:szCs w:val="26"/>
                <w:lang w:eastAsia="en-US"/>
              </w:rPr>
            </w:pPr>
            <w:r w:rsidRPr="00306C6F">
              <w:rPr>
                <w:rFonts w:eastAsia="Calibri"/>
                <w:sz w:val="26"/>
                <w:szCs w:val="26"/>
                <w:lang w:eastAsia="en-US"/>
              </w:rPr>
              <w:t xml:space="preserve">Назначение: нежилое, площадью 46,00 </w:t>
            </w:r>
            <w:proofErr w:type="spellStart"/>
            <w:r w:rsidRPr="00306C6F">
              <w:rPr>
                <w:rFonts w:eastAsia="Calibri"/>
                <w:sz w:val="26"/>
                <w:szCs w:val="26"/>
                <w:lang w:eastAsia="en-US"/>
              </w:rPr>
              <w:t>кв.м</w:t>
            </w:r>
            <w:proofErr w:type="spellEnd"/>
            <w:r w:rsidRPr="00306C6F">
              <w:rPr>
                <w:rFonts w:eastAsia="Calibri"/>
                <w:sz w:val="26"/>
                <w:szCs w:val="26"/>
                <w:lang w:eastAsia="en-US"/>
              </w:rPr>
              <w:t>.</w:t>
            </w:r>
          </w:p>
          <w:p w:rsidR="00306C6F" w:rsidRPr="00306C6F" w:rsidRDefault="00306C6F" w:rsidP="00306C6F">
            <w:pPr>
              <w:rPr>
                <w:rFonts w:eastAsia="Calibri"/>
                <w:sz w:val="26"/>
                <w:szCs w:val="26"/>
                <w:lang w:eastAsia="en-US"/>
              </w:rPr>
            </w:pPr>
            <w:r w:rsidRPr="00306C6F">
              <w:rPr>
                <w:rFonts w:eastAsia="Calibri"/>
                <w:sz w:val="26"/>
                <w:szCs w:val="26"/>
                <w:lang w:eastAsia="en-US"/>
              </w:rPr>
              <w:t xml:space="preserve">Адрес: 309210, Белгородская обл., </w:t>
            </w:r>
            <w:proofErr w:type="spellStart"/>
            <w:r w:rsidRPr="00306C6F">
              <w:rPr>
                <w:rFonts w:eastAsia="Calibri"/>
                <w:sz w:val="26"/>
                <w:szCs w:val="26"/>
                <w:lang w:eastAsia="en-US"/>
              </w:rPr>
              <w:t>г.Короча</w:t>
            </w:r>
            <w:proofErr w:type="spellEnd"/>
            <w:r w:rsidRPr="00306C6F">
              <w:rPr>
                <w:rFonts w:eastAsia="Calibri"/>
                <w:sz w:val="26"/>
                <w:szCs w:val="26"/>
                <w:lang w:eastAsia="en-US"/>
              </w:rPr>
              <w:t>, ул. Ленина, д.59</w:t>
            </w:r>
          </w:p>
        </w:tc>
        <w:tc>
          <w:tcPr>
            <w:tcW w:w="2360" w:type="dxa"/>
            <w:tcBorders>
              <w:top w:val="single" w:sz="4" w:space="0" w:color="auto"/>
              <w:left w:val="single" w:sz="4" w:space="0" w:color="auto"/>
              <w:bottom w:val="single" w:sz="4" w:space="0" w:color="auto"/>
              <w:right w:val="single" w:sz="4" w:space="0" w:color="auto"/>
            </w:tcBorders>
            <w:vAlign w:val="center"/>
          </w:tcPr>
          <w:p w:rsidR="00306C6F" w:rsidRPr="00FE050D" w:rsidRDefault="00306C6F" w:rsidP="00306C6F">
            <w:pPr>
              <w:shd w:val="clear" w:color="auto" w:fill="FFFFFF"/>
              <w:jc w:val="center"/>
              <w:rPr>
                <w:color w:val="1A1A1A"/>
                <w:sz w:val="26"/>
                <w:szCs w:val="26"/>
              </w:rPr>
            </w:pPr>
            <w:r w:rsidRPr="00FE050D">
              <w:rPr>
                <w:color w:val="1A1A1A"/>
                <w:sz w:val="26"/>
                <w:szCs w:val="26"/>
              </w:rPr>
              <w:t>Кадастровый номер</w:t>
            </w:r>
          </w:p>
          <w:p w:rsidR="00306C6F" w:rsidRPr="00FE050D" w:rsidRDefault="00306C6F" w:rsidP="00306C6F">
            <w:pPr>
              <w:shd w:val="clear" w:color="auto" w:fill="FFFFFF"/>
              <w:jc w:val="center"/>
              <w:rPr>
                <w:color w:val="1A1A1A"/>
                <w:sz w:val="26"/>
                <w:szCs w:val="26"/>
              </w:rPr>
            </w:pPr>
            <w:r w:rsidRPr="00FE050D">
              <w:rPr>
                <w:rFonts w:eastAsia="Calibri"/>
                <w:sz w:val="26"/>
                <w:szCs w:val="26"/>
                <w:lang w:eastAsia="en-US"/>
              </w:rPr>
              <w:t>31:09:0901001:3265</w:t>
            </w:r>
          </w:p>
          <w:p w:rsidR="00306C6F" w:rsidRPr="00FE050D" w:rsidRDefault="00306C6F" w:rsidP="00306C6F">
            <w:pPr>
              <w:shd w:val="clear" w:color="auto" w:fill="FFFFFF"/>
              <w:jc w:val="center"/>
              <w:rPr>
                <w:color w:val="1A1A1A"/>
                <w:sz w:val="26"/>
                <w:szCs w:val="26"/>
              </w:rPr>
            </w:pPr>
            <w:r w:rsidRPr="00FE050D">
              <w:rPr>
                <w:color w:val="1A1A1A"/>
                <w:sz w:val="26"/>
                <w:szCs w:val="26"/>
              </w:rPr>
              <w:t>Право</w:t>
            </w:r>
          </w:p>
          <w:p w:rsidR="00306C6F" w:rsidRPr="00FE050D" w:rsidRDefault="00306C6F" w:rsidP="00306C6F">
            <w:pPr>
              <w:shd w:val="clear" w:color="auto" w:fill="FFFFFF"/>
              <w:jc w:val="center"/>
              <w:rPr>
                <w:color w:val="1A1A1A"/>
                <w:sz w:val="26"/>
                <w:szCs w:val="26"/>
              </w:rPr>
            </w:pPr>
            <w:r w:rsidRPr="00FE050D">
              <w:rPr>
                <w:color w:val="1A1A1A"/>
                <w:sz w:val="26"/>
                <w:szCs w:val="26"/>
              </w:rPr>
              <w:t>хозяйственного</w:t>
            </w:r>
          </w:p>
          <w:p w:rsidR="00306C6F" w:rsidRPr="00FE050D" w:rsidRDefault="00306C6F" w:rsidP="00306C6F">
            <w:pPr>
              <w:shd w:val="clear" w:color="auto" w:fill="FFFFFF"/>
              <w:jc w:val="center"/>
              <w:rPr>
                <w:rFonts w:eastAsia="Calibri"/>
                <w:sz w:val="26"/>
                <w:szCs w:val="26"/>
                <w:lang w:eastAsia="en-US"/>
              </w:rPr>
            </w:pPr>
            <w:r w:rsidRPr="00FE050D">
              <w:rPr>
                <w:color w:val="1A1A1A"/>
                <w:sz w:val="26"/>
                <w:szCs w:val="26"/>
              </w:rPr>
              <w:t>ведения</w:t>
            </w:r>
          </w:p>
        </w:tc>
        <w:tc>
          <w:tcPr>
            <w:tcW w:w="1559" w:type="dxa"/>
            <w:tcBorders>
              <w:top w:val="single" w:sz="4" w:space="0" w:color="auto"/>
              <w:left w:val="single" w:sz="4" w:space="0" w:color="auto"/>
              <w:bottom w:val="single" w:sz="4" w:space="0" w:color="auto"/>
              <w:right w:val="single" w:sz="4" w:space="0" w:color="auto"/>
            </w:tcBorders>
            <w:vAlign w:val="center"/>
          </w:tcPr>
          <w:p w:rsidR="00306C6F" w:rsidRPr="00FE050D" w:rsidRDefault="00306C6F" w:rsidP="00306C6F">
            <w:pPr>
              <w:jc w:val="center"/>
              <w:rPr>
                <w:rFonts w:eastAsia="Calibri"/>
                <w:sz w:val="26"/>
                <w:szCs w:val="26"/>
                <w:lang w:eastAsia="en-US"/>
              </w:rPr>
            </w:pPr>
            <w:r w:rsidRPr="00FE050D">
              <w:rPr>
                <w:rFonts w:eastAsia="Calibri"/>
                <w:sz w:val="26"/>
                <w:szCs w:val="26"/>
                <w:lang w:eastAsia="en-US"/>
              </w:rPr>
              <w:t>00000013</w:t>
            </w:r>
          </w:p>
        </w:tc>
        <w:tc>
          <w:tcPr>
            <w:tcW w:w="2126" w:type="dxa"/>
            <w:tcBorders>
              <w:top w:val="single" w:sz="4" w:space="0" w:color="auto"/>
              <w:left w:val="single" w:sz="4" w:space="0" w:color="auto"/>
              <w:bottom w:val="single" w:sz="4" w:space="0" w:color="auto"/>
              <w:right w:val="single" w:sz="4" w:space="0" w:color="auto"/>
            </w:tcBorders>
            <w:vAlign w:val="center"/>
          </w:tcPr>
          <w:p w:rsidR="00306C6F" w:rsidRPr="00FE050D" w:rsidRDefault="00306C6F" w:rsidP="00306C6F">
            <w:pPr>
              <w:jc w:val="center"/>
              <w:rPr>
                <w:rFonts w:eastAsia="Calibri"/>
                <w:sz w:val="26"/>
                <w:szCs w:val="26"/>
                <w:lang w:eastAsia="en-US"/>
              </w:rPr>
            </w:pPr>
            <w:r w:rsidRPr="00FE050D">
              <w:rPr>
                <w:rFonts w:eastAsia="Calibri"/>
                <w:sz w:val="26"/>
                <w:szCs w:val="26"/>
                <w:lang w:eastAsia="en-US"/>
              </w:rPr>
              <w:t>0,00</w:t>
            </w:r>
          </w:p>
        </w:tc>
      </w:tr>
      <w:tr w:rsidR="00306C6F" w:rsidRPr="00FE050D" w:rsidTr="00D93C33">
        <w:trPr>
          <w:trHeight w:val="239"/>
        </w:trPr>
        <w:tc>
          <w:tcPr>
            <w:tcW w:w="545" w:type="dxa"/>
            <w:tcBorders>
              <w:top w:val="single" w:sz="4" w:space="0" w:color="auto"/>
              <w:left w:val="single" w:sz="4" w:space="0" w:color="auto"/>
              <w:bottom w:val="single" w:sz="4" w:space="0" w:color="auto"/>
              <w:right w:val="single" w:sz="4" w:space="0" w:color="auto"/>
            </w:tcBorders>
            <w:vAlign w:val="center"/>
          </w:tcPr>
          <w:p w:rsidR="00306C6F" w:rsidRPr="00FE050D" w:rsidRDefault="00306C6F" w:rsidP="00306C6F">
            <w:pPr>
              <w:jc w:val="center"/>
              <w:rPr>
                <w:rFonts w:eastAsia="Calibri"/>
                <w:sz w:val="26"/>
                <w:szCs w:val="26"/>
                <w:lang w:eastAsia="en-US"/>
              </w:rPr>
            </w:pPr>
            <w:r w:rsidRPr="00FE050D">
              <w:rPr>
                <w:rFonts w:eastAsia="Calibri"/>
                <w:sz w:val="26"/>
                <w:szCs w:val="26"/>
                <w:lang w:eastAsia="en-US"/>
              </w:rPr>
              <w:t>10.</w:t>
            </w:r>
          </w:p>
        </w:tc>
        <w:tc>
          <w:tcPr>
            <w:tcW w:w="3141" w:type="dxa"/>
            <w:tcBorders>
              <w:top w:val="single" w:sz="4" w:space="0" w:color="auto"/>
              <w:left w:val="single" w:sz="4" w:space="0" w:color="auto"/>
              <w:bottom w:val="single" w:sz="4" w:space="0" w:color="auto"/>
              <w:right w:val="single" w:sz="4" w:space="0" w:color="auto"/>
            </w:tcBorders>
          </w:tcPr>
          <w:p w:rsidR="00306C6F" w:rsidRPr="00306C6F" w:rsidRDefault="00306C6F" w:rsidP="00306C6F">
            <w:pPr>
              <w:rPr>
                <w:rFonts w:eastAsia="Calibri"/>
                <w:sz w:val="26"/>
                <w:szCs w:val="26"/>
                <w:lang w:eastAsia="en-US"/>
              </w:rPr>
            </w:pPr>
            <w:r w:rsidRPr="00306C6F">
              <w:rPr>
                <w:rFonts w:eastAsia="Calibri"/>
                <w:sz w:val="26"/>
                <w:szCs w:val="26"/>
                <w:lang w:eastAsia="en-US"/>
              </w:rPr>
              <w:t xml:space="preserve">Помещение </w:t>
            </w:r>
          </w:p>
          <w:p w:rsidR="00306C6F" w:rsidRPr="00306C6F" w:rsidRDefault="00306C6F" w:rsidP="00306C6F">
            <w:pPr>
              <w:rPr>
                <w:rFonts w:eastAsia="Calibri"/>
                <w:sz w:val="26"/>
                <w:szCs w:val="26"/>
                <w:lang w:eastAsia="en-US"/>
              </w:rPr>
            </w:pPr>
            <w:r w:rsidRPr="00306C6F">
              <w:rPr>
                <w:rFonts w:eastAsia="Calibri"/>
                <w:sz w:val="26"/>
                <w:szCs w:val="26"/>
                <w:lang w:eastAsia="en-US"/>
              </w:rPr>
              <w:t>Нежилые помещения</w:t>
            </w:r>
          </w:p>
          <w:p w:rsidR="00306C6F" w:rsidRPr="00306C6F" w:rsidRDefault="00306C6F" w:rsidP="00306C6F">
            <w:pPr>
              <w:rPr>
                <w:rFonts w:eastAsia="Calibri"/>
                <w:sz w:val="26"/>
                <w:szCs w:val="26"/>
                <w:lang w:eastAsia="en-US"/>
              </w:rPr>
            </w:pPr>
            <w:r w:rsidRPr="00306C6F">
              <w:rPr>
                <w:rFonts w:eastAsia="Calibri"/>
                <w:sz w:val="26"/>
                <w:szCs w:val="26"/>
                <w:lang w:eastAsia="en-US"/>
              </w:rPr>
              <w:t xml:space="preserve">Назначение: нежилое, площадью 58,80 </w:t>
            </w:r>
            <w:proofErr w:type="spellStart"/>
            <w:r w:rsidRPr="00306C6F">
              <w:rPr>
                <w:rFonts w:eastAsia="Calibri"/>
                <w:sz w:val="26"/>
                <w:szCs w:val="26"/>
                <w:lang w:eastAsia="en-US"/>
              </w:rPr>
              <w:t>кв.м</w:t>
            </w:r>
            <w:proofErr w:type="spellEnd"/>
            <w:r w:rsidRPr="00306C6F">
              <w:rPr>
                <w:rFonts w:eastAsia="Calibri"/>
                <w:sz w:val="26"/>
                <w:szCs w:val="26"/>
                <w:lang w:eastAsia="en-US"/>
              </w:rPr>
              <w:t>.</w:t>
            </w:r>
          </w:p>
          <w:p w:rsidR="00306C6F" w:rsidRPr="00306C6F" w:rsidRDefault="00306C6F" w:rsidP="00306C6F">
            <w:pPr>
              <w:rPr>
                <w:rFonts w:eastAsia="Calibri"/>
                <w:sz w:val="26"/>
                <w:szCs w:val="26"/>
                <w:lang w:eastAsia="en-US"/>
              </w:rPr>
            </w:pPr>
            <w:r w:rsidRPr="00306C6F">
              <w:rPr>
                <w:rFonts w:eastAsia="Calibri"/>
                <w:sz w:val="26"/>
                <w:szCs w:val="26"/>
                <w:lang w:eastAsia="en-US"/>
              </w:rPr>
              <w:t xml:space="preserve">Адрес: 309210, Белгородская обл., </w:t>
            </w:r>
            <w:proofErr w:type="spellStart"/>
            <w:r w:rsidRPr="00306C6F">
              <w:rPr>
                <w:rFonts w:eastAsia="Calibri"/>
                <w:sz w:val="26"/>
                <w:szCs w:val="26"/>
                <w:lang w:eastAsia="en-US"/>
              </w:rPr>
              <w:t>г.Короча</w:t>
            </w:r>
            <w:proofErr w:type="spellEnd"/>
            <w:r w:rsidRPr="00306C6F">
              <w:rPr>
                <w:rFonts w:eastAsia="Calibri"/>
                <w:sz w:val="26"/>
                <w:szCs w:val="26"/>
                <w:lang w:eastAsia="en-US"/>
              </w:rPr>
              <w:t>, ул. Ленина, д.59</w:t>
            </w:r>
          </w:p>
        </w:tc>
        <w:tc>
          <w:tcPr>
            <w:tcW w:w="2360" w:type="dxa"/>
            <w:tcBorders>
              <w:top w:val="single" w:sz="4" w:space="0" w:color="auto"/>
              <w:left w:val="single" w:sz="4" w:space="0" w:color="auto"/>
              <w:bottom w:val="single" w:sz="4" w:space="0" w:color="auto"/>
              <w:right w:val="single" w:sz="4" w:space="0" w:color="auto"/>
            </w:tcBorders>
            <w:vAlign w:val="center"/>
          </w:tcPr>
          <w:p w:rsidR="00306C6F" w:rsidRPr="00FE050D" w:rsidRDefault="00306C6F" w:rsidP="00306C6F">
            <w:pPr>
              <w:shd w:val="clear" w:color="auto" w:fill="FFFFFF"/>
              <w:jc w:val="center"/>
              <w:rPr>
                <w:color w:val="1A1A1A"/>
                <w:sz w:val="26"/>
                <w:szCs w:val="26"/>
              </w:rPr>
            </w:pPr>
            <w:r w:rsidRPr="00FE050D">
              <w:rPr>
                <w:color w:val="1A1A1A"/>
                <w:sz w:val="26"/>
                <w:szCs w:val="26"/>
              </w:rPr>
              <w:t>Кадастровый номер</w:t>
            </w:r>
          </w:p>
          <w:p w:rsidR="00306C6F" w:rsidRPr="00FE050D" w:rsidRDefault="00306C6F" w:rsidP="00306C6F">
            <w:pPr>
              <w:shd w:val="clear" w:color="auto" w:fill="FFFFFF"/>
              <w:jc w:val="center"/>
              <w:rPr>
                <w:color w:val="1A1A1A"/>
                <w:sz w:val="26"/>
                <w:szCs w:val="26"/>
              </w:rPr>
            </w:pPr>
            <w:r w:rsidRPr="00FE050D">
              <w:rPr>
                <w:rFonts w:eastAsia="Calibri"/>
                <w:sz w:val="26"/>
                <w:szCs w:val="26"/>
                <w:lang w:eastAsia="en-US"/>
              </w:rPr>
              <w:t>31:09:0901001:3266</w:t>
            </w:r>
          </w:p>
          <w:p w:rsidR="00306C6F" w:rsidRPr="00FE050D" w:rsidRDefault="00306C6F" w:rsidP="00306C6F">
            <w:pPr>
              <w:shd w:val="clear" w:color="auto" w:fill="FFFFFF"/>
              <w:jc w:val="center"/>
              <w:rPr>
                <w:color w:val="1A1A1A"/>
                <w:sz w:val="26"/>
                <w:szCs w:val="26"/>
              </w:rPr>
            </w:pPr>
            <w:r w:rsidRPr="00FE050D">
              <w:rPr>
                <w:color w:val="1A1A1A"/>
                <w:sz w:val="26"/>
                <w:szCs w:val="26"/>
              </w:rPr>
              <w:t>Право</w:t>
            </w:r>
          </w:p>
          <w:p w:rsidR="00306C6F" w:rsidRPr="00FE050D" w:rsidRDefault="00306C6F" w:rsidP="00306C6F">
            <w:pPr>
              <w:shd w:val="clear" w:color="auto" w:fill="FFFFFF"/>
              <w:jc w:val="center"/>
              <w:rPr>
                <w:color w:val="1A1A1A"/>
                <w:sz w:val="26"/>
                <w:szCs w:val="26"/>
              </w:rPr>
            </w:pPr>
            <w:r w:rsidRPr="00FE050D">
              <w:rPr>
                <w:color w:val="1A1A1A"/>
                <w:sz w:val="26"/>
                <w:szCs w:val="26"/>
              </w:rPr>
              <w:t>хозяйственного</w:t>
            </w:r>
          </w:p>
          <w:p w:rsidR="00306C6F" w:rsidRPr="00FE050D" w:rsidRDefault="00306C6F" w:rsidP="00306C6F">
            <w:pPr>
              <w:shd w:val="clear" w:color="auto" w:fill="FFFFFF"/>
              <w:jc w:val="center"/>
              <w:rPr>
                <w:rFonts w:eastAsia="Calibri"/>
                <w:sz w:val="26"/>
                <w:szCs w:val="26"/>
                <w:lang w:eastAsia="en-US"/>
              </w:rPr>
            </w:pPr>
            <w:r w:rsidRPr="00FE050D">
              <w:rPr>
                <w:color w:val="1A1A1A"/>
                <w:sz w:val="26"/>
                <w:szCs w:val="26"/>
              </w:rPr>
              <w:t>ведения</w:t>
            </w:r>
          </w:p>
        </w:tc>
        <w:tc>
          <w:tcPr>
            <w:tcW w:w="1559" w:type="dxa"/>
            <w:tcBorders>
              <w:top w:val="single" w:sz="4" w:space="0" w:color="auto"/>
              <w:left w:val="single" w:sz="4" w:space="0" w:color="auto"/>
              <w:bottom w:val="single" w:sz="4" w:space="0" w:color="auto"/>
              <w:right w:val="single" w:sz="4" w:space="0" w:color="auto"/>
            </w:tcBorders>
            <w:vAlign w:val="center"/>
          </w:tcPr>
          <w:p w:rsidR="00306C6F" w:rsidRPr="00FE050D" w:rsidRDefault="00306C6F" w:rsidP="00306C6F">
            <w:pPr>
              <w:jc w:val="center"/>
              <w:rPr>
                <w:rFonts w:eastAsia="Calibri"/>
                <w:sz w:val="26"/>
                <w:szCs w:val="26"/>
                <w:lang w:eastAsia="en-US"/>
              </w:rPr>
            </w:pPr>
            <w:r w:rsidRPr="00FE050D">
              <w:rPr>
                <w:rFonts w:eastAsia="Calibri"/>
                <w:sz w:val="26"/>
                <w:szCs w:val="26"/>
                <w:lang w:eastAsia="en-US"/>
              </w:rPr>
              <w:t>00000014</w:t>
            </w:r>
          </w:p>
        </w:tc>
        <w:tc>
          <w:tcPr>
            <w:tcW w:w="2126" w:type="dxa"/>
            <w:tcBorders>
              <w:top w:val="single" w:sz="4" w:space="0" w:color="auto"/>
              <w:left w:val="single" w:sz="4" w:space="0" w:color="auto"/>
              <w:bottom w:val="single" w:sz="4" w:space="0" w:color="auto"/>
              <w:right w:val="single" w:sz="4" w:space="0" w:color="auto"/>
            </w:tcBorders>
            <w:vAlign w:val="center"/>
          </w:tcPr>
          <w:p w:rsidR="00306C6F" w:rsidRPr="00FE050D" w:rsidRDefault="00306C6F" w:rsidP="00306C6F">
            <w:pPr>
              <w:jc w:val="center"/>
              <w:rPr>
                <w:rFonts w:eastAsia="Calibri"/>
                <w:sz w:val="26"/>
                <w:szCs w:val="26"/>
                <w:lang w:eastAsia="en-US"/>
              </w:rPr>
            </w:pPr>
            <w:r w:rsidRPr="00FE050D">
              <w:rPr>
                <w:rFonts w:eastAsia="Calibri"/>
                <w:sz w:val="26"/>
                <w:szCs w:val="26"/>
                <w:lang w:eastAsia="en-US"/>
              </w:rPr>
              <w:t>0,00</w:t>
            </w:r>
          </w:p>
        </w:tc>
      </w:tr>
      <w:tr w:rsidR="00306C6F" w:rsidRPr="00FE050D" w:rsidTr="00D93C33">
        <w:trPr>
          <w:trHeight w:val="239"/>
        </w:trPr>
        <w:tc>
          <w:tcPr>
            <w:tcW w:w="545" w:type="dxa"/>
            <w:tcBorders>
              <w:top w:val="single" w:sz="4" w:space="0" w:color="auto"/>
              <w:left w:val="single" w:sz="4" w:space="0" w:color="auto"/>
              <w:bottom w:val="single" w:sz="4" w:space="0" w:color="auto"/>
              <w:right w:val="single" w:sz="4" w:space="0" w:color="auto"/>
            </w:tcBorders>
            <w:vAlign w:val="center"/>
          </w:tcPr>
          <w:p w:rsidR="00306C6F" w:rsidRPr="00FE050D" w:rsidRDefault="00306C6F" w:rsidP="00306C6F">
            <w:pPr>
              <w:jc w:val="center"/>
              <w:rPr>
                <w:rFonts w:eastAsia="Calibri"/>
                <w:sz w:val="26"/>
                <w:szCs w:val="26"/>
                <w:lang w:eastAsia="en-US"/>
              </w:rPr>
            </w:pPr>
            <w:r w:rsidRPr="00FE050D">
              <w:rPr>
                <w:rFonts w:eastAsia="Calibri"/>
                <w:sz w:val="26"/>
                <w:szCs w:val="26"/>
                <w:lang w:eastAsia="en-US"/>
              </w:rPr>
              <w:t>11.</w:t>
            </w:r>
          </w:p>
        </w:tc>
        <w:tc>
          <w:tcPr>
            <w:tcW w:w="3141" w:type="dxa"/>
            <w:tcBorders>
              <w:top w:val="single" w:sz="4" w:space="0" w:color="auto"/>
              <w:left w:val="single" w:sz="4" w:space="0" w:color="auto"/>
              <w:bottom w:val="single" w:sz="4" w:space="0" w:color="auto"/>
              <w:right w:val="single" w:sz="4" w:space="0" w:color="auto"/>
            </w:tcBorders>
          </w:tcPr>
          <w:p w:rsidR="00306C6F" w:rsidRPr="00306C6F" w:rsidRDefault="00306C6F" w:rsidP="00306C6F">
            <w:pPr>
              <w:rPr>
                <w:rFonts w:eastAsia="Calibri"/>
                <w:sz w:val="26"/>
                <w:szCs w:val="26"/>
                <w:lang w:eastAsia="en-US"/>
              </w:rPr>
            </w:pPr>
            <w:r w:rsidRPr="00306C6F">
              <w:rPr>
                <w:rFonts w:eastAsia="Calibri"/>
                <w:sz w:val="26"/>
                <w:szCs w:val="26"/>
                <w:lang w:eastAsia="en-US"/>
              </w:rPr>
              <w:t xml:space="preserve">Помещение </w:t>
            </w:r>
          </w:p>
          <w:p w:rsidR="00306C6F" w:rsidRPr="00306C6F" w:rsidRDefault="00306C6F" w:rsidP="00306C6F">
            <w:pPr>
              <w:rPr>
                <w:rFonts w:eastAsia="Calibri"/>
                <w:sz w:val="26"/>
                <w:szCs w:val="26"/>
                <w:lang w:eastAsia="en-US"/>
              </w:rPr>
            </w:pPr>
            <w:r w:rsidRPr="00306C6F">
              <w:rPr>
                <w:rFonts w:eastAsia="Calibri"/>
                <w:sz w:val="26"/>
                <w:szCs w:val="26"/>
                <w:lang w:eastAsia="en-US"/>
              </w:rPr>
              <w:t>Нежилые помещения</w:t>
            </w:r>
          </w:p>
          <w:p w:rsidR="00306C6F" w:rsidRPr="00306C6F" w:rsidRDefault="00306C6F" w:rsidP="00306C6F">
            <w:pPr>
              <w:rPr>
                <w:rFonts w:eastAsia="Calibri"/>
                <w:sz w:val="26"/>
                <w:szCs w:val="26"/>
                <w:lang w:eastAsia="en-US"/>
              </w:rPr>
            </w:pPr>
            <w:r w:rsidRPr="00306C6F">
              <w:rPr>
                <w:rFonts w:eastAsia="Calibri"/>
                <w:sz w:val="26"/>
                <w:szCs w:val="26"/>
                <w:lang w:eastAsia="en-US"/>
              </w:rPr>
              <w:t xml:space="preserve">Назначение: нежилое, площадью 65,80 </w:t>
            </w:r>
            <w:proofErr w:type="spellStart"/>
            <w:r w:rsidRPr="00306C6F">
              <w:rPr>
                <w:rFonts w:eastAsia="Calibri"/>
                <w:sz w:val="26"/>
                <w:szCs w:val="26"/>
                <w:lang w:eastAsia="en-US"/>
              </w:rPr>
              <w:t>кв.м</w:t>
            </w:r>
            <w:proofErr w:type="spellEnd"/>
            <w:r w:rsidRPr="00306C6F">
              <w:rPr>
                <w:rFonts w:eastAsia="Calibri"/>
                <w:sz w:val="26"/>
                <w:szCs w:val="26"/>
                <w:lang w:eastAsia="en-US"/>
              </w:rPr>
              <w:t>.</w:t>
            </w:r>
          </w:p>
          <w:p w:rsidR="00306C6F" w:rsidRPr="00306C6F" w:rsidRDefault="00306C6F" w:rsidP="00306C6F">
            <w:pPr>
              <w:rPr>
                <w:rFonts w:eastAsia="Calibri"/>
                <w:sz w:val="26"/>
                <w:szCs w:val="26"/>
                <w:lang w:eastAsia="en-US"/>
              </w:rPr>
            </w:pPr>
            <w:r w:rsidRPr="00306C6F">
              <w:rPr>
                <w:rFonts w:eastAsia="Calibri"/>
                <w:sz w:val="26"/>
                <w:szCs w:val="26"/>
                <w:lang w:eastAsia="en-US"/>
              </w:rPr>
              <w:t xml:space="preserve">Адрес: 309210, Белгородская обл., </w:t>
            </w:r>
            <w:proofErr w:type="spellStart"/>
            <w:r w:rsidRPr="00306C6F">
              <w:rPr>
                <w:rFonts w:eastAsia="Calibri"/>
                <w:sz w:val="26"/>
                <w:szCs w:val="26"/>
                <w:lang w:eastAsia="en-US"/>
              </w:rPr>
              <w:t>г.Короча</w:t>
            </w:r>
            <w:proofErr w:type="spellEnd"/>
            <w:r w:rsidRPr="00306C6F">
              <w:rPr>
                <w:rFonts w:eastAsia="Calibri"/>
                <w:sz w:val="26"/>
                <w:szCs w:val="26"/>
                <w:lang w:eastAsia="en-US"/>
              </w:rPr>
              <w:t>, ул. Ленина, д.59</w:t>
            </w:r>
          </w:p>
        </w:tc>
        <w:tc>
          <w:tcPr>
            <w:tcW w:w="2360" w:type="dxa"/>
            <w:tcBorders>
              <w:top w:val="single" w:sz="4" w:space="0" w:color="auto"/>
              <w:left w:val="single" w:sz="4" w:space="0" w:color="auto"/>
              <w:bottom w:val="single" w:sz="4" w:space="0" w:color="auto"/>
              <w:right w:val="single" w:sz="4" w:space="0" w:color="auto"/>
            </w:tcBorders>
            <w:vAlign w:val="center"/>
          </w:tcPr>
          <w:p w:rsidR="00306C6F" w:rsidRPr="00FE050D" w:rsidRDefault="00306C6F" w:rsidP="00306C6F">
            <w:pPr>
              <w:shd w:val="clear" w:color="auto" w:fill="FFFFFF"/>
              <w:jc w:val="center"/>
              <w:rPr>
                <w:color w:val="1A1A1A"/>
                <w:sz w:val="26"/>
                <w:szCs w:val="26"/>
              </w:rPr>
            </w:pPr>
            <w:r w:rsidRPr="00FE050D">
              <w:rPr>
                <w:color w:val="1A1A1A"/>
                <w:sz w:val="26"/>
                <w:szCs w:val="26"/>
              </w:rPr>
              <w:t>Кадастровый номер</w:t>
            </w:r>
          </w:p>
          <w:p w:rsidR="00306C6F" w:rsidRPr="00FE050D" w:rsidRDefault="00306C6F" w:rsidP="00306C6F">
            <w:pPr>
              <w:shd w:val="clear" w:color="auto" w:fill="FFFFFF"/>
              <w:jc w:val="center"/>
              <w:rPr>
                <w:color w:val="1A1A1A"/>
                <w:sz w:val="26"/>
                <w:szCs w:val="26"/>
              </w:rPr>
            </w:pPr>
            <w:r w:rsidRPr="00FE050D">
              <w:rPr>
                <w:rFonts w:eastAsia="Calibri"/>
                <w:sz w:val="26"/>
                <w:szCs w:val="26"/>
                <w:lang w:eastAsia="en-US"/>
              </w:rPr>
              <w:t>31:09:0901001:3258</w:t>
            </w:r>
          </w:p>
          <w:p w:rsidR="00306C6F" w:rsidRPr="00FE050D" w:rsidRDefault="00306C6F" w:rsidP="00306C6F">
            <w:pPr>
              <w:shd w:val="clear" w:color="auto" w:fill="FFFFFF"/>
              <w:jc w:val="center"/>
              <w:rPr>
                <w:color w:val="1A1A1A"/>
                <w:sz w:val="26"/>
                <w:szCs w:val="26"/>
              </w:rPr>
            </w:pPr>
            <w:r w:rsidRPr="00FE050D">
              <w:rPr>
                <w:color w:val="1A1A1A"/>
                <w:sz w:val="26"/>
                <w:szCs w:val="26"/>
              </w:rPr>
              <w:t>Право</w:t>
            </w:r>
          </w:p>
          <w:p w:rsidR="00306C6F" w:rsidRPr="00FE050D" w:rsidRDefault="00306C6F" w:rsidP="00306C6F">
            <w:pPr>
              <w:shd w:val="clear" w:color="auto" w:fill="FFFFFF"/>
              <w:jc w:val="center"/>
              <w:rPr>
                <w:color w:val="1A1A1A"/>
                <w:sz w:val="26"/>
                <w:szCs w:val="26"/>
              </w:rPr>
            </w:pPr>
            <w:r w:rsidRPr="00FE050D">
              <w:rPr>
                <w:color w:val="1A1A1A"/>
                <w:sz w:val="26"/>
                <w:szCs w:val="26"/>
              </w:rPr>
              <w:t>хозяйственного</w:t>
            </w:r>
          </w:p>
          <w:p w:rsidR="00306C6F" w:rsidRPr="00FE050D" w:rsidRDefault="00306C6F" w:rsidP="00306C6F">
            <w:pPr>
              <w:shd w:val="clear" w:color="auto" w:fill="FFFFFF"/>
              <w:jc w:val="center"/>
              <w:rPr>
                <w:rFonts w:eastAsia="Calibri"/>
                <w:sz w:val="26"/>
                <w:szCs w:val="26"/>
                <w:lang w:eastAsia="en-US"/>
              </w:rPr>
            </w:pPr>
            <w:r w:rsidRPr="00FE050D">
              <w:rPr>
                <w:color w:val="1A1A1A"/>
                <w:sz w:val="26"/>
                <w:szCs w:val="26"/>
              </w:rPr>
              <w:t>ведения</w:t>
            </w:r>
          </w:p>
        </w:tc>
        <w:tc>
          <w:tcPr>
            <w:tcW w:w="1559" w:type="dxa"/>
            <w:tcBorders>
              <w:top w:val="single" w:sz="4" w:space="0" w:color="auto"/>
              <w:left w:val="single" w:sz="4" w:space="0" w:color="auto"/>
              <w:bottom w:val="single" w:sz="4" w:space="0" w:color="auto"/>
              <w:right w:val="single" w:sz="4" w:space="0" w:color="auto"/>
            </w:tcBorders>
            <w:vAlign w:val="center"/>
          </w:tcPr>
          <w:p w:rsidR="00306C6F" w:rsidRPr="00FE050D" w:rsidRDefault="00306C6F" w:rsidP="00306C6F">
            <w:pPr>
              <w:jc w:val="center"/>
              <w:rPr>
                <w:rFonts w:eastAsia="Calibri"/>
                <w:sz w:val="26"/>
                <w:szCs w:val="26"/>
                <w:lang w:eastAsia="en-US"/>
              </w:rPr>
            </w:pPr>
            <w:r w:rsidRPr="00FE050D">
              <w:rPr>
                <w:rFonts w:eastAsia="Calibri"/>
                <w:sz w:val="26"/>
                <w:szCs w:val="26"/>
                <w:lang w:eastAsia="en-US"/>
              </w:rPr>
              <w:t>00000015</w:t>
            </w:r>
          </w:p>
        </w:tc>
        <w:tc>
          <w:tcPr>
            <w:tcW w:w="2126" w:type="dxa"/>
            <w:tcBorders>
              <w:top w:val="single" w:sz="4" w:space="0" w:color="auto"/>
              <w:left w:val="single" w:sz="4" w:space="0" w:color="auto"/>
              <w:bottom w:val="single" w:sz="4" w:space="0" w:color="auto"/>
              <w:right w:val="single" w:sz="4" w:space="0" w:color="auto"/>
            </w:tcBorders>
            <w:vAlign w:val="center"/>
          </w:tcPr>
          <w:p w:rsidR="00306C6F" w:rsidRPr="00FE050D" w:rsidRDefault="00306C6F" w:rsidP="00306C6F">
            <w:pPr>
              <w:jc w:val="center"/>
              <w:rPr>
                <w:rFonts w:eastAsia="Calibri"/>
                <w:sz w:val="26"/>
                <w:szCs w:val="26"/>
                <w:lang w:eastAsia="en-US"/>
              </w:rPr>
            </w:pPr>
            <w:r w:rsidRPr="00FE050D">
              <w:rPr>
                <w:rFonts w:eastAsia="Calibri"/>
                <w:sz w:val="26"/>
                <w:szCs w:val="26"/>
                <w:lang w:eastAsia="en-US"/>
              </w:rPr>
              <w:t>0,00</w:t>
            </w:r>
          </w:p>
        </w:tc>
      </w:tr>
      <w:tr w:rsidR="00306C6F" w:rsidRPr="00FE050D" w:rsidTr="00D93C33">
        <w:trPr>
          <w:trHeight w:val="239"/>
        </w:trPr>
        <w:tc>
          <w:tcPr>
            <w:tcW w:w="545" w:type="dxa"/>
            <w:tcBorders>
              <w:top w:val="single" w:sz="4" w:space="0" w:color="auto"/>
              <w:left w:val="single" w:sz="4" w:space="0" w:color="auto"/>
              <w:bottom w:val="single" w:sz="4" w:space="0" w:color="auto"/>
              <w:right w:val="single" w:sz="4" w:space="0" w:color="auto"/>
            </w:tcBorders>
            <w:vAlign w:val="center"/>
          </w:tcPr>
          <w:p w:rsidR="00306C6F" w:rsidRPr="00FE050D" w:rsidRDefault="00306C6F" w:rsidP="00306C6F">
            <w:pPr>
              <w:jc w:val="center"/>
              <w:rPr>
                <w:rFonts w:eastAsia="Calibri"/>
                <w:sz w:val="26"/>
                <w:szCs w:val="26"/>
                <w:lang w:eastAsia="en-US"/>
              </w:rPr>
            </w:pPr>
            <w:r w:rsidRPr="00FE050D">
              <w:rPr>
                <w:rFonts w:eastAsia="Calibri"/>
                <w:sz w:val="26"/>
                <w:szCs w:val="26"/>
                <w:lang w:eastAsia="en-US"/>
              </w:rPr>
              <w:lastRenderedPageBreak/>
              <w:t>12.</w:t>
            </w:r>
          </w:p>
        </w:tc>
        <w:tc>
          <w:tcPr>
            <w:tcW w:w="3141" w:type="dxa"/>
            <w:tcBorders>
              <w:top w:val="single" w:sz="4" w:space="0" w:color="auto"/>
              <w:left w:val="single" w:sz="4" w:space="0" w:color="auto"/>
              <w:bottom w:val="single" w:sz="4" w:space="0" w:color="auto"/>
              <w:right w:val="single" w:sz="4" w:space="0" w:color="auto"/>
            </w:tcBorders>
          </w:tcPr>
          <w:p w:rsidR="00306C6F" w:rsidRPr="00306C6F" w:rsidRDefault="00306C6F" w:rsidP="00306C6F">
            <w:pPr>
              <w:rPr>
                <w:rFonts w:eastAsia="Calibri"/>
                <w:sz w:val="26"/>
                <w:szCs w:val="26"/>
                <w:lang w:eastAsia="en-US"/>
              </w:rPr>
            </w:pPr>
            <w:r w:rsidRPr="00306C6F">
              <w:rPr>
                <w:rFonts w:eastAsia="Calibri"/>
                <w:sz w:val="26"/>
                <w:szCs w:val="26"/>
                <w:lang w:eastAsia="en-US"/>
              </w:rPr>
              <w:t>Помещение</w:t>
            </w:r>
          </w:p>
          <w:p w:rsidR="00306C6F" w:rsidRPr="00306C6F" w:rsidRDefault="00306C6F" w:rsidP="00306C6F">
            <w:pPr>
              <w:rPr>
                <w:rFonts w:eastAsia="Calibri"/>
                <w:sz w:val="26"/>
                <w:szCs w:val="26"/>
                <w:lang w:eastAsia="en-US"/>
              </w:rPr>
            </w:pPr>
            <w:r w:rsidRPr="00306C6F">
              <w:rPr>
                <w:rFonts w:eastAsia="Calibri"/>
                <w:sz w:val="26"/>
                <w:szCs w:val="26"/>
                <w:lang w:eastAsia="en-US"/>
              </w:rPr>
              <w:t>Нежилые помещения</w:t>
            </w:r>
          </w:p>
          <w:p w:rsidR="00306C6F" w:rsidRPr="00306C6F" w:rsidRDefault="00306C6F" w:rsidP="00306C6F">
            <w:pPr>
              <w:rPr>
                <w:rFonts w:eastAsia="Calibri"/>
                <w:sz w:val="26"/>
                <w:szCs w:val="26"/>
                <w:lang w:eastAsia="en-US"/>
              </w:rPr>
            </w:pPr>
            <w:r w:rsidRPr="00306C6F">
              <w:rPr>
                <w:rFonts w:eastAsia="Calibri"/>
                <w:sz w:val="26"/>
                <w:szCs w:val="26"/>
                <w:lang w:eastAsia="en-US"/>
              </w:rPr>
              <w:t xml:space="preserve">Назначение: нежилое, площадью 63,40 </w:t>
            </w:r>
            <w:proofErr w:type="spellStart"/>
            <w:r w:rsidRPr="00306C6F">
              <w:rPr>
                <w:rFonts w:eastAsia="Calibri"/>
                <w:sz w:val="26"/>
                <w:szCs w:val="26"/>
                <w:lang w:eastAsia="en-US"/>
              </w:rPr>
              <w:t>кв.м</w:t>
            </w:r>
            <w:proofErr w:type="spellEnd"/>
            <w:r w:rsidRPr="00306C6F">
              <w:rPr>
                <w:rFonts w:eastAsia="Calibri"/>
                <w:sz w:val="26"/>
                <w:szCs w:val="26"/>
                <w:lang w:eastAsia="en-US"/>
              </w:rPr>
              <w:t>.</w:t>
            </w:r>
          </w:p>
          <w:p w:rsidR="00306C6F" w:rsidRPr="00306C6F" w:rsidRDefault="00306C6F" w:rsidP="00306C6F">
            <w:pPr>
              <w:rPr>
                <w:rFonts w:eastAsia="Calibri"/>
                <w:sz w:val="26"/>
                <w:szCs w:val="26"/>
                <w:lang w:eastAsia="en-US"/>
              </w:rPr>
            </w:pPr>
            <w:r w:rsidRPr="00306C6F">
              <w:rPr>
                <w:rFonts w:eastAsia="Calibri"/>
                <w:sz w:val="26"/>
                <w:szCs w:val="26"/>
                <w:lang w:eastAsia="en-US"/>
              </w:rPr>
              <w:t xml:space="preserve">Адрес: 309210, Белгородская обл., </w:t>
            </w:r>
            <w:proofErr w:type="spellStart"/>
            <w:r w:rsidRPr="00306C6F">
              <w:rPr>
                <w:rFonts w:eastAsia="Calibri"/>
                <w:sz w:val="26"/>
                <w:szCs w:val="26"/>
                <w:lang w:eastAsia="en-US"/>
              </w:rPr>
              <w:t>г.Короча</w:t>
            </w:r>
            <w:proofErr w:type="spellEnd"/>
            <w:r w:rsidRPr="00306C6F">
              <w:rPr>
                <w:rFonts w:eastAsia="Calibri"/>
                <w:sz w:val="26"/>
                <w:szCs w:val="26"/>
                <w:lang w:eastAsia="en-US"/>
              </w:rPr>
              <w:t>, ул. Ленина, д.59</w:t>
            </w:r>
          </w:p>
        </w:tc>
        <w:tc>
          <w:tcPr>
            <w:tcW w:w="2360" w:type="dxa"/>
            <w:tcBorders>
              <w:top w:val="single" w:sz="4" w:space="0" w:color="auto"/>
              <w:left w:val="single" w:sz="4" w:space="0" w:color="auto"/>
              <w:bottom w:val="single" w:sz="4" w:space="0" w:color="auto"/>
              <w:right w:val="single" w:sz="4" w:space="0" w:color="auto"/>
            </w:tcBorders>
            <w:vAlign w:val="center"/>
          </w:tcPr>
          <w:p w:rsidR="00306C6F" w:rsidRPr="00FE050D" w:rsidRDefault="00306C6F" w:rsidP="00306C6F">
            <w:pPr>
              <w:shd w:val="clear" w:color="auto" w:fill="FFFFFF"/>
              <w:jc w:val="center"/>
              <w:rPr>
                <w:color w:val="1A1A1A"/>
                <w:sz w:val="26"/>
                <w:szCs w:val="26"/>
              </w:rPr>
            </w:pPr>
            <w:r w:rsidRPr="00FE050D">
              <w:rPr>
                <w:color w:val="1A1A1A"/>
                <w:sz w:val="26"/>
                <w:szCs w:val="26"/>
              </w:rPr>
              <w:t>Кадастровый номер</w:t>
            </w:r>
          </w:p>
          <w:p w:rsidR="00306C6F" w:rsidRPr="00FE050D" w:rsidRDefault="00306C6F" w:rsidP="00306C6F">
            <w:pPr>
              <w:shd w:val="clear" w:color="auto" w:fill="FFFFFF"/>
              <w:jc w:val="center"/>
              <w:rPr>
                <w:color w:val="1A1A1A"/>
                <w:sz w:val="26"/>
                <w:szCs w:val="26"/>
              </w:rPr>
            </w:pPr>
            <w:r w:rsidRPr="00FE050D">
              <w:rPr>
                <w:rFonts w:eastAsia="Calibri"/>
                <w:sz w:val="26"/>
                <w:szCs w:val="26"/>
                <w:lang w:eastAsia="en-US"/>
              </w:rPr>
              <w:t>31:09:0901001:3257</w:t>
            </w:r>
          </w:p>
          <w:p w:rsidR="00306C6F" w:rsidRPr="00FE050D" w:rsidRDefault="00306C6F" w:rsidP="00306C6F">
            <w:pPr>
              <w:shd w:val="clear" w:color="auto" w:fill="FFFFFF"/>
              <w:jc w:val="center"/>
              <w:rPr>
                <w:color w:val="1A1A1A"/>
                <w:sz w:val="26"/>
                <w:szCs w:val="26"/>
              </w:rPr>
            </w:pPr>
            <w:r w:rsidRPr="00FE050D">
              <w:rPr>
                <w:color w:val="1A1A1A"/>
                <w:sz w:val="26"/>
                <w:szCs w:val="26"/>
              </w:rPr>
              <w:t>Право</w:t>
            </w:r>
          </w:p>
          <w:p w:rsidR="00306C6F" w:rsidRPr="00FE050D" w:rsidRDefault="00306C6F" w:rsidP="00306C6F">
            <w:pPr>
              <w:shd w:val="clear" w:color="auto" w:fill="FFFFFF"/>
              <w:jc w:val="center"/>
              <w:rPr>
                <w:color w:val="1A1A1A"/>
                <w:sz w:val="26"/>
                <w:szCs w:val="26"/>
              </w:rPr>
            </w:pPr>
            <w:r w:rsidRPr="00FE050D">
              <w:rPr>
                <w:color w:val="1A1A1A"/>
                <w:sz w:val="26"/>
                <w:szCs w:val="26"/>
              </w:rPr>
              <w:t>хозяйственного</w:t>
            </w:r>
          </w:p>
          <w:p w:rsidR="00306C6F" w:rsidRPr="00FE050D" w:rsidRDefault="00306C6F" w:rsidP="00306C6F">
            <w:pPr>
              <w:shd w:val="clear" w:color="auto" w:fill="FFFFFF"/>
              <w:jc w:val="center"/>
              <w:rPr>
                <w:rFonts w:eastAsia="Calibri"/>
                <w:sz w:val="26"/>
                <w:szCs w:val="26"/>
                <w:lang w:eastAsia="en-US"/>
              </w:rPr>
            </w:pPr>
            <w:r w:rsidRPr="00FE050D">
              <w:rPr>
                <w:color w:val="1A1A1A"/>
                <w:sz w:val="26"/>
                <w:szCs w:val="26"/>
              </w:rPr>
              <w:t>ведения</w:t>
            </w:r>
          </w:p>
        </w:tc>
        <w:tc>
          <w:tcPr>
            <w:tcW w:w="1559" w:type="dxa"/>
            <w:tcBorders>
              <w:top w:val="single" w:sz="4" w:space="0" w:color="auto"/>
              <w:left w:val="single" w:sz="4" w:space="0" w:color="auto"/>
              <w:bottom w:val="single" w:sz="4" w:space="0" w:color="auto"/>
              <w:right w:val="single" w:sz="4" w:space="0" w:color="auto"/>
            </w:tcBorders>
            <w:vAlign w:val="center"/>
          </w:tcPr>
          <w:p w:rsidR="00306C6F" w:rsidRPr="00FE050D" w:rsidRDefault="00306C6F" w:rsidP="00306C6F">
            <w:pPr>
              <w:jc w:val="center"/>
              <w:rPr>
                <w:rFonts w:eastAsia="Calibri"/>
                <w:sz w:val="26"/>
                <w:szCs w:val="26"/>
                <w:lang w:eastAsia="en-US"/>
              </w:rPr>
            </w:pPr>
            <w:r w:rsidRPr="00FE050D">
              <w:rPr>
                <w:rFonts w:eastAsia="Calibri"/>
                <w:sz w:val="26"/>
                <w:szCs w:val="26"/>
                <w:lang w:eastAsia="en-US"/>
              </w:rPr>
              <w:t>00000016</w:t>
            </w:r>
          </w:p>
        </w:tc>
        <w:tc>
          <w:tcPr>
            <w:tcW w:w="2126" w:type="dxa"/>
            <w:tcBorders>
              <w:top w:val="single" w:sz="4" w:space="0" w:color="auto"/>
              <w:left w:val="single" w:sz="4" w:space="0" w:color="auto"/>
              <w:bottom w:val="single" w:sz="4" w:space="0" w:color="auto"/>
              <w:right w:val="single" w:sz="4" w:space="0" w:color="auto"/>
            </w:tcBorders>
            <w:vAlign w:val="center"/>
          </w:tcPr>
          <w:p w:rsidR="00306C6F" w:rsidRPr="00FE050D" w:rsidRDefault="00306C6F" w:rsidP="00306C6F">
            <w:pPr>
              <w:jc w:val="center"/>
              <w:rPr>
                <w:rFonts w:eastAsia="Calibri"/>
                <w:sz w:val="26"/>
                <w:szCs w:val="26"/>
                <w:lang w:eastAsia="en-US"/>
              </w:rPr>
            </w:pPr>
            <w:r w:rsidRPr="00FE050D">
              <w:rPr>
                <w:rFonts w:eastAsia="Calibri"/>
                <w:sz w:val="26"/>
                <w:szCs w:val="26"/>
                <w:lang w:eastAsia="en-US"/>
              </w:rPr>
              <w:t>0,00</w:t>
            </w:r>
          </w:p>
        </w:tc>
      </w:tr>
      <w:tr w:rsidR="00306C6F" w:rsidRPr="00FE050D" w:rsidTr="00D93C33">
        <w:trPr>
          <w:trHeight w:val="239"/>
        </w:trPr>
        <w:tc>
          <w:tcPr>
            <w:tcW w:w="545" w:type="dxa"/>
            <w:tcBorders>
              <w:top w:val="single" w:sz="4" w:space="0" w:color="auto"/>
              <w:left w:val="single" w:sz="4" w:space="0" w:color="auto"/>
              <w:bottom w:val="single" w:sz="4" w:space="0" w:color="auto"/>
              <w:right w:val="single" w:sz="4" w:space="0" w:color="auto"/>
            </w:tcBorders>
            <w:vAlign w:val="center"/>
          </w:tcPr>
          <w:p w:rsidR="00306C6F" w:rsidRPr="00FE050D" w:rsidRDefault="00306C6F" w:rsidP="00306C6F">
            <w:pPr>
              <w:jc w:val="center"/>
              <w:rPr>
                <w:rFonts w:eastAsia="Calibri"/>
                <w:sz w:val="26"/>
                <w:szCs w:val="26"/>
                <w:lang w:eastAsia="en-US"/>
              </w:rPr>
            </w:pPr>
            <w:r w:rsidRPr="00FE050D">
              <w:rPr>
                <w:rFonts w:eastAsia="Calibri"/>
                <w:sz w:val="26"/>
                <w:szCs w:val="26"/>
                <w:lang w:eastAsia="en-US"/>
              </w:rPr>
              <w:t>13.</w:t>
            </w:r>
          </w:p>
        </w:tc>
        <w:tc>
          <w:tcPr>
            <w:tcW w:w="3141" w:type="dxa"/>
            <w:tcBorders>
              <w:top w:val="single" w:sz="4" w:space="0" w:color="auto"/>
              <w:left w:val="single" w:sz="4" w:space="0" w:color="auto"/>
              <w:bottom w:val="single" w:sz="4" w:space="0" w:color="auto"/>
              <w:right w:val="single" w:sz="4" w:space="0" w:color="auto"/>
            </w:tcBorders>
          </w:tcPr>
          <w:p w:rsidR="00306C6F" w:rsidRPr="00306C6F" w:rsidRDefault="00306C6F" w:rsidP="00306C6F">
            <w:pPr>
              <w:rPr>
                <w:rFonts w:eastAsia="Calibri"/>
                <w:sz w:val="26"/>
                <w:szCs w:val="26"/>
                <w:lang w:eastAsia="en-US"/>
              </w:rPr>
            </w:pPr>
            <w:r w:rsidRPr="00306C6F">
              <w:rPr>
                <w:rFonts w:eastAsia="Calibri"/>
                <w:sz w:val="26"/>
                <w:szCs w:val="26"/>
                <w:lang w:eastAsia="en-US"/>
              </w:rPr>
              <w:t xml:space="preserve">Помещение </w:t>
            </w:r>
          </w:p>
          <w:p w:rsidR="00306C6F" w:rsidRPr="00306C6F" w:rsidRDefault="00306C6F" w:rsidP="00306C6F">
            <w:pPr>
              <w:rPr>
                <w:rFonts w:eastAsia="Calibri"/>
                <w:sz w:val="26"/>
                <w:szCs w:val="26"/>
                <w:lang w:eastAsia="en-US"/>
              </w:rPr>
            </w:pPr>
            <w:r w:rsidRPr="00306C6F">
              <w:rPr>
                <w:rFonts w:eastAsia="Calibri"/>
                <w:sz w:val="26"/>
                <w:szCs w:val="26"/>
                <w:lang w:eastAsia="en-US"/>
              </w:rPr>
              <w:t>Нежилые помещения</w:t>
            </w:r>
          </w:p>
          <w:p w:rsidR="00306C6F" w:rsidRPr="00306C6F" w:rsidRDefault="00306C6F" w:rsidP="00306C6F">
            <w:pPr>
              <w:rPr>
                <w:rFonts w:eastAsia="Calibri"/>
                <w:sz w:val="26"/>
                <w:szCs w:val="26"/>
                <w:lang w:eastAsia="en-US"/>
              </w:rPr>
            </w:pPr>
            <w:r w:rsidRPr="00306C6F">
              <w:rPr>
                <w:rFonts w:eastAsia="Calibri"/>
                <w:sz w:val="26"/>
                <w:szCs w:val="26"/>
                <w:lang w:eastAsia="en-US"/>
              </w:rPr>
              <w:t xml:space="preserve">Назначение: нежилое, площадью 437,90 </w:t>
            </w:r>
            <w:proofErr w:type="spellStart"/>
            <w:r w:rsidRPr="00306C6F">
              <w:rPr>
                <w:rFonts w:eastAsia="Calibri"/>
                <w:sz w:val="26"/>
                <w:szCs w:val="26"/>
                <w:lang w:eastAsia="en-US"/>
              </w:rPr>
              <w:t>кв.м</w:t>
            </w:r>
            <w:proofErr w:type="spellEnd"/>
            <w:r w:rsidRPr="00306C6F">
              <w:rPr>
                <w:rFonts w:eastAsia="Calibri"/>
                <w:sz w:val="26"/>
                <w:szCs w:val="26"/>
                <w:lang w:eastAsia="en-US"/>
              </w:rPr>
              <w:t>.</w:t>
            </w:r>
          </w:p>
          <w:p w:rsidR="00306C6F" w:rsidRPr="00306C6F" w:rsidRDefault="00306C6F" w:rsidP="00306C6F">
            <w:pPr>
              <w:rPr>
                <w:rFonts w:eastAsia="Calibri"/>
                <w:sz w:val="26"/>
                <w:szCs w:val="26"/>
                <w:lang w:eastAsia="en-US"/>
              </w:rPr>
            </w:pPr>
            <w:r w:rsidRPr="00306C6F">
              <w:rPr>
                <w:rFonts w:eastAsia="Calibri"/>
                <w:sz w:val="26"/>
                <w:szCs w:val="26"/>
                <w:lang w:eastAsia="en-US"/>
              </w:rPr>
              <w:t xml:space="preserve">Адрес: 309210, Белгородская обл., </w:t>
            </w:r>
            <w:proofErr w:type="spellStart"/>
            <w:r w:rsidRPr="00306C6F">
              <w:rPr>
                <w:rFonts w:eastAsia="Calibri"/>
                <w:sz w:val="26"/>
                <w:szCs w:val="26"/>
                <w:lang w:eastAsia="en-US"/>
              </w:rPr>
              <w:t>г.Короча</w:t>
            </w:r>
            <w:proofErr w:type="spellEnd"/>
            <w:r w:rsidRPr="00306C6F">
              <w:rPr>
                <w:rFonts w:eastAsia="Calibri"/>
                <w:sz w:val="26"/>
                <w:szCs w:val="26"/>
                <w:lang w:eastAsia="en-US"/>
              </w:rPr>
              <w:t>, ул. Ленина, д.59</w:t>
            </w:r>
          </w:p>
        </w:tc>
        <w:tc>
          <w:tcPr>
            <w:tcW w:w="2360" w:type="dxa"/>
            <w:tcBorders>
              <w:top w:val="single" w:sz="4" w:space="0" w:color="auto"/>
              <w:left w:val="single" w:sz="4" w:space="0" w:color="auto"/>
              <w:bottom w:val="single" w:sz="4" w:space="0" w:color="auto"/>
              <w:right w:val="single" w:sz="4" w:space="0" w:color="auto"/>
            </w:tcBorders>
            <w:vAlign w:val="center"/>
          </w:tcPr>
          <w:p w:rsidR="00306C6F" w:rsidRPr="00FE050D" w:rsidRDefault="00306C6F" w:rsidP="00306C6F">
            <w:pPr>
              <w:shd w:val="clear" w:color="auto" w:fill="FFFFFF"/>
              <w:jc w:val="center"/>
              <w:rPr>
                <w:color w:val="1A1A1A"/>
                <w:sz w:val="26"/>
                <w:szCs w:val="26"/>
              </w:rPr>
            </w:pPr>
            <w:r w:rsidRPr="00FE050D">
              <w:rPr>
                <w:color w:val="1A1A1A"/>
                <w:sz w:val="26"/>
                <w:szCs w:val="26"/>
              </w:rPr>
              <w:t>Кадастровый номер</w:t>
            </w:r>
          </w:p>
          <w:p w:rsidR="00306C6F" w:rsidRPr="00FE050D" w:rsidRDefault="00306C6F" w:rsidP="00306C6F">
            <w:pPr>
              <w:shd w:val="clear" w:color="auto" w:fill="FFFFFF"/>
              <w:jc w:val="center"/>
              <w:rPr>
                <w:color w:val="1A1A1A"/>
                <w:sz w:val="26"/>
                <w:szCs w:val="26"/>
              </w:rPr>
            </w:pPr>
            <w:r w:rsidRPr="00FE050D">
              <w:rPr>
                <w:rFonts w:eastAsia="Calibri"/>
                <w:sz w:val="26"/>
                <w:szCs w:val="26"/>
                <w:lang w:eastAsia="en-US"/>
              </w:rPr>
              <w:t>31:09:0901001:3263</w:t>
            </w:r>
          </w:p>
          <w:p w:rsidR="00306C6F" w:rsidRPr="00FE050D" w:rsidRDefault="00306C6F" w:rsidP="00306C6F">
            <w:pPr>
              <w:shd w:val="clear" w:color="auto" w:fill="FFFFFF"/>
              <w:jc w:val="center"/>
              <w:rPr>
                <w:color w:val="1A1A1A"/>
                <w:sz w:val="26"/>
                <w:szCs w:val="26"/>
              </w:rPr>
            </w:pPr>
            <w:r w:rsidRPr="00FE050D">
              <w:rPr>
                <w:color w:val="1A1A1A"/>
                <w:sz w:val="26"/>
                <w:szCs w:val="26"/>
              </w:rPr>
              <w:t>Право</w:t>
            </w:r>
          </w:p>
          <w:p w:rsidR="00306C6F" w:rsidRPr="00FE050D" w:rsidRDefault="00306C6F" w:rsidP="00306C6F">
            <w:pPr>
              <w:shd w:val="clear" w:color="auto" w:fill="FFFFFF"/>
              <w:jc w:val="center"/>
              <w:rPr>
                <w:color w:val="1A1A1A"/>
                <w:sz w:val="26"/>
                <w:szCs w:val="26"/>
              </w:rPr>
            </w:pPr>
            <w:r w:rsidRPr="00FE050D">
              <w:rPr>
                <w:color w:val="1A1A1A"/>
                <w:sz w:val="26"/>
                <w:szCs w:val="26"/>
              </w:rPr>
              <w:t>хозяйственного</w:t>
            </w:r>
          </w:p>
          <w:p w:rsidR="00306C6F" w:rsidRPr="00FE050D" w:rsidRDefault="00306C6F" w:rsidP="00306C6F">
            <w:pPr>
              <w:shd w:val="clear" w:color="auto" w:fill="FFFFFF"/>
              <w:jc w:val="center"/>
              <w:rPr>
                <w:rFonts w:eastAsia="Calibri"/>
                <w:sz w:val="26"/>
                <w:szCs w:val="26"/>
                <w:lang w:eastAsia="en-US"/>
              </w:rPr>
            </w:pPr>
            <w:r w:rsidRPr="00FE050D">
              <w:rPr>
                <w:color w:val="1A1A1A"/>
                <w:sz w:val="26"/>
                <w:szCs w:val="26"/>
              </w:rPr>
              <w:t>ведения</w:t>
            </w:r>
          </w:p>
        </w:tc>
        <w:tc>
          <w:tcPr>
            <w:tcW w:w="1559" w:type="dxa"/>
            <w:tcBorders>
              <w:top w:val="single" w:sz="4" w:space="0" w:color="auto"/>
              <w:left w:val="single" w:sz="4" w:space="0" w:color="auto"/>
              <w:bottom w:val="single" w:sz="4" w:space="0" w:color="auto"/>
              <w:right w:val="single" w:sz="4" w:space="0" w:color="auto"/>
            </w:tcBorders>
            <w:vAlign w:val="center"/>
          </w:tcPr>
          <w:p w:rsidR="00306C6F" w:rsidRPr="00FE050D" w:rsidRDefault="00306C6F" w:rsidP="00306C6F">
            <w:pPr>
              <w:jc w:val="center"/>
              <w:rPr>
                <w:rFonts w:eastAsia="Calibri"/>
                <w:sz w:val="26"/>
                <w:szCs w:val="26"/>
                <w:lang w:eastAsia="en-US"/>
              </w:rPr>
            </w:pPr>
            <w:r w:rsidRPr="00FE050D">
              <w:rPr>
                <w:rFonts w:eastAsia="Calibri"/>
                <w:sz w:val="26"/>
                <w:szCs w:val="26"/>
                <w:lang w:eastAsia="en-US"/>
              </w:rPr>
              <w:t>00000017</w:t>
            </w:r>
          </w:p>
        </w:tc>
        <w:tc>
          <w:tcPr>
            <w:tcW w:w="2126" w:type="dxa"/>
            <w:tcBorders>
              <w:top w:val="single" w:sz="4" w:space="0" w:color="auto"/>
              <w:left w:val="single" w:sz="4" w:space="0" w:color="auto"/>
              <w:bottom w:val="single" w:sz="4" w:space="0" w:color="auto"/>
              <w:right w:val="single" w:sz="4" w:space="0" w:color="auto"/>
            </w:tcBorders>
            <w:vAlign w:val="center"/>
          </w:tcPr>
          <w:p w:rsidR="00306C6F" w:rsidRPr="00FE050D" w:rsidRDefault="00306C6F" w:rsidP="00306C6F">
            <w:pPr>
              <w:jc w:val="center"/>
              <w:rPr>
                <w:rFonts w:eastAsia="Calibri"/>
                <w:sz w:val="26"/>
                <w:szCs w:val="26"/>
                <w:lang w:eastAsia="en-US"/>
              </w:rPr>
            </w:pPr>
            <w:r w:rsidRPr="00FE050D">
              <w:rPr>
                <w:rFonts w:eastAsia="Calibri"/>
                <w:sz w:val="26"/>
                <w:szCs w:val="26"/>
                <w:lang w:eastAsia="en-US"/>
              </w:rPr>
              <w:t>0,00</w:t>
            </w:r>
          </w:p>
        </w:tc>
      </w:tr>
      <w:tr w:rsidR="00306C6F" w:rsidRPr="00FE050D" w:rsidTr="00D93C33">
        <w:trPr>
          <w:trHeight w:val="239"/>
        </w:trPr>
        <w:tc>
          <w:tcPr>
            <w:tcW w:w="545" w:type="dxa"/>
            <w:tcBorders>
              <w:top w:val="single" w:sz="4" w:space="0" w:color="auto"/>
              <w:left w:val="single" w:sz="4" w:space="0" w:color="auto"/>
              <w:bottom w:val="single" w:sz="4" w:space="0" w:color="auto"/>
              <w:right w:val="single" w:sz="4" w:space="0" w:color="auto"/>
            </w:tcBorders>
            <w:vAlign w:val="center"/>
          </w:tcPr>
          <w:p w:rsidR="00306C6F" w:rsidRPr="00FE050D" w:rsidRDefault="00306C6F" w:rsidP="00306C6F">
            <w:pPr>
              <w:jc w:val="center"/>
              <w:rPr>
                <w:rFonts w:eastAsia="Calibri"/>
                <w:sz w:val="26"/>
                <w:szCs w:val="26"/>
                <w:lang w:eastAsia="en-US"/>
              </w:rPr>
            </w:pPr>
            <w:r w:rsidRPr="00FE050D">
              <w:rPr>
                <w:rFonts w:eastAsia="Calibri"/>
                <w:sz w:val="26"/>
                <w:szCs w:val="26"/>
                <w:lang w:eastAsia="en-US"/>
              </w:rPr>
              <w:t>14.</w:t>
            </w:r>
          </w:p>
        </w:tc>
        <w:tc>
          <w:tcPr>
            <w:tcW w:w="3141" w:type="dxa"/>
            <w:tcBorders>
              <w:top w:val="single" w:sz="4" w:space="0" w:color="auto"/>
              <w:left w:val="single" w:sz="4" w:space="0" w:color="auto"/>
              <w:bottom w:val="single" w:sz="4" w:space="0" w:color="auto"/>
              <w:right w:val="single" w:sz="4" w:space="0" w:color="auto"/>
            </w:tcBorders>
          </w:tcPr>
          <w:p w:rsidR="00306C6F" w:rsidRPr="00306C6F" w:rsidRDefault="00306C6F" w:rsidP="00306C6F">
            <w:pPr>
              <w:rPr>
                <w:rFonts w:eastAsia="Calibri"/>
                <w:sz w:val="26"/>
                <w:szCs w:val="26"/>
                <w:lang w:eastAsia="en-US"/>
              </w:rPr>
            </w:pPr>
            <w:r w:rsidRPr="00306C6F">
              <w:rPr>
                <w:rFonts w:eastAsia="Calibri"/>
                <w:sz w:val="26"/>
                <w:szCs w:val="26"/>
                <w:lang w:eastAsia="en-US"/>
              </w:rPr>
              <w:t xml:space="preserve">Помещение </w:t>
            </w:r>
          </w:p>
          <w:p w:rsidR="00306C6F" w:rsidRPr="00306C6F" w:rsidRDefault="00306C6F" w:rsidP="00306C6F">
            <w:pPr>
              <w:rPr>
                <w:rFonts w:eastAsia="Calibri"/>
                <w:sz w:val="26"/>
                <w:szCs w:val="26"/>
                <w:lang w:eastAsia="en-US"/>
              </w:rPr>
            </w:pPr>
            <w:r w:rsidRPr="00306C6F">
              <w:rPr>
                <w:rFonts w:eastAsia="Calibri"/>
                <w:sz w:val="26"/>
                <w:szCs w:val="26"/>
                <w:lang w:eastAsia="en-US"/>
              </w:rPr>
              <w:t>Нежилые помещения</w:t>
            </w:r>
          </w:p>
          <w:p w:rsidR="00306C6F" w:rsidRPr="00306C6F" w:rsidRDefault="00306C6F" w:rsidP="00306C6F">
            <w:pPr>
              <w:rPr>
                <w:rFonts w:eastAsia="Calibri"/>
                <w:sz w:val="26"/>
                <w:szCs w:val="26"/>
                <w:lang w:eastAsia="en-US"/>
              </w:rPr>
            </w:pPr>
            <w:r w:rsidRPr="00306C6F">
              <w:rPr>
                <w:rFonts w:eastAsia="Calibri"/>
                <w:sz w:val="26"/>
                <w:szCs w:val="26"/>
                <w:lang w:eastAsia="en-US"/>
              </w:rPr>
              <w:t xml:space="preserve">Назначение: нежилое, площадью 14,60 </w:t>
            </w:r>
            <w:proofErr w:type="spellStart"/>
            <w:r w:rsidRPr="00306C6F">
              <w:rPr>
                <w:rFonts w:eastAsia="Calibri"/>
                <w:sz w:val="26"/>
                <w:szCs w:val="26"/>
                <w:lang w:eastAsia="en-US"/>
              </w:rPr>
              <w:t>кв.м</w:t>
            </w:r>
            <w:proofErr w:type="spellEnd"/>
            <w:r w:rsidRPr="00306C6F">
              <w:rPr>
                <w:rFonts w:eastAsia="Calibri"/>
                <w:sz w:val="26"/>
                <w:szCs w:val="26"/>
                <w:lang w:eastAsia="en-US"/>
              </w:rPr>
              <w:t>.</w:t>
            </w:r>
          </w:p>
          <w:p w:rsidR="00306C6F" w:rsidRPr="00306C6F" w:rsidRDefault="00306C6F" w:rsidP="00306C6F">
            <w:pPr>
              <w:rPr>
                <w:rFonts w:eastAsia="Calibri"/>
                <w:sz w:val="26"/>
                <w:szCs w:val="26"/>
                <w:lang w:eastAsia="en-US"/>
              </w:rPr>
            </w:pPr>
            <w:r w:rsidRPr="00306C6F">
              <w:rPr>
                <w:rFonts w:eastAsia="Calibri"/>
                <w:sz w:val="26"/>
                <w:szCs w:val="26"/>
                <w:lang w:eastAsia="en-US"/>
              </w:rPr>
              <w:t xml:space="preserve">Адрес: 309210, Белгородская обл., </w:t>
            </w:r>
            <w:proofErr w:type="spellStart"/>
            <w:r w:rsidRPr="00306C6F">
              <w:rPr>
                <w:rFonts w:eastAsia="Calibri"/>
                <w:sz w:val="26"/>
                <w:szCs w:val="26"/>
                <w:lang w:eastAsia="en-US"/>
              </w:rPr>
              <w:t>г.Короча</w:t>
            </w:r>
            <w:proofErr w:type="spellEnd"/>
            <w:r w:rsidRPr="00306C6F">
              <w:rPr>
                <w:rFonts w:eastAsia="Calibri"/>
                <w:sz w:val="26"/>
                <w:szCs w:val="26"/>
                <w:lang w:eastAsia="en-US"/>
              </w:rPr>
              <w:t>, ул. Ленина, д.59</w:t>
            </w:r>
          </w:p>
        </w:tc>
        <w:tc>
          <w:tcPr>
            <w:tcW w:w="2360" w:type="dxa"/>
            <w:tcBorders>
              <w:top w:val="single" w:sz="4" w:space="0" w:color="auto"/>
              <w:left w:val="single" w:sz="4" w:space="0" w:color="auto"/>
              <w:bottom w:val="single" w:sz="4" w:space="0" w:color="auto"/>
              <w:right w:val="single" w:sz="4" w:space="0" w:color="auto"/>
            </w:tcBorders>
            <w:vAlign w:val="center"/>
          </w:tcPr>
          <w:p w:rsidR="00306C6F" w:rsidRPr="00FE050D" w:rsidRDefault="00306C6F" w:rsidP="00306C6F">
            <w:pPr>
              <w:shd w:val="clear" w:color="auto" w:fill="FFFFFF"/>
              <w:jc w:val="center"/>
              <w:rPr>
                <w:color w:val="1A1A1A"/>
                <w:sz w:val="26"/>
                <w:szCs w:val="26"/>
              </w:rPr>
            </w:pPr>
            <w:r w:rsidRPr="00FE050D">
              <w:rPr>
                <w:color w:val="1A1A1A"/>
                <w:sz w:val="26"/>
                <w:szCs w:val="26"/>
              </w:rPr>
              <w:t>Кадастровый номер</w:t>
            </w:r>
          </w:p>
          <w:p w:rsidR="00306C6F" w:rsidRPr="00FE050D" w:rsidRDefault="00306C6F" w:rsidP="00306C6F">
            <w:pPr>
              <w:shd w:val="clear" w:color="auto" w:fill="FFFFFF"/>
              <w:jc w:val="center"/>
              <w:rPr>
                <w:color w:val="1A1A1A"/>
                <w:sz w:val="26"/>
                <w:szCs w:val="26"/>
              </w:rPr>
            </w:pPr>
            <w:r w:rsidRPr="00FE050D">
              <w:rPr>
                <w:rFonts w:eastAsia="Calibri"/>
                <w:sz w:val="26"/>
                <w:szCs w:val="26"/>
                <w:lang w:eastAsia="en-US"/>
              </w:rPr>
              <w:t>31:09:0901001:3260</w:t>
            </w:r>
          </w:p>
          <w:p w:rsidR="00306C6F" w:rsidRPr="00FE050D" w:rsidRDefault="00306C6F" w:rsidP="00306C6F">
            <w:pPr>
              <w:shd w:val="clear" w:color="auto" w:fill="FFFFFF"/>
              <w:jc w:val="center"/>
              <w:rPr>
                <w:color w:val="1A1A1A"/>
                <w:sz w:val="26"/>
                <w:szCs w:val="26"/>
              </w:rPr>
            </w:pPr>
            <w:r w:rsidRPr="00FE050D">
              <w:rPr>
                <w:color w:val="1A1A1A"/>
                <w:sz w:val="26"/>
                <w:szCs w:val="26"/>
              </w:rPr>
              <w:t>Право</w:t>
            </w:r>
          </w:p>
          <w:p w:rsidR="00306C6F" w:rsidRPr="00FE050D" w:rsidRDefault="00306C6F" w:rsidP="00306C6F">
            <w:pPr>
              <w:shd w:val="clear" w:color="auto" w:fill="FFFFFF"/>
              <w:jc w:val="center"/>
              <w:rPr>
                <w:color w:val="1A1A1A"/>
                <w:sz w:val="26"/>
                <w:szCs w:val="26"/>
              </w:rPr>
            </w:pPr>
            <w:r w:rsidRPr="00FE050D">
              <w:rPr>
                <w:color w:val="1A1A1A"/>
                <w:sz w:val="26"/>
                <w:szCs w:val="26"/>
              </w:rPr>
              <w:t>хозяйственного</w:t>
            </w:r>
          </w:p>
          <w:p w:rsidR="00306C6F" w:rsidRPr="00FE050D" w:rsidRDefault="00306C6F" w:rsidP="00306C6F">
            <w:pPr>
              <w:shd w:val="clear" w:color="auto" w:fill="FFFFFF"/>
              <w:jc w:val="center"/>
              <w:rPr>
                <w:rFonts w:eastAsia="Calibri"/>
                <w:sz w:val="26"/>
                <w:szCs w:val="26"/>
                <w:lang w:eastAsia="en-US"/>
              </w:rPr>
            </w:pPr>
            <w:r w:rsidRPr="00FE050D">
              <w:rPr>
                <w:color w:val="1A1A1A"/>
                <w:sz w:val="26"/>
                <w:szCs w:val="26"/>
              </w:rPr>
              <w:t>ведения</w:t>
            </w:r>
          </w:p>
        </w:tc>
        <w:tc>
          <w:tcPr>
            <w:tcW w:w="1559" w:type="dxa"/>
            <w:tcBorders>
              <w:top w:val="single" w:sz="4" w:space="0" w:color="auto"/>
              <w:left w:val="single" w:sz="4" w:space="0" w:color="auto"/>
              <w:bottom w:val="single" w:sz="4" w:space="0" w:color="auto"/>
              <w:right w:val="single" w:sz="4" w:space="0" w:color="auto"/>
            </w:tcBorders>
            <w:vAlign w:val="center"/>
          </w:tcPr>
          <w:p w:rsidR="00306C6F" w:rsidRPr="00FE050D" w:rsidRDefault="00306C6F" w:rsidP="00306C6F">
            <w:pPr>
              <w:jc w:val="center"/>
              <w:rPr>
                <w:rFonts w:eastAsia="Calibri"/>
                <w:sz w:val="26"/>
                <w:szCs w:val="26"/>
                <w:lang w:eastAsia="en-US"/>
              </w:rPr>
            </w:pPr>
            <w:r w:rsidRPr="00FE050D">
              <w:rPr>
                <w:rFonts w:eastAsia="Calibri"/>
                <w:sz w:val="26"/>
                <w:szCs w:val="26"/>
                <w:lang w:eastAsia="en-US"/>
              </w:rPr>
              <w:t>00000018</w:t>
            </w:r>
          </w:p>
        </w:tc>
        <w:tc>
          <w:tcPr>
            <w:tcW w:w="2126" w:type="dxa"/>
            <w:tcBorders>
              <w:top w:val="single" w:sz="4" w:space="0" w:color="auto"/>
              <w:left w:val="single" w:sz="4" w:space="0" w:color="auto"/>
              <w:bottom w:val="single" w:sz="4" w:space="0" w:color="auto"/>
              <w:right w:val="single" w:sz="4" w:space="0" w:color="auto"/>
            </w:tcBorders>
            <w:vAlign w:val="center"/>
          </w:tcPr>
          <w:p w:rsidR="00306C6F" w:rsidRPr="00FE050D" w:rsidRDefault="00306C6F" w:rsidP="00306C6F">
            <w:pPr>
              <w:jc w:val="center"/>
              <w:rPr>
                <w:rFonts w:eastAsia="Calibri"/>
                <w:sz w:val="26"/>
                <w:szCs w:val="26"/>
                <w:lang w:eastAsia="en-US"/>
              </w:rPr>
            </w:pPr>
            <w:r w:rsidRPr="00FE050D">
              <w:rPr>
                <w:rFonts w:eastAsia="Calibri"/>
                <w:sz w:val="26"/>
                <w:szCs w:val="26"/>
                <w:lang w:eastAsia="en-US"/>
              </w:rPr>
              <w:t>0,00</w:t>
            </w:r>
          </w:p>
        </w:tc>
      </w:tr>
      <w:tr w:rsidR="00306C6F" w:rsidRPr="00FE050D" w:rsidTr="00D93C33">
        <w:trPr>
          <w:trHeight w:val="239"/>
        </w:trPr>
        <w:tc>
          <w:tcPr>
            <w:tcW w:w="545" w:type="dxa"/>
            <w:tcBorders>
              <w:top w:val="single" w:sz="4" w:space="0" w:color="auto"/>
              <w:left w:val="single" w:sz="4" w:space="0" w:color="auto"/>
              <w:bottom w:val="single" w:sz="4" w:space="0" w:color="auto"/>
              <w:right w:val="single" w:sz="4" w:space="0" w:color="auto"/>
            </w:tcBorders>
            <w:vAlign w:val="center"/>
          </w:tcPr>
          <w:p w:rsidR="00306C6F" w:rsidRPr="00FE050D" w:rsidRDefault="00306C6F" w:rsidP="00306C6F">
            <w:pPr>
              <w:jc w:val="center"/>
              <w:rPr>
                <w:rFonts w:eastAsia="Calibri"/>
                <w:sz w:val="26"/>
                <w:szCs w:val="26"/>
                <w:lang w:eastAsia="en-US"/>
              </w:rPr>
            </w:pPr>
            <w:r w:rsidRPr="00FE050D">
              <w:rPr>
                <w:rFonts w:eastAsia="Calibri"/>
                <w:sz w:val="26"/>
                <w:szCs w:val="26"/>
                <w:lang w:eastAsia="en-US"/>
              </w:rPr>
              <w:t>15.</w:t>
            </w:r>
          </w:p>
        </w:tc>
        <w:tc>
          <w:tcPr>
            <w:tcW w:w="3141" w:type="dxa"/>
            <w:tcBorders>
              <w:top w:val="single" w:sz="4" w:space="0" w:color="auto"/>
              <w:left w:val="single" w:sz="4" w:space="0" w:color="auto"/>
              <w:bottom w:val="single" w:sz="4" w:space="0" w:color="auto"/>
              <w:right w:val="single" w:sz="4" w:space="0" w:color="auto"/>
            </w:tcBorders>
          </w:tcPr>
          <w:p w:rsidR="00306C6F" w:rsidRPr="00306C6F" w:rsidRDefault="00306C6F" w:rsidP="00306C6F">
            <w:pPr>
              <w:rPr>
                <w:rFonts w:eastAsia="Calibri"/>
                <w:sz w:val="26"/>
                <w:szCs w:val="26"/>
                <w:lang w:eastAsia="en-US"/>
              </w:rPr>
            </w:pPr>
            <w:r w:rsidRPr="00306C6F">
              <w:rPr>
                <w:rFonts w:eastAsia="Calibri"/>
                <w:sz w:val="26"/>
                <w:szCs w:val="26"/>
                <w:lang w:eastAsia="en-US"/>
              </w:rPr>
              <w:t xml:space="preserve">Помещение </w:t>
            </w:r>
          </w:p>
          <w:p w:rsidR="00306C6F" w:rsidRPr="00306C6F" w:rsidRDefault="00306C6F" w:rsidP="00306C6F">
            <w:pPr>
              <w:rPr>
                <w:rFonts w:eastAsia="Calibri"/>
                <w:sz w:val="26"/>
                <w:szCs w:val="26"/>
                <w:lang w:eastAsia="en-US"/>
              </w:rPr>
            </w:pPr>
            <w:r w:rsidRPr="00306C6F">
              <w:rPr>
                <w:rFonts w:eastAsia="Calibri"/>
                <w:sz w:val="26"/>
                <w:szCs w:val="26"/>
                <w:lang w:eastAsia="en-US"/>
              </w:rPr>
              <w:t>Нежилые помещения</w:t>
            </w:r>
          </w:p>
          <w:p w:rsidR="00306C6F" w:rsidRPr="00306C6F" w:rsidRDefault="00306C6F" w:rsidP="00306C6F">
            <w:pPr>
              <w:rPr>
                <w:rFonts w:eastAsia="Calibri"/>
                <w:sz w:val="26"/>
                <w:szCs w:val="26"/>
                <w:lang w:eastAsia="en-US"/>
              </w:rPr>
            </w:pPr>
            <w:r w:rsidRPr="00306C6F">
              <w:rPr>
                <w:rFonts w:eastAsia="Calibri"/>
                <w:sz w:val="26"/>
                <w:szCs w:val="26"/>
                <w:lang w:eastAsia="en-US"/>
              </w:rPr>
              <w:t xml:space="preserve">Назначение: нежилое, площадью 48,10 </w:t>
            </w:r>
            <w:proofErr w:type="spellStart"/>
            <w:r w:rsidRPr="00306C6F">
              <w:rPr>
                <w:rFonts w:eastAsia="Calibri"/>
                <w:sz w:val="26"/>
                <w:szCs w:val="26"/>
                <w:lang w:eastAsia="en-US"/>
              </w:rPr>
              <w:t>кв.м</w:t>
            </w:r>
            <w:proofErr w:type="spellEnd"/>
            <w:r w:rsidRPr="00306C6F">
              <w:rPr>
                <w:rFonts w:eastAsia="Calibri"/>
                <w:sz w:val="26"/>
                <w:szCs w:val="26"/>
                <w:lang w:eastAsia="en-US"/>
              </w:rPr>
              <w:t>.</w:t>
            </w:r>
          </w:p>
          <w:p w:rsidR="00306C6F" w:rsidRPr="00306C6F" w:rsidRDefault="00306C6F" w:rsidP="00306C6F">
            <w:pPr>
              <w:rPr>
                <w:rFonts w:eastAsia="Calibri"/>
                <w:sz w:val="26"/>
                <w:szCs w:val="26"/>
                <w:lang w:eastAsia="en-US"/>
              </w:rPr>
            </w:pPr>
            <w:r w:rsidRPr="00306C6F">
              <w:rPr>
                <w:rFonts w:eastAsia="Calibri"/>
                <w:sz w:val="26"/>
                <w:szCs w:val="26"/>
                <w:lang w:eastAsia="en-US"/>
              </w:rPr>
              <w:t xml:space="preserve">Адрес: 309210, Белгородская обл., </w:t>
            </w:r>
            <w:proofErr w:type="spellStart"/>
            <w:r w:rsidRPr="00306C6F">
              <w:rPr>
                <w:rFonts w:eastAsia="Calibri"/>
                <w:sz w:val="26"/>
                <w:szCs w:val="26"/>
                <w:lang w:eastAsia="en-US"/>
              </w:rPr>
              <w:t>г.Короча</w:t>
            </w:r>
            <w:proofErr w:type="spellEnd"/>
            <w:r w:rsidRPr="00306C6F">
              <w:rPr>
                <w:rFonts w:eastAsia="Calibri"/>
                <w:sz w:val="26"/>
                <w:szCs w:val="26"/>
                <w:lang w:eastAsia="en-US"/>
              </w:rPr>
              <w:t>, ул. Ленина, д.59</w:t>
            </w:r>
          </w:p>
        </w:tc>
        <w:tc>
          <w:tcPr>
            <w:tcW w:w="2360" w:type="dxa"/>
            <w:tcBorders>
              <w:top w:val="single" w:sz="4" w:space="0" w:color="auto"/>
              <w:left w:val="single" w:sz="4" w:space="0" w:color="auto"/>
              <w:bottom w:val="single" w:sz="4" w:space="0" w:color="auto"/>
              <w:right w:val="single" w:sz="4" w:space="0" w:color="auto"/>
            </w:tcBorders>
            <w:vAlign w:val="center"/>
          </w:tcPr>
          <w:p w:rsidR="00306C6F" w:rsidRPr="00FE050D" w:rsidRDefault="00306C6F" w:rsidP="00306C6F">
            <w:pPr>
              <w:shd w:val="clear" w:color="auto" w:fill="FFFFFF"/>
              <w:jc w:val="center"/>
              <w:rPr>
                <w:color w:val="1A1A1A"/>
                <w:sz w:val="26"/>
                <w:szCs w:val="26"/>
              </w:rPr>
            </w:pPr>
            <w:r w:rsidRPr="00FE050D">
              <w:rPr>
                <w:color w:val="1A1A1A"/>
                <w:sz w:val="26"/>
                <w:szCs w:val="26"/>
              </w:rPr>
              <w:t>Кадастровый номер</w:t>
            </w:r>
          </w:p>
          <w:p w:rsidR="00306C6F" w:rsidRPr="00FE050D" w:rsidRDefault="00306C6F" w:rsidP="00306C6F">
            <w:pPr>
              <w:shd w:val="clear" w:color="auto" w:fill="FFFFFF"/>
              <w:jc w:val="center"/>
              <w:rPr>
                <w:color w:val="1A1A1A"/>
                <w:sz w:val="26"/>
                <w:szCs w:val="26"/>
              </w:rPr>
            </w:pPr>
            <w:r w:rsidRPr="00FE050D">
              <w:rPr>
                <w:rFonts w:eastAsia="Calibri"/>
                <w:sz w:val="26"/>
                <w:szCs w:val="26"/>
                <w:lang w:eastAsia="en-US"/>
              </w:rPr>
              <w:t>31:09:0901001:3261</w:t>
            </w:r>
          </w:p>
          <w:p w:rsidR="00306C6F" w:rsidRPr="00FE050D" w:rsidRDefault="00306C6F" w:rsidP="00306C6F">
            <w:pPr>
              <w:shd w:val="clear" w:color="auto" w:fill="FFFFFF"/>
              <w:jc w:val="center"/>
              <w:rPr>
                <w:color w:val="1A1A1A"/>
                <w:sz w:val="26"/>
                <w:szCs w:val="26"/>
              </w:rPr>
            </w:pPr>
            <w:r w:rsidRPr="00FE050D">
              <w:rPr>
                <w:color w:val="1A1A1A"/>
                <w:sz w:val="26"/>
                <w:szCs w:val="26"/>
              </w:rPr>
              <w:t>Право</w:t>
            </w:r>
          </w:p>
          <w:p w:rsidR="00306C6F" w:rsidRPr="00FE050D" w:rsidRDefault="00306C6F" w:rsidP="00306C6F">
            <w:pPr>
              <w:shd w:val="clear" w:color="auto" w:fill="FFFFFF"/>
              <w:jc w:val="center"/>
              <w:rPr>
                <w:color w:val="1A1A1A"/>
                <w:sz w:val="26"/>
                <w:szCs w:val="26"/>
              </w:rPr>
            </w:pPr>
            <w:r w:rsidRPr="00FE050D">
              <w:rPr>
                <w:color w:val="1A1A1A"/>
                <w:sz w:val="26"/>
                <w:szCs w:val="26"/>
              </w:rPr>
              <w:t>хозяйственного</w:t>
            </w:r>
          </w:p>
          <w:p w:rsidR="00306C6F" w:rsidRPr="00FE050D" w:rsidRDefault="00306C6F" w:rsidP="00306C6F">
            <w:pPr>
              <w:shd w:val="clear" w:color="auto" w:fill="FFFFFF"/>
              <w:jc w:val="center"/>
              <w:rPr>
                <w:rFonts w:eastAsia="Calibri"/>
                <w:sz w:val="26"/>
                <w:szCs w:val="26"/>
                <w:lang w:eastAsia="en-US"/>
              </w:rPr>
            </w:pPr>
            <w:r w:rsidRPr="00FE050D">
              <w:rPr>
                <w:color w:val="1A1A1A"/>
                <w:sz w:val="26"/>
                <w:szCs w:val="26"/>
              </w:rPr>
              <w:t>ведения</w:t>
            </w:r>
          </w:p>
        </w:tc>
        <w:tc>
          <w:tcPr>
            <w:tcW w:w="1559" w:type="dxa"/>
            <w:tcBorders>
              <w:top w:val="single" w:sz="4" w:space="0" w:color="auto"/>
              <w:left w:val="single" w:sz="4" w:space="0" w:color="auto"/>
              <w:bottom w:val="single" w:sz="4" w:space="0" w:color="auto"/>
              <w:right w:val="single" w:sz="4" w:space="0" w:color="auto"/>
            </w:tcBorders>
            <w:vAlign w:val="center"/>
          </w:tcPr>
          <w:p w:rsidR="00306C6F" w:rsidRPr="00FE050D" w:rsidRDefault="00306C6F" w:rsidP="00306C6F">
            <w:pPr>
              <w:jc w:val="center"/>
              <w:rPr>
                <w:rFonts w:eastAsia="Calibri"/>
                <w:sz w:val="26"/>
                <w:szCs w:val="26"/>
                <w:lang w:eastAsia="en-US"/>
              </w:rPr>
            </w:pPr>
            <w:r w:rsidRPr="00FE050D">
              <w:rPr>
                <w:rFonts w:eastAsia="Calibri"/>
                <w:sz w:val="26"/>
                <w:szCs w:val="26"/>
                <w:lang w:eastAsia="en-US"/>
              </w:rPr>
              <w:t>00000020</w:t>
            </w:r>
          </w:p>
        </w:tc>
        <w:tc>
          <w:tcPr>
            <w:tcW w:w="2126" w:type="dxa"/>
            <w:tcBorders>
              <w:top w:val="single" w:sz="4" w:space="0" w:color="auto"/>
              <w:left w:val="single" w:sz="4" w:space="0" w:color="auto"/>
              <w:bottom w:val="single" w:sz="4" w:space="0" w:color="auto"/>
              <w:right w:val="single" w:sz="4" w:space="0" w:color="auto"/>
            </w:tcBorders>
            <w:vAlign w:val="center"/>
          </w:tcPr>
          <w:p w:rsidR="00306C6F" w:rsidRPr="00FE050D" w:rsidRDefault="00306C6F" w:rsidP="00306C6F">
            <w:pPr>
              <w:jc w:val="center"/>
              <w:rPr>
                <w:rFonts w:eastAsia="Calibri"/>
                <w:sz w:val="26"/>
                <w:szCs w:val="26"/>
                <w:lang w:eastAsia="en-US"/>
              </w:rPr>
            </w:pPr>
            <w:r w:rsidRPr="00FE050D">
              <w:rPr>
                <w:rFonts w:eastAsia="Calibri"/>
                <w:sz w:val="26"/>
                <w:szCs w:val="26"/>
                <w:lang w:eastAsia="en-US"/>
              </w:rPr>
              <w:t>0,00</w:t>
            </w:r>
          </w:p>
        </w:tc>
      </w:tr>
      <w:tr w:rsidR="00306C6F" w:rsidRPr="00FE050D" w:rsidTr="00D93C33">
        <w:trPr>
          <w:trHeight w:val="239"/>
        </w:trPr>
        <w:tc>
          <w:tcPr>
            <w:tcW w:w="545" w:type="dxa"/>
            <w:tcBorders>
              <w:top w:val="single" w:sz="4" w:space="0" w:color="auto"/>
              <w:left w:val="single" w:sz="4" w:space="0" w:color="auto"/>
              <w:bottom w:val="single" w:sz="4" w:space="0" w:color="auto"/>
              <w:right w:val="single" w:sz="4" w:space="0" w:color="auto"/>
            </w:tcBorders>
            <w:vAlign w:val="center"/>
          </w:tcPr>
          <w:p w:rsidR="00306C6F" w:rsidRPr="00FE050D" w:rsidRDefault="00306C6F" w:rsidP="00306C6F">
            <w:pPr>
              <w:jc w:val="center"/>
              <w:rPr>
                <w:rFonts w:eastAsia="Calibri"/>
                <w:sz w:val="26"/>
                <w:szCs w:val="26"/>
                <w:lang w:eastAsia="en-US"/>
              </w:rPr>
            </w:pPr>
            <w:r w:rsidRPr="00FE050D">
              <w:rPr>
                <w:rFonts w:eastAsia="Calibri"/>
                <w:sz w:val="26"/>
                <w:szCs w:val="26"/>
                <w:lang w:eastAsia="en-US"/>
              </w:rPr>
              <w:t>16.</w:t>
            </w:r>
          </w:p>
        </w:tc>
        <w:tc>
          <w:tcPr>
            <w:tcW w:w="3141" w:type="dxa"/>
            <w:tcBorders>
              <w:top w:val="single" w:sz="4" w:space="0" w:color="auto"/>
              <w:left w:val="single" w:sz="4" w:space="0" w:color="auto"/>
              <w:bottom w:val="single" w:sz="4" w:space="0" w:color="auto"/>
              <w:right w:val="single" w:sz="4" w:space="0" w:color="auto"/>
            </w:tcBorders>
          </w:tcPr>
          <w:p w:rsidR="00306C6F" w:rsidRPr="00306C6F" w:rsidRDefault="00306C6F" w:rsidP="00306C6F">
            <w:pPr>
              <w:rPr>
                <w:rFonts w:eastAsia="Calibri"/>
                <w:sz w:val="26"/>
                <w:szCs w:val="26"/>
                <w:lang w:eastAsia="en-US"/>
              </w:rPr>
            </w:pPr>
            <w:r w:rsidRPr="00306C6F">
              <w:rPr>
                <w:rFonts w:eastAsia="Calibri"/>
                <w:sz w:val="26"/>
                <w:szCs w:val="26"/>
                <w:lang w:eastAsia="en-US"/>
              </w:rPr>
              <w:t>Помещение</w:t>
            </w:r>
          </w:p>
          <w:p w:rsidR="00306C6F" w:rsidRPr="00306C6F" w:rsidRDefault="00306C6F" w:rsidP="00306C6F">
            <w:pPr>
              <w:rPr>
                <w:rFonts w:eastAsia="Calibri"/>
                <w:sz w:val="26"/>
                <w:szCs w:val="26"/>
                <w:lang w:eastAsia="en-US"/>
              </w:rPr>
            </w:pPr>
            <w:r w:rsidRPr="00306C6F">
              <w:rPr>
                <w:rFonts w:eastAsia="Calibri"/>
                <w:sz w:val="26"/>
                <w:szCs w:val="26"/>
                <w:lang w:eastAsia="en-US"/>
              </w:rPr>
              <w:t>Нежилые помещения</w:t>
            </w:r>
          </w:p>
          <w:p w:rsidR="00306C6F" w:rsidRPr="00306C6F" w:rsidRDefault="00306C6F" w:rsidP="00306C6F">
            <w:pPr>
              <w:rPr>
                <w:rFonts w:eastAsia="Calibri"/>
                <w:sz w:val="26"/>
                <w:szCs w:val="26"/>
                <w:lang w:eastAsia="en-US"/>
              </w:rPr>
            </w:pPr>
            <w:r w:rsidRPr="00306C6F">
              <w:rPr>
                <w:rFonts w:eastAsia="Calibri"/>
                <w:sz w:val="26"/>
                <w:szCs w:val="26"/>
                <w:lang w:eastAsia="en-US"/>
              </w:rPr>
              <w:t xml:space="preserve">Назначение: нежилое, площадью 102,40 </w:t>
            </w:r>
            <w:proofErr w:type="spellStart"/>
            <w:r w:rsidRPr="00306C6F">
              <w:rPr>
                <w:rFonts w:eastAsia="Calibri"/>
                <w:sz w:val="26"/>
                <w:szCs w:val="26"/>
                <w:lang w:eastAsia="en-US"/>
              </w:rPr>
              <w:t>кв.м</w:t>
            </w:r>
            <w:proofErr w:type="spellEnd"/>
            <w:r w:rsidRPr="00306C6F">
              <w:rPr>
                <w:rFonts w:eastAsia="Calibri"/>
                <w:sz w:val="26"/>
                <w:szCs w:val="26"/>
                <w:lang w:eastAsia="en-US"/>
              </w:rPr>
              <w:t>.</w:t>
            </w:r>
          </w:p>
          <w:p w:rsidR="00306C6F" w:rsidRPr="00306C6F" w:rsidRDefault="00306C6F" w:rsidP="00306C6F">
            <w:pPr>
              <w:rPr>
                <w:rFonts w:eastAsia="Calibri"/>
                <w:sz w:val="26"/>
                <w:szCs w:val="26"/>
                <w:lang w:eastAsia="en-US"/>
              </w:rPr>
            </w:pPr>
            <w:r w:rsidRPr="00306C6F">
              <w:rPr>
                <w:rFonts w:eastAsia="Calibri"/>
                <w:sz w:val="26"/>
                <w:szCs w:val="26"/>
                <w:lang w:eastAsia="en-US"/>
              </w:rPr>
              <w:t xml:space="preserve">Адрес: 309210, Белгородская обл., </w:t>
            </w:r>
            <w:proofErr w:type="spellStart"/>
            <w:r w:rsidRPr="00306C6F">
              <w:rPr>
                <w:rFonts w:eastAsia="Calibri"/>
                <w:sz w:val="26"/>
                <w:szCs w:val="26"/>
                <w:lang w:eastAsia="en-US"/>
              </w:rPr>
              <w:t>г.Короча</w:t>
            </w:r>
            <w:proofErr w:type="spellEnd"/>
            <w:r w:rsidRPr="00306C6F">
              <w:rPr>
                <w:rFonts w:eastAsia="Calibri"/>
                <w:sz w:val="26"/>
                <w:szCs w:val="26"/>
                <w:lang w:eastAsia="en-US"/>
              </w:rPr>
              <w:t xml:space="preserve">, ул. Ленина, д.59 </w:t>
            </w:r>
          </w:p>
        </w:tc>
        <w:tc>
          <w:tcPr>
            <w:tcW w:w="2360" w:type="dxa"/>
            <w:tcBorders>
              <w:top w:val="single" w:sz="4" w:space="0" w:color="auto"/>
              <w:left w:val="single" w:sz="4" w:space="0" w:color="auto"/>
              <w:bottom w:val="single" w:sz="4" w:space="0" w:color="auto"/>
              <w:right w:val="single" w:sz="4" w:space="0" w:color="auto"/>
            </w:tcBorders>
            <w:vAlign w:val="center"/>
          </w:tcPr>
          <w:p w:rsidR="00306C6F" w:rsidRPr="00FE050D" w:rsidRDefault="00306C6F" w:rsidP="00306C6F">
            <w:pPr>
              <w:shd w:val="clear" w:color="auto" w:fill="FFFFFF"/>
              <w:jc w:val="center"/>
              <w:rPr>
                <w:color w:val="1A1A1A"/>
                <w:sz w:val="26"/>
                <w:szCs w:val="26"/>
              </w:rPr>
            </w:pPr>
            <w:r w:rsidRPr="00FE050D">
              <w:rPr>
                <w:color w:val="1A1A1A"/>
                <w:sz w:val="26"/>
                <w:szCs w:val="26"/>
              </w:rPr>
              <w:t>Кадастровый номер</w:t>
            </w:r>
          </w:p>
          <w:p w:rsidR="00306C6F" w:rsidRPr="00FE050D" w:rsidRDefault="00306C6F" w:rsidP="00306C6F">
            <w:pPr>
              <w:shd w:val="clear" w:color="auto" w:fill="FFFFFF"/>
              <w:jc w:val="center"/>
              <w:rPr>
                <w:color w:val="1A1A1A"/>
                <w:sz w:val="26"/>
                <w:szCs w:val="26"/>
              </w:rPr>
            </w:pPr>
            <w:r w:rsidRPr="00FE050D">
              <w:rPr>
                <w:rFonts w:eastAsia="Calibri"/>
                <w:sz w:val="26"/>
                <w:szCs w:val="26"/>
                <w:lang w:eastAsia="en-US"/>
              </w:rPr>
              <w:t>31:09:0901001:3262</w:t>
            </w:r>
          </w:p>
          <w:p w:rsidR="00306C6F" w:rsidRPr="00FE050D" w:rsidRDefault="00306C6F" w:rsidP="00306C6F">
            <w:pPr>
              <w:shd w:val="clear" w:color="auto" w:fill="FFFFFF"/>
              <w:jc w:val="center"/>
              <w:rPr>
                <w:color w:val="1A1A1A"/>
                <w:sz w:val="26"/>
                <w:szCs w:val="26"/>
              </w:rPr>
            </w:pPr>
            <w:r w:rsidRPr="00FE050D">
              <w:rPr>
                <w:color w:val="1A1A1A"/>
                <w:sz w:val="26"/>
                <w:szCs w:val="26"/>
              </w:rPr>
              <w:t>Право</w:t>
            </w:r>
          </w:p>
          <w:p w:rsidR="00306C6F" w:rsidRPr="00FE050D" w:rsidRDefault="00306C6F" w:rsidP="00306C6F">
            <w:pPr>
              <w:shd w:val="clear" w:color="auto" w:fill="FFFFFF"/>
              <w:jc w:val="center"/>
              <w:rPr>
                <w:color w:val="1A1A1A"/>
                <w:sz w:val="26"/>
                <w:szCs w:val="26"/>
              </w:rPr>
            </w:pPr>
            <w:r w:rsidRPr="00FE050D">
              <w:rPr>
                <w:color w:val="1A1A1A"/>
                <w:sz w:val="26"/>
                <w:szCs w:val="26"/>
              </w:rPr>
              <w:t>хозяйственного</w:t>
            </w:r>
          </w:p>
          <w:p w:rsidR="00306C6F" w:rsidRPr="00FE050D" w:rsidRDefault="00306C6F" w:rsidP="00306C6F">
            <w:pPr>
              <w:shd w:val="clear" w:color="auto" w:fill="FFFFFF"/>
              <w:jc w:val="center"/>
              <w:rPr>
                <w:rFonts w:eastAsia="Calibri"/>
                <w:sz w:val="26"/>
                <w:szCs w:val="26"/>
                <w:lang w:eastAsia="en-US"/>
              </w:rPr>
            </w:pPr>
            <w:r w:rsidRPr="00FE050D">
              <w:rPr>
                <w:color w:val="1A1A1A"/>
                <w:sz w:val="26"/>
                <w:szCs w:val="26"/>
              </w:rPr>
              <w:t>ведения</w:t>
            </w:r>
          </w:p>
        </w:tc>
        <w:tc>
          <w:tcPr>
            <w:tcW w:w="1559" w:type="dxa"/>
            <w:tcBorders>
              <w:top w:val="single" w:sz="4" w:space="0" w:color="auto"/>
              <w:left w:val="single" w:sz="4" w:space="0" w:color="auto"/>
              <w:bottom w:val="single" w:sz="4" w:space="0" w:color="auto"/>
              <w:right w:val="single" w:sz="4" w:space="0" w:color="auto"/>
            </w:tcBorders>
            <w:vAlign w:val="center"/>
          </w:tcPr>
          <w:p w:rsidR="00306C6F" w:rsidRPr="00FE050D" w:rsidRDefault="00306C6F" w:rsidP="00306C6F">
            <w:pPr>
              <w:jc w:val="center"/>
              <w:rPr>
                <w:rFonts w:eastAsia="Calibri"/>
                <w:sz w:val="26"/>
                <w:szCs w:val="26"/>
                <w:lang w:eastAsia="en-US"/>
              </w:rPr>
            </w:pPr>
            <w:r w:rsidRPr="00FE050D">
              <w:rPr>
                <w:rFonts w:eastAsia="Calibri"/>
                <w:sz w:val="26"/>
                <w:szCs w:val="26"/>
                <w:lang w:eastAsia="en-US"/>
              </w:rPr>
              <w:t>00000019</w:t>
            </w:r>
          </w:p>
        </w:tc>
        <w:tc>
          <w:tcPr>
            <w:tcW w:w="2126" w:type="dxa"/>
            <w:tcBorders>
              <w:top w:val="single" w:sz="4" w:space="0" w:color="auto"/>
              <w:left w:val="single" w:sz="4" w:space="0" w:color="auto"/>
              <w:bottom w:val="single" w:sz="4" w:space="0" w:color="auto"/>
              <w:right w:val="single" w:sz="4" w:space="0" w:color="auto"/>
            </w:tcBorders>
            <w:vAlign w:val="center"/>
          </w:tcPr>
          <w:p w:rsidR="00306C6F" w:rsidRPr="00FE050D" w:rsidRDefault="00306C6F" w:rsidP="00306C6F">
            <w:pPr>
              <w:jc w:val="center"/>
              <w:rPr>
                <w:rFonts w:eastAsia="Calibri"/>
                <w:sz w:val="26"/>
                <w:szCs w:val="26"/>
                <w:lang w:eastAsia="en-US"/>
              </w:rPr>
            </w:pPr>
            <w:r w:rsidRPr="00FE050D">
              <w:rPr>
                <w:rFonts w:eastAsia="Calibri"/>
                <w:sz w:val="26"/>
                <w:szCs w:val="26"/>
                <w:lang w:eastAsia="en-US"/>
              </w:rPr>
              <w:t>0,00</w:t>
            </w:r>
          </w:p>
        </w:tc>
      </w:tr>
      <w:tr w:rsidR="00306C6F" w:rsidRPr="00FE050D" w:rsidTr="00D93C33">
        <w:trPr>
          <w:trHeight w:val="239"/>
        </w:trPr>
        <w:tc>
          <w:tcPr>
            <w:tcW w:w="545" w:type="dxa"/>
            <w:tcBorders>
              <w:top w:val="single" w:sz="4" w:space="0" w:color="auto"/>
              <w:left w:val="single" w:sz="4" w:space="0" w:color="auto"/>
              <w:bottom w:val="single" w:sz="4" w:space="0" w:color="auto"/>
              <w:right w:val="single" w:sz="4" w:space="0" w:color="auto"/>
            </w:tcBorders>
            <w:vAlign w:val="center"/>
          </w:tcPr>
          <w:p w:rsidR="00306C6F" w:rsidRPr="00FE050D" w:rsidRDefault="00306C6F" w:rsidP="00306C6F">
            <w:pPr>
              <w:jc w:val="center"/>
              <w:rPr>
                <w:rFonts w:eastAsia="Calibri"/>
                <w:sz w:val="26"/>
                <w:szCs w:val="26"/>
                <w:lang w:eastAsia="en-US"/>
              </w:rPr>
            </w:pPr>
            <w:r w:rsidRPr="00FE050D">
              <w:rPr>
                <w:rFonts w:eastAsia="Calibri"/>
                <w:sz w:val="26"/>
                <w:szCs w:val="26"/>
                <w:lang w:eastAsia="en-US"/>
              </w:rPr>
              <w:t>17</w:t>
            </w:r>
          </w:p>
        </w:tc>
        <w:tc>
          <w:tcPr>
            <w:tcW w:w="3141" w:type="dxa"/>
            <w:tcBorders>
              <w:top w:val="single" w:sz="4" w:space="0" w:color="auto"/>
              <w:left w:val="single" w:sz="4" w:space="0" w:color="auto"/>
              <w:bottom w:val="single" w:sz="4" w:space="0" w:color="auto"/>
              <w:right w:val="single" w:sz="4" w:space="0" w:color="auto"/>
            </w:tcBorders>
          </w:tcPr>
          <w:p w:rsidR="00306C6F" w:rsidRPr="00306C6F" w:rsidRDefault="00306C6F" w:rsidP="00306C6F">
            <w:pPr>
              <w:rPr>
                <w:rFonts w:eastAsia="Calibri"/>
                <w:sz w:val="26"/>
                <w:szCs w:val="26"/>
                <w:lang w:eastAsia="en-US"/>
              </w:rPr>
            </w:pPr>
            <w:r w:rsidRPr="00306C6F">
              <w:rPr>
                <w:rFonts w:eastAsia="Calibri"/>
                <w:sz w:val="26"/>
                <w:szCs w:val="26"/>
                <w:lang w:eastAsia="en-US"/>
              </w:rPr>
              <w:t xml:space="preserve">Здание </w:t>
            </w:r>
          </w:p>
          <w:p w:rsidR="00306C6F" w:rsidRPr="00306C6F" w:rsidRDefault="00306C6F" w:rsidP="00306C6F">
            <w:pPr>
              <w:rPr>
                <w:rFonts w:eastAsia="Calibri"/>
                <w:sz w:val="26"/>
                <w:szCs w:val="26"/>
                <w:lang w:eastAsia="en-US"/>
              </w:rPr>
            </w:pPr>
            <w:r w:rsidRPr="00306C6F">
              <w:rPr>
                <w:rFonts w:eastAsia="Calibri"/>
                <w:sz w:val="26"/>
                <w:szCs w:val="26"/>
                <w:lang w:eastAsia="en-US"/>
              </w:rPr>
              <w:t>Нежилое помещение(гаражи)</w:t>
            </w:r>
          </w:p>
          <w:p w:rsidR="00306C6F" w:rsidRPr="00306C6F" w:rsidRDefault="00306C6F" w:rsidP="00306C6F">
            <w:pPr>
              <w:rPr>
                <w:rFonts w:eastAsia="Calibri"/>
                <w:sz w:val="26"/>
                <w:szCs w:val="26"/>
                <w:lang w:eastAsia="en-US"/>
              </w:rPr>
            </w:pPr>
            <w:r w:rsidRPr="00306C6F">
              <w:rPr>
                <w:rFonts w:eastAsia="Calibri"/>
                <w:sz w:val="26"/>
                <w:szCs w:val="26"/>
                <w:lang w:eastAsia="en-US"/>
              </w:rPr>
              <w:lastRenderedPageBreak/>
              <w:t xml:space="preserve">Назначение: нежилое, площадью 330,5 </w:t>
            </w:r>
            <w:proofErr w:type="spellStart"/>
            <w:r w:rsidRPr="00306C6F">
              <w:rPr>
                <w:rFonts w:eastAsia="Calibri"/>
                <w:sz w:val="26"/>
                <w:szCs w:val="26"/>
                <w:lang w:eastAsia="en-US"/>
              </w:rPr>
              <w:t>кв.м</w:t>
            </w:r>
            <w:proofErr w:type="spellEnd"/>
            <w:r w:rsidRPr="00306C6F">
              <w:rPr>
                <w:rFonts w:eastAsia="Calibri"/>
                <w:sz w:val="26"/>
                <w:szCs w:val="26"/>
                <w:lang w:eastAsia="en-US"/>
              </w:rPr>
              <w:t>.</w:t>
            </w:r>
          </w:p>
          <w:p w:rsidR="00306C6F" w:rsidRPr="00306C6F" w:rsidRDefault="00306C6F" w:rsidP="00306C6F">
            <w:pPr>
              <w:rPr>
                <w:rFonts w:eastAsia="Calibri"/>
                <w:sz w:val="26"/>
                <w:szCs w:val="26"/>
                <w:lang w:eastAsia="en-US"/>
              </w:rPr>
            </w:pPr>
            <w:r w:rsidRPr="00306C6F">
              <w:rPr>
                <w:rFonts w:eastAsia="Calibri"/>
                <w:sz w:val="26"/>
                <w:szCs w:val="26"/>
                <w:lang w:eastAsia="en-US"/>
              </w:rPr>
              <w:t xml:space="preserve">Адрес: 309210, Белгородская обл., </w:t>
            </w:r>
            <w:proofErr w:type="spellStart"/>
            <w:r w:rsidRPr="00306C6F">
              <w:rPr>
                <w:rFonts w:eastAsia="Calibri"/>
                <w:sz w:val="26"/>
                <w:szCs w:val="26"/>
                <w:lang w:eastAsia="en-US"/>
              </w:rPr>
              <w:t>г.Короча</w:t>
            </w:r>
            <w:proofErr w:type="spellEnd"/>
            <w:r w:rsidRPr="00306C6F">
              <w:rPr>
                <w:rFonts w:eastAsia="Calibri"/>
                <w:sz w:val="26"/>
                <w:szCs w:val="26"/>
                <w:lang w:eastAsia="en-US"/>
              </w:rPr>
              <w:t xml:space="preserve">, ул. Советская  </w:t>
            </w:r>
          </w:p>
        </w:tc>
        <w:tc>
          <w:tcPr>
            <w:tcW w:w="2360" w:type="dxa"/>
            <w:tcBorders>
              <w:top w:val="single" w:sz="4" w:space="0" w:color="auto"/>
              <w:left w:val="single" w:sz="4" w:space="0" w:color="auto"/>
              <w:bottom w:val="single" w:sz="4" w:space="0" w:color="auto"/>
              <w:right w:val="single" w:sz="4" w:space="0" w:color="auto"/>
            </w:tcBorders>
            <w:vAlign w:val="center"/>
          </w:tcPr>
          <w:p w:rsidR="00306C6F" w:rsidRPr="00FE050D" w:rsidRDefault="00306C6F" w:rsidP="00306C6F">
            <w:pPr>
              <w:shd w:val="clear" w:color="auto" w:fill="FFFFFF"/>
              <w:jc w:val="center"/>
              <w:rPr>
                <w:color w:val="1A1A1A"/>
                <w:sz w:val="26"/>
                <w:szCs w:val="26"/>
              </w:rPr>
            </w:pPr>
            <w:r w:rsidRPr="00FE050D">
              <w:rPr>
                <w:color w:val="1A1A1A"/>
                <w:sz w:val="26"/>
                <w:szCs w:val="26"/>
              </w:rPr>
              <w:lastRenderedPageBreak/>
              <w:t>Кадастровый номер</w:t>
            </w:r>
          </w:p>
          <w:p w:rsidR="00306C6F" w:rsidRPr="00FE050D" w:rsidRDefault="00306C6F" w:rsidP="00306C6F">
            <w:pPr>
              <w:shd w:val="clear" w:color="auto" w:fill="FFFFFF"/>
              <w:jc w:val="center"/>
              <w:rPr>
                <w:color w:val="1A1A1A"/>
                <w:sz w:val="26"/>
                <w:szCs w:val="26"/>
              </w:rPr>
            </w:pPr>
            <w:r w:rsidRPr="00FE050D">
              <w:rPr>
                <w:rFonts w:eastAsia="Calibri"/>
                <w:sz w:val="26"/>
                <w:szCs w:val="26"/>
                <w:lang w:eastAsia="en-US"/>
              </w:rPr>
              <w:t>31:09:0901001:130</w:t>
            </w:r>
          </w:p>
          <w:p w:rsidR="00306C6F" w:rsidRPr="00FE050D" w:rsidRDefault="00306C6F" w:rsidP="00306C6F">
            <w:pPr>
              <w:shd w:val="clear" w:color="auto" w:fill="FFFFFF"/>
              <w:jc w:val="center"/>
              <w:rPr>
                <w:color w:val="1A1A1A"/>
                <w:sz w:val="26"/>
                <w:szCs w:val="26"/>
              </w:rPr>
            </w:pPr>
          </w:p>
          <w:p w:rsidR="00306C6F" w:rsidRPr="00FE050D" w:rsidRDefault="00306C6F" w:rsidP="00306C6F">
            <w:pPr>
              <w:shd w:val="clear" w:color="auto" w:fill="FFFFFF"/>
              <w:jc w:val="center"/>
              <w:rPr>
                <w:color w:val="1A1A1A"/>
                <w:sz w:val="26"/>
                <w:szCs w:val="26"/>
              </w:rPr>
            </w:pPr>
            <w:r w:rsidRPr="00FE050D">
              <w:rPr>
                <w:color w:val="1A1A1A"/>
                <w:sz w:val="26"/>
                <w:szCs w:val="26"/>
              </w:rPr>
              <w:lastRenderedPageBreak/>
              <w:t>Право</w:t>
            </w:r>
          </w:p>
          <w:p w:rsidR="00306C6F" w:rsidRPr="00FE050D" w:rsidRDefault="00306C6F" w:rsidP="00306C6F">
            <w:pPr>
              <w:shd w:val="clear" w:color="auto" w:fill="FFFFFF"/>
              <w:jc w:val="center"/>
              <w:rPr>
                <w:color w:val="1A1A1A"/>
                <w:sz w:val="26"/>
                <w:szCs w:val="26"/>
              </w:rPr>
            </w:pPr>
            <w:r w:rsidRPr="00FE050D">
              <w:rPr>
                <w:color w:val="1A1A1A"/>
                <w:sz w:val="26"/>
                <w:szCs w:val="26"/>
              </w:rPr>
              <w:t>хозяйственного</w:t>
            </w:r>
          </w:p>
          <w:p w:rsidR="00306C6F" w:rsidRPr="00FE050D" w:rsidRDefault="00306C6F" w:rsidP="00306C6F">
            <w:pPr>
              <w:shd w:val="clear" w:color="auto" w:fill="FFFFFF"/>
              <w:jc w:val="center"/>
              <w:rPr>
                <w:rFonts w:eastAsia="Calibri"/>
                <w:sz w:val="26"/>
                <w:szCs w:val="26"/>
                <w:lang w:eastAsia="en-US"/>
              </w:rPr>
            </w:pPr>
            <w:r w:rsidRPr="00FE050D">
              <w:rPr>
                <w:color w:val="1A1A1A"/>
                <w:sz w:val="26"/>
                <w:szCs w:val="26"/>
              </w:rPr>
              <w:t>ведения</w:t>
            </w:r>
          </w:p>
        </w:tc>
        <w:tc>
          <w:tcPr>
            <w:tcW w:w="1559" w:type="dxa"/>
            <w:tcBorders>
              <w:top w:val="single" w:sz="4" w:space="0" w:color="auto"/>
              <w:left w:val="single" w:sz="4" w:space="0" w:color="auto"/>
              <w:bottom w:val="single" w:sz="4" w:space="0" w:color="auto"/>
              <w:right w:val="single" w:sz="4" w:space="0" w:color="auto"/>
            </w:tcBorders>
            <w:vAlign w:val="center"/>
          </w:tcPr>
          <w:p w:rsidR="00306C6F" w:rsidRPr="00FE050D" w:rsidRDefault="00306C6F" w:rsidP="00306C6F">
            <w:pPr>
              <w:jc w:val="center"/>
              <w:rPr>
                <w:rFonts w:eastAsia="Calibri"/>
                <w:sz w:val="26"/>
                <w:szCs w:val="26"/>
                <w:lang w:eastAsia="en-US"/>
              </w:rPr>
            </w:pPr>
            <w:r w:rsidRPr="00FE050D">
              <w:rPr>
                <w:rFonts w:eastAsia="Calibri"/>
                <w:sz w:val="26"/>
                <w:szCs w:val="26"/>
                <w:lang w:eastAsia="en-US"/>
              </w:rPr>
              <w:lastRenderedPageBreak/>
              <w:t>00000021</w:t>
            </w:r>
          </w:p>
        </w:tc>
        <w:tc>
          <w:tcPr>
            <w:tcW w:w="2126" w:type="dxa"/>
            <w:tcBorders>
              <w:top w:val="single" w:sz="4" w:space="0" w:color="auto"/>
              <w:left w:val="single" w:sz="4" w:space="0" w:color="auto"/>
              <w:bottom w:val="single" w:sz="4" w:space="0" w:color="auto"/>
              <w:right w:val="single" w:sz="4" w:space="0" w:color="auto"/>
            </w:tcBorders>
            <w:vAlign w:val="center"/>
          </w:tcPr>
          <w:p w:rsidR="00306C6F" w:rsidRPr="00FE050D" w:rsidRDefault="00306C6F" w:rsidP="00306C6F">
            <w:pPr>
              <w:jc w:val="center"/>
              <w:rPr>
                <w:rFonts w:eastAsia="Calibri"/>
                <w:sz w:val="26"/>
                <w:szCs w:val="26"/>
                <w:lang w:eastAsia="en-US"/>
              </w:rPr>
            </w:pPr>
            <w:r w:rsidRPr="00FE050D">
              <w:rPr>
                <w:rFonts w:eastAsia="Calibri"/>
                <w:sz w:val="26"/>
                <w:szCs w:val="26"/>
                <w:lang w:eastAsia="en-US"/>
              </w:rPr>
              <w:t>0,00</w:t>
            </w:r>
          </w:p>
        </w:tc>
      </w:tr>
      <w:tr w:rsidR="00306C6F" w:rsidRPr="00FE050D" w:rsidTr="00D93C33">
        <w:trPr>
          <w:trHeight w:val="239"/>
        </w:trPr>
        <w:tc>
          <w:tcPr>
            <w:tcW w:w="545" w:type="dxa"/>
            <w:tcBorders>
              <w:top w:val="single" w:sz="4" w:space="0" w:color="auto"/>
              <w:left w:val="single" w:sz="4" w:space="0" w:color="auto"/>
              <w:bottom w:val="single" w:sz="4" w:space="0" w:color="auto"/>
              <w:right w:val="single" w:sz="4" w:space="0" w:color="auto"/>
            </w:tcBorders>
            <w:vAlign w:val="center"/>
          </w:tcPr>
          <w:p w:rsidR="00306C6F" w:rsidRPr="00FE050D" w:rsidRDefault="00306C6F" w:rsidP="00306C6F">
            <w:pPr>
              <w:jc w:val="center"/>
              <w:rPr>
                <w:rFonts w:eastAsia="Calibri"/>
                <w:sz w:val="26"/>
                <w:szCs w:val="26"/>
                <w:lang w:eastAsia="en-US"/>
              </w:rPr>
            </w:pPr>
            <w:r w:rsidRPr="00FE050D">
              <w:rPr>
                <w:rFonts w:eastAsia="Calibri"/>
                <w:sz w:val="26"/>
                <w:szCs w:val="26"/>
                <w:lang w:eastAsia="en-US"/>
              </w:rPr>
              <w:lastRenderedPageBreak/>
              <w:t>18.</w:t>
            </w:r>
          </w:p>
        </w:tc>
        <w:tc>
          <w:tcPr>
            <w:tcW w:w="3141" w:type="dxa"/>
            <w:tcBorders>
              <w:top w:val="single" w:sz="4" w:space="0" w:color="auto"/>
              <w:left w:val="single" w:sz="4" w:space="0" w:color="auto"/>
              <w:bottom w:val="single" w:sz="4" w:space="0" w:color="auto"/>
              <w:right w:val="single" w:sz="4" w:space="0" w:color="auto"/>
            </w:tcBorders>
          </w:tcPr>
          <w:p w:rsidR="00306C6F" w:rsidRPr="00306C6F" w:rsidRDefault="00306C6F" w:rsidP="00306C6F">
            <w:pPr>
              <w:rPr>
                <w:rFonts w:eastAsia="Calibri"/>
                <w:sz w:val="26"/>
                <w:szCs w:val="26"/>
                <w:lang w:eastAsia="en-US"/>
              </w:rPr>
            </w:pPr>
            <w:r w:rsidRPr="00306C6F">
              <w:rPr>
                <w:rFonts w:eastAsia="Calibri"/>
                <w:sz w:val="26"/>
                <w:szCs w:val="26"/>
                <w:lang w:eastAsia="en-US"/>
              </w:rPr>
              <w:t xml:space="preserve">Здание </w:t>
            </w:r>
          </w:p>
          <w:p w:rsidR="00306C6F" w:rsidRPr="00306C6F" w:rsidRDefault="00306C6F" w:rsidP="00306C6F">
            <w:pPr>
              <w:rPr>
                <w:rFonts w:eastAsia="Calibri"/>
                <w:sz w:val="26"/>
                <w:szCs w:val="26"/>
                <w:lang w:eastAsia="en-US"/>
              </w:rPr>
            </w:pPr>
            <w:r w:rsidRPr="00306C6F">
              <w:rPr>
                <w:rFonts w:eastAsia="Calibri"/>
                <w:sz w:val="26"/>
                <w:szCs w:val="26"/>
                <w:lang w:eastAsia="en-US"/>
              </w:rPr>
              <w:t>Здание конторы</w:t>
            </w:r>
          </w:p>
          <w:p w:rsidR="00306C6F" w:rsidRPr="00306C6F" w:rsidRDefault="00306C6F" w:rsidP="00306C6F">
            <w:pPr>
              <w:rPr>
                <w:rFonts w:eastAsia="Calibri"/>
                <w:sz w:val="26"/>
                <w:szCs w:val="26"/>
                <w:lang w:eastAsia="en-US"/>
              </w:rPr>
            </w:pPr>
            <w:r w:rsidRPr="00306C6F">
              <w:rPr>
                <w:rFonts w:eastAsia="Calibri"/>
                <w:sz w:val="26"/>
                <w:szCs w:val="26"/>
                <w:lang w:eastAsia="en-US"/>
              </w:rPr>
              <w:t xml:space="preserve">Назначение: нежилое, площадью 61,1 </w:t>
            </w:r>
            <w:proofErr w:type="spellStart"/>
            <w:r w:rsidRPr="00306C6F">
              <w:rPr>
                <w:rFonts w:eastAsia="Calibri"/>
                <w:sz w:val="26"/>
                <w:szCs w:val="26"/>
                <w:lang w:eastAsia="en-US"/>
              </w:rPr>
              <w:t>кв.м</w:t>
            </w:r>
            <w:proofErr w:type="spellEnd"/>
            <w:r w:rsidRPr="00306C6F">
              <w:rPr>
                <w:rFonts w:eastAsia="Calibri"/>
                <w:sz w:val="26"/>
                <w:szCs w:val="26"/>
                <w:lang w:eastAsia="en-US"/>
              </w:rPr>
              <w:t>.</w:t>
            </w:r>
          </w:p>
          <w:p w:rsidR="00306C6F" w:rsidRPr="00306C6F" w:rsidRDefault="00306C6F" w:rsidP="00306C6F">
            <w:pPr>
              <w:rPr>
                <w:rFonts w:eastAsia="Calibri"/>
                <w:sz w:val="26"/>
                <w:szCs w:val="26"/>
                <w:lang w:eastAsia="en-US"/>
              </w:rPr>
            </w:pPr>
            <w:r w:rsidRPr="00306C6F">
              <w:rPr>
                <w:rFonts w:eastAsia="Calibri"/>
                <w:sz w:val="26"/>
                <w:szCs w:val="26"/>
                <w:lang w:eastAsia="en-US"/>
              </w:rPr>
              <w:t xml:space="preserve">Адрес: 309210, Белгородская обл., </w:t>
            </w:r>
            <w:proofErr w:type="spellStart"/>
            <w:r w:rsidRPr="00306C6F">
              <w:rPr>
                <w:rFonts w:eastAsia="Calibri"/>
                <w:sz w:val="26"/>
                <w:szCs w:val="26"/>
                <w:lang w:eastAsia="en-US"/>
              </w:rPr>
              <w:t>г.Короча</w:t>
            </w:r>
            <w:proofErr w:type="spellEnd"/>
            <w:r w:rsidRPr="00306C6F">
              <w:rPr>
                <w:rFonts w:eastAsia="Calibri"/>
                <w:sz w:val="26"/>
                <w:szCs w:val="26"/>
                <w:lang w:eastAsia="en-US"/>
              </w:rPr>
              <w:t xml:space="preserve">, ул. </w:t>
            </w:r>
            <w:proofErr w:type="spellStart"/>
            <w:r w:rsidRPr="00306C6F">
              <w:rPr>
                <w:rFonts w:eastAsia="Calibri"/>
                <w:sz w:val="26"/>
                <w:szCs w:val="26"/>
                <w:lang w:eastAsia="en-US"/>
              </w:rPr>
              <w:t>Белогорская</w:t>
            </w:r>
            <w:proofErr w:type="spellEnd"/>
            <w:r w:rsidRPr="00306C6F">
              <w:rPr>
                <w:rFonts w:eastAsia="Calibri"/>
                <w:sz w:val="26"/>
                <w:szCs w:val="26"/>
                <w:lang w:eastAsia="en-US"/>
              </w:rPr>
              <w:t xml:space="preserve">, д.16 </w:t>
            </w:r>
          </w:p>
        </w:tc>
        <w:tc>
          <w:tcPr>
            <w:tcW w:w="2360" w:type="dxa"/>
            <w:tcBorders>
              <w:top w:val="single" w:sz="4" w:space="0" w:color="auto"/>
              <w:left w:val="single" w:sz="4" w:space="0" w:color="auto"/>
              <w:bottom w:val="single" w:sz="4" w:space="0" w:color="auto"/>
              <w:right w:val="single" w:sz="4" w:space="0" w:color="auto"/>
            </w:tcBorders>
            <w:vAlign w:val="center"/>
          </w:tcPr>
          <w:p w:rsidR="00306C6F" w:rsidRPr="00FE050D" w:rsidRDefault="00306C6F" w:rsidP="00306C6F">
            <w:pPr>
              <w:shd w:val="clear" w:color="auto" w:fill="FFFFFF"/>
              <w:jc w:val="center"/>
              <w:rPr>
                <w:color w:val="1A1A1A"/>
                <w:sz w:val="26"/>
                <w:szCs w:val="26"/>
              </w:rPr>
            </w:pPr>
            <w:r w:rsidRPr="00FE050D">
              <w:rPr>
                <w:color w:val="1A1A1A"/>
                <w:sz w:val="26"/>
                <w:szCs w:val="26"/>
              </w:rPr>
              <w:t>Кадастровый номер</w:t>
            </w:r>
          </w:p>
          <w:p w:rsidR="00306C6F" w:rsidRPr="00FE050D" w:rsidRDefault="00306C6F" w:rsidP="00306C6F">
            <w:pPr>
              <w:shd w:val="clear" w:color="auto" w:fill="FFFFFF"/>
              <w:jc w:val="center"/>
              <w:rPr>
                <w:color w:val="1A1A1A"/>
                <w:sz w:val="26"/>
                <w:szCs w:val="26"/>
              </w:rPr>
            </w:pPr>
            <w:r w:rsidRPr="00FE050D">
              <w:rPr>
                <w:rFonts w:eastAsia="Calibri"/>
                <w:sz w:val="26"/>
                <w:szCs w:val="26"/>
                <w:lang w:eastAsia="en-US"/>
              </w:rPr>
              <w:t>31:09:0901001:781</w:t>
            </w:r>
          </w:p>
          <w:p w:rsidR="00306C6F" w:rsidRPr="00FE050D" w:rsidRDefault="00306C6F" w:rsidP="00306C6F">
            <w:pPr>
              <w:shd w:val="clear" w:color="auto" w:fill="FFFFFF"/>
              <w:jc w:val="center"/>
              <w:rPr>
                <w:color w:val="1A1A1A"/>
                <w:sz w:val="26"/>
                <w:szCs w:val="26"/>
              </w:rPr>
            </w:pPr>
            <w:r w:rsidRPr="00FE050D">
              <w:rPr>
                <w:color w:val="1A1A1A"/>
                <w:sz w:val="26"/>
                <w:szCs w:val="26"/>
              </w:rPr>
              <w:t>Право</w:t>
            </w:r>
          </w:p>
          <w:p w:rsidR="00306C6F" w:rsidRPr="00FE050D" w:rsidRDefault="00306C6F" w:rsidP="00306C6F">
            <w:pPr>
              <w:shd w:val="clear" w:color="auto" w:fill="FFFFFF"/>
              <w:jc w:val="center"/>
              <w:rPr>
                <w:color w:val="1A1A1A"/>
                <w:sz w:val="26"/>
                <w:szCs w:val="26"/>
              </w:rPr>
            </w:pPr>
            <w:r w:rsidRPr="00FE050D">
              <w:rPr>
                <w:color w:val="1A1A1A"/>
                <w:sz w:val="26"/>
                <w:szCs w:val="26"/>
              </w:rPr>
              <w:t>хозяйственного</w:t>
            </w:r>
          </w:p>
          <w:p w:rsidR="00306C6F" w:rsidRPr="00FE050D" w:rsidRDefault="00306C6F" w:rsidP="00306C6F">
            <w:pPr>
              <w:shd w:val="clear" w:color="auto" w:fill="FFFFFF"/>
              <w:jc w:val="center"/>
              <w:rPr>
                <w:rFonts w:eastAsia="Calibri"/>
                <w:sz w:val="26"/>
                <w:szCs w:val="26"/>
                <w:lang w:eastAsia="en-US"/>
              </w:rPr>
            </w:pPr>
            <w:r w:rsidRPr="00FE050D">
              <w:rPr>
                <w:color w:val="1A1A1A"/>
                <w:sz w:val="26"/>
                <w:szCs w:val="26"/>
              </w:rPr>
              <w:t>ведения</w:t>
            </w:r>
          </w:p>
        </w:tc>
        <w:tc>
          <w:tcPr>
            <w:tcW w:w="1559" w:type="dxa"/>
            <w:tcBorders>
              <w:top w:val="single" w:sz="4" w:space="0" w:color="auto"/>
              <w:left w:val="single" w:sz="4" w:space="0" w:color="auto"/>
              <w:bottom w:val="single" w:sz="4" w:space="0" w:color="auto"/>
              <w:right w:val="single" w:sz="4" w:space="0" w:color="auto"/>
            </w:tcBorders>
            <w:vAlign w:val="center"/>
          </w:tcPr>
          <w:p w:rsidR="00306C6F" w:rsidRPr="00FE050D" w:rsidRDefault="00306C6F" w:rsidP="00306C6F">
            <w:pPr>
              <w:jc w:val="center"/>
              <w:rPr>
                <w:rFonts w:eastAsia="Calibri"/>
                <w:sz w:val="26"/>
                <w:szCs w:val="26"/>
                <w:lang w:eastAsia="en-US"/>
              </w:rPr>
            </w:pPr>
            <w:r w:rsidRPr="00FE050D">
              <w:rPr>
                <w:rFonts w:eastAsia="Calibri"/>
                <w:sz w:val="26"/>
                <w:szCs w:val="26"/>
                <w:lang w:eastAsia="en-US"/>
              </w:rPr>
              <w:t>00000022</w:t>
            </w:r>
          </w:p>
        </w:tc>
        <w:tc>
          <w:tcPr>
            <w:tcW w:w="2126" w:type="dxa"/>
            <w:tcBorders>
              <w:top w:val="single" w:sz="4" w:space="0" w:color="auto"/>
              <w:left w:val="single" w:sz="4" w:space="0" w:color="auto"/>
              <w:bottom w:val="single" w:sz="4" w:space="0" w:color="auto"/>
              <w:right w:val="single" w:sz="4" w:space="0" w:color="auto"/>
            </w:tcBorders>
            <w:vAlign w:val="center"/>
          </w:tcPr>
          <w:p w:rsidR="00306C6F" w:rsidRPr="00FE050D" w:rsidRDefault="00306C6F" w:rsidP="00306C6F">
            <w:pPr>
              <w:jc w:val="center"/>
              <w:rPr>
                <w:rFonts w:eastAsia="Calibri"/>
                <w:sz w:val="26"/>
                <w:szCs w:val="26"/>
                <w:lang w:eastAsia="en-US"/>
              </w:rPr>
            </w:pPr>
            <w:r w:rsidRPr="00FE050D">
              <w:rPr>
                <w:rFonts w:eastAsia="Calibri"/>
                <w:sz w:val="26"/>
                <w:szCs w:val="26"/>
                <w:lang w:eastAsia="en-US"/>
              </w:rPr>
              <w:t>0,00</w:t>
            </w:r>
          </w:p>
        </w:tc>
      </w:tr>
      <w:tr w:rsidR="00306C6F" w:rsidRPr="00FE050D" w:rsidTr="00D93C33">
        <w:trPr>
          <w:trHeight w:val="239"/>
        </w:trPr>
        <w:tc>
          <w:tcPr>
            <w:tcW w:w="545" w:type="dxa"/>
            <w:tcBorders>
              <w:top w:val="single" w:sz="4" w:space="0" w:color="auto"/>
              <w:left w:val="single" w:sz="4" w:space="0" w:color="auto"/>
              <w:bottom w:val="single" w:sz="4" w:space="0" w:color="auto"/>
              <w:right w:val="single" w:sz="4" w:space="0" w:color="auto"/>
            </w:tcBorders>
            <w:vAlign w:val="center"/>
          </w:tcPr>
          <w:p w:rsidR="00306C6F" w:rsidRPr="00FE050D" w:rsidRDefault="00306C6F" w:rsidP="00306C6F">
            <w:pPr>
              <w:jc w:val="center"/>
              <w:rPr>
                <w:rFonts w:eastAsia="Calibri"/>
                <w:sz w:val="26"/>
                <w:szCs w:val="26"/>
                <w:lang w:eastAsia="en-US"/>
              </w:rPr>
            </w:pPr>
            <w:r w:rsidRPr="00FE050D">
              <w:rPr>
                <w:rFonts w:eastAsia="Calibri"/>
                <w:sz w:val="26"/>
                <w:szCs w:val="26"/>
                <w:lang w:eastAsia="en-US"/>
              </w:rPr>
              <w:t>19.</w:t>
            </w:r>
          </w:p>
        </w:tc>
        <w:tc>
          <w:tcPr>
            <w:tcW w:w="3141" w:type="dxa"/>
            <w:tcBorders>
              <w:top w:val="single" w:sz="4" w:space="0" w:color="auto"/>
              <w:left w:val="single" w:sz="4" w:space="0" w:color="auto"/>
              <w:bottom w:val="single" w:sz="4" w:space="0" w:color="auto"/>
              <w:right w:val="single" w:sz="4" w:space="0" w:color="auto"/>
            </w:tcBorders>
          </w:tcPr>
          <w:p w:rsidR="00306C6F" w:rsidRPr="00306C6F" w:rsidRDefault="00306C6F" w:rsidP="00306C6F">
            <w:pPr>
              <w:rPr>
                <w:rFonts w:eastAsia="Calibri"/>
                <w:sz w:val="26"/>
                <w:szCs w:val="26"/>
                <w:lang w:eastAsia="en-US"/>
              </w:rPr>
            </w:pPr>
            <w:r w:rsidRPr="00306C6F">
              <w:rPr>
                <w:rFonts w:eastAsia="Calibri"/>
                <w:sz w:val="26"/>
                <w:szCs w:val="26"/>
                <w:lang w:eastAsia="en-US"/>
              </w:rPr>
              <w:t xml:space="preserve">Здание </w:t>
            </w:r>
          </w:p>
          <w:p w:rsidR="00306C6F" w:rsidRPr="00306C6F" w:rsidRDefault="00306C6F" w:rsidP="00306C6F">
            <w:pPr>
              <w:rPr>
                <w:rFonts w:eastAsia="Calibri"/>
                <w:sz w:val="26"/>
                <w:szCs w:val="26"/>
                <w:lang w:eastAsia="en-US"/>
              </w:rPr>
            </w:pPr>
            <w:r w:rsidRPr="00306C6F">
              <w:rPr>
                <w:rFonts w:eastAsia="Calibri"/>
                <w:sz w:val="26"/>
                <w:szCs w:val="26"/>
                <w:lang w:eastAsia="en-US"/>
              </w:rPr>
              <w:t>Склад</w:t>
            </w:r>
          </w:p>
          <w:p w:rsidR="00306C6F" w:rsidRPr="00306C6F" w:rsidRDefault="00306C6F" w:rsidP="00306C6F">
            <w:pPr>
              <w:rPr>
                <w:rFonts w:eastAsia="Calibri"/>
                <w:sz w:val="26"/>
                <w:szCs w:val="26"/>
                <w:lang w:eastAsia="en-US"/>
              </w:rPr>
            </w:pPr>
            <w:r w:rsidRPr="00306C6F">
              <w:rPr>
                <w:rFonts w:eastAsia="Calibri"/>
                <w:sz w:val="26"/>
                <w:szCs w:val="26"/>
                <w:lang w:eastAsia="en-US"/>
              </w:rPr>
              <w:t xml:space="preserve">Назначение: нежилое, площадью 319,9 </w:t>
            </w:r>
            <w:proofErr w:type="spellStart"/>
            <w:r w:rsidRPr="00306C6F">
              <w:rPr>
                <w:rFonts w:eastAsia="Calibri"/>
                <w:sz w:val="26"/>
                <w:szCs w:val="26"/>
                <w:lang w:eastAsia="en-US"/>
              </w:rPr>
              <w:t>кв.м</w:t>
            </w:r>
            <w:proofErr w:type="spellEnd"/>
            <w:r w:rsidRPr="00306C6F">
              <w:rPr>
                <w:rFonts w:eastAsia="Calibri"/>
                <w:sz w:val="26"/>
                <w:szCs w:val="26"/>
                <w:lang w:eastAsia="en-US"/>
              </w:rPr>
              <w:t>.</w:t>
            </w:r>
          </w:p>
          <w:p w:rsidR="00306C6F" w:rsidRPr="00306C6F" w:rsidRDefault="00306C6F" w:rsidP="00306C6F">
            <w:pPr>
              <w:rPr>
                <w:rFonts w:eastAsia="Calibri"/>
                <w:sz w:val="26"/>
                <w:szCs w:val="26"/>
                <w:lang w:eastAsia="en-US"/>
              </w:rPr>
            </w:pPr>
            <w:r w:rsidRPr="00306C6F">
              <w:rPr>
                <w:rFonts w:eastAsia="Calibri"/>
                <w:sz w:val="26"/>
                <w:szCs w:val="26"/>
                <w:lang w:eastAsia="en-US"/>
              </w:rPr>
              <w:t xml:space="preserve">Адрес: 309210, Белгородская обл., </w:t>
            </w:r>
            <w:proofErr w:type="spellStart"/>
            <w:r w:rsidRPr="00306C6F">
              <w:rPr>
                <w:rFonts w:eastAsia="Calibri"/>
                <w:sz w:val="26"/>
                <w:szCs w:val="26"/>
                <w:lang w:eastAsia="en-US"/>
              </w:rPr>
              <w:t>г.Короча</w:t>
            </w:r>
            <w:proofErr w:type="spellEnd"/>
            <w:r w:rsidRPr="00306C6F">
              <w:rPr>
                <w:rFonts w:eastAsia="Calibri"/>
                <w:sz w:val="26"/>
                <w:szCs w:val="26"/>
                <w:lang w:eastAsia="en-US"/>
              </w:rPr>
              <w:t xml:space="preserve">, ул. </w:t>
            </w:r>
            <w:proofErr w:type="spellStart"/>
            <w:r w:rsidRPr="00306C6F">
              <w:rPr>
                <w:rFonts w:eastAsia="Calibri"/>
                <w:sz w:val="26"/>
                <w:szCs w:val="26"/>
                <w:lang w:eastAsia="en-US"/>
              </w:rPr>
              <w:t>Белогорская</w:t>
            </w:r>
            <w:proofErr w:type="spellEnd"/>
            <w:r w:rsidRPr="00306C6F">
              <w:rPr>
                <w:rFonts w:eastAsia="Calibri"/>
                <w:sz w:val="26"/>
                <w:szCs w:val="26"/>
                <w:lang w:eastAsia="en-US"/>
              </w:rPr>
              <w:t xml:space="preserve">, д.16 </w:t>
            </w:r>
          </w:p>
        </w:tc>
        <w:tc>
          <w:tcPr>
            <w:tcW w:w="2360" w:type="dxa"/>
            <w:tcBorders>
              <w:top w:val="single" w:sz="4" w:space="0" w:color="auto"/>
              <w:left w:val="single" w:sz="4" w:space="0" w:color="auto"/>
              <w:bottom w:val="single" w:sz="4" w:space="0" w:color="auto"/>
              <w:right w:val="single" w:sz="4" w:space="0" w:color="auto"/>
            </w:tcBorders>
            <w:vAlign w:val="center"/>
          </w:tcPr>
          <w:p w:rsidR="00306C6F" w:rsidRPr="00FE050D" w:rsidRDefault="00306C6F" w:rsidP="00306C6F">
            <w:pPr>
              <w:shd w:val="clear" w:color="auto" w:fill="FFFFFF"/>
              <w:jc w:val="center"/>
              <w:rPr>
                <w:color w:val="1A1A1A"/>
                <w:sz w:val="26"/>
                <w:szCs w:val="26"/>
              </w:rPr>
            </w:pPr>
            <w:r w:rsidRPr="00FE050D">
              <w:rPr>
                <w:color w:val="1A1A1A"/>
                <w:sz w:val="26"/>
                <w:szCs w:val="26"/>
              </w:rPr>
              <w:t>Кадастровый номер</w:t>
            </w:r>
          </w:p>
          <w:p w:rsidR="00306C6F" w:rsidRPr="00FE050D" w:rsidRDefault="00306C6F" w:rsidP="00306C6F">
            <w:pPr>
              <w:shd w:val="clear" w:color="auto" w:fill="FFFFFF"/>
              <w:jc w:val="center"/>
              <w:rPr>
                <w:color w:val="1A1A1A"/>
                <w:sz w:val="26"/>
                <w:szCs w:val="26"/>
              </w:rPr>
            </w:pPr>
            <w:r w:rsidRPr="00FE050D">
              <w:rPr>
                <w:rFonts w:eastAsia="Calibri"/>
                <w:sz w:val="26"/>
                <w:szCs w:val="26"/>
                <w:lang w:eastAsia="en-US"/>
              </w:rPr>
              <w:t>31:09:0705001:1070</w:t>
            </w:r>
          </w:p>
          <w:p w:rsidR="00306C6F" w:rsidRPr="00FE050D" w:rsidRDefault="00306C6F" w:rsidP="00306C6F">
            <w:pPr>
              <w:shd w:val="clear" w:color="auto" w:fill="FFFFFF"/>
              <w:jc w:val="center"/>
              <w:rPr>
                <w:color w:val="1A1A1A"/>
                <w:sz w:val="26"/>
                <w:szCs w:val="26"/>
              </w:rPr>
            </w:pPr>
            <w:r w:rsidRPr="00FE050D">
              <w:rPr>
                <w:color w:val="1A1A1A"/>
                <w:sz w:val="26"/>
                <w:szCs w:val="26"/>
              </w:rPr>
              <w:t>Право</w:t>
            </w:r>
          </w:p>
          <w:p w:rsidR="00306C6F" w:rsidRPr="00FE050D" w:rsidRDefault="00306C6F" w:rsidP="00306C6F">
            <w:pPr>
              <w:shd w:val="clear" w:color="auto" w:fill="FFFFFF"/>
              <w:jc w:val="center"/>
              <w:rPr>
                <w:color w:val="1A1A1A"/>
                <w:sz w:val="26"/>
                <w:szCs w:val="26"/>
              </w:rPr>
            </w:pPr>
            <w:r w:rsidRPr="00FE050D">
              <w:rPr>
                <w:color w:val="1A1A1A"/>
                <w:sz w:val="26"/>
                <w:szCs w:val="26"/>
              </w:rPr>
              <w:t>хозяйственного</w:t>
            </w:r>
          </w:p>
          <w:p w:rsidR="00306C6F" w:rsidRPr="00FE050D" w:rsidRDefault="00306C6F" w:rsidP="00306C6F">
            <w:pPr>
              <w:shd w:val="clear" w:color="auto" w:fill="FFFFFF"/>
              <w:jc w:val="center"/>
              <w:rPr>
                <w:rFonts w:eastAsia="Calibri"/>
                <w:sz w:val="26"/>
                <w:szCs w:val="26"/>
                <w:lang w:eastAsia="en-US"/>
              </w:rPr>
            </w:pPr>
            <w:r w:rsidRPr="00FE050D">
              <w:rPr>
                <w:color w:val="1A1A1A"/>
                <w:sz w:val="26"/>
                <w:szCs w:val="26"/>
              </w:rPr>
              <w:t>ведения</w:t>
            </w:r>
          </w:p>
        </w:tc>
        <w:tc>
          <w:tcPr>
            <w:tcW w:w="1559" w:type="dxa"/>
            <w:tcBorders>
              <w:top w:val="single" w:sz="4" w:space="0" w:color="auto"/>
              <w:left w:val="single" w:sz="4" w:space="0" w:color="auto"/>
              <w:bottom w:val="single" w:sz="4" w:space="0" w:color="auto"/>
              <w:right w:val="single" w:sz="4" w:space="0" w:color="auto"/>
            </w:tcBorders>
            <w:vAlign w:val="center"/>
          </w:tcPr>
          <w:p w:rsidR="00306C6F" w:rsidRPr="00FE050D" w:rsidRDefault="00306C6F" w:rsidP="00306C6F">
            <w:pPr>
              <w:jc w:val="center"/>
              <w:rPr>
                <w:rFonts w:eastAsia="Calibri"/>
                <w:sz w:val="26"/>
                <w:szCs w:val="26"/>
                <w:lang w:eastAsia="en-US"/>
              </w:rPr>
            </w:pPr>
            <w:r w:rsidRPr="00FE050D">
              <w:rPr>
                <w:rFonts w:eastAsia="Calibri"/>
                <w:sz w:val="26"/>
                <w:szCs w:val="26"/>
                <w:lang w:eastAsia="en-US"/>
              </w:rPr>
              <w:t>00000023</w:t>
            </w:r>
          </w:p>
        </w:tc>
        <w:tc>
          <w:tcPr>
            <w:tcW w:w="2126" w:type="dxa"/>
            <w:tcBorders>
              <w:top w:val="single" w:sz="4" w:space="0" w:color="auto"/>
              <w:left w:val="single" w:sz="4" w:space="0" w:color="auto"/>
              <w:bottom w:val="single" w:sz="4" w:space="0" w:color="auto"/>
              <w:right w:val="single" w:sz="4" w:space="0" w:color="auto"/>
            </w:tcBorders>
            <w:vAlign w:val="center"/>
          </w:tcPr>
          <w:p w:rsidR="00306C6F" w:rsidRPr="00FE050D" w:rsidRDefault="00306C6F" w:rsidP="00306C6F">
            <w:pPr>
              <w:jc w:val="center"/>
              <w:rPr>
                <w:rFonts w:eastAsia="Calibri"/>
                <w:sz w:val="26"/>
                <w:szCs w:val="26"/>
                <w:lang w:eastAsia="en-US"/>
              </w:rPr>
            </w:pPr>
            <w:r w:rsidRPr="00FE050D">
              <w:rPr>
                <w:rFonts w:eastAsia="Calibri"/>
                <w:sz w:val="26"/>
                <w:szCs w:val="26"/>
                <w:lang w:eastAsia="en-US"/>
              </w:rPr>
              <w:t>0,00</w:t>
            </w:r>
          </w:p>
        </w:tc>
      </w:tr>
      <w:tr w:rsidR="00306C6F" w:rsidRPr="00FE050D" w:rsidTr="00D93C33">
        <w:trPr>
          <w:trHeight w:val="239"/>
        </w:trPr>
        <w:tc>
          <w:tcPr>
            <w:tcW w:w="545" w:type="dxa"/>
            <w:tcBorders>
              <w:top w:val="single" w:sz="4" w:space="0" w:color="auto"/>
              <w:left w:val="single" w:sz="4" w:space="0" w:color="auto"/>
              <w:bottom w:val="single" w:sz="4" w:space="0" w:color="auto"/>
              <w:right w:val="single" w:sz="4" w:space="0" w:color="auto"/>
            </w:tcBorders>
            <w:vAlign w:val="center"/>
          </w:tcPr>
          <w:p w:rsidR="00306C6F" w:rsidRPr="00FE050D" w:rsidRDefault="00306C6F" w:rsidP="00306C6F">
            <w:pPr>
              <w:jc w:val="center"/>
              <w:rPr>
                <w:rFonts w:eastAsia="Calibri"/>
                <w:sz w:val="26"/>
                <w:szCs w:val="26"/>
                <w:lang w:eastAsia="en-US"/>
              </w:rPr>
            </w:pPr>
            <w:r w:rsidRPr="00FE050D">
              <w:rPr>
                <w:rFonts w:eastAsia="Calibri"/>
                <w:sz w:val="26"/>
                <w:szCs w:val="26"/>
                <w:lang w:eastAsia="en-US"/>
              </w:rPr>
              <w:t>20.</w:t>
            </w:r>
          </w:p>
        </w:tc>
        <w:tc>
          <w:tcPr>
            <w:tcW w:w="3141" w:type="dxa"/>
            <w:tcBorders>
              <w:top w:val="single" w:sz="4" w:space="0" w:color="auto"/>
              <w:left w:val="single" w:sz="4" w:space="0" w:color="auto"/>
              <w:bottom w:val="single" w:sz="4" w:space="0" w:color="auto"/>
              <w:right w:val="single" w:sz="4" w:space="0" w:color="auto"/>
            </w:tcBorders>
          </w:tcPr>
          <w:p w:rsidR="00306C6F" w:rsidRPr="00306C6F" w:rsidRDefault="00306C6F" w:rsidP="00306C6F">
            <w:pPr>
              <w:rPr>
                <w:rFonts w:eastAsia="Calibri"/>
                <w:sz w:val="26"/>
                <w:szCs w:val="26"/>
                <w:lang w:eastAsia="en-US"/>
              </w:rPr>
            </w:pPr>
            <w:r w:rsidRPr="00306C6F">
              <w:rPr>
                <w:rFonts w:eastAsia="Calibri"/>
                <w:sz w:val="26"/>
                <w:szCs w:val="26"/>
                <w:lang w:eastAsia="en-US"/>
              </w:rPr>
              <w:t xml:space="preserve">Здание </w:t>
            </w:r>
          </w:p>
          <w:p w:rsidR="00306C6F" w:rsidRPr="00306C6F" w:rsidRDefault="00306C6F" w:rsidP="00306C6F">
            <w:pPr>
              <w:rPr>
                <w:rFonts w:eastAsia="Calibri"/>
                <w:sz w:val="26"/>
                <w:szCs w:val="26"/>
                <w:lang w:eastAsia="en-US"/>
              </w:rPr>
            </w:pPr>
            <w:r w:rsidRPr="00306C6F">
              <w:rPr>
                <w:rFonts w:eastAsia="Calibri"/>
                <w:sz w:val="26"/>
                <w:szCs w:val="26"/>
                <w:lang w:eastAsia="en-US"/>
              </w:rPr>
              <w:t>Склад</w:t>
            </w:r>
          </w:p>
          <w:p w:rsidR="00306C6F" w:rsidRPr="00306C6F" w:rsidRDefault="00306C6F" w:rsidP="00306C6F">
            <w:pPr>
              <w:rPr>
                <w:rFonts w:eastAsia="Calibri"/>
                <w:sz w:val="26"/>
                <w:szCs w:val="26"/>
                <w:lang w:eastAsia="en-US"/>
              </w:rPr>
            </w:pPr>
            <w:r w:rsidRPr="00306C6F">
              <w:rPr>
                <w:rFonts w:eastAsia="Calibri"/>
                <w:sz w:val="26"/>
                <w:szCs w:val="26"/>
                <w:lang w:eastAsia="en-US"/>
              </w:rPr>
              <w:t xml:space="preserve">Назначение: нежилое, площадью 101,6 </w:t>
            </w:r>
            <w:proofErr w:type="spellStart"/>
            <w:r w:rsidRPr="00306C6F">
              <w:rPr>
                <w:rFonts w:eastAsia="Calibri"/>
                <w:sz w:val="26"/>
                <w:szCs w:val="26"/>
                <w:lang w:eastAsia="en-US"/>
              </w:rPr>
              <w:t>кв.м</w:t>
            </w:r>
            <w:proofErr w:type="spellEnd"/>
            <w:r w:rsidRPr="00306C6F">
              <w:rPr>
                <w:rFonts w:eastAsia="Calibri"/>
                <w:sz w:val="26"/>
                <w:szCs w:val="26"/>
                <w:lang w:eastAsia="en-US"/>
              </w:rPr>
              <w:t>.</w:t>
            </w:r>
          </w:p>
          <w:p w:rsidR="00306C6F" w:rsidRPr="00306C6F" w:rsidRDefault="00306C6F" w:rsidP="00306C6F">
            <w:pPr>
              <w:rPr>
                <w:rFonts w:eastAsia="Calibri"/>
                <w:sz w:val="26"/>
                <w:szCs w:val="26"/>
                <w:lang w:eastAsia="en-US"/>
              </w:rPr>
            </w:pPr>
            <w:r w:rsidRPr="00306C6F">
              <w:rPr>
                <w:rFonts w:eastAsia="Calibri"/>
                <w:sz w:val="26"/>
                <w:szCs w:val="26"/>
                <w:lang w:eastAsia="en-US"/>
              </w:rPr>
              <w:t xml:space="preserve">Адрес: 309210, Белгородская обл., </w:t>
            </w:r>
            <w:proofErr w:type="spellStart"/>
            <w:r w:rsidRPr="00306C6F">
              <w:rPr>
                <w:rFonts w:eastAsia="Calibri"/>
                <w:sz w:val="26"/>
                <w:szCs w:val="26"/>
                <w:lang w:eastAsia="en-US"/>
              </w:rPr>
              <w:t>г.Короча</w:t>
            </w:r>
            <w:proofErr w:type="spellEnd"/>
            <w:r w:rsidRPr="00306C6F">
              <w:rPr>
                <w:rFonts w:eastAsia="Calibri"/>
                <w:sz w:val="26"/>
                <w:szCs w:val="26"/>
                <w:lang w:eastAsia="en-US"/>
              </w:rPr>
              <w:t xml:space="preserve">, ул. </w:t>
            </w:r>
            <w:proofErr w:type="spellStart"/>
            <w:r w:rsidRPr="00306C6F">
              <w:rPr>
                <w:rFonts w:eastAsia="Calibri"/>
                <w:sz w:val="26"/>
                <w:szCs w:val="26"/>
                <w:lang w:eastAsia="en-US"/>
              </w:rPr>
              <w:t>Белогорская</w:t>
            </w:r>
            <w:proofErr w:type="spellEnd"/>
            <w:r w:rsidRPr="00306C6F">
              <w:rPr>
                <w:rFonts w:eastAsia="Calibri"/>
                <w:sz w:val="26"/>
                <w:szCs w:val="26"/>
                <w:lang w:eastAsia="en-US"/>
              </w:rPr>
              <w:t xml:space="preserve">, д.16 </w:t>
            </w:r>
          </w:p>
          <w:p w:rsidR="00306C6F" w:rsidRPr="00306C6F" w:rsidRDefault="00306C6F" w:rsidP="00306C6F">
            <w:pPr>
              <w:rPr>
                <w:rFonts w:eastAsia="Calibri"/>
                <w:sz w:val="26"/>
                <w:szCs w:val="26"/>
                <w:lang w:eastAsia="en-US"/>
              </w:rPr>
            </w:pPr>
          </w:p>
        </w:tc>
        <w:tc>
          <w:tcPr>
            <w:tcW w:w="2360" w:type="dxa"/>
            <w:tcBorders>
              <w:top w:val="single" w:sz="4" w:space="0" w:color="auto"/>
              <w:left w:val="single" w:sz="4" w:space="0" w:color="auto"/>
              <w:bottom w:val="single" w:sz="4" w:space="0" w:color="auto"/>
              <w:right w:val="single" w:sz="4" w:space="0" w:color="auto"/>
            </w:tcBorders>
            <w:vAlign w:val="center"/>
          </w:tcPr>
          <w:p w:rsidR="00306C6F" w:rsidRPr="00FE050D" w:rsidRDefault="00306C6F" w:rsidP="00306C6F">
            <w:pPr>
              <w:shd w:val="clear" w:color="auto" w:fill="FFFFFF"/>
              <w:jc w:val="center"/>
              <w:rPr>
                <w:color w:val="1A1A1A"/>
                <w:sz w:val="26"/>
                <w:szCs w:val="26"/>
              </w:rPr>
            </w:pPr>
            <w:r w:rsidRPr="00FE050D">
              <w:rPr>
                <w:color w:val="1A1A1A"/>
                <w:sz w:val="26"/>
                <w:szCs w:val="26"/>
              </w:rPr>
              <w:t>Кадастровый номер</w:t>
            </w:r>
          </w:p>
          <w:p w:rsidR="00306C6F" w:rsidRPr="00FE050D" w:rsidRDefault="00306C6F" w:rsidP="00306C6F">
            <w:pPr>
              <w:shd w:val="clear" w:color="auto" w:fill="FFFFFF"/>
              <w:jc w:val="center"/>
              <w:rPr>
                <w:color w:val="1A1A1A"/>
                <w:sz w:val="26"/>
                <w:szCs w:val="26"/>
              </w:rPr>
            </w:pPr>
            <w:r w:rsidRPr="00FE050D">
              <w:rPr>
                <w:rFonts w:eastAsia="Calibri"/>
                <w:sz w:val="26"/>
                <w:szCs w:val="26"/>
                <w:lang w:eastAsia="en-US"/>
              </w:rPr>
              <w:t>31:09:0705001:1071</w:t>
            </w:r>
          </w:p>
          <w:p w:rsidR="00306C6F" w:rsidRPr="00FE050D" w:rsidRDefault="00306C6F" w:rsidP="00306C6F">
            <w:pPr>
              <w:shd w:val="clear" w:color="auto" w:fill="FFFFFF"/>
              <w:jc w:val="center"/>
              <w:rPr>
                <w:color w:val="1A1A1A"/>
                <w:sz w:val="26"/>
                <w:szCs w:val="26"/>
              </w:rPr>
            </w:pPr>
            <w:r w:rsidRPr="00FE050D">
              <w:rPr>
                <w:color w:val="1A1A1A"/>
                <w:sz w:val="26"/>
                <w:szCs w:val="26"/>
              </w:rPr>
              <w:t>Право</w:t>
            </w:r>
          </w:p>
          <w:p w:rsidR="00306C6F" w:rsidRPr="00FE050D" w:rsidRDefault="00306C6F" w:rsidP="00306C6F">
            <w:pPr>
              <w:shd w:val="clear" w:color="auto" w:fill="FFFFFF"/>
              <w:jc w:val="center"/>
              <w:rPr>
                <w:color w:val="1A1A1A"/>
                <w:sz w:val="26"/>
                <w:szCs w:val="26"/>
              </w:rPr>
            </w:pPr>
            <w:r w:rsidRPr="00FE050D">
              <w:rPr>
                <w:color w:val="1A1A1A"/>
                <w:sz w:val="26"/>
                <w:szCs w:val="26"/>
              </w:rPr>
              <w:t>хозяйственного</w:t>
            </w:r>
          </w:p>
          <w:p w:rsidR="00306C6F" w:rsidRPr="00FE050D" w:rsidRDefault="00306C6F" w:rsidP="00306C6F">
            <w:pPr>
              <w:shd w:val="clear" w:color="auto" w:fill="FFFFFF"/>
              <w:jc w:val="center"/>
              <w:rPr>
                <w:rFonts w:eastAsia="Calibri"/>
                <w:sz w:val="26"/>
                <w:szCs w:val="26"/>
                <w:lang w:eastAsia="en-US"/>
              </w:rPr>
            </w:pPr>
            <w:r w:rsidRPr="00FE050D">
              <w:rPr>
                <w:color w:val="1A1A1A"/>
                <w:sz w:val="26"/>
                <w:szCs w:val="26"/>
              </w:rPr>
              <w:t>ведения</w:t>
            </w:r>
          </w:p>
        </w:tc>
        <w:tc>
          <w:tcPr>
            <w:tcW w:w="1559" w:type="dxa"/>
            <w:tcBorders>
              <w:top w:val="single" w:sz="4" w:space="0" w:color="auto"/>
              <w:left w:val="single" w:sz="4" w:space="0" w:color="auto"/>
              <w:bottom w:val="single" w:sz="4" w:space="0" w:color="auto"/>
              <w:right w:val="single" w:sz="4" w:space="0" w:color="auto"/>
            </w:tcBorders>
            <w:vAlign w:val="center"/>
          </w:tcPr>
          <w:p w:rsidR="00306C6F" w:rsidRPr="00FE050D" w:rsidRDefault="00306C6F" w:rsidP="00306C6F">
            <w:pPr>
              <w:jc w:val="center"/>
              <w:rPr>
                <w:rFonts w:eastAsia="Calibri"/>
                <w:sz w:val="26"/>
                <w:szCs w:val="26"/>
                <w:lang w:eastAsia="en-US"/>
              </w:rPr>
            </w:pPr>
            <w:r w:rsidRPr="00FE050D">
              <w:rPr>
                <w:rFonts w:eastAsia="Calibri"/>
                <w:sz w:val="26"/>
                <w:szCs w:val="26"/>
                <w:lang w:eastAsia="en-US"/>
              </w:rPr>
              <w:t>00000024</w:t>
            </w:r>
          </w:p>
        </w:tc>
        <w:tc>
          <w:tcPr>
            <w:tcW w:w="2126" w:type="dxa"/>
            <w:tcBorders>
              <w:top w:val="single" w:sz="4" w:space="0" w:color="auto"/>
              <w:left w:val="single" w:sz="4" w:space="0" w:color="auto"/>
              <w:bottom w:val="single" w:sz="4" w:space="0" w:color="auto"/>
              <w:right w:val="single" w:sz="4" w:space="0" w:color="auto"/>
            </w:tcBorders>
            <w:vAlign w:val="center"/>
          </w:tcPr>
          <w:p w:rsidR="00306C6F" w:rsidRPr="00FE050D" w:rsidRDefault="00306C6F" w:rsidP="00306C6F">
            <w:pPr>
              <w:jc w:val="center"/>
              <w:rPr>
                <w:rFonts w:eastAsia="Calibri"/>
                <w:sz w:val="26"/>
                <w:szCs w:val="26"/>
                <w:lang w:eastAsia="en-US"/>
              </w:rPr>
            </w:pPr>
            <w:r w:rsidRPr="00FE050D">
              <w:rPr>
                <w:rFonts w:eastAsia="Calibri"/>
                <w:sz w:val="26"/>
                <w:szCs w:val="26"/>
                <w:lang w:eastAsia="en-US"/>
              </w:rPr>
              <w:t>0,00</w:t>
            </w:r>
          </w:p>
        </w:tc>
      </w:tr>
      <w:tr w:rsidR="00306C6F" w:rsidRPr="00FE050D" w:rsidTr="00D93C33">
        <w:trPr>
          <w:trHeight w:val="239"/>
        </w:trPr>
        <w:tc>
          <w:tcPr>
            <w:tcW w:w="545" w:type="dxa"/>
            <w:tcBorders>
              <w:top w:val="single" w:sz="4" w:space="0" w:color="auto"/>
              <w:left w:val="single" w:sz="4" w:space="0" w:color="auto"/>
              <w:bottom w:val="single" w:sz="4" w:space="0" w:color="auto"/>
              <w:right w:val="single" w:sz="4" w:space="0" w:color="auto"/>
            </w:tcBorders>
            <w:vAlign w:val="center"/>
          </w:tcPr>
          <w:p w:rsidR="00306C6F" w:rsidRPr="00FE050D" w:rsidRDefault="00306C6F" w:rsidP="00306C6F">
            <w:pPr>
              <w:jc w:val="center"/>
              <w:rPr>
                <w:rFonts w:eastAsia="Calibri"/>
                <w:sz w:val="26"/>
                <w:szCs w:val="26"/>
                <w:lang w:eastAsia="en-US"/>
              </w:rPr>
            </w:pPr>
            <w:r w:rsidRPr="00FE050D">
              <w:rPr>
                <w:rFonts w:eastAsia="Calibri"/>
                <w:sz w:val="26"/>
                <w:szCs w:val="26"/>
                <w:lang w:eastAsia="en-US"/>
              </w:rPr>
              <w:t>21</w:t>
            </w:r>
          </w:p>
        </w:tc>
        <w:tc>
          <w:tcPr>
            <w:tcW w:w="3141" w:type="dxa"/>
            <w:tcBorders>
              <w:top w:val="single" w:sz="4" w:space="0" w:color="auto"/>
              <w:left w:val="single" w:sz="4" w:space="0" w:color="auto"/>
              <w:bottom w:val="single" w:sz="4" w:space="0" w:color="auto"/>
              <w:right w:val="single" w:sz="4" w:space="0" w:color="auto"/>
            </w:tcBorders>
          </w:tcPr>
          <w:p w:rsidR="00306C6F" w:rsidRPr="00306C6F" w:rsidRDefault="00306C6F" w:rsidP="00306C6F">
            <w:pPr>
              <w:rPr>
                <w:rFonts w:eastAsia="Calibri"/>
                <w:sz w:val="26"/>
                <w:szCs w:val="26"/>
                <w:lang w:eastAsia="en-US"/>
              </w:rPr>
            </w:pPr>
            <w:r w:rsidRPr="00306C6F">
              <w:rPr>
                <w:rFonts w:eastAsia="Calibri"/>
                <w:sz w:val="26"/>
                <w:szCs w:val="26"/>
                <w:lang w:eastAsia="en-US"/>
              </w:rPr>
              <w:t>Помещение</w:t>
            </w:r>
          </w:p>
          <w:p w:rsidR="00306C6F" w:rsidRPr="00306C6F" w:rsidRDefault="00306C6F" w:rsidP="00306C6F">
            <w:pPr>
              <w:rPr>
                <w:rFonts w:eastAsia="Calibri"/>
                <w:sz w:val="26"/>
                <w:szCs w:val="26"/>
                <w:lang w:eastAsia="en-US"/>
              </w:rPr>
            </w:pPr>
            <w:r w:rsidRPr="00306C6F">
              <w:rPr>
                <w:rFonts w:eastAsia="Calibri"/>
                <w:sz w:val="26"/>
                <w:szCs w:val="26"/>
                <w:lang w:eastAsia="en-US"/>
              </w:rPr>
              <w:t>Гостиница</w:t>
            </w:r>
          </w:p>
          <w:p w:rsidR="00306C6F" w:rsidRPr="00306C6F" w:rsidRDefault="00306C6F" w:rsidP="00306C6F">
            <w:pPr>
              <w:rPr>
                <w:rFonts w:eastAsia="Calibri"/>
                <w:sz w:val="26"/>
                <w:szCs w:val="26"/>
                <w:lang w:eastAsia="en-US"/>
              </w:rPr>
            </w:pPr>
            <w:r w:rsidRPr="00306C6F">
              <w:rPr>
                <w:rFonts w:eastAsia="Calibri"/>
                <w:sz w:val="26"/>
                <w:szCs w:val="26"/>
                <w:lang w:eastAsia="en-US"/>
              </w:rPr>
              <w:t xml:space="preserve">Назначение: нежилое, площадью 168,9 </w:t>
            </w:r>
            <w:proofErr w:type="spellStart"/>
            <w:r w:rsidRPr="00306C6F">
              <w:rPr>
                <w:rFonts w:eastAsia="Calibri"/>
                <w:sz w:val="26"/>
                <w:szCs w:val="26"/>
                <w:lang w:eastAsia="en-US"/>
              </w:rPr>
              <w:t>кв.м</w:t>
            </w:r>
            <w:proofErr w:type="spellEnd"/>
            <w:r w:rsidRPr="00306C6F">
              <w:rPr>
                <w:rFonts w:eastAsia="Calibri"/>
                <w:sz w:val="26"/>
                <w:szCs w:val="26"/>
                <w:lang w:eastAsia="en-US"/>
              </w:rPr>
              <w:t>.</w:t>
            </w:r>
          </w:p>
          <w:p w:rsidR="00306C6F" w:rsidRPr="00306C6F" w:rsidRDefault="00306C6F" w:rsidP="00306C6F">
            <w:pPr>
              <w:rPr>
                <w:rFonts w:eastAsia="Calibri"/>
                <w:sz w:val="26"/>
                <w:szCs w:val="26"/>
                <w:lang w:eastAsia="en-US"/>
              </w:rPr>
            </w:pPr>
            <w:r w:rsidRPr="00306C6F">
              <w:rPr>
                <w:rFonts w:eastAsia="Calibri"/>
                <w:sz w:val="26"/>
                <w:szCs w:val="26"/>
                <w:lang w:eastAsia="en-US"/>
              </w:rPr>
              <w:t xml:space="preserve">Адрес: 309210, Белгородская обл., </w:t>
            </w:r>
            <w:proofErr w:type="spellStart"/>
            <w:r w:rsidRPr="00306C6F">
              <w:rPr>
                <w:rFonts w:eastAsia="Calibri"/>
                <w:sz w:val="26"/>
                <w:szCs w:val="26"/>
                <w:lang w:eastAsia="en-US"/>
              </w:rPr>
              <w:t>г.Короча</w:t>
            </w:r>
            <w:proofErr w:type="spellEnd"/>
            <w:r w:rsidRPr="00306C6F">
              <w:rPr>
                <w:rFonts w:eastAsia="Calibri"/>
                <w:sz w:val="26"/>
                <w:szCs w:val="26"/>
                <w:lang w:eastAsia="en-US"/>
              </w:rPr>
              <w:t>, ул. Советская,</w:t>
            </w:r>
          </w:p>
          <w:p w:rsidR="00306C6F" w:rsidRPr="00306C6F" w:rsidRDefault="00306C6F" w:rsidP="00306C6F">
            <w:pPr>
              <w:rPr>
                <w:rFonts w:eastAsia="Calibri"/>
                <w:sz w:val="26"/>
                <w:szCs w:val="26"/>
                <w:lang w:eastAsia="en-US"/>
              </w:rPr>
            </w:pPr>
            <w:r w:rsidRPr="00306C6F">
              <w:rPr>
                <w:rFonts w:eastAsia="Calibri"/>
                <w:sz w:val="26"/>
                <w:szCs w:val="26"/>
                <w:lang w:eastAsia="en-US"/>
              </w:rPr>
              <w:t xml:space="preserve">д. 20 </w:t>
            </w:r>
          </w:p>
        </w:tc>
        <w:tc>
          <w:tcPr>
            <w:tcW w:w="2360" w:type="dxa"/>
            <w:tcBorders>
              <w:top w:val="single" w:sz="4" w:space="0" w:color="auto"/>
              <w:left w:val="single" w:sz="4" w:space="0" w:color="auto"/>
              <w:bottom w:val="single" w:sz="4" w:space="0" w:color="auto"/>
              <w:right w:val="single" w:sz="4" w:space="0" w:color="auto"/>
            </w:tcBorders>
            <w:vAlign w:val="center"/>
          </w:tcPr>
          <w:p w:rsidR="00306C6F" w:rsidRPr="00FE050D" w:rsidRDefault="00306C6F" w:rsidP="00306C6F">
            <w:pPr>
              <w:shd w:val="clear" w:color="auto" w:fill="FFFFFF"/>
              <w:jc w:val="center"/>
              <w:rPr>
                <w:color w:val="1A1A1A"/>
                <w:sz w:val="26"/>
                <w:szCs w:val="26"/>
              </w:rPr>
            </w:pPr>
            <w:r w:rsidRPr="00FE050D">
              <w:rPr>
                <w:color w:val="1A1A1A"/>
                <w:sz w:val="26"/>
                <w:szCs w:val="26"/>
              </w:rPr>
              <w:t>Кадастровый номер</w:t>
            </w:r>
          </w:p>
          <w:p w:rsidR="00306C6F" w:rsidRPr="00FE050D" w:rsidRDefault="00306C6F" w:rsidP="00306C6F">
            <w:pPr>
              <w:shd w:val="clear" w:color="auto" w:fill="FFFFFF"/>
              <w:jc w:val="center"/>
              <w:rPr>
                <w:color w:val="1A1A1A"/>
                <w:sz w:val="26"/>
                <w:szCs w:val="26"/>
              </w:rPr>
            </w:pPr>
            <w:r w:rsidRPr="00FE050D">
              <w:rPr>
                <w:rFonts w:eastAsia="Calibri"/>
                <w:sz w:val="26"/>
                <w:szCs w:val="26"/>
                <w:lang w:eastAsia="en-US"/>
              </w:rPr>
              <w:t>31:09:0904005:111</w:t>
            </w:r>
          </w:p>
          <w:p w:rsidR="00306C6F" w:rsidRPr="00FE050D" w:rsidRDefault="00306C6F" w:rsidP="00306C6F">
            <w:pPr>
              <w:shd w:val="clear" w:color="auto" w:fill="FFFFFF"/>
              <w:jc w:val="center"/>
              <w:rPr>
                <w:color w:val="1A1A1A"/>
                <w:sz w:val="26"/>
                <w:szCs w:val="26"/>
              </w:rPr>
            </w:pPr>
            <w:r w:rsidRPr="00FE050D">
              <w:rPr>
                <w:color w:val="1A1A1A"/>
                <w:sz w:val="26"/>
                <w:szCs w:val="26"/>
              </w:rPr>
              <w:t>Право</w:t>
            </w:r>
          </w:p>
          <w:p w:rsidR="00306C6F" w:rsidRPr="00FE050D" w:rsidRDefault="00306C6F" w:rsidP="00306C6F">
            <w:pPr>
              <w:shd w:val="clear" w:color="auto" w:fill="FFFFFF"/>
              <w:jc w:val="center"/>
              <w:rPr>
                <w:color w:val="1A1A1A"/>
                <w:sz w:val="26"/>
                <w:szCs w:val="26"/>
              </w:rPr>
            </w:pPr>
            <w:r w:rsidRPr="00FE050D">
              <w:rPr>
                <w:color w:val="1A1A1A"/>
                <w:sz w:val="26"/>
                <w:szCs w:val="26"/>
              </w:rPr>
              <w:t>хозяйственного</w:t>
            </w:r>
          </w:p>
          <w:p w:rsidR="00306C6F" w:rsidRPr="00FE050D" w:rsidRDefault="00306C6F" w:rsidP="00306C6F">
            <w:pPr>
              <w:jc w:val="center"/>
              <w:rPr>
                <w:rFonts w:eastAsia="Calibri"/>
                <w:sz w:val="26"/>
                <w:szCs w:val="26"/>
                <w:lang w:eastAsia="en-US"/>
              </w:rPr>
            </w:pPr>
            <w:r w:rsidRPr="00FE050D">
              <w:rPr>
                <w:color w:val="1A1A1A"/>
                <w:sz w:val="26"/>
                <w:szCs w:val="26"/>
              </w:rPr>
              <w:t>ведения</w:t>
            </w:r>
          </w:p>
        </w:tc>
        <w:tc>
          <w:tcPr>
            <w:tcW w:w="1559" w:type="dxa"/>
            <w:tcBorders>
              <w:top w:val="single" w:sz="4" w:space="0" w:color="auto"/>
              <w:left w:val="single" w:sz="4" w:space="0" w:color="auto"/>
              <w:bottom w:val="single" w:sz="4" w:space="0" w:color="auto"/>
              <w:right w:val="single" w:sz="4" w:space="0" w:color="auto"/>
            </w:tcBorders>
            <w:vAlign w:val="center"/>
          </w:tcPr>
          <w:p w:rsidR="00306C6F" w:rsidRPr="00FE050D" w:rsidRDefault="00306C6F" w:rsidP="00306C6F">
            <w:pPr>
              <w:jc w:val="center"/>
              <w:rPr>
                <w:rFonts w:eastAsia="Calibri"/>
                <w:sz w:val="26"/>
                <w:szCs w:val="26"/>
                <w:lang w:eastAsia="en-US"/>
              </w:rPr>
            </w:pPr>
            <w:r w:rsidRPr="00FE050D">
              <w:rPr>
                <w:rFonts w:eastAsia="Calibri"/>
                <w:sz w:val="26"/>
                <w:szCs w:val="26"/>
                <w:lang w:eastAsia="en-US"/>
              </w:rPr>
              <w:t>00000028</w:t>
            </w:r>
          </w:p>
        </w:tc>
        <w:tc>
          <w:tcPr>
            <w:tcW w:w="2126" w:type="dxa"/>
            <w:tcBorders>
              <w:top w:val="single" w:sz="4" w:space="0" w:color="auto"/>
              <w:left w:val="single" w:sz="4" w:space="0" w:color="auto"/>
              <w:bottom w:val="single" w:sz="4" w:space="0" w:color="auto"/>
              <w:right w:val="single" w:sz="4" w:space="0" w:color="auto"/>
            </w:tcBorders>
            <w:vAlign w:val="center"/>
          </w:tcPr>
          <w:p w:rsidR="00306C6F" w:rsidRPr="00FE050D" w:rsidRDefault="00306C6F" w:rsidP="00306C6F">
            <w:pPr>
              <w:jc w:val="center"/>
              <w:rPr>
                <w:rFonts w:eastAsia="Calibri"/>
                <w:sz w:val="26"/>
                <w:szCs w:val="26"/>
                <w:lang w:eastAsia="en-US"/>
              </w:rPr>
            </w:pPr>
            <w:r w:rsidRPr="00FE050D">
              <w:rPr>
                <w:rFonts w:eastAsia="Calibri"/>
                <w:sz w:val="26"/>
                <w:szCs w:val="26"/>
                <w:lang w:eastAsia="en-US"/>
              </w:rPr>
              <w:t>329,1</w:t>
            </w:r>
          </w:p>
        </w:tc>
      </w:tr>
      <w:tr w:rsidR="00306C6F" w:rsidRPr="00FE050D" w:rsidTr="00D93C33">
        <w:trPr>
          <w:trHeight w:val="239"/>
        </w:trPr>
        <w:tc>
          <w:tcPr>
            <w:tcW w:w="545" w:type="dxa"/>
            <w:tcBorders>
              <w:top w:val="single" w:sz="4" w:space="0" w:color="auto"/>
              <w:left w:val="single" w:sz="4" w:space="0" w:color="auto"/>
              <w:bottom w:val="single" w:sz="4" w:space="0" w:color="auto"/>
              <w:right w:val="single" w:sz="4" w:space="0" w:color="auto"/>
            </w:tcBorders>
            <w:vAlign w:val="center"/>
          </w:tcPr>
          <w:p w:rsidR="00306C6F" w:rsidRPr="00FE050D" w:rsidRDefault="00306C6F" w:rsidP="00306C6F">
            <w:pPr>
              <w:jc w:val="center"/>
              <w:rPr>
                <w:rFonts w:eastAsia="Calibri"/>
                <w:sz w:val="26"/>
                <w:szCs w:val="26"/>
                <w:lang w:eastAsia="en-US"/>
              </w:rPr>
            </w:pPr>
            <w:r w:rsidRPr="00FE050D">
              <w:rPr>
                <w:rFonts w:eastAsia="Calibri"/>
                <w:sz w:val="26"/>
                <w:szCs w:val="26"/>
                <w:lang w:eastAsia="en-US"/>
              </w:rPr>
              <w:lastRenderedPageBreak/>
              <w:t>22</w:t>
            </w:r>
          </w:p>
        </w:tc>
        <w:tc>
          <w:tcPr>
            <w:tcW w:w="3141" w:type="dxa"/>
            <w:tcBorders>
              <w:top w:val="single" w:sz="4" w:space="0" w:color="auto"/>
              <w:left w:val="single" w:sz="4" w:space="0" w:color="auto"/>
              <w:bottom w:val="single" w:sz="4" w:space="0" w:color="auto"/>
              <w:right w:val="single" w:sz="4" w:space="0" w:color="auto"/>
            </w:tcBorders>
          </w:tcPr>
          <w:p w:rsidR="00306C6F" w:rsidRPr="00306C6F" w:rsidRDefault="00306C6F" w:rsidP="00306C6F">
            <w:pPr>
              <w:rPr>
                <w:rFonts w:eastAsia="Calibri"/>
                <w:sz w:val="26"/>
                <w:szCs w:val="26"/>
                <w:lang w:eastAsia="en-US"/>
              </w:rPr>
            </w:pPr>
            <w:r w:rsidRPr="00306C6F">
              <w:rPr>
                <w:rFonts w:eastAsia="Calibri"/>
                <w:sz w:val="26"/>
                <w:szCs w:val="26"/>
                <w:lang w:eastAsia="en-US"/>
              </w:rPr>
              <w:t xml:space="preserve">Здание </w:t>
            </w:r>
          </w:p>
          <w:p w:rsidR="00306C6F" w:rsidRPr="00306C6F" w:rsidRDefault="00306C6F" w:rsidP="00306C6F">
            <w:pPr>
              <w:rPr>
                <w:rFonts w:eastAsia="Calibri"/>
                <w:sz w:val="26"/>
                <w:szCs w:val="26"/>
                <w:lang w:eastAsia="en-US"/>
              </w:rPr>
            </w:pPr>
            <w:r w:rsidRPr="00306C6F">
              <w:rPr>
                <w:rFonts w:eastAsia="Calibri"/>
                <w:sz w:val="26"/>
                <w:szCs w:val="26"/>
                <w:lang w:eastAsia="en-US"/>
              </w:rPr>
              <w:t xml:space="preserve">Общественный туалет </w:t>
            </w:r>
          </w:p>
          <w:p w:rsidR="00306C6F" w:rsidRPr="00306C6F" w:rsidRDefault="00306C6F" w:rsidP="00306C6F">
            <w:pPr>
              <w:rPr>
                <w:rFonts w:eastAsia="Calibri"/>
                <w:sz w:val="26"/>
                <w:szCs w:val="26"/>
                <w:lang w:eastAsia="en-US"/>
              </w:rPr>
            </w:pPr>
            <w:r w:rsidRPr="00306C6F">
              <w:rPr>
                <w:rFonts w:eastAsia="Calibri"/>
                <w:sz w:val="26"/>
                <w:szCs w:val="26"/>
                <w:lang w:eastAsia="en-US"/>
              </w:rPr>
              <w:t xml:space="preserve">Назначение: нежилое, площадью 18,7 </w:t>
            </w:r>
            <w:proofErr w:type="spellStart"/>
            <w:r w:rsidRPr="00306C6F">
              <w:rPr>
                <w:rFonts w:eastAsia="Calibri"/>
                <w:sz w:val="26"/>
                <w:szCs w:val="26"/>
                <w:lang w:eastAsia="en-US"/>
              </w:rPr>
              <w:t>кв.м</w:t>
            </w:r>
            <w:proofErr w:type="spellEnd"/>
            <w:r w:rsidRPr="00306C6F">
              <w:rPr>
                <w:rFonts w:eastAsia="Calibri"/>
                <w:sz w:val="26"/>
                <w:szCs w:val="26"/>
                <w:lang w:eastAsia="en-US"/>
              </w:rPr>
              <w:t>.</w:t>
            </w:r>
          </w:p>
          <w:p w:rsidR="00306C6F" w:rsidRPr="00306C6F" w:rsidRDefault="00306C6F" w:rsidP="00306C6F">
            <w:pPr>
              <w:rPr>
                <w:rFonts w:eastAsia="Calibri"/>
                <w:sz w:val="26"/>
                <w:szCs w:val="26"/>
                <w:lang w:eastAsia="en-US"/>
              </w:rPr>
            </w:pPr>
            <w:r w:rsidRPr="00306C6F">
              <w:rPr>
                <w:rFonts w:eastAsia="Calibri"/>
                <w:sz w:val="26"/>
                <w:szCs w:val="26"/>
                <w:lang w:eastAsia="en-US"/>
              </w:rPr>
              <w:t xml:space="preserve">Адрес: 309210, Белгородская обл., </w:t>
            </w:r>
            <w:proofErr w:type="spellStart"/>
            <w:r w:rsidRPr="00306C6F">
              <w:rPr>
                <w:rFonts w:eastAsia="Calibri"/>
                <w:sz w:val="26"/>
                <w:szCs w:val="26"/>
                <w:lang w:eastAsia="en-US"/>
              </w:rPr>
              <w:t>г.Короча</w:t>
            </w:r>
            <w:proofErr w:type="spellEnd"/>
            <w:r w:rsidRPr="00306C6F">
              <w:rPr>
                <w:rFonts w:eastAsia="Calibri"/>
                <w:sz w:val="26"/>
                <w:szCs w:val="26"/>
                <w:lang w:eastAsia="en-US"/>
              </w:rPr>
              <w:t xml:space="preserve">, </w:t>
            </w:r>
            <w:proofErr w:type="spellStart"/>
            <w:r w:rsidRPr="00306C6F">
              <w:rPr>
                <w:rFonts w:eastAsia="Calibri"/>
                <w:sz w:val="26"/>
                <w:szCs w:val="26"/>
                <w:lang w:eastAsia="en-US"/>
              </w:rPr>
              <w:t>ул.Ленина</w:t>
            </w:r>
            <w:proofErr w:type="spellEnd"/>
          </w:p>
        </w:tc>
        <w:tc>
          <w:tcPr>
            <w:tcW w:w="2360" w:type="dxa"/>
            <w:tcBorders>
              <w:top w:val="single" w:sz="4" w:space="0" w:color="auto"/>
              <w:left w:val="single" w:sz="4" w:space="0" w:color="auto"/>
              <w:bottom w:val="single" w:sz="4" w:space="0" w:color="auto"/>
              <w:right w:val="single" w:sz="4" w:space="0" w:color="auto"/>
            </w:tcBorders>
            <w:vAlign w:val="center"/>
          </w:tcPr>
          <w:p w:rsidR="00306C6F" w:rsidRPr="00FE050D" w:rsidRDefault="00306C6F" w:rsidP="00306C6F">
            <w:pPr>
              <w:shd w:val="clear" w:color="auto" w:fill="FFFFFF"/>
              <w:jc w:val="center"/>
              <w:rPr>
                <w:color w:val="1A1A1A"/>
                <w:sz w:val="26"/>
                <w:szCs w:val="26"/>
              </w:rPr>
            </w:pPr>
            <w:r w:rsidRPr="00FE050D">
              <w:rPr>
                <w:color w:val="1A1A1A"/>
                <w:sz w:val="26"/>
                <w:szCs w:val="26"/>
              </w:rPr>
              <w:t>Кадастровый номер</w:t>
            </w:r>
          </w:p>
          <w:p w:rsidR="00306C6F" w:rsidRPr="00FE050D" w:rsidRDefault="00306C6F" w:rsidP="00306C6F">
            <w:pPr>
              <w:shd w:val="clear" w:color="auto" w:fill="FFFFFF"/>
              <w:jc w:val="center"/>
              <w:rPr>
                <w:color w:val="1A1A1A"/>
                <w:sz w:val="26"/>
                <w:szCs w:val="26"/>
              </w:rPr>
            </w:pPr>
            <w:r w:rsidRPr="00FE050D">
              <w:rPr>
                <w:rFonts w:eastAsia="Calibri"/>
                <w:sz w:val="26"/>
                <w:szCs w:val="26"/>
                <w:lang w:eastAsia="en-US"/>
              </w:rPr>
              <w:t>31:09:0904001:23</w:t>
            </w:r>
          </w:p>
          <w:p w:rsidR="00306C6F" w:rsidRPr="00FE050D" w:rsidRDefault="00306C6F" w:rsidP="00306C6F">
            <w:pPr>
              <w:shd w:val="clear" w:color="auto" w:fill="FFFFFF"/>
              <w:jc w:val="center"/>
              <w:rPr>
                <w:color w:val="1A1A1A"/>
                <w:sz w:val="26"/>
                <w:szCs w:val="26"/>
              </w:rPr>
            </w:pPr>
            <w:r w:rsidRPr="00FE050D">
              <w:rPr>
                <w:color w:val="1A1A1A"/>
                <w:sz w:val="26"/>
                <w:szCs w:val="26"/>
              </w:rPr>
              <w:t>Право</w:t>
            </w:r>
          </w:p>
          <w:p w:rsidR="00306C6F" w:rsidRPr="00FE050D" w:rsidRDefault="00306C6F" w:rsidP="00306C6F">
            <w:pPr>
              <w:shd w:val="clear" w:color="auto" w:fill="FFFFFF"/>
              <w:jc w:val="center"/>
              <w:rPr>
                <w:color w:val="1A1A1A"/>
                <w:sz w:val="26"/>
                <w:szCs w:val="26"/>
              </w:rPr>
            </w:pPr>
            <w:r w:rsidRPr="00FE050D">
              <w:rPr>
                <w:color w:val="1A1A1A"/>
                <w:sz w:val="26"/>
                <w:szCs w:val="26"/>
              </w:rPr>
              <w:t>хозяйственного</w:t>
            </w:r>
          </w:p>
          <w:p w:rsidR="00306C6F" w:rsidRPr="00FE050D" w:rsidRDefault="00306C6F" w:rsidP="00306C6F">
            <w:pPr>
              <w:jc w:val="center"/>
              <w:rPr>
                <w:rFonts w:eastAsia="Calibri"/>
                <w:sz w:val="26"/>
                <w:szCs w:val="26"/>
                <w:lang w:eastAsia="en-US"/>
              </w:rPr>
            </w:pPr>
            <w:r w:rsidRPr="00FE050D">
              <w:rPr>
                <w:color w:val="1A1A1A"/>
                <w:sz w:val="26"/>
                <w:szCs w:val="26"/>
              </w:rPr>
              <w:t>ведения</w:t>
            </w:r>
          </w:p>
        </w:tc>
        <w:tc>
          <w:tcPr>
            <w:tcW w:w="1559" w:type="dxa"/>
            <w:tcBorders>
              <w:top w:val="single" w:sz="4" w:space="0" w:color="auto"/>
              <w:left w:val="single" w:sz="4" w:space="0" w:color="auto"/>
              <w:bottom w:val="single" w:sz="4" w:space="0" w:color="auto"/>
              <w:right w:val="single" w:sz="4" w:space="0" w:color="auto"/>
            </w:tcBorders>
            <w:vAlign w:val="center"/>
          </w:tcPr>
          <w:p w:rsidR="00306C6F" w:rsidRPr="00FE050D" w:rsidRDefault="00306C6F" w:rsidP="00306C6F">
            <w:pPr>
              <w:jc w:val="center"/>
              <w:rPr>
                <w:rFonts w:eastAsia="Calibri"/>
                <w:sz w:val="26"/>
                <w:szCs w:val="26"/>
                <w:lang w:eastAsia="en-US"/>
              </w:rPr>
            </w:pPr>
            <w:r w:rsidRPr="00FE050D">
              <w:rPr>
                <w:rFonts w:eastAsia="Calibri"/>
                <w:sz w:val="26"/>
                <w:szCs w:val="26"/>
                <w:lang w:eastAsia="en-US"/>
              </w:rPr>
              <w:t>00000065</w:t>
            </w:r>
          </w:p>
        </w:tc>
        <w:tc>
          <w:tcPr>
            <w:tcW w:w="2126" w:type="dxa"/>
            <w:tcBorders>
              <w:top w:val="single" w:sz="4" w:space="0" w:color="auto"/>
              <w:left w:val="single" w:sz="4" w:space="0" w:color="auto"/>
              <w:bottom w:val="single" w:sz="4" w:space="0" w:color="auto"/>
              <w:right w:val="single" w:sz="4" w:space="0" w:color="auto"/>
            </w:tcBorders>
            <w:vAlign w:val="center"/>
          </w:tcPr>
          <w:p w:rsidR="00306C6F" w:rsidRPr="00FE050D" w:rsidRDefault="00306C6F" w:rsidP="00306C6F">
            <w:pPr>
              <w:jc w:val="center"/>
              <w:rPr>
                <w:rFonts w:eastAsia="Calibri"/>
                <w:sz w:val="26"/>
                <w:szCs w:val="26"/>
                <w:lang w:eastAsia="en-US"/>
              </w:rPr>
            </w:pPr>
            <w:r w:rsidRPr="00FE050D">
              <w:rPr>
                <w:rFonts w:eastAsia="Calibri"/>
                <w:sz w:val="26"/>
                <w:szCs w:val="26"/>
                <w:lang w:eastAsia="en-US"/>
              </w:rPr>
              <w:t>842,3</w:t>
            </w:r>
          </w:p>
        </w:tc>
      </w:tr>
      <w:tr w:rsidR="001E7B68" w:rsidRPr="00FE050D" w:rsidTr="00D93C33">
        <w:trPr>
          <w:trHeight w:val="239"/>
        </w:trPr>
        <w:tc>
          <w:tcPr>
            <w:tcW w:w="545" w:type="dxa"/>
            <w:tcBorders>
              <w:top w:val="single" w:sz="4" w:space="0" w:color="auto"/>
              <w:left w:val="single" w:sz="4" w:space="0" w:color="auto"/>
              <w:bottom w:val="single" w:sz="4" w:space="0" w:color="auto"/>
              <w:right w:val="single" w:sz="4" w:space="0" w:color="auto"/>
            </w:tcBorders>
          </w:tcPr>
          <w:p w:rsidR="001E7B68" w:rsidRPr="00FE050D" w:rsidRDefault="001E7B68" w:rsidP="00EF3C44">
            <w:pPr>
              <w:jc w:val="center"/>
              <w:rPr>
                <w:rFonts w:eastAsia="Calibri"/>
                <w:sz w:val="26"/>
                <w:szCs w:val="26"/>
                <w:lang w:eastAsia="en-US"/>
              </w:rPr>
            </w:pPr>
          </w:p>
        </w:tc>
        <w:tc>
          <w:tcPr>
            <w:tcW w:w="3141"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rPr>
                <w:rFonts w:eastAsia="Calibri"/>
                <w:sz w:val="26"/>
                <w:szCs w:val="26"/>
                <w:lang w:eastAsia="en-US"/>
              </w:rPr>
            </w:pPr>
            <w:r w:rsidRPr="00FE050D">
              <w:rPr>
                <w:rFonts w:eastAsia="Calibri"/>
                <w:sz w:val="26"/>
                <w:szCs w:val="26"/>
                <w:lang w:eastAsia="en-US"/>
              </w:rPr>
              <w:t>Итого:</w:t>
            </w:r>
          </w:p>
        </w:tc>
        <w:tc>
          <w:tcPr>
            <w:tcW w:w="2360"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2058,9</w:t>
            </w:r>
          </w:p>
        </w:tc>
      </w:tr>
    </w:tbl>
    <w:p w:rsidR="001E7B68" w:rsidRPr="00FE050D" w:rsidRDefault="001E7B68" w:rsidP="001E7B68">
      <w:pPr>
        <w:pStyle w:val="ae"/>
        <w:jc w:val="both"/>
        <w:rPr>
          <w:rFonts w:ascii="Times New Roman" w:hAnsi="Times New Roman"/>
          <w:sz w:val="26"/>
          <w:szCs w:val="26"/>
        </w:rPr>
      </w:pPr>
    </w:p>
    <w:p w:rsidR="001E7B68" w:rsidRPr="00FE050D" w:rsidRDefault="001E7B68" w:rsidP="001E7B68">
      <w:pPr>
        <w:pStyle w:val="ae"/>
        <w:jc w:val="both"/>
        <w:rPr>
          <w:rFonts w:ascii="Times New Roman" w:hAnsi="Times New Roman"/>
          <w:sz w:val="26"/>
          <w:szCs w:val="26"/>
        </w:rPr>
      </w:pPr>
      <w:r w:rsidRPr="00FE050D">
        <w:rPr>
          <w:rFonts w:ascii="Times New Roman" w:hAnsi="Times New Roman"/>
          <w:sz w:val="26"/>
          <w:szCs w:val="26"/>
        </w:rPr>
        <w:t xml:space="preserve">1.4. Сооружения: </w:t>
      </w:r>
    </w:p>
    <w:p w:rsidR="001E7B68" w:rsidRPr="00FE050D" w:rsidRDefault="001E7B68" w:rsidP="001E7B68">
      <w:pPr>
        <w:pStyle w:val="ae"/>
        <w:jc w:val="both"/>
        <w:rPr>
          <w:rFonts w:ascii="Times New Roman" w:hAnsi="Times New Roman"/>
          <w:sz w:val="26"/>
          <w:szCs w:val="26"/>
        </w:rPr>
      </w:pPr>
    </w:p>
    <w:tbl>
      <w:tblPr>
        <w:tblW w:w="9639" w:type="dxa"/>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45"/>
        <w:gridCol w:w="3141"/>
        <w:gridCol w:w="2126"/>
        <w:gridCol w:w="1701"/>
        <w:gridCol w:w="2126"/>
      </w:tblGrid>
      <w:tr w:rsidR="001E7B68" w:rsidRPr="00FE050D" w:rsidTr="00EF3C44">
        <w:trPr>
          <w:trHeight w:val="239"/>
          <w:tblHeader/>
        </w:trPr>
        <w:tc>
          <w:tcPr>
            <w:tcW w:w="545" w:type="dxa"/>
            <w:tcBorders>
              <w:bottom w:val="single" w:sz="4" w:space="0" w:color="auto"/>
            </w:tcBorders>
            <w:vAlign w:val="center"/>
          </w:tcPr>
          <w:p w:rsidR="001E7B68" w:rsidRPr="00FE050D" w:rsidRDefault="001E7B68" w:rsidP="00EF3C44">
            <w:pPr>
              <w:jc w:val="center"/>
              <w:rPr>
                <w:rFonts w:eastAsia="Calibri"/>
                <w:b/>
                <w:sz w:val="26"/>
                <w:szCs w:val="26"/>
                <w:lang w:eastAsia="en-US"/>
              </w:rPr>
            </w:pPr>
            <w:r w:rsidRPr="00FE050D">
              <w:rPr>
                <w:rFonts w:eastAsia="Calibri"/>
                <w:b/>
                <w:sz w:val="26"/>
                <w:szCs w:val="26"/>
                <w:lang w:eastAsia="en-US"/>
              </w:rPr>
              <w:t>№</w:t>
            </w:r>
          </w:p>
          <w:p w:rsidR="001E7B68" w:rsidRPr="00FE050D" w:rsidRDefault="001E7B68" w:rsidP="00EF3C44">
            <w:pPr>
              <w:jc w:val="center"/>
              <w:rPr>
                <w:rFonts w:eastAsia="Calibri"/>
                <w:b/>
                <w:sz w:val="26"/>
                <w:szCs w:val="26"/>
                <w:lang w:eastAsia="en-US"/>
              </w:rPr>
            </w:pPr>
            <w:r w:rsidRPr="00FE050D">
              <w:rPr>
                <w:rFonts w:eastAsia="Calibri"/>
                <w:b/>
                <w:sz w:val="26"/>
                <w:szCs w:val="26"/>
                <w:lang w:eastAsia="en-US"/>
              </w:rPr>
              <w:t>п/п</w:t>
            </w:r>
          </w:p>
        </w:tc>
        <w:tc>
          <w:tcPr>
            <w:tcW w:w="3141" w:type="dxa"/>
            <w:tcBorders>
              <w:bottom w:val="single" w:sz="4" w:space="0" w:color="auto"/>
            </w:tcBorders>
            <w:vAlign w:val="center"/>
          </w:tcPr>
          <w:p w:rsidR="001E7B68" w:rsidRPr="00FE050D" w:rsidRDefault="001E7B68" w:rsidP="00EF3C44">
            <w:pPr>
              <w:jc w:val="center"/>
              <w:rPr>
                <w:rFonts w:eastAsia="Calibri"/>
                <w:b/>
                <w:sz w:val="26"/>
                <w:szCs w:val="26"/>
                <w:lang w:eastAsia="en-US"/>
              </w:rPr>
            </w:pPr>
            <w:r w:rsidRPr="00FE050D">
              <w:rPr>
                <w:rFonts w:eastAsia="Calibri"/>
                <w:b/>
                <w:sz w:val="26"/>
                <w:szCs w:val="26"/>
                <w:lang w:eastAsia="en-US"/>
              </w:rPr>
              <w:t>Наименование, назначение,</w:t>
            </w:r>
          </w:p>
          <w:p w:rsidR="001E7B68" w:rsidRPr="00FE050D" w:rsidRDefault="001E7B68" w:rsidP="00EF3C44">
            <w:pPr>
              <w:jc w:val="center"/>
              <w:rPr>
                <w:rFonts w:eastAsia="Calibri"/>
                <w:b/>
                <w:sz w:val="26"/>
                <w:szCs w:val="26"/>
                <w:lang w:eastAsia="en-US"/>
              </w:rPr>
            </w:pPr>
            <w:r w:rsidRPr="00FE050D">
              <w:rPr>
                <w:rFonts w:eastAsia="Calibri"/>
                <w:b/>
                <w:sz w:val="26"/>
                <w:szCs w:val="26"/>
                <w:lang w:eastAsia="en-US"/>
              </w:rPr>
              <w:t>краткая характеристика,</w:t>
            </w:r>
          </w:p>
          <w:p w:rsidR="001E7B68" w:rsidRPr="00FE050D" w:rsidRDefault="001E7B68" w:rsidP="00EF3C44">
            <w:pPr>
              <w:jc w:val="center"/>
              <w:rPr>
                <w:rFonts w:eastAsia="Calibri"/>
                <w:b/>
                <w:sz w:val="26"/>
                <w:szCs w:val="26"/>
                <w:lang w:eastAsia="en-US"/>
              </w:rPr>
            </w:pPr>
            <w:r w:rsidRPr="00FE050D">
              <w:rPr>
                <w:rFonts w:eastAsia="Calibri"/>
                <w:b/>
                <w:sz w:val="26"/>
                <w:szCs w:val="26"/>
                <w:lang w:eastAsia="en-US"/>
              </w:rPr>
              <w:t>адрес (местоположение)</w:t>
            </w:r>
          </w:p>
          <w:p w:rsidR="001E7B68" w:rsidRPr="00FE050D" w:rsidRDefault="001E7B68" w:rsidP="00EF3C44">
            <w:pPr>
              <w:jc w:val="center"/>
              <w:rPr>
                <w:rFonts w:eastAsia="Calibri"/>
                <w:b/>
                <w:sz w:val="26"/>
                <w:szCs w:val="26"/>
                <w:lang w:eastAsia="en-US"/>
              </w:rPr>
            </w:pPr>
            <w:r w:rsidRPr="00FE050D">
              <w:rPr>
                <w:rFonts w:eastAsia="Calibri"/>
                <w:b/>
                <w:sz w:val="26"/>
                <w:szCs w:val="26"/>
                <w:lang w:eastAsia="en-US"/>
              </w:rPr>
              <w:t>с указанием наличия</w:t>
            </w:r>
          </w:p>
          <w:p w:rsidR="001E7B68" w:rsidRPr="00FE050D" w:rsidRDefault="001E7B68" w:rsidP="00EF3C44">
            <w:pPr>
              <w:jc w:val="center"/>
              <w:rPr>
                <w:rFonts w:eastAsia="Calibri"/>
                <w:b/>
                <w:sz w:val="26"/>
                <w:szCs w:val="26"/>
                <w:lang w:eastAsia="en-US"/>
              </w:rPr>
            </w:pPr>
            <w:r w:rsidRPr="00FE050D">
              <w:rPr>
                <w:rFonts w:eastAsia="Calibri"/>
                <w:b/>
                <w:sz w:val="26"/>
                <w:szCs w:val="26"/>
                <w:lang w:eastAsia="en-US"/>
              </w:rPr>
              <w:t>обременения</w:t>
            </w:r>
          </w:p>
          <w:p w:rsidR="001E7B68" w:rsidRPr="00FE050D" w:rsidRDefault="001E7B68" w:rsidP="00EF3C44">
            <w:pPr>
              <w:jc w:val="center"/>
              <w:rPr>
                <w:rFonts w:eastAsia="Calibri"/>
                <w:b/>
                <w:sz w:val="26"/>
                <w:szCs w:val="26"/>
                <w:lang w:eastAsia="en-US"/>
              </w:rPr>
            </w:pPr>
            <w:r w:rsidRPr="00FE050D">
              <w:rPr>
                <w:rFonts w:eastAsia="Calibri"/>
                <w:b/>
                <w:sz w:val="26"/>
                <w:szCs w:val="26"/>
                <w:lang w:eastAsia="en-US"/>
              </w:rPr>
              <w:t>(аренда, залог и т.д.)</w:t>
            </w:r>
          </w:p>
        </w:tc>
        <w:tc>
          <w:tcPr>
            <w:tcW w:w="2126" w:type="dxa"/>
            <w:tcBorders>
              <w:bottom w:val="single" w:sz="4" w:space="0" w:color="auto"/>
            </w:tcBorders>
            <w:vAlign w:val="center"/>
          </w:tcPr>
          <w:p w:rsidR="001E7B68" w:rsidRPr="00FE050D" w:rsidRDefault="001E7B68" w:rsidP="00EF3C44">
            <w:pPr>
              <w:jc w:val="center"/>
              <w:rPr>
                <w:rFonts w:eastAsia="Calibri"/>
                <w:b/>
                <w:sz w:val="26"/>
                <w:szCs w:val="26"/>
                <w:lang w:eastAsia="en-US"/>
              </w:rPr>
            </w:pPr>
            <w:r w:rsidRPr="00FE050D">
              <w:rPr>
                <w:rFonts w:eastAsia="Calibri"/>
                <w:b/>
                <w:sz w:val="26"/>
                <w:szCs w:val="26"/>
                <w:lang w:eastAsia="en-US"/>
              </w:rPr>
              <w:t>Год выпуска,</w:t>
            </w:r>
          </w:p>
          <w:p w:rsidR="001E7B68" w:rsidRPr="00FE050D" w:rsidRDefault="001E7B68" w:rsidP="00EF3C44">
            <w:pPr>
              <w:jc w:val="center"/>
              <w:rPr>
                <w:rFonts w:eastAsia="Calibri"/>
                <w:b/>
                <w:sz w:val="26"/>
                <w:szCs w:val="26"/>
                <w:lang w:eastAsia="en-US"/>
              </w:rPr>
            </w:pPr>
            <w:r w:rsidRPr="00FE050D">
              <w:rPr>
                <w:rFonts w:eastAsia="Calibri"/>
                <w:b/>
                <w:sz w:val="26"/>
                <w:szCs w:val="26"/>
                <w:lang w:eastAsia="en-US"/>
              </w:rPr>
              <w:t>приобретения</w:t>
            </w:r>
          </w:p>
          <w:p w:rsidR="001E7B68" w:rsidRPr="00FE050D" w:rsidRDefault="001E7B68" w:rsidP="00EF3C44">
            <w:pPr>
              <w:jc w:val="center"/>
              <w:rPr>
                <w:rFonts w:eastAsia="Calibri"/>
                <w:b/>
                <w:sz w:val="26"/>
                <w:szCs w:val="26"/>
                <w:lang w:eastAsia="en-US"/>
              </w:rPr>
            </w:pPr>
            <w:r w:rsidRPr="00FE050D">
              <w:rPr>
                <w:rFonts w:eastAsia="Calibri"/>
                <w:b/>
                <w:sz w:val="26"/>
                <w:szCs w:val="26"/>
                <w:lang w:eastAsia="en-US"/>
              </w:rPr>
              <w:t>(сведения о</w:t>
            </w:r>
          </w:p>
          <w:p w:rsidR="001E7B68" w:rsidRPr="00FE050D" w:rsidRDefault="001E7B68" w:rsidP="00EF3C44">
            <w:pPr>
              <w:jc w:val="center"/>
              <w:rPr>
                <w:rFonts w:eastAsia="Calibri"/>
                <w:b/>
                <w:sz w:val="26"/>
                <w:szCs w:val="26"/>
                <w:lang w:eastAsia="en-US"/>
              </w:rPr>
            </w:pPr>
            <w:r w:rsidRPr="00FE050D">
              <w:rPr>
                <w:rFonts w:eastAsia="Calibri"/>
                <w:b/>
                <w:sz w:val="26"/>
                <w:szCs w:val="26"/>
                <w:lang w:eastAsia="en-US"/>
              </w:rPr>
              <w:t>государственной</w:t>
            </w:r>
          </w:p>
          <w:p w:rsidR="001E7B68" w:rsidRPr="00FE050D" w:rsidRDefault="001E7B68" w:rsidP="00EF3C44">
            <w:pPr>
              <w:jc w:val="center"/>
              <w:rPr>
                <w:rFonts w:eastAsia="Calibri"/>
                <w:b/>
                <w:sz w:val="26"/>
                <w:szCs w:val="26"/>
                <w:lang w:eastAsia="en-US"/>
              </w:rPr>
            </w:pPr>
            <w:r w:rsidRPr="00FE050D">
              <w:rPr>
                <w:rFonts w:eastAsia="Calibri"/>
                <w:b/>
                <w:sz w:val="26"/>
                <w:szCs w:val="26"/>
                <w:lang w:eastAsia="en-US"/>
              </w:rPr>
              <w:t>регистрации –</w:t>
            </w:r>
          </w:p>
          <w:p w:rsidR="001E7B68" w:rsidRPr="00FE050D" w:rsidRDefault="001E7B68" w:rsidP="00EF3C44">
            <w:pPr>
              <w:jc w:val="center"/>
              <w:rPr>
                <w:rFonts w:eastAsia="Calibri"/>
                <w:b/>
                <w:sz w:val="26"/>
                <w:szCs w:val="26"/>
                <w:lang w:eastAsia="en-US"/>
              </w:rPr>
            </w:pPr>
            <w:r w:rsidRPr="00FE050D">
              <w:rPr>
                <w:rFonts w:eastAsia="Calibri"/>
                <w:b/>
                <w:sz w:val="26"/>
                <w:szCs w:val="26"/>
                <w:lang w:eastAsia="en-US"/>
              </w:rPr>
              <w:t>при наличии)</w:t>
            </w:r>
          </w:p>
        </w:tc>
        <w:tc>
          <w:tcPr>
            <w:tcW w:w="1701" w:type="dxa"/>
            <w:tcBorders>
              <w:bottom w:val="single" w:sz="4" w:space="0" w:color="auto"/>
            </w:tcBorders>
            <w:vAlign w:val="center"/>
          </w:tcPr>
          <w:p w:rsidR="001E7B68" w:rsidRPr="00FE050D" w:rsidRDefault="001E7B68" w:rsidP="00EF3C44">
            <w:pPr>
              <w:jc w:val="center"/>
              <w:rPr>
                <w:rFonts w:eastAsia="Calibri"/>
                <w:b/>
                <w:sz w:val="26"/>
                <w:szCs w:val="26"/>
                <w:lang w:eastAsia="en-US"/>
              </w:rPr>
            </w:pPr>
            <w:r w:rsidRPr="00FE050D">
              <w:rPr>
                <w:rFonts w:eastAsia="Calibri"/>
                <w:b/>
                <w:sz w:val="26"/>
                <w:szCs w:val="26"/>
                <w:lang w:eastAsia="en-US"/>
              </w:rPr>
              <w:t>Номер</w:t>
            </w:r>
          </w:p>
          <w:p w:rsidR="001E7B68" w:rsidRPr="00FE050D" w:rsidRDefault="001E7B68" w:rsidP="00EF3C44">
            <w:pPr>
              <w:jc w:val="center"/>
              <w:rPr>
                <w:rFonts w:eastAsia="Calibri"/>
                <w:b/>
                <w:sz w:val="26"/>
                <w:szCs w:val="26"/>
                <w:lang w:eastAsia="en-US"/>
              </w:rPr>
            </w:pPr>
            <w:r w:rsidRPr="00FE050D">
              <w:rPr>
                <w:rFonts w:eastAsia="Calibri"/>
                <w:b/>
                <w:sz w:val="26"/>
                <w:szCs w:val="26"/>
                <w:lang w:eastAsia="en-US"/>
              </w:rPr>
              <w:t>инвентарный</w:t>
            </w:r>
          </w:p>
        </w:tc>
        <w:tc>
          <w:tcPr>
            <w:tcW w:w="2126" w:type="dxa"/>
            <w:tcBorders>
              <w:bottom w:val="single" w:sz="4" w:space="0" w:color="auto"/>
            </w:tcBorders>
            <w:vAlign w:val="center"/>
          </w:tcPr>
          <w:p w:rsidR="001E7B68" w:rsidRPr="00FE050D" w:rsidRDefault="001E7B68" w:rsidP="00EF3C44">
            <w:pPr>
              <w:jc w:val="center"/>
              <w:rPr>
                <w:rFonts w:eastAsia="Calibri"/>
                <w:b/>
                <w:sz w:val="26"/>
                <w:szCs w:val="26"/>
                <w:lang w:eastAsia="en-US"/>
              </w:rPr>
            </w:pPr>
            <w:r w:rsidRPr="00FE050D">
              <w:rPr>
                <w:rFonts w:eastAsia="Calibri"/>
                <w:b/>
                <w:sz w:val="26"/>
                <w:szCs w:val="26"/>
                <w:lang w:eastAsia="en-US"/>
              </w:rPr>
              <w:t>Стоимость</w:t>
            </w:r>
          </w:p>
          <w:p w:rsidR="001E7B68" w:rsidRPr="00FE050D" w:rsidRDefault="001E7B68" w:rsidP="00EF3C44">
            <w:pPr>
              <w:jc w:val="center"/>
              <w:rPr>
                <w:rFonts w:eastAsia="Calibri"/>
                <w:b/>
                <w:sz w:val="26"/>
                <w:szCs w:val="26"/>
                <w:lang w:eastAsia="en-US"/>
              </w:rPr>
            </w:pPr>
            <w:r w:rsidRPr="00FE050D">
              <w:rPr>
                <w:rFonts w:eastAsia="Calibri"/>
                <w:b/>
                <w:sz w:val="26"/>
                <w:szCs w:val="26"/>
                <w:lang w:eastAsia="en-US"/>
              </w:rPr>
              <w:t>по</w:t>
            </w:r>
          </w:p>
          <w:p w:rsidR="001E7B68" w:rsidRPr="00FE050D" w:rsidRDefault="001E7B68" w:rsidP="00EF3C44">
            <w:pPr>
              <w:jc w:val="center"/>
              <w:rPr>
                <w:rFonts w:eastAsia="Calibri"/>
                <w:b/>
                <w:sz w:val="26"/>
                <w:szCs w:val="26"/>
                <w:lang w:eastAsia="en-US"/>
              </w:rPr>
            </w:pPr>
            <w:r w:rsidRPr="00FE050D">
              <w:rPr>
                <w:rFonts w:eastAsia="Calibri"/>
                <w:b/>
                <w:sz w:val="26"/>
                <w:szCs w:val="26"/>
                <w:lang w:eastAsia="en-US"/>
              </w:rPr>
              <w:t>промежуточному</w:t>
            </w:r>
          </w:p>
          <w:p w:rsidR="001E7B68" w:rsidRPr="00FE050D" w:rsidRDefault="001E7B68" w:rsidP="00EF3C44">
            <w:pPr>
              <w:jc w:val="center"/>
              <w:rPr>
                <w:rFonts w:eastAsia="Calibri"/>
                <w:b/>
                <w:sz w:val="26"/>
                <w:szCs w:val="26"/>
                <w:lang w:eastAsia="en-US"/>
              </w:rPr>
            </w:pPr>
            <w:r w:rsidRPr="00FE050D">
              <w:rPr>
                <w:rFonts w:eastAsia="Calibri"/>
                <w:b/>
                <w:sz w:val="26"/>
                <w:szCs w:val="26"/>
                <w:lang w:eastAsia="en-US"/>
              </w:rPr>
              <w:t>балансу</w:t>
            </w:r>
          </w:p>
          <w:p w:rsidR="001E7B68" w:rsidRPr="00FE050D" w:rsidRDefault="001E7B68" w:rsidP="00EF3C44">
            <w:pPr>
              <w:jc w:val="center"/>
              <w:rPr>
                <w:rFonts w:eastAsia="Calibri"/>
                <w:b/>
                <w:sz w:val="26"/>
                <w:szCs w:val="26"/>
                <w:lang w:eastAsia="en-US"/>
              </w:rPr>
            </w:pPr>
            <w:r w:rsidRPr="00FE050D">
              <w:rPr>
                <w:rFonts w:eastAsia="Calibri"/>
                <w:b/>
                <w:sz w:val="26"/>
                <w:szCs w:val="26"/>
                <w:lang w:eastAsia="en-US"/>
              </w:rPr>
              <w:t>на последнюю отчетную дату,</w:t>
            </w:r>
          </w:p>
          <w:p w:rsidR="001E7B68" w:rsidRPr="00FE050D" w:rsidRDefault="001E7B68" w:rsidP="00EF3C44">
            <w:pPr>
              <w:jc w:val="center"/>
              <w:rPr>
                <w:rFonts w:eastAsia="Calibri"/>
                <w:b/>
                <w:sz w:val="26"/>
                <w:szCs w:val="26"/>
                <w:lang w:eastAsia="en-US"/>
              </w:rPr>
            </w:pPr>
            <w:r w:rsidRPr="00FE050D">
              <w:rPr>
                <w:rFonts w:eastAsia="Calibri"/>
                <w:b/>
                <w:sz w:val="26"/>
                <w:szCs w:val="26"/>
                <w:lang w:eastAsia="en-US"/>
              </w:rPr>
              <w:t>тыс. руб.</w:t>
            </w:r>
          </w:p>
        </w:tc>
      </w:tr>
      <w:tr w:rsidR="001E7B68" w:rsidRPr="00FE050D" w:rsidTr="00EF3C44">
        <w:trPr>
          <w:trHeight w:val="239"/>
        </w:trPr>
        <w:tc>
          <w:tcPr>
            <w:tcW w:w="545"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1.</w:t>
            </w:r>
          </w:p>
        </w:tc>
        <w:tc>
          <w:tcPr>
            <w:tcW w:w="3141" w:type="dxa"/>
            <w:tcBorders>
              <w:top w:val="single" w:sz="4" w:space="0" w:color="auto"/>
              <w:left w:val="single" w:sz="4" w:space="0" w:color="auto"/>
              <w:bottom w:val="single" w:sz="4" w:space="0" w:color="auto"/>
              <w:right w:val="single" w:sz="4" w:space="0" w:color="auto"/>
            </w:tcBorders>
          </w:tcPr>
          <w:p w:rsidR="001E7B68" w:rsidRPr="00FE050D" w:rsidRDefault="001E7B68" w:rsidP="00EF3C44">
            <w:pPr>
              <w:rPr>
                <w:rFonts w:eastAsia="Calibri"/>
                <w:sz w:val="26"/>
                <w:szCs w:val="26"/>
                <w:lang w:eastAsia="en-US"/>
              </w:rPr>
            </w:pPr>
            <w:r w:rsidRPr="00FE050D">
              <w:rPr>
                <w:rFonts w:eastAsia="Calibri"/>
                <w:sz w:val="26"/>
                <w:szCs w:val="26"/>
                <w:lang w:eastAsia="en-US"/>
              </w:rPr>
              <w:t>Сооружение</w:t>
            </w:r>
          </w:p>
          <w:p w:rsidR="001E7B68" w:rsidRPr="00FE050D" w:rsidRDefault="001E7B68" w:rsidP="00EF3C44">
            <w:pPr>
              <w:rPr>
                <w:rFonts w:eastAsia="Calibri"/>
                <w:sz w:val="26"/>
                <w:szCs w:val="26"/>
                <w:lang w:eastAsia="en-US"/>
              </w:rPr>
            </w:pPr>
            <w:r w:rsidRPr="00FE050D">
              <w:rPr>
                <w:rFonts w:eastAsia="Calibri"/>
                <w:sz w:val="26"/>
                <w:szCs w:val="26"/>
                <w:lang w:eastAsia="en-US"/>
              </w:rPr>
              <w:t>Часовня на Ясном колодце</w:t>
            </w:r>
          </w:p>
          <w:p w:rsidR="001E7B68" w:rsidRPr="00FE050D" w:rsidRDefault="001E7B68" w:rsidP="00EF3C44">
            <w:pPr>
              <w:rPr>
                <w:rFonts w:eastAsia="Calibri"/>
                <w:sz w:val="26"/>
                <w:szCs w:val="26"/>
                <w:lang w:eastAsia="en-US"/>
              </w:rPr>
            </w:pPr>
            <w:r w:rsidRPr="00FE050D">
              <w:rPr>
                <w:rFonts w:eastAsia="Calibri"/>
                <w:sz w:val="26"/>
                <w:szCs w:val="26"/>
                <w:lang w:eastAsia="en-US"/>
              </w:rPr>
              <w:t xml:space="preserve">Назначение: нежилое, площадью 604,5 </w:t>
            </w:r>
            <w:proofErr w:type="spellStart"/>
            <w:r w:rsidRPr="00FE050D">
              <w:rPr>
                <w:rFonts w:eastAsia="Calibri"/>
                <w:sz w:val="26"/>
                <w:szCs w:val="26"/>
                <w:lang w:eastAsia="en-US"/>
              </w:rPr>
              <w:t>кв.м</w:t>
            </w:r>
            <w:proofErr w:type="spellEnd"/>
            <w:r w:rsidRPr="00FE050D">
              <w:rPr>
                <w:rFonts w:eastAsia="Calibri"/>
                <w:sz w:val="26"/>
                <w:szCs w:val="26"/>
                <w:lang w:eastAsia="en-US"/>
              </w:rPr>
              <w:t>.</w:t>
            </w:r>
          </w:p>
          <w:p w:rsidR="001E7B68" w:rsidRPr="00FE050D" w:rsidRDefault="001E7B68" w:rsidP="00EF3C44">
            <w:pPr>
              <w:rPr>
                <w:rFonts w:eastAsia="Calibri"/>
                <w:sz w:val="26"/>
                <w:szCs w:val="26"/>
                <w:lang w:eastAsia="en-US"/>
              </w:rPr>
            </w:pPr>
            <w:r w:rsidRPr="00FE050D">
              <w:rPr>
                <w:rFonts w:eastAsia="Calibri"/>
                <w:sz w:val="26"/>
                <w:szCs w:val="26"/>
                <w:lang w:eastAsia="en-US"/>
              </w:rPr>
              <w:t xml:space="preserve">Адрес: 309210, Белгородская обл., </w:t>
            </w:r>
            <w:proofErr w:type="spellStart"/>
            <w:r w:rsidRPr="00FE050D">
              <w:rPr>
                <w:rFonts w:eastAsia="Calibri"/>
                <w:sz w:val="26"/>
                <w:szCs w:val="26"/>
                <w:lang w:eastAsia="en-US"/>
              </w:rPr>
              <w:t>г.Короча</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hd w:val="clear" w:color="auto" w:fill="FFFFFF"/>
              <w:jc w:val="center"/>
              <w:rPr>
                <w:color w:val="1A1A1A"/>
                <w:sz w:val="26"/>
                <w:szCs w:val="26"/>
              </w:rPr>
            </w:pPr>
            <w:r w:rsidRPr="00FE050D">
              <w:rPr>
                <w:color w:val="1A1A1A"/>
                <w:sz w:val="26"/>
                <w:szCs w:val="26"/>
              </w:rPr>
              <w:t>Кадастровый номер</w:t>
            </w:r>
          </w:p>
          <w:p w:rsidR="001E7B68" w:rsidRPr="00FE050D" w:rsidRDefault="001E7B68" w:rsidP="00EF3C44">
            <w:pPr>
              <w:shd w:val="clear" w:color="auto" w:fill="FFFFFF"/>
              <w:jc w:val="center"/>
              <w:rPr>
                <w:color w:val="1A1A1A"/>
                <w:sz w:val="26"/>
                <w:szCs w:val="26"/>
              </w:rPr>
            </w:pPr>
            <w:r w:rsidRPr="00FE050D">
              <w:rPr>
                <w:rFonts w:eastAsia="Calibri"/>
                <w:sz w:val="26"/>
                <w:szCs w:val="26"/>
                <w:lang w:eastAsia="en-US"/>
              </w:rPr>
              <w:t>отсутствует</w:t>
            </w:r>
          </w:p>
          <w:p w:rsidR="001E7B68" w:rsidRPr="00FE050D" w:rsidRDefault="001E7B68" w:rsidP="00EF3C44">
            <w:pPr>
              <w:shd w:val="clear" w:color="auto" w:fill="FFFFFF"/>
              <w:jc w:val="center"/>
              <w:rPr>
                <w:color w:val="1A1A1A"/>
                <w:sz w:val="26"/>
                <w:szCs w:val="26"/>
              </w:rPr>
            </w:pPr>
            <w:r w:rsidRPr="00FE050D">
              <w:rPr>
                <w:color w:val="1A1A1A"/>
                <w:sz w:val="26"/>
                <w:szCs w:val="26"/>
              </w:rPr>
              <w:t>Право</w:t>
            </w:r>
          </w:p>
          <w:p w:rsidR="001E7B68" w:rsidRPr="00FE050D" w:rsidRDefault="001E7B68" w:rsidP="00EF3C44">
            <w:pPr>
              <w:shd w:val="clear" w:color="auto" w:fill="FFFFFF"/>
              <w:jc w:val="center"/>
              <w:rPr>
                <w:color w:val="1A1A1A"/>
                <w:sz w:val="26"/>
                <w:szCs w:val="26"/>
              </w:rPr>
            </w:pPr>
            <w:r w:rsidRPr="00FE050D">
              <w:rPr>
                <w:color w:val="1A1A1A"/>
                <w:sz w:val="26"/>
                <w:szCs w:val="26"/>
              </w:rPr>
              <w:t>хозяйственного</w:t>
            </w:r>
          </w:p>
          <w:p w:rsidR="001E7B68" w:rsidRPr="00FE050D" w:rsidRDefault="001E7B68" w:rsidP="00EF3C44">
            <w:pPr>
              <w:shd w:val="clear" w:color="auto" w:fill="FFFFFF"/>
              <w:jc w:val="center"/>
              <w:rPr>
                <w:rFonts w:eastAsia="Calibri"/>
                <w:sz w:val="26"/>
                <w:szCs w:val="26"/>
                <w:lang w:eastAsia="en-US"/>
              </w:rPr>
            </w:pPr>
            <w:r w:rsidRPr="00FE050D">
              <w:rPr>
                <w:color w:val="1A1A1A"/>
                <w:sz w:val="26"/>
                <w:szCs w:val="26"/>
              </w:rPr>
              <w:t>ведения</w:t>
            </w:r>
          </w:p>
        </w:tc>
        <w:tc>
          <w:tcPr>
            <w:tcW w:w="1701"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00000007</w:t>
            </w:r>
          </w:p>
        </w:tc>
        <w:tc>
          <w:tcPr>
            <w:tcW w:w="2126"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30,1</w:t>
            </w:r>
          </w:p>
        </w:tc>
      </w:tr>
      <w:tr w:rsidR="001E7B68" w:rsidRPr="00FE050D" w:rsidTr="00EF3C44">
        <w:trPr>
          <w:trHeight w:val="239"/>
        </w:trPr>
        <w:tc>
          <w:tcPr>
            <w:tcW w:w="545" w:type="dxa"/>
            <w:tcBorders>
              <w:top w:val="single" w:sz="4" w:space="0" w:color="auto"/>
              <w:left w:val="single" w:sz="4" w:space="0" w:color="auto"/>
              <w:bottom w:val="single" w:sz="4" w:space="0" w:color="auto"/>
              <w:right w:val="single" w:sz="4" w:space="0" w:color="auto"/>
            </w:tcBorders>
          </w:tcPr>
          <w:p w:rsidR="001E7B68" w:rsidRPr="00FE050D" w:rsidRDefault="001E7B68" w:rsidP="00EF3C44">
            <w:pPr>
              <w:jc w:val="center"/>
              <w:rPr>
                <w:rFonts w:eastAsia="Calibri"/>
                <w:sz w:val="26"/>
                <w:szCs w:val="26"/>
                <w:lang w:eastAsia="en-US"/>
              </w:rPr>
            </w:pPr>
          </w:p>
        </w:tc>
        <w:tc>
          <w:tcPr>
            <w:tcW w:w="3141" w:type="dxa"/>
            <w:tcBorders>
              <w:top w:val="single" w:sz="4" w:space="0" w:color="auto"/>
              <w:left w:val="single" w:sz="4" w:space="0" w:color="auto"/>
              <w:bottom w:val="single" w:sz="4" w:space="0" w:color="auto"/>
              <w:right w:val="single" w:sz="4" w:space="0" w:color="auto"/>
            </w:tcBorders>
          </w:tcPr>
          <w:p w:rsidR="001E7B68" w:rsidRPr="00FE050D" w:rsidRDefault="001E7B68" w:rsidP="00EF3C44">
            <w:pPr>
              <w:rPr>
                <w:rFonts w:eastAsia="Calibri"/>
                <w:sz w:val="26"/>
                <w:szCs w:val="26"/>
                <w:lang w:eastAsia="en-US"/>
              </w:rPr>
            </w:pPr>
            <w:r w:rsidRPr="00FE050D">
              <w:rPr>
                <w:rFonts w:eastAsia="Calibri"/>
                <w:sz w:val="26"/>
                <w:szCs w:val="26"/>
                <w:lang w:eastAsia="en-US"/>
              </w:rPr>
              <w:t>Итого:</w:t>
            </w:r>
          </w:p>
        </w:tc>
        <w:tc>
          <w:tcPr>
            <w:tcW w:w="2126"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hd w:val="clear" w:color="auto" w:fill="FFFFFF"/>
              <w:jc w:val="center"/>
              <w:rPr>
                <w:rFonts w:eastAsia="Calibri"/>
                <w:sz w:val="26"/>
                <w:szCs w:val="26"/>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30,1</w:t>
            </w:r>
          </w:p>
        </w:tc>
      </w:tr>
    </w:tbl>
    <w:p w:rsidR="001E7B68" w:rsidRPr="00FE050D" w:rsidRDefault="001E7B68" w:rsidP="001E7B68">
      <w:pPr>
        <w:pStyle w:val="ae"/>
        <w:jc w:val="both"/>
        <w:rPr>
          <w:rFonts w:ascii="Times New Roman" w:hAnsi="Times New Roman"/>
          <w:sz w:val="26"/>
          <w:szCs w:val="26"/>
        </w:rPr>
      </w:pPr>
    </w:p>
    <w:p w:rsidR="001E7B68" w:rsidRPr="00FE050D" w:rsidRDefault="001E7B68" w:rsidP="001E7B68">
      <w:pPr>
        <w:pStyle w:val="ae"/>
        <w:jc w:val="both"/>
        <w:rPr>
          <w:rFonts w:ascii="Times New Roman" w:hAnsi="Times New Roman"/>
          <w:sz w:val="26"/>
          <w:szCs w:val="26"/>
        </w:rPr>
      </w:pPr>
      <w:r w:rsidRPr="00FE050D">
        <w:rPr>
          <w:rFonts w:ascii="Times New Roman" w:hAnsi="Times New Roman"/>
          <w:sz w:val="26"/>
          <w:szCs w:val="26"/>
        </w:rPr>
        <w:t xml:space="preserve">1.5. Транспортные средства: </w:t>
      </w:r>
    </w:p>
    <w:p w:rsidR="001E7B68" w:rsidRPr="00FE050D" w:rsidRDefault="001E7B68" w:rsidP="001E7B68">
      <w:pPr>
        <w:pStyle w:val="ae"/>
        <w:jc w:val="both"/>
        <w:rPr>
          <w:rFonts w:ascii="Times New Roman" w:hAnsi="Times New Roman"/>
          <w:sz w:val="26"/>
          <w:szCs w:val="26"/>
        </w:rPr>
      </w:pPr>
    </w:p>
    <w:tbl>
      <w:tblPr>
        <w:tblW w:w="9639" w:type="dxa"/>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45"/>
        <w:gridCol w:w="3141"/>
        <w:gridCol w:w="1843"/>
        <w:gridCol w:w="1701"/>
        <w:gridCol w:w="2409"/>
      </w:tblGrid>
      <w:tr w:rsidR="001E7B68" w:rsidRPr="00FE050D" w:rsidTr="00EF3C44">
        <w:trPr>
          <w:trHeight w:val="239"/>
          <w:tblHeader/>
        </w:trPr>
        <w:tc>
          <w:tcPr>
            <w:tcW w:w="545" w:type="dxa"/>
            <w:tcBorders>
              <w:bottom w:val="single" w:sz="4" w:space="0" w:color="auto"/>
            </w:tcBorders>
            <w:vAlign w:val="center"/>
          </w:tcPr>
          <w:p w:rsidR="001E7B68" w:rsidRPr="00FE050D" w:rsidRDefault="001E7B68" w:rsidP="00EF3C44">
            <w:pPr>
              <w:jc w:val="center"/>
              <w:rPr>
                <w:rFonts w:eastAsia="Calibri"/>
                <w:b/>
                <w:sz w:val="26"/>
                <w:szCs w:val="26"/>
                <w:lang w:eastAsia="en-US"/>
              </w:rPr>
            </w:pPr>
            <w:r w:rsidRPr="00FE050D">
              <w:rPr>
                <w:rFonts w:eastAsia="Calibri"/>
                <w:b/>
                <w:sz w:val="26"/>
                <w:szCs w:val="26"/>
                <w:lang w:eastAsia="en-US"/>
              </w:rPr>
              <w:t>№</w:t>
            </w:r>
          </w:p>
          <w:p w:rsidR="001E7B68" w:rsidRPr="00FE050D" w:rsidRDefault="001E7B68" w:rsidP="00EF3C44">
            <w:pPr>
              <w:jc w:val="center"/>
              <w:rPr>
                <w:rFonts w:eastAsia="Calibri"/>
                <w:b/>
                <w:sz w:val="26"/>
                <w:szCs w:val="26"/>
                <w:lang w:eastAsia="en-US"/>
              </w:rPr>
            </w:pPr>
            <w:r w:rsidRPr="00FE050D">
              <w:rPr>
                <w:rFonts w:eastAsia="Calibri"/>
                <w:b/>
                <w:sz w:val="26"/>
                <w:szCs w:val="26"/>
                <w:lang w:eastAsia="en-US"/>
              </w:rPr>
              <w:t>п/п</w:t>
            </w:r>
          </w:p>
        </w:tc>
        <w:tc>
          <w:tcPr>
            <w:tcW w:w="3141" w:type="dxa"/>
            <w:tcBorders>
              <w:bottom w:val="single" w:sz="4" w:space="0" w:color="auto"/>
            </w:tcBorders>
            <w:vAlign w:val="center"/>
          </w:tcPr>
          <w:p w:rsidR="001E7B68" w:rsidRPr="00FE050D" w:rsidRDefault="001E7B68" w:rsidP="00FE050D">
            <w:pPr>
              <w:jc w:val="center"/>
              <w:rPr>
                <w:rFonts w:eastAsia="Calibri"/>
                <w:b/>
                <w:sz w:val="26"/>
                <w:szCs w:val="26"/>
                <w:lang w:eastAsia="en-US"/>
              </w:rPr>
            </w:pPr>
            <w:r w:rsidRPr="00FE050D">
              <w:rPr>
                <w:rFonts w:eastAsia="Calibri"/>
                <w:b/>
                <w:sz w:val="26"/>
                <w:szCs w:val="26"/>
                <w:lang w:eastAsia="en-US"/>
              </w:rPr>
              <w:t>Наименование</w:t>
            </w:r>
          </w:p>
        </w:tc>
        <w:tc>
          <w:tcPr>
            <w:tcW w:w="1843" w:type="dxa"/>
            <w:tcBorders>
              <w:bottom w:val="single" w:sz="4" w:space="0" w:color="auto"/>
            </w:tcBorders>
            <w:vAlign w:val="center"/>
          </w:tcPr>
          <w:p w:rsidR="001E7B68" w:rsidRPr="00FE050D" w:rsidRDefault="001E7B68" w:rsidP="00FE050D">
            <w:pPr>
              <w:jc w:val="center"/>
              <w:rPr>
                <w:rFonts w:eastAsia="Calibri"/>
                <w:b/>
                <w:sz w:val="26"/>
                <w:szCs w:val="26"/>
                <w:lang w:eastAsia="en-US"/>
              </w:rPr>
            </w:pPr>
            <w:r w:rsidRPr="00FE050D">
              <w:rPr>
                <w:rFonts w:eastAsia="Calibri"/>
                <w:b/>
                <w:sz w:val="26"/>
                <w:szCs w:val="26"/>
                <w:lang w:eastAsia="en-US"/>
              </w:rPr>
              <w:t>Год выпуска, приобретения</w:t>
            </w:r>
          </w:p>
        </w:tc>
        <w:tc>
          <w:tcPr>
            <w:tcW w:w="1701" w:type="dxa"/>
            <w:tcBorders>
              <w:bottom w:val="single" w:sz="4" w:space="0" w:color="auto"/>
            </w:tcBorders>
            <w:vAlign w:val="center"/>
          </w:tcPr>
          <w:p w:rsidR="001E7B68" w:rsidRPr="00FE050D" w:rsidRDefault="001E7B68" w:rsidP="00EF3C44">
            <w:pPr>
              <w:jc w:val="center"/>
              <w:rPr>
                <w:rFonts w:eastAsia="Calibri"/>
                <w:b/>
                <w:sz w:val="26"/>
                <w:szCs w:val="26"/>
                <w:lang w:eastAsia="en-US"/>
              </w:rPr>
            </w:pPr>
            <w:r w:rsidRPr="00FE050D">
              <w:rPr>
                <w:rFonts w:eastAsia="Calibri"/>
                <w:b/>
                <w:sz w:val="26"/>
                <w:szCs w:val="26"/>
                <w:lang w:eastAsia="en-US"/>
              </w:rPr>
              <w:t>Номер инвентарный</w:t>
            </w:r>
          </w:p>
        </w:tc>
        <w:tc>
          <w:tcPr>
            <w:tcW w:w="2409" w:type="dxa"/>
            <w:tcBorders>
              <w:bottom w:val="single" w:sz="4" w:space="0" w:color="auto"/>
            </w:tcBorders>
            <w:vAlign w:val="center"/>
          </w:tcPr>
          <w:p w:rsidR="001E7B68" w:rsidRPr="00FE050D" w:rsidRDefault="001E7B68" w:rsidP="00EF3C44">
            <w:pPr>
              <w:jc w:val="center"/>
              <w:rPr>
                <w:rFonts w:eastAsia="Calibri"/>
                <w:b/>
                <w:sz w:val="26"/>
                <w:szCs w:val="26"/>
                <w:lang w:eastAsia="en-US"/>
              </w:rPr>
            </w:pPr>
            <w:r w:rsidRPr="00FE050D">
              <w:rPr>
                <w:rFonts w:eastAsia="Calibri"/>
                <w:b/>
                <w:sz w:val="26"/>
                <w:szCs w:val="26"/>
                <w:lang w:eastAsia="en-US"/>
              </w:rPr>
              <w:t>Стоимость</w:t>
            </w:r>
          </w:p>
          <w:p w:rsidR="001E7B68" w:rsidRPr="00FE050D" w:rsidRDefault="001E7B68" w:rsidP="00EF3C44">
            <w:pPr>
              <w:jc w:val="center"/>
              <w:rPr>
                <w:rFonts w:eastAsia="Calibri"/>
                <w:b/>
                <w:sz w:val="26"/>
                <w:szCs w:val="26"/>
                <w:lang w:eastAsia="en-US"/>
              </w:rPr>
            </w:pPr>
            <w:r w:rsidRPr="00FE050D">
              <w:rPr>
                <w:rFonts w:eastAsia="Calibri"/>
                <w:b/>
                <w:sz w:val="26"/>
                <w:szCs w:val="26"/>
                <w:lang w:eastAsia="en-US"/>
              </w:rPr>
              <w:t>по</w:t>
            </w:r>
          </w:p>
          <w:p w:rsidR="001E7B68" w:rsidRPr="00FE050D" w:rsidRDefault="001E7B68" w:rsidP="00EF3C44">
            <w:pPr>
              <w:jc w:val="center"/>
              <w:rPr>
                <w:rFonts w:eastAsia="Calibri"/>
                <w:b/>
                <w:sz w:val="26"/>
                <w:szCs w:val="26"/>
                <w:lang w:eastAsia="en-US"/>
              </w:rPr>
            </w:pPr>
            <w:r w:rsidRPr="00FE050D">
              <w:rPr>
                <w:rFonts w:eastAsia="Calibri"/>
                <w:b/>
                <w:sz w:val="26"/>
                <w:szCs w:val="26"/>
                <w:lang w:eastAsia="en-US"/>
              </w:rPr>
              <w:t>промежуточному</w:t>
            </w:r>
          </w:p>
          <w:p w:rsidR="001E7B68" w:rsidRPr="00FE050D" w:rsidRDefault="001E7B68" w:rsidP="00EF3C44">
            <w:pPr>
              <w:jc w:val="center"/>
              <w:rPr>
                <w:rFonts w:eastAsia="Calibri"/>
                <w:b/>
                <w:sz w:val="26"/>
                <w:szCs w:val="26"/>
                <w:lang w:eastAsia="en-US"/>
              </w:rPr>
            </w:pPr>
            <w:r w:rsidRPr="00FE050D">
              <w:rPr>
                <w:rFonts w:eastAsia="Calibri"/>
                <w:b/>
                <w:sz w:val="26"/>
                <w:szCs w:val="26"/>
                <w:lang w:eastAsia="en-US"/>
              </w:rPr>
              <w:t>балансу</w:t>
            </w:r>
          </w:p>
          <w:p w:rsidR="001E7B68" w:rsidRPr="00FE050D" w:rsidRDefault="001E7B68" w:rsidP="00EF3C44">
            <w:pPr>
              <w:jc w:val="center"/>
              <w:rPr>
                <w:rFonts w:eastAsia="Calibri"/>
                <w:b/>
                <w:sz w:val="26"/>
                <w:szCs w:val="26"/>
                <w:lang w:eastAsia="en-US"/>
              </w:rPr>
            </w:pPr>
            <w:r w:rsidRPr="00FE050D">
              <w:rPr>
                <w:rFonts w:eastAsia="Calibri"/>
                <w:b/>
                <w:sz w:val="26"/>
                <w:szCs w:val="26"/>
                <w:lang w:eastAsia="en-US"/>
              </w:rPr>
              <w:t>на последнюю отчетную дату,</w:t>
            </w:r>
          </w:p>
          <w:p w:rsidR="001E7B68" w:rsidRPr="00FE050D" w:rsidRDefault="001E7B68" w:rsidP="00EF3C44">
            <w:pPr>
              <w:jc w:val="center"/>
              <w:rPr>
                <w:rFonts w:eastAsia="Calibri"/>
                <w:b/>
                <w:sz w:val="26"/>
                <w:szCs w:val="26"/>
                <w:lang w:eastAsia="en-US"/>
              </w:rPr>
            </w:pPr>
            <w:r w:rsidRPr="00FE050D">
              <w:rPr>
                <w:rFonts w:eastAsia="Calibri"/>
                <w:b/>
                <w:sz w:val="26"/>
                <w:szCs w:val="26"/>
                <w:lang w:eastAsia="en-US"/>
              </w:rPr>
              <w:t>тыс. руб..</w:t>
            </w:r>
          </w:p>
        </w:tc>
      </w:tr>
      <w:tr w:rsidR="001E7B68" w:rsidRPr="00FE050D" w:rsidTr="00EF3C44">
        <w:trPr>
          <w:trHeight w:val="123"/>
        </w:trPr>
        <w:tc>
          <w:tcPr>
            <w:tcW w:w="545"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1.</w:t>
            </w:r>
          </w:p>
        </w:tc>
        <w:tc>
          <w:tcPr>
            <w:tcW w:w="3141"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rPr>
                <w:rFonts w:eastAsia="Calibri"/>
                <w:sz w:val="26"/>
                <w:szCs w:val="26"/>
                <w:lang w:eastAsia="en-US"/>
              </w:rPr>
            </w:pPr>
            <w:r w:rsidRPr="00FE050D">
              <w:rPr>
                <w:rFonts w:eastAsia="Calibri"/>
                <w:sz w:val="26"/>
                <w:szCs w:val="26"/>
                <w:lang w:eastAsia="en-US"/>
              </w:rPr>
              <w:t>Колесный трактор МТЗ-80</w:t>
            </w:r>
          </w:p>
        </w:tc>
        <w:tc>
          <w:tcPr>
            <w:tcW w:w="1843"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2008</w:t>
            </w:r>
          </w:p>
        </w:tc>
        <w:tc>
          <w:tcPr>
            <w:tcW w:w="1701"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00000029</w:t>
            </w:r>
          </w:p>
        </w:tc>
        <w:tc>
          <w:tcPr>
            <w:tcW w:w="2409"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0,00</w:t>
            </w:r>
          </w:p>
        </w:tc>
      </w:tr>
      <w:tr w:rsidR="001E7B68" w:rsidRPr="00FE050D" w:rsidTr="00EF3C44">
        <w:trPr>
          <w:trHeight w:val="123"/>
        </w:trPr>
        <w:tc>
          <w:tcPr>
            <w:tcW w:w="545"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lastRenderedPageBreak/>
              <w:t>2</w:t>
            </w:r>
          </w:p>
        </w:tc>
        <w:tc>
          <w:tcPr>
            <w:tcW w:w="3141"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widowControl w:val="0"/>
              <w:suppressAutoHyphens/>
              <w:autoSpaceDN w:val="0"/>
              <w:textAlignment w:val="baseline"/>
              <w:rPr>
                <w:kern w:val="3"/>
                <w:sz w:val="26"/>
                <w:szCs w:val="26"/>
              </w:rPr>
            </w:pPr>
            <w:r w:rsidRPr="00FE050D">
              <w:rPr>
                <w:kern w:val="3"/>
                <w:sz w:val="26"/>
                <w:szCs w:val="26"/>
              </w:rPr>
              <w:t>Колесный трактор АГРОМАШ 30ТК 122</w:t>
            </w:r>
          </w:p>
        </w:tc>
        <w:tc>
          <w:tcPr>
            <w:tcW w:w="1843"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2010</w:t>
            </w:r>
          </w:p>
        </w:tc>
        <w:tc>
          <w:tcPr>
            <w:tcW w:w="1701"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00000030</w:t>
            </w:r>
          </w:p>
        </w:tc>
        <w:tc>
          <w:tcPr>
            <w:tcW w:w="2409"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0,00</w:t>
            </w:r>
          </w:p>
        </w:tc>
      </w:tr>
      <w:tr w:rsidR="001E7B68" w:rsidRPr="00FE050D" w:rsidTr="00EF3C44">
        <w:trPr>
          <w:trHeight w:val="123"/>
        </w:trPr>
        <w:tc>
          <w:tcPr>
            <w:tcW w:w="545"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3</w:t>
            </w:r>
          </w:p>
        </w:tc>
        <w:tc>
          <w:tcPr>
            <w:tcW w:w="3141"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widowControl w:val="0"/>
              <w:suppressAutoHyphens/>
              <w:autoSpaceDN w:val="0"/>
              <w:textAlignment w:val="baseline"/>
              <w:rPr>
                <w:kern w:val="3"/>
                <w:sz w:val="26"/>
                <w:szCs w:val="26"/>
              </w:rPr>
            </w:pPr>
            <w:r w:rsidRPr="00FE050D">
              <w:rPr>
                <w:kern w:val="3"/>
                <w:sz w:val="26"/>
                <w:szCs w:val="26"/>
              </w:rPr>
              <w:t>Автомобиль ГАЗ 3307</w:t>
            </w:r>
          </w:p>
        </w:tc>
        <w:tc>
          <w:tcPr>
            <w:tcW w:w="1843"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2008</w:t>
            </w:r>
          </w:p>
        </w:tc>
        <w:tc>
          <w:tcPr>
            <w:tcW w:w="1701"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00000031</w:t>
            </w:r>
          </w:p>
        </w:tc>
        <w:tc>
          <w:tcPr>
            <w:tcW w:w="2409"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0,00</w:t>
            </w:r>
          </w:p>
        </w:tc>
      </w:tr>
      <w:tr w:rsidR="001E7B68" w:rsidRPr="00FE050D" w:rsidTr="00EF3C44">
        <w:trPr>
          <w:trHeight w:val="123"/>
        </w:trPr>
        <w:tc>
          <w:tcPr>
            <w:tcW w:w="545"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4</w:t>
            </w:r>
          </w:p>
        </w:tc>
        <w:tc>
          <w:tcPr>
            <w:tcW w:w="3141"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widowControl w:val="0"/>
              <w:suppressAutoHyphens/>
              <w:autoSpaceDN w:val="0"/>
              <w:textAlignment w:val="baseline"/>
              <w:rPr>
                <w:kern w:val="3"/>
                <w:sz w:val="26"/>
                <w:szCs w:val="26"/>
              </w:rPr>
            </w:pPr>
            <w:r w:rsidRPr="00FE050D">
              <w:rPr>
                <w:kern w:val="3"/>
                <w:sz w:val="26"/>
                <w:szCs w:val="26"/>
              </w:rPr>
              <w:t>Самоходная машина Погрузчик ТО - 25</w:t>
            </w:r>
          </w:p>
        </w:tc>
        <w:tc>
          <w:tcPr>
            <w:tcW w:w="1843"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1989</w:t>
            </w:r>
          </w:p>
        </w:tc>
        <w:tc>
          <w:tcPr>
            <w:tcW w:w="1701"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00000032</w:t>
            </w:r>
          </w:p>
        </w:tc>
        <w:tc>
          <w:tcPr>
            <w:tcW w:w="2409"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0,00</w:t>
            </w:r>
          </w:p>
        </w:tc>
      </w:tr>
      <w:tr w:rsidR="001E7B68" w:rsidRPr="00FE050D" w:rsidTr="00EF3C44">
        <w:trPr>
          <w:trHeight w:val="123"/>
        </w:trPr>
        <w:tc>
          <w:tcPr>
            <w:tcW w:w="545"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5</w:t>
            </w:r>
          </w:p>
        </w:tc>
        <w:tc>
          <w:tcPr>
            <w:tcW w:w="3141"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widowControl w:val="0"/>
              <w:suppressAutoHyphens/>
              <w:autoSpaceDN w:val="0"/>
              <w:textAlignment w:val="baseline"/>
              <w:rPr>
                <w:kern w:val="3"/>
                <w:sz w:val="26"/>
                <w:szCs w:val="26"/>
              </w:rPr>
            </w:pPr>
            <w:r w:rsidRPr="00FE050D">
              <w:rPr>
                <w:kern w:val="3"/>
                <w:sz w:val="26"/>
                <w:szCs w:val="26"/>
              </w:rPr>
              <w:t>Самоходная машина</w:t>
            </w:r>
          </w:p>
          <w:p w:rsidR="001E7B68" w:rsidRPr="00FE050D" w:rsidRDefault="001E7B68" w:rsidP="00EF3C44">
            <w:pPr>
              <w:widowControl w:val="0"/>
              <w:suppressAutoHyphens/>
              <w:autoSpaceDN w:val="0"/>
              <w:textAlignment w:val="baseline"/>
              <w:rPr>
                <w:kern w:val="3"/>
                <w:sz w:val="26"/>
                <w:szCs w:val="26"/>
              </w:rPr>
            </w:pPr>
            <w:r w:rsidRPr="00FE050D">
              <w:rPr>
                <w:kern w:val="3"/>
                <w:sz w:val="26"/>
                <w:szCs w:val="26"/>
              </w:rPr>
              <w:t>Автогрейдер</w:t>
            </w:r>
          </w:p>
        </w:tc>
        <w:tc>
          <w:tcPr>
            <w:tcW w:w="1843"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2000</w:t>
            </w:r>
          </w:p>
        </w:tc>
        <w:tc>
          <w:tcPr>
            <w:tcW w:w="1701"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00000033</w:t>
            </w:r>
          </w:p>
        </w:tc>
        <w:tc>
          <w:tcPr>
            <w:tcW w:w="2409"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0,00</w:t>
            </w:r>
          </w:p>
        </w:tc>
      </w:tr>
      <w:tr w:rsidR="001E7B68" w:rsidRPr="00FE050D" w:rsidTr="00EF3C44">
        <w:trPr>
          <w:trHeight w:val="123"/>
        </w:trPr>
        <w:tc>
          <w:tcPr>
            <w:tcW w:w="545"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6</w:t>
            </w:r>
          </w:p>
        </w:tc>
        <w:tc>
          <w:tcPr>
            <w:tcW w:w="3141"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widowControl w:val="0"/>
              <w:suppressAutoHyphens/>
              <w:autoSpaceDN w:val="0"/>
              <w:textAlignment w:val="baseline"/>
              <w:rPr>
                <w:kern w:val="3"/>
                <w:sz w:val="26"/>
                <w:szCs w:val="26"/>
              </w:rPr>
            </w:pPr>
            <w:r w:rsidRPr="00FE050D">
              <w:rPr>
                <w:kern w:val="3"/>
                <w:sz w:val="26"/>
                <w:szCs w:val="26"/>
              </w:rPr>
              <w:t>Самоходная машина</w:t>
            </w:r>
          </w:p>
          <w:p w:rsidR="001E7B68" w:rsidRPr="00FE050D" w:rsidRDefault="001E7B68" w:rsidP="00EF3C44">
            <w:pPr>
              <w:widowControl w:val="0"/>
              <w:suppressAutoHyphens/>
              <w:autoSpaceDN w:val="0"/>
              <w:textAlignment w:val="baseline"/>
              <w:rPr>
                <w:kern w:val="3"/>
                <w:sz w:val="26"/>
                <w:szCs w:val="26"/>
              </w:rPr>
            </w:pPr>
            <w:r w:rsidRPr="00FE050D">
              <w:rPr>
                <w:kern w:val="3"/>
                <w:sz w:val="26"/>
                <w:szCs w:val="26"/>
              </w:rPr>
              <w:t>Трактор «</w:t>
            </w:r>
            <w:proofErr w:type="spellStart"/>
            <w:r w:rsidRPr="00FE050D">
              <w:rPr>
                <w:kern w:val="3"/>
                <w:sz w:val="26"/>
                <w:szCs w:val="26"/>
              </w:rPr>
              <w:t>Беларус</w:t>
            </w:r>
            <w:proofErr w:type="spellEnd"/>
            <w:r w:rsidRPr="00FE050D">
              <w:rPr>
                <w:kern w:val="3"/>
                <w:sz w:val="26"/>
                <w:szCs w:val="26"/>
              </w:rPr>
              <w:t xml:space="preserve"> – 1221,2»</w:t>
            </w:r>
          </w:p>
        </w:tc>
        <w:tc>
          <w:tcPr>
            <w:tcW w:w="1843"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2012</w:t>
            </w:r>
          </w:p>
        </w:tc>
        <w:tc>
          <w:tcPr>
            <w:tcW w:w="1701"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00000034</w:t>
            </w:r>
          </w:p>
        </w:tc>
        <w:tc>
          <w:tcPr>
            <w:tcW w:w="2409"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249,3</w:t>
            </w:r>
          </w:p>
        </w:tc>
      </w:tr>
      <w:tr w:rsidR="001E7B68" w:rsidRPr="00FE050D" w:rsidTr="00EF3C44">
        <w:trPr>
          <w:trHeight w:val="123"/>
        </w:trPr>
        <w:tc>
          <w:tcPr>
            <w:tcW w:w="545"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7</w:t>
            </w:r>
          </w:p>
        </w:tc>
        <w:tc>
          <w:tcPr>
            <w:tcW w:w="3141"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widowControl w:val="0"/>
              <w:suppressAutoHyphens/>
              <w:autoSpaceDN w:val="0"/>
              <w:textAlignment w:val="baseline"/>
              <w:rPr>
                <w:kern w:val="3"/>
                <w:sz w:val="26"/>
                <w:szCs w:val="26"/>
              </w:rPr>
            </w:pPr>
            <w:r w:rsidRPr="00FE050D">
              <w:rPr>
                <w:kern w:val="3"/>
                <w:sz w:val="26"/>
                <w:szCs w:val="26"/>
              </w:rPr>
              <w:t>Самоходная машина</w:t>
            </w:r>
          </w:p>
          <w:p w:rsidR="001E7B68" w:rsidRPr="00FE050D" w:rsidRDefault="001E7B68" w:rsidP="00EF3C44">
            <w:pPr>
              <w:rPr>
                <w:rFonts w:eastAsia="Calibri"/>
                <w:sz w:val="26"/>
                <w:szCs w:val="26"/>
                <w:lang w:eastAsia="en-US"/>
              </w:rPr>
            </w:pPr>
            <w:r w:rsidRPr="00FE050D">
              <w:rPr>
                <w:rFonts w:eastAsia="Calibri"/>
                <w:sz w:val="26"/>
                <w:szCs w:val="26"/>
                <w:lang w:eastAsia="en-US"/>
              </w:rPr>
              <w:t>Экскаватор ЭО 2626</w:t>
            </w:r>
          </w:p>
        </w:tc>
        <w:tc>
          <w:tcPr>
            <w:tcW w:w="1843"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2012</w:t>
            </w:r>
          </w:p>
        </w:tc>
        <w:tc>
          <w:tcPr>
            <w:tcW w:w="1701"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00000035</w:t>
            </w:r>
          </w:p>
        </w:tc>
        <w:tc>
          <w:tcPr>
            <w:tcW w:w="2409"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0,00</w:t>
            </w:r>
          </w:p>
        </w:tc>
      </w:tr>
      <w:tr w:rsidR="001E7B68" w:rsidRPr="00FE050D" w:rsidTr="00EF3C44">
        <w:trPr>
          <w:trHeight w:val="123"/>
        </w:trPr>
        <w:tc>
          <w:tcPr>
            <w:tcW w:w="545"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8</w:t>
            </w:r>
          </w:p>
        </w:tc>
        <w:tc>
          <w:tcPr>
            <w:tcW w:w="3141"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widowControl w:val="0"/>
              <w:suppressAutoHyphens/>
              <w:autoSpaceDN w:val="0"/>
              <w:textAlignment w:val="baseline"/>
              <w:rPr>
                <w:kern w:val="3"/>
                <w:sz w:val="26"/>
                <w:szCs w:val="26"/>
              </w:rPr>
            </w:pPr>
            <w:r w:rsidRPr="00FE050D">
              <w:rPr>
                <w:kern w:val="3"/>
                <w:sz w:val="26"/>
                <w:szCs w:val="26"/>
              </w:rPr>
              <w:t>Самоходная машина</w:t>
            </w:r>
          </w:p>
          <w:p w:rsidR="001E7B68" w:rsidRPr="00FE050D" w:rsidRDefault="001E7B68" w:rsidP="00EF3C44">
            <w:pPr>
              <w:widowControl w:val="0"/>
              <w:suppressAutoHyphens/>
              <w:autoSpaceDN w:val="0"/>
              <w:textAlignment w:val="baseline"/>
              <w:rPr>
                <w:kern w:val="3"/>
                <w:sz w:val="26"/>
                <w:szCs w:val="26"/>
              </w:rPr>
            </w:pPr>
            <w:r w:rsidRPr="00FE050D">
              <w:rPr>
                <w:kern w:val="3"/>
                <w:sz w:val="26"/>
                <w:szCs w:val="26"/>
              </w:rPr>
              <w:t>ВАЗ 21214</w:t>
            </w:r>
          </w:p>
        </w:tc>
        <w:tc>
          <w:tcPr>
            <w:tcW w:w="1843"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2005</w:t>
            </w:r>
          </w:p>
        </w:tc>
        <w:tc>
          <w:tcPr>
            <w:tcW w:w="1701"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00000036</w:t>
            </w:r>
          </w:p>
        </w:tc>
        <w:tc>
          <w:tcPr>
            <w:tcW w:w="2409"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0,00</w:t>
            </w:r>
          </w:p>
        </w:tc>
      </w:tr>
      <w:tr w:rsidR="001E7B68" w:rsidRPr="00FE050D" w:rsidTr="00EF3C44">
        <w:trPr>
          <w:trHeight w:val="123"/>
        </w:trPr>
        <w:tc>
          <w:tcPr>
            <w:tcW w:w="545"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9</w:t>
            </w:r>
          </w:p>
        </w:tc>
        <w:tc>
          <w:tcPr>
            <w:tcW w:w="3141"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widowControl w:val="0"/>
              <w:suppressAutoHyphens/>
              <w:autoSpaceDN w:val="0"/>
              <w:textAlignment w:val="baseline"/>
              <w:rPr>
                <w:kern w:val="3"/>
                <w:sz w:val="26"/>
                <w:szCs w:val="26"/>
              </w:rPr>
            </w:pPr>
            <w:r w:rsidRPr="00FE050D">
              <w:rPr>
                <w:kern w:val="3"/>
                <w:sz w:val="26"/>
                <w:szCs w:val="26"/>
              </w:rPr>
              <w:t>Машина комбинированная</w:t>
            </w:r>
          </w:p>
          <w:p w:rsidR="001E7B68" w:rsidRPr="00FE050D" w:rsidRDefault="001E7B68" w:rsidP="00EF3C44">
            <w:pPr>
              <w:widowControl w:val="0"/>
              <w:suppressAutoHyphens/>
              <w:autoSpaceDN w:val="0"/>
              <w:textAlignment w:val="baseline"/>
              <w:rPr>
                <w:kern w:val="3"/>
                <w:sz w:val="26"/>
                <w:szCs w:val="26"/>
              </w:rPr>
            </w:pPr>
            <w:r w:rsidRPr="00FE050D">
              <w:rPr>
                <w:kern w:val="3"/>
                <w:sz w:val="26"/>
                <w:szCs w:val="26"/>
              </w:rPr>
              <w:t>КО – 829 Б</w:t>
            </w:r>
          </w:p>
        </w:tc>
        <w:tc>
          <w:tcPr>
            <w:tcW w:w="1843"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2010</w:t>
            </w:r>
          </w:p>
        </w:tc>
        <w:tc>
          <w:tcPr>
            <w:tcW w:w="1701"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00000037</w:t>
            </w:r>
          </w:p>
        </w:tc>
        <w:tc>
          <w:tcPr>
            <w:tcW w:w="2409"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410,8</w:t>
            </w:r>
          </w:p>
        </w:tc>
      </w:tr>
      <w:tr w:rsidR="001E7B68" w:rsidRPr="00FE050D" w:rsidTr="00EF3C44">
        <w:trPr>
          <w:trHeight w:val="123"/>
        </w:trPr>
        <w:tc>
          <w:tcPr>
            <w:tcW w:w="545"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10</w:t>
            </w:r>
          </w:p>
        </w:tc>
        <w:tc>
          <w:tcPr>
            <w:tcW w:w="3141"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widowControl w:val="0"/>
              <w:suppressAutoHyphens/>
              <w:autoSpaceDN w:val="0"/>
              <w:textAlignment w:val="baseline"/>
              <w:rPr>
                <w:kern w:val="3"/>
                <w:sz w:val="26"/>
                <w:szCs w:val="26"/>
              </w:rPr>
            </w:pPr>
            <w:r w:rsidRPr="00FE050D">
              <w:rPr>
                <w:kern w:val="3"/>
                <w:sz w:val="26"/>
                <w:szCs w:val="26"/>
              </w:rPr>
              <w:t>Машина дорожная МДК - 433362</w:t>
            </w:r>
          </w:p>
        </w:tc>
        <w:tc>
          <w:tcPr>
            <w:tcW w:w="1843"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2007</w:t>
            </w:r>
          </w:p>
        </w:tc>
        <w:tc>
          <w:tcPr>
            <w:tcW w:w="1701"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00000038</w:t>
            </w:r>
          </w:p>
        </w:tc>
        <w:tc>
          <w:tcPr>
            <w:tcW w:w="2409"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0,00</w:t>
            </w:r>
          </w:p>
        </w:tc>
      </w:tr>
      <w:tr w:rsidR="001E7B68" w:rsidRPr="00FE050D" w:rsidTr="00EF3C44">
        <w:trPr>
          <w:trHeight w:val="123"/>
        </w:trPr>
        <w:tc>
          <w:tcPr>
            <w:tcW w:w="545"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11</w:t>
            </w:r>
          </w:p>
        </w:tc>
        <w:tc>
          <w:tcPr>
            <w:tcW w:w="3141"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rPr>
                <w:rFonts w:eastAsia="Calibri"/>
                <w:sz w:val="26"/>
                <w:szCs w:val="26"/>
                <w:lang w:eastAsia="en-US"/>
              </w:rPr>
            </w:pPr>
            <w:r w:rsidRPr="00FE050D">
              <w:rPr>
                <w:rFonts w:eastAsia="Calibri"/>
                <w:sz w:val="26"/>
                <w:szCs w:val="26"/>
                <w:lang w:eastAsia="en-US"/>
              </w:rPr>
              <w:t>Машина КО -318</w:t>
            </w:r>
          </w:p>
        </w:tc>
        <w:tc>
          <w:tcPr>
            <w:tcW w:w="1843"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2010</w:t>
            </w:r>
          </w:p>
        </w:tc>
        <w:tc>
          <w:tcPr>
            <w:tcW w:w="1701"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00000042</w:t>
            </w:r>
          </w:p>
        </w:tc>
        <w:tc>
          <w:tcPr>
            <w:tcW w:w="2409"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635,8</w:t>
            </w:r>
          </w:p>
        </w:tc>
      </w:tr>
      <w:tr w:rsidR="001E7B68" w:rsidRPr="00FE050D" w:rsidTr="00EF3C44">
        <w:trPr>
          <w:trHeight w:val="123"/>
        </w:trPr>
        <w:tc>
          <w:tcPr>
            <w:tcW w:w="545"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12</w:t>
            </w:r>
          </w:p>
        </w:tc>
        <w:tc>
          <w:tcPr>
            <w:tcW w:w="3141"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widowControl w:val="0"/>
              <w:suppressAutoHyphens/>
              <w:autoSpaceDN w:val="0"/>
              <w:textAlignment w:val="baseline"/>
              <w:rPr>
                <w:kern w:val="3"/>
                <w:sz w:val="26"/>
                <w:szCs w:val="26"/>
              </w:rPr>
            </w:pPr>
            <w:r w:rsidRPr="00FE050D">
              <w:rPr>
                <w:kern w:val="3"/>
                <w:sz w:val="26"/>
                <w:szCs w:val="26"/>
              </w:rPr>
              <w:t>Легковая ВАЗ - 21053</w:t>
            </w:r>
          </w:p>
        </w:tc>
        <w:tc>
          <w:tcPr>
            <w:tcW w:w="1843"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2004</w:t>
            </w:r>
          </w:p>
        </w:tc>
        <w:tc>
          <w:tcPr>
            <w:tcW w:w="1701"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00000043</w:t>
            </w:r>
          </w:p>
        </w:tc>
        <w:tc>
          <w:tcPr>
            <w:tcW w:w="2409"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0,00</w:t>
            </w:r>
          </w:p>
        </w:tc>
      </w:tr>
      <w:tr w:rsidR="001E7B68" w:rsidRPr="00FE050D" w:rsidTr="00EF3C44">
        <w:trPr>
          <w:trHeight w:val="123"/>
        </w:trPr>
        <w:tc>
          <w:tcPr>
            <w:tcW w:w="545"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13</w:t>
            </w:r>
          </w:p>
        </w:tc>
        <w:tc>
          <w:tcPr>
            <w:tcW w:w="3141"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widowControl w:val="0"/>
              <w:suppressAutoHyphens/>
              <w:autoSpaceDN w:val="0"/>
              <w:textAlignment w:val="baseline"/>
              <w:rPr>
                <w:kern w:val="3"/>
                <w:sz w:val="26"/>
                <w:szCs w:val="26"/>
              </w:rPr>
            </w:pPr>
            <w:r w:rsidRPr="00FE050D">
              <w:rPr>
                <w:kern w:val="3"/>
                <w:sz w:val="26"/>
                <w:szCs w:val="26"/>
              </w:rPr>
              <w:t>Машина коммунальная уборочная «</w:t>
            </w:r>
            <w:proofErr w:type="spellStart"/>
            <w:r w:rsidRPr="00FE050D">
              <w:rPr>
                <w:kern w:val="3"/>
                <w:sz w:val="26"/>
                <w:szCs w:val="26"/>
              </w:rPr>
              <w:t>Беларус</w:t>
            </w:r>
            <w:proofErr w:type="spellEnd"/>
            <w:r w:rsidRPr="00FE050D">
              <w:rPr>
                <w:kern w:val="3"/>
                <w:sz w:val="26"/>
                <w:szCs w:val="26"/>
              </w:rPr>
              <w:t xml:space="preserve"> 82 МК-Е»</w:t>
            </w:r>
          </w:p>
          <w:p w:rsidR="001E7B68" w:rsidRPr="00FE050D" w:rsidRDefault="001E7B68" w:rsidP="00EF3C44">
            <w:pPr>
              <w:widowControl w:val="0"/>
              <w:suppressAutoHyphens/>
              <w:autoSpaceDN w:val="0"/>
              <w:textAlignment w:val="baseline"/>
              <w:rPr>
                <w:kern w:val="3"/>
                <w:sz w:val="26"/>
                <w:szCs w:val="26"/>
              </w:rPr>
            </w:pPr>
          </w:p>
        </w:tc>
        <w:tc>
          <w:tcPr>
            <w:tcW w:w="1843"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2016</w:t>
            </w:r>
          </w:p>
        </w:tc>
        <w:tc>
          <w:tcPr>
            <w:tcW w:w="1701"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00000045</w:t>
            </w:r>
          </w:p>
        </w:tc>
        <w:tc>
          <w:tcPr>
            <w:tcW w:w="2409"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0,00</w:t>
            </w:r>
          </w:p>
        </w:tc>
      </w:tr>
      <w:tr w:rsidR="001E7B68" w:rsidRPr="00FE050D" w:rsidTr="00EF3C44">
        <w:trPr>
          <w:trHeight w:val="123"/>
        </w:trPr>
        <w:tc>
          <w:tcPr>
            <w:tcW w:w="545"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14</w:t>
            </w:r>
          </w:p>
        </w:tc>
        <w:tc>
          <w:tcPr>
            <w:tcW w:w="3141"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widowControl w:val="0"/>
              <w:suppressAutoHyphens/>
              <w:autoSpaceDN w:val="0"/>
              <w:textAlignment w:val="baseline"/>
              <w:rPr>
                <w:kern w:val="3"/>
                <w:sz w:val="26"/>
                <w:szCs w:val="26"/>
              </w:rPr>
            </w:pPr>
            <w:r w:rsidRPr="00FE050D">
              <w:rPr>
                <w:kern w:val="3"/>
                <w:sz w:val="26"/>
                <w:szCs w:val="26"/>
              </w:rPr>
              <w:t>Прицеп ПСТ-4</w:t>
            </w:r>
          </w:p>
        </w:tc>
        <w:tc>
          <w:tcPr>
            <w:tcW w:w="1843"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2011</w:t>
            </w:r>
          </w:p>
        </w:tc>
        <w:tc>
          <w:tcPr>
            <w:tcW w:w="1701"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00-000022</w:t>
            </w:r>
          </w:p>
        </w:tc>
        <w:tc>
          <w:tcPr>
            <w:tcW w:w="2409"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0,00</w:t>
            </w:r>
          </w:p>
        </w:tc>
      </w:tr>
      <w:tr w:rsidR="001E7B68" w:rsidRPr="00FE050D" w:rsidTr="00EF3C44">
        <w:trPr>
          <w:trHeight w:val="123"/>
        </w:trPr>
        <w:tc>
          <w:tcPr>
            <w:tcW w:w="545"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15</w:t>
            </w:r>
          </w:p>
        </w:tc>
        <w:tc>
          <w:tcPr>
            <w:tcW w:w="3141"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widowControl w:val="0"/>
              <w:suppressAutoHyphens/>
              <w:autoSpaceDN w:val="0"/>
              <w:textAlignment w:val="baseline"/>
              <w:rPr>
                <w:kern w:val="3"/>
                <w:sz w:val="26"/>
                <w:szCs w:val="26"/>
              </w:rPr>
            </w:pPr>
            <w:r w:rsidRPr="00FE050D">
              <w:rPr>
                <w:kern w:val="3"/>
                <w:sz w:val="26"/>
                <w:szCs w:val="26"/>
              </w:rPr>
              <w:t>Прицеп тракторный</w:t>
            </w:r>
          </w:p>
        </w:tc>
        <w:tc>
          <w:tcPr>
            <w:tcW w:w="1843"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1989</w:t>
            </w:r>
          </w:p>
        </w:tc>
        <w:tc>
          <w:tcPr>
            <w:tcW w:w="1701"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00000049</w:t>
            </w:r>
          </w:p>
        </w:tc>
        <w:tc>
          <w:tcPr>
            <w:tcW w:w="2409"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0,00</w:t>
            </w:r>
          </w:p>
        </w:tc>
      </w:tr>
      <w:tr w:rsidR="001E7B68" w:rsidRPr="00FE050D" w:rsidTr="00EF3C44">
        <w:trPr>
          <w:trHeight w:val="123"/>
        </w:trPr>
        <w:tc>
          <w:tcPr>
            <w:tcW w:w="545"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16</w:t>
            </w:r>
          </w:p>
        </w:tc>
        <w:tc>
          <w:tcPr>
            <w:tcW w:w="3141"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widowControl w:val="0"/>
              <w:suppressAutoHyphens/>
              <w:autoSpaceDN w:val="0"/>
              <w:textAlignment w:val="baseline"/>
              <w:rPr>
                <w:kern w:val="3"/>
                <w:sz w:val="26"/>
                <w:szCs w:val="26"/>
              </w:rPr>
            </w:pPr>
            <w:r w:rsidRPr="00FE050D">
              <w:rPr>
                <w:kern w:val="3"/>
                <w:sz w:val="26"/>
                <w:szCs w:val="26"/>
              </w:rPr>
              <w:t>Прицеп ПСТ – 2,7Т</w:t>
            </w:r>
          </w:p>
        </w:tc>
        <w:tc>
          <w:tcPr>
            <w:tcW w:w="1843"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2007</w:t>
            </w:r>
          </w:p>
        </w:tc>
        <w:tc>
          <w:tcPr>
            <w:tcW w:w="1701"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00000024</w:t>
            </w:r>
          </w:p>
        </w:tc>
        <w:tc>
          <w:tcPr>
            <w:tcW w:w="2409"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0,00</w:t>
            </w:r>
          </w:p>
        </w:tc>
      </w:tr>
      <w:tr w:rsidR="001E7B68" w:rsidRPr="00FE050D" w:rsidTr="00EF3C44">
        <w:trPr>
          <w:trHeight w:val="123"/>
        </w:trPr>
        <w:tc>
          <w:tcPr>
            <w:tcW w:w="545"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17</w:t>
            </w:r>
          </w:p>
        </w:tc>
        <w:tc>
          <w:tcPr>
            <w:tcW w:w="3141"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widowControl w:val="0"/>
              <w:suppressAutoHyphens/>
              <w:autoSpaceDN w:val="0"/>
              <w:textAlignment w:val="baseline"/>
              <w:rPr>
                <w:kern w:val="3"/>
                <w:sz w:val="26"/>
                <w:szCs w:val="26"/>
              </w:rPr>
            </w:pPr>
            <w:r w:rsidRPr="00FE050D">
              <w:rPr>
                <w:kern w:val="3"/>
                <w:sz w:val="26"/>
                <w:szCs w:val="26"/>
              </w:rPr>
              <w:t xml:space="preserve">Трактор </w:t>
            </w:r>
            <w:proofErr w:type="spellStart"/>
            <w:r w:rsidRPr="00FE050D">
              <w:rPr>
                <w:kern w:val="3"/>
                <w:sz w:val="26"/>
                <w:szCs w:val="26"/>
              </w:rPr>
              <w:t>Беларус</w:t>
            </w:r>
            <w:proofErr w:type="spellEnd"/>
            <w:r w:rsidRPr="00FE050D">
              <w:rPr>
                <w:kern w:val="3"/>
                <w:sz w:val="26"/>
                <w:szCs w:val="26"/>
              </w:rPr>
              <w:t xml:space="preserve"> 320-4</w:t>
            </w:r>
          </w:p>
        </w:tc>
        <w:tc>
          <w:tcPr>
            <w:tcW w:w="1843"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2015</w:t>
            </w:r>
          </w:p>
        </w:tc>
        <w:tc>
          <w:tcPr>
            <w:tcW w:w="1701"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00000053</w:t>
            </w:r>
          </w:p>
        </w:tc>
        <w:tc>
          <w:tcPr>
            <w:tcW w:w="2409"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0,00</w:t>
            </w:r>
          </w:p>
        </w:tc>
      </w:tr>
      <w:tr w:rsidR="001E7B68" w:rsidRPr="00FE050D" w:rsidTr="00EF3C44">
        <w:trPr>
          <w:trHeight w:val="123"/>
        </w:trPr>
        <w:tc>
          <w:tcPr>
            <w:tcW w:w="545"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18</w:t>
            </w:r>
          </w:p>
        </w:tc>
        <w:tc>
          <w:tcPr>
            <w:tcW w:w="3141"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widowControl w:val="0"/>
              <w:suppressAutoHyphens/>
              <w:autoSpaceDN w:val="0"/>
              <w:textAlignment w:val="baseline"/>
              <w:rPr>
                <w:kern w:val="3"/>
                <w:sz w:val="26"/>
                <w:szCs w:val="26"/>
              </w:rPr>
            </w:pPr>
            <w:proofErr w:type="spellStart"/>
            <w:r w:rsidRPr="00FE050D">
              <w:rPr>
                <w:kern w:val="3"/>
                <w:sz w:val="26"/>
                <w:szCs w:val="26"/>
              </w:rPr>
              <w:t>Минитрактор</w:t>
            </w:r>
            <w:proofErr w:type="spellEnd"/>
            <w:r w:rsidRPr="00FE050D">
              <w:rPr>
                <w:kern w:val="3"/>
                <w:sz w:val="26"/>
                <w:szCs w:val="26"/>
              </w:rPr>
              <w:t xml:space="preserve"> </w:t>
            </w:r>
            <w:r w:rsidRPr="00FE050D">
              <w:rPr>
                <w:kern w:val="3"/>
                <w:sz w:val="26"/>
                <w:szCs w:val="26"/>
                <w:lang w:val="en-US"/>
              </w:rPr>
              <w:t xml:space="preserve">Husqvarna </w:t>
            </w:r>
            <w:r w:rsidRPr="00FE050D">
              <w:rPr>
                <w:kern w:val="3"/>
                <w:sz w:val="26"/>
                <w:szCs w:val="26"/>
                <w:lang w:val="en-US"/>
              </w:rPr>
              <w:lastRenderedPageBreak/>
              <w:t>TC 130</w:t>
            </w:r>
          </w:p>
        </w:tc>
        <w:tc>
          <w:tcPr>
            <w:tcW w:w="1843"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lastRenderedPageBreak/>
              <w:t>2015</w:t>
            </w:r>
          </w:p>
        </w:tc>
        <w:tc>
          <w:tcPr>
            <w:tcW w:w="1701"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00000049</w:t>
            </w:r>
          </w:p>
        </w:tc>
        <w:tc>
          <w:tcPr>
            <w:tcW w:w="2409"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0,00</w:t>
            </w:r>
          </w:p>
        </w:tc>
      </w:tr>
      <w:tr w:rsidR="001E7B68" w:rsidRPr="00FE050D" w:rsidTr="00EF3C44">
        <w:trPr>
          <w:trHeight w:val="123"/>
        </w:trPr>
        <w:tc>
          <w:tcPr>
            <w:tcW w:w="545"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lastRenderedPageBreak/>
              <w:t>19</w:t>
            </w:r>
          </w:p>
        </w:tc>
        <w:tc>
          <w:tcPr>
            <w:tcW w:w="3141"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widowControl w:val="0"/>
              <w:suppressAutoHyphens/>
              <w:autoSpaceDN w:val="0"/>
              <w:textAlignment w:val="baseline"/>
              <w:rPr>
                <w:kern w:val="3"/>
                <w:sz w:val="26"/>
                <w:szCs w:val="26"/>
              </w:rPr>
            </w:pPr>
            <w:r w:rsidRPr="00FE050D">
              <w:rPr>
                <w:kern w:val="3"/>
                <w:sz w:val="26"/>
                <w:szCs w:val="26"/>
              </w:rPr>
              <w:t>Прицеп тракторный самосвальный, 2 ПТС -4,5</w:t>
            </w:r>
          </w:p>
        </w:tc>
        <w:tc>
          <w:tcPr>
            <w:tcW w:w="1843"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2016</w:t>
            </w:r>
          </w:p>
        </w:tc>
        <w:tc>
          <w:tcPr>
            <w:tcW w:w="1701"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00000024</w:t>
            </w:r>
          </w:p>
        </w:tc>
        <w:tc>
          <w:tcPr>
            <w:tcW w:w="2409"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0,00</w:t>
            </w:r>
          </w:p>
        </w:tc>
      </w:tr>
      <w:tr w:rsidR="001E7B68" w:rsidRPr="00FE050D" w:rsidTr="00EF3C44">
        <w:trPr>
          <w:trHeight w:val="123"/>
        </w:trPr>
        <w:tc>
          <w:tcPr>
            <w:tcW w:w="545"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20</w:t>
            </w:r>
          </w:p>
        </w:tc>
        <w:tc>
          <w:tcPr>
            <w:tcW w:w="3141"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widowControl w:val="0"/>
              <w:suppressAutoHyphens/>
              <w:autoSpaceDN w:val="0"/>
              <w:textAlignment w:val="baseline"/>
              <w:rPr>
                <w:kern w:val="3"/>
                <w:sz w:val="26"/>
                <w:szCs w:val="26"/>
              </w:rPr>
            </w:pPr>
            <w:r w:rsidRPr="00FE050D">
              <w:rPr>
                <w:kern w:val="3"/>
                <w:sz w:val="26"/>
                <w:szCs w:val="26"/>
              </w:rPr>
              <w:t>Косилка ротационная навесная, КРН-2,1Б</w:t>
            </w:r>
          </w:p>
        </w:tc>
        <w:tc>
          <w:tcPr>
            <w:tcW w:w="1843"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2016</w:t>
            </w:r>
          </w:p>
        </w:tc>
        <w:tc>
          <w:tcPr>
            <w:tcW w:w="1701"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00000053</w:t>
            </w:r>
          </w:p>
        </w:tc>
        <w:tc>
          <w:tcPr>
            <w:tcW w:w="2409"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0,00</w:t>
            </w:r>
          </w:p>
        </w:tc>
      </w:tr>
      <w:tr w:rsidR="001E7B68" w:rsidRPr="00FE050D" w:rsidTr="00EF3C44">
        <w:trPr>
          <w:trHeight w:val="123"/>
        </w:trPr>
        <w:tc>
          <w:tcPr>
            <w:tcW w:w="545"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21</w:t>
            </w:r>
          </w:p>
        </w:tc>
        <w:tc>
          <w:tcPr>
            <w:tcW w:w="3141"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rPr>
                <w:rFonts w:eastAsia="Calibri"/>
                <w:sz w:val="26"/>
                <w:szCs w:val="26"/>
                <w:lang w:eastAsia="en-US"/>
              </w:rPr>
            </w:pPr>
            <w:r w:rsidRPr="00FE050D">
              <w:rPr>
                <w:rFonts w:eastAsia="Calibri"/>
                <w:sz w:val="26"/>
                <w:szCs w:val="26"/>
                <w:lang w:eastAsia="en-US"/>
              </w:rPr>
              <w:t>Самоходная машина</w:t>
            </w:r>
          </w:p>
          <w:p w:rsidR="001E7B68" w:rsidRPr="00FE050D" w:rsidRDefault="001E7B68" w:rsidP="00EF3C44">
            <w:pPr>
              <w:spacing w:after="200" w:line="276" w:lineRule="auto"/>
              <w:rPr>
                <w:rFonts w:eastAsia="Calibri"/>
                <w:sz w:val="26"/>
                <w:szCs w:val="26"/>
                <w:lang w:eastAsia="en-US"/>
              </w:rPr>
            </w:pPr>
            <w:r w:rsidRPr="00FE050D">
              <w:rPr>
                <w:rFonts w:eastAsia="Calibri"/>
                <w:sz w:val="26"/>
                <w:szCs w:val="26"/>
                <w:lang w:eastAsia="en-US"/>
              </w:rPr>
              <w:t>ЗИЛ 431412</w:t>
            </w:r>
          </w:p>
        </w:tc>
        <w:tc>
          <w:tcPr>
            <w:tcW w:w="1843"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1991</w:t>
            </w:r>
          </w:p>
        </w:tc>
        <w:tc>
          <w:tcPr>
            <w:tcW w:w="1701"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00000057</w:t>
            </w:r>
          </w:p>
        </w:tc>
        <w:tc>
          <w:tcPr>
            <w:tcW w:w="2409"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98,0</w:t>
            </w:r>
          </w:p>
        </w:tc>
      </w:tr>
      <w:tr w:rsidR="001E7B68" w:rsidRPr="00FE050D" w:rsidTr="00EF3C44">
        <w:trPr>
          <w:trHeight w:val="123"/>
        </w:trPr>
        <w:tc>
          <w:tcPr>
            <w:tcW w:w="545"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22</w:t>
            </w:r>
          </w:p>
        </w:tc>
        <w:tc>
          <w:tcPr>
            <w:tcW w:w="3141"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widowControl w:val="0"/>
              <w:suppressAutoHyphens/>
              <w:autoSpaceDN w:val="0"/>
              <w:textAlignment w:val="baseline"/>
              <w:rPr>
                <w:kern w:val="3"/>
                <w:sz w:val="26"/>
                <w:szCs w:val="26"/>
              </w:rPr>
            </w:pPr>
            <w:r w:rsidRPr="00FE050D">
              <w:rPr>
                <w:kern w:val="3"/>
                <w:sz w:val="26"/>
                <w:szCs w:val="26"/>
              </w:rPr>
              <w:t xml:space="preserve">Автомобиль </w:t>
            </w:r>
            <w:r w:rsidRPr="00FE050D">
              <w:rPr>
                <w:kern w:val="3"/>
                <w:sz w:val="26"/>
                <w:szCs w:val="26"/>
                <w:lang w:val="en-US"/>
              </w:rPr>
              <w:t>MITSUBISHI FUSO FIGHTER</w:t>
            </w:r>
          </w:p>
        </w:tc>
        <w:tc>
          <w:tcPr>
            <w:tcW w:w="1843"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1990</w:t>
            </w:r>
          </w:p>
        </w:tc>
        <w:tc>
          <w:tcPr>
            <w:tcW w:w="1701"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00000059</w:t>
            </w:r>
          </w:p>
        </w:tc>
        <w:tc>
          <w:tcPr>
            <w:tcW w:w="2409"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98,6</w:t>
            </w:r>
          </w:p>
        </w:tc>
      </w:tr>
      <w:tr w:rsidR="001E7B68" w:rsidRPr="00FE050D" w:rsidTr="00EF3C44">
        <w:trPr>
          <w:trHeight w:val="123"/>
        </w:trPr>
        <w:tc>
          <w:tcPr>
            <w:tcW w:w="545"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23</w:t>
            </w:r>
          </w:p>
        </w:tc>
        <w:tc>
          <w:tcPr>
            <w:tcW w:w="3141"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widowControl w:val="0"/>
              <w:suppressAutoHyphens/>
              <w:autoSpaceDN w:val="0"/>
              <w:textAlignment w:val="baseline"/>
              <w:rPr>
                <w:kern w:val="3"/>
                <w:sz w:val="26"/>
                <w:szCs w:val="26"/>
              </w:rPr>
            </w:pPr>
            <w:r w:rsidRPr="00FE050D">
              <w:rPr>
                <w:kern w:val="3"/>
                <w:sz w:val="26"/>
                <w:szCs w:val="26"/>
              </w:rPr>
              <w:t>Экскаватор ЕК 18-20б</w:t>
            </w:r>
          </w:p>
        </w:tc>
        <w:tc>
          <w:tcPr>
            <w:tcW w:w="1843"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2009</w:t>
            </w:r>
          </w:p>
        </w:tc>
        <w:tc>
          <w:tcPr>
            <w:tcW w:w="1701"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00000060</w:t>
            </w:r>
          </w:p>
        </w:tc>
        <w:tc>
          <w:tcPr>
            <w:tcW w:w="2409"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82,4</w:t>
            </w:r>
          </w:p>
        </w:tc>
      </w:tr>
      <w:tr w:rsidR="001E7B68" w:rsidRPr="00FE050D" w:rsidTr="00EF3C44">
        <w:trPr>
          <w:trHeight w:val="123"/>
        </w:trPr>
        <w:tc>
          <w:tcPr>
            <w:tcW w:w="545"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24</w:t>
            </w:r>
          </w:p>
        </w:tc>
        <w:tc>
          <w:tcPr>
            <w:tcW w:w="3141"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widowControl w:val="0"/>
              <w:suppressAutoHyphens/>
              <w:autoSpaceDN w:val="0"/>
              <w:textAlignment w:val="baseline"/>
              <w:rPr>
                <w:kern w:val="3"/>
                <w:sz w:val="26"/>
                <w:szCs w:val="26"/>
              </w:rPr>
            </w:pPr>
            <w:r w:rsidRPr="00FE050D">
              <w:rPr>
                <w:kern w:val="3"/>
                <w:sz w:val="26"/>
                <w:szCs w:val="26"/>
              </w:rPr>
              <w:t xml:space="preserve">Трактор </w:t>
            </w:r>
            <w:proofErr w:type="spellStart"/>
            <w:r w:rsidRPr="00FE050D">
              <w:rPr>
                <w:kern w:val="3"/>
                <w:sz w:val="26"/>
                <w:szCs w:val="26"/>
              </w:rPr>
              <w:t>Беларус</w:t>
            </w:r>
            <w:proofErr w:type="spellEnd"/>
            <w:r w:rsidRPr="00FE050D">
              <w:rPr>
                <w:kern w:val="3"/>
                <w:sz w:val="26"/>
                <w:szCs w:val="26"/>
              </w:rPr>
              <w:t xml:space="preserve"> 82.1</w:t>
            </w:r>
          </w:p>
        </w:tc>
        <w:tc>
          <w:tcPr>
            <w:tcW w:w="1843"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2013</w:t>
            </w:r>
          </w:p>
        </w:tc>
        <w:tc>
          <w:tcPr>
            <w:tcW w:w="1701"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00000061</w:t>
            </w:r>
          </w:p>
        </w:tc>
        <w:tc>
          <w:tcPr>
            <w:tcW w:w="2409"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282,3</w:t>
            </w:r>
          </w:p>
        </w:tc>
      </w:tr>
      <w:tr w:rsidR="001E7B68" w:rsidRPr="00FE050D" w:rsidTr="00EF3C44">
        <w:trPr>
          <w:trHeight w:val="123"/>
        </w:trPr>
        <w:tc>
          <w:tcPr>
            <w:tcW w:w="545"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25</w:t>
            </w:r>
          </w:p>
        </w:tc>
        <w:tc>
          <w:tcPr>
            <w:tcW w:w="3141"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widowControl w:val="0"/>
              <w:suppressAutoHyphens/>
              <w:autoSpaceDN w:val="0"/>
              <w:textAlignment w:val="baseline"/>
              <w:rPr>
                <w:kern w:val="3"/>
                <w:sz w:val="26"/>
                <w:szCs w:val="26"/>
              </w:rPr>
            </w:pPr>
            <w:r w:rsidRPr="00FE050D">
              <w:rPr>
                <w:kern w:val="3"/>
                <w:sz w:val="26"/>
                <w:szCs w:val="26"/>
              </w:rPr>
              <w:t>Прицеп 2 ПТС-4,5</w:t>
            </w:r>
          </w:p>
        </w:tc>
        <w:tc>
          <w:tcPr>
            <w:tcW w:w="1843"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2013</w:t>
            </w:r>
          </w:p>
        </w:tc>
        <w:tc>
          <w:tcPr>
            <w:tcW w:w="1701"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00000062</w:t>
            </w:r>
          </w:p>
        </w:tc>
        <w:tc>
          <w:tcPr>
            <w:tcW w:w="2409"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68,7</w:t>
            </w:r>
          </w:p>
        </w:tc>
      </w:tr>
      <w:tr w:rsidR="001E7B68" w:rsidRPr="00FE050D" w:rsidTr="00EF3C44">
        <w:trPr>
          <w:trHeight w:val="123"/>
        </w:trPr>
        <w:tc>
          <w:tcPr>
            <w:tcW w:w="545"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26</w:t>
            </w:r>
          </w:p>
        </w:tc>
        <w:tc>
          <w:tcPr>
            <w:tcW w:w="3141"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widowControl w:val="0"/>
              <w:suppressAutoHyphens/>
              <w:autoSpaceDN w:val="0"/>
              <w:textAlignment w:val="baseline"/>
              <w:rPr>
                <w:kern w:val="3"/>
                <w:sz w:val="26"/>
                <w:szCs w:val="26"/>
              </w:rPr>
            </w:pPr>
            <w:r w:rsidRPr="00FE050D">
              <w:rPr>
                <w:kern w:val="3"/>
                <w:sz w:val="26"/>
                <w:szCs w:val="26"/>
              </w:rPr>
              <w:t>Автомобиль ГАЗ 31105</w:t>
            </w:r>
          </w:p>
        </w:tc>
        <w:tc>
          <w:tcPr>
            <w:tcW w:w="1843"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2008</w:t>
            </w:r>
          </w:p>
        </w:tc>
        <w:tc>
          <w:tcPr>
            <w:tcW w:w="1701"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00000063</w:t>
            </w:r>
          </w:p>
        </w:tc>
        <w:tc>
          <w:tcPr>
            <w:tcW w:w="2409"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0,00</w:t>
            </w:r>
          </w:p>
        </w:tc>
      </w:tr>
      <w:tr w:rsidR="001E7B68" w:rsidRPr="00FE050D" w:rsidTr="00EF3C44">
        <w:trPr>
          <w:trHeight w:val="123"/>
        </w:trPr>
        <w:tc>
          <w:tcPr>
            <w:tcW w:w="545"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27</w:t>
            </w:r>
          </w:p>
        </w:tc>
        <w:tc>
          <w:tcPr>
            <w:tcW w:w="3141"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widowControl w:val="0"/>
              <w:suppressAutoHyphens/>
              <w:autoSpaceDN w:val="0"/>
              <w:textAlignment w:val="baseline"/>
              <w:rPr>
                <w:kern w:val="3"/>
                <w:sz w:val="26"/>
                <w:szCs w:val="26"/>
              </w:rPr>
            </w:pPr>
            <w:r w:rsidRPr="00FE050D">
              <w:rPr>
                <w:kern w:val="3"/>
                <w:sz w:val="26"/>
                <w:szCs w:val="26"/>
              </w:rPr>
              <w:t>Погрузчик фронтальный АМКОДОР 333В</w:t>
            </w:r>
          </w:p>
        </w:tc>
        <w:tc>
          <w:tcPr>
            <w:tcW w:w="1843"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2019</w:t>
            </w:r>
          </w:p>
        </w:tc>
        <w:tc>
          <w:tcPr>
            <w:tcW w:w="1701"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00000064</w:t>
            </w:r>
          </w:p>
        </w:tc>
        <w:tc>
          <w:tcPr>
            <w:tcW w:w="2409"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1930,5</w:t>
            </w:r>
          </w:p>
        </w:tc>
      </w:tr>
      <w:tr w:rsidR="001E7B68" w:rsidRPr="00FE050D" w:rsidTr="00EF3C44">
        <w:trPr>
          <w:trHeight w:val="123"/>
        </w:trPr>
        <w:tc>
          <w:tcPr>
            <w:tcW w:w="545"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28</w:t>
            </w:r>
          </w:p>
        </w:tc>
        <w:tc>
          <w:tcPr>
            <w:tcW w:w="3141"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widowControl w:val="0"/>
              <w:suppressAutoHyphens/>
              <w:autoSpaceDN w:val="0"/>
              <w:textAlignment w:val="baseline"/>
              <w:rPr>
                <w:kern w:val="3"/>
                <w:sz w:val="26"/>
                <w:szCs w:val="26"/>
              </w:rPr>
            </w:pPr>
            <w:r w:rsidRPr="00FE050D">
              <w:rPr>
                <w:kern w:val="3"/>
                <w:sz w:val="26"/>
                <w:szCs w:val="26"/>
              </w:rPr>
              <w:t>Легковой автомобиль С</w:t>
            </w:r>
            <w:r w:rsidRPr="00FE050D">
              <w:rPr>
                <w:kern w:val="3"/>
                <w:sz w:val="26"/>
                <w:szCs w:val="26"/>
                <w:lang w:val="en-US"/>
              </w:rPr>
              <w:t>HEVROLET NIVA</w:t>
            </w:r>
          </w:p>
        </w:tc>
        <w:tc>
          <w:tcPr>
            <w:tcW w:w="1843"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2020</w:t>
            </w:r>
          </w:p>
        </w:tc>
        <w:tc>
          <w:tcPr>
            <w:tcW w:w="1701"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00000066</w:t>
            </w:r>
          </w:p>
        </w:tc>
        <w:tc>
          <w:tcPr>
            <w:tcW w:w="2409"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529,7</w:t>
            </w:r>
          </w:p>
        </w:tc>
      </w:tr>
      <w:tr w:rsidR="001E7B68" w:rsidRPr="00FE050D" w:rsidTr="00EF3C44">
        <w:trPr>
          <w:trHeight w:val="123"/>
        </w:trPr>
        <w:tc>
          <w:tcPr>
            <w:tcW w:w="545"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29</w:t>
            </w:r>
          </w:p>
        </w:tc>
        <w:tc>
          <w:tcPr>
            <w:tcW w:w="3141"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widowControl w:val="0"/>
              <w:suppressAutoHyphens/>
              <w:autoSpaceDN w:val="0"/>
              <w:textAlignment w:val="baseline"/>
              <w:rPr>
                <w:kern w:val="3"/>
                <w:sz w:val="26"/>
                <w:szCs w:val="26"/>
              </w:rPr>
            </w:pPr>
            <w:r w:rsidRPr="00FE050D">
              <w:rPr>
                <w:kern w:val="3"/>
                <w:sz w:val="26"/>
                <w:szCs w:val="26"/>
              </w:rPr>
              <w:t>Автобус ПАЗ 32053-70, 2008 г выпуска</w:t>
            </w:r>
          </w:p>
        </w:tc>
        <w:tc>
          <w:tcPr>
            <w:tcW w:w="1843"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2008</w:t>
            </w:r>
          </w:p>
        </w:tc>
        <w:tc>
          <w:tcPr>
            <w:tcW w:w="1701"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00-000075</w:t>
            </w:r>
          </w:p>
        </w:tc>
        <w:tc>
          <w:tcPr>
            <w:tcW w:w="2409"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0,00</w:t>
            </w:r>
          </w:p>
        </w:tc>
      </w:tr>
      <w:tr w:rsidR="001E7B68" w:rsidRPr="00FE050D" w:rsidTr="00EF3C44">
        <w:trPr>
          <w:trHeight w:val="123"/>
        </w:trPr>
        <w:tc>
          <w:tcPr>
            <w:tcW w:w="545"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30</w:t>
            </w:r>
          </w:p>
        </w:tc>
        <w:tc>
          <w:tcPr>
            <w:tcW w:w="3141"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widowControl w:val="0"/>
              <w:suppressAutoHyphens/>
              <w:autoSpaceDN w:val="0"/>
              <w:textAlignment w:val="baseline"/>
              <w:rPr>
                <w:kern w:val="3"/>
                <w:sz w:val="26"/>
                <w:szCs w:val="26"/>
              </w:rPr>
            </w:pPr>
            <w:r w:rsidRPr="00FE050D">
              <w:rPr>
                <w:kern w:val="3"/>
                <w:sz w:val="26"/>
                <w:szCs w:val="26"/>
              </w:rPr>
              <w:t>Автобус- ГАЗ 322121</w:t>
            </w:r>
          </w:p>
        </w:tc>
        <w:tc>
          <w:tcPr>
            <w:tcW w:w="1843"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2010</w:t>
            </w:r>
          </w:p>
        </w:tc>
        <w:tc>
          <w:tcPr>
            <w:tcW w:w="1701"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00-000004</w:t>
            </w:r>
          </w:p>
        </w:tc>
        <w:tc>
          <w:tcPr>
            <w:tcW w:w="2409"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0,00</w:t>
            </w:r>
          </w:p>
        </w:tc>
      </w:tr>
      <w:tr w:rsidR="001E7B68" w:rsidRPr="00FE050D" w:rsidTr="00EF3C44">
        <w:trPr>
          <w:trHeight w:val="123"/>
        </w:trPr>
        <w:tc>
          <w:tcPr>
            <w:tcW w:w="545"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31</w:t>
            </w:r>
          </w:p>
        </w:tc>
        <w:tc>
          <w:tcPr>
            <w:tcW w:w="3141"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widowControl w:val="0"/>
              <w:suppressAutoHyphens/>
              <w:autoSpaceDN w:val="0"/>
              <w:textAlignment w:val="baseline"/>
              <w:rPr>
                <w:kern w:val="3"/>
                <w:sz w:val="26"/>
                <w:szCs w:val="26"/>
              </w:rPr>
            </w:pPr>
            <w:r w:rsidRPr="00FE050D">
              <w:rPr>
                <w:kern w:val="3"/>
                <w:sz w:val="26"/>
                <w:szCs w:val="26"/>
              </w:rPr>
              <w:t>Погрузчик  ПмК-10-01 «Термит -1000»</w:t>
            </w:r>
          </w:p>
        </w:tc>
        <w:tc>
          <w:tcPr>
            <w:tcW w:w="1843"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2021</w:t>
            </w:r>
          </w:p>
        </w:tc>
        <w:tc>
          <w:tcPr>
            <w:tcW w:w="1701"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00000082</w:t>
            </w:r>
          </w:p>
        </w:tc>
        <w:tc>
          <w:tcPr>
            <w:tcW w:w="2409"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1951,1</w:t>
            </w:r>
          </w:p>
        </w:tc>
      </w:tr>
      <w:tr w:rsidR="001E7B68" w:rsidRPr="00FE050D" w:rsidTr="00EF3C44">
        <w:trPr>
          <w:trHeight w:val="123"/>
        </w:trPr>
        <w:tc>
          <w:tcPr>
            <w:tcW w:w="545"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32</w:t>
            </w:r>
          </w:p>
        </w:tc>
        <w:tc>
          <w:tcPr>
            <w:tcW w:w="3141"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widowControl w:val="0"/>
              <w:suppressAutoHyphens/>
              <w:autoSpaceDN w:val="0"/>
              <w:textAlignment w:val="baseline"/>
              <w:rPr>
                <w:kern w:val="3"/>
                <w:sz w:val="26"/>
                <w:szCs w:val="26"/>
              </w:rPr>
            </w:pPr>
            <w:r w:rsidRPr="00FE050D">
              <w:rPr>
                <w:kern w:val="3"/>
                <w:sz w:val="26"/>
                <w:szCs w:val="26"/>
              </w:rPr>
              <w:t>Снегоуборщик Мобил К С65</w:t>
            </w:r>
            <w:r w:rsidRPr="00FE050D">
              <w:rPr>
                <w:kern w:val="3"/>
                <w:sz w:val="26"/>
                <w:szCs w:val="26"/>
                <w:lang w:val="en-US"/>
              </w:rPr>
              <w:t>LC170FS</w:t>
            </w:r>
          </w:p>
        </w:tc>
        <w:tc>
          <w:tcPr>
            <w:tcW w:w="1843"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2021</w:t>
            </w:r>
          </w:p>
        </w:tc>
        <w:tc>
          <w:tcPr>
            <w:tcW w:w="1701"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00000083</w:t>
            </w:r>
          </w:p>
        </w:tc>
        <w:tc>
          <w:tcPr>
            <w:tcW w:w="2409"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70,3</w:t>
            </w:r>
          </w:p>
        </w:tc>
      </w:tr>
      <w:tr w:rsidR="001E7B68" w:rsidRPr="00FE050D" w:rsidTr="00EF3C44">
        <w:trPr>
          <w:trHeight w:val="123"/>
        </w:trPr>
        <w:tc>
          <w:tcPr>
            <w:tcW w:w="545"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33</w:t>
            </w:r>
          </w:p>
        </w:tc>
        <w:tc>
          <w:tcPr>
            <w:tcW w:w="3141"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widowControl w:val="0"/>
              <w:suppressAutoHyphens/>
              <w:autoSpaceDN w:val="0"/>
              <w:textAlignment w:val="baseline"/>
              <w:rPr>
                <w:kern w:val="3"/>
                <w:sz w:val="26"/>
                <w:szCs w:val="26"/>
              </w:rPr>
            </w:pPr>
            <w:r w:rsidRPr="00FE050D">
              <w:rPr>
                <w:kern w:val="3"/>
                <w:sz w:val="26"/>
                <w:szCs w:val="26"/>
              </w:rPr>
              <w:t>Машина комбинированная КМД-65115-Е5</w:t>
            </w:r>
          </w:p>
        </w:tc>
        <w:tc>
          <w:tcPr>
            <w:tcW w:w="1843"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2021</w:t>
            </w:r>
          </w:p>
        </w:tc>
        <w:tc>
          <w:tcPr>
            <w:tcW w:w="1701"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00-000042</w:t>
            </w:r>
          </w:p>
        </w:tc>
        <w:tc>
          <w:tcPr>
            <w:tcW w:w="2409"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5251,4</w:t>
            </w:r>
          </w:p>
        </w:tc>
      </w:tr>
      <w:tr w:rsidR="001E7B68" w:rsidRPr="00FE050D" w:rsidTr="00EF3C44">
        <w:trPr>
          <w:trHeight w:val="123"/>
        </w:trPr>
        <w:tc>
          <w:tcPr>
            <w:tcW w:w="545"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lastRenderedPageBreak/>
              <w:t>34</w:t>
            </w:r>
          </w:p>
        </w:tc>
        <w:tc>
          <w:tcPr>
            <w:tcW w:w="3141"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widowControl w:val="0"/>
              <w:suppressAutoHyphens/>
              <w:autoSpaceDN w:val="0"/>
              <w:textAlignment w:val="baseline"/>
              <w:rPr>
                <w:kern w:val="3"/>
                <w:sz w:val="26"/>
                <w:szCs w:val="26"/>
              </w:rPr>
            </w:pPr>
            <w:r w:rsidRPr="00FE050D">
              <w:rPr>
                <w:kern w:val="3"/>
                <w:sz w:val="26"/>
                <w:szCs w:val="26"/>
              </w:rPr>
              <w:t>Фреза дорожная навесная МТС-110</w:t>
            </w:r>
          </w:p>
        </w:tc>
        <w:tc>
          <w:tcPr>
            <w:tcW w:w="1843"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2021</w:t>
            </w:r>
          </w:p>
        </w:tc>
        <w:tc>
          <w:tcPr>
            <w:tcW w:w="1701"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00000077</w:t>
            </w:r>
          </w:p>
        </w:tc>
        <w:tc>
          <w:tcPr>
            <w:tcW w:w="2409"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354,7</w:t>
            </w:r>
          </w:p>
        </w:tc>
      </w:tr>
      <w:tr w:rsidR="001E7B68" w:rsidRPr="00FE050D" w:rsidTr="00EF3C44">
        <w:trPr>
          <w:trHeight w:val="123"/>
        </w:trPr>
        <w:tc>
          <w:tcPr>
            <w:tcW w:w="545"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35</w:t>
            </w:r>
          </w:p>
        </w:tc>
        <w:tc>
          <w:tcPr>
            <w:tcW w:w="3141"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widowControl w:val="0"/>
              <w:suppressAutoHyphens/>
              <w:autoSpaceDN w:val="0"/>
              <w:textAlignment w:val="baseline"/>
              <w:rPr>
                <w:kern w:val="3"/>
                <w:sz w:val="26"/>
                <w:szCs w:val="26"/>
              </w:rPr>
            </w:pPr>
            <w:r w:rsidRPr="00FE050D">
              <w:rPr>
                <w:kern w:val="3"/>
                <w:sz w:val="26"/>
                <w:szCs w:val="26"/>
              </w:rPr>
              <w:t>Комбинированная дорожная машина ЭД 405А на базе автомобиля КАМАЗ-65115-А5</w:t>
            </w:r>
          </w:p>
        </w:tc>
        <w:tc>
          <w:tcPr>
            <w:tcW w:w="1843"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2021</w:t>
            </w:r>
          </w:p>
        </w:tc>
        <w:tc>
          <w:tcPr>
            <w:tcW w:w="1701"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00000079</w:t>
            </w:r>
          </w:p>
        </w:tc>
        <w:tc>
          <w:tcPr>
            <w:tcW w:w="2409"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5164,2</w:t>
            </w:r>
          </w:p>
        </w:tc>
      </w:tr>
      <w:tr w:rsidR="001E7B68" w:rsidRPr="00FE050D" w:rsidTr="00EF3C44">
        <w:trPr>
          <w:trHeight w:val="123"/>
        </w:trPr>
        <w:tc>
          <w:tcPr>
            <w:tcW w:w="545"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36</w:t>
            </w:r>
          </w:p>
        </w:tc>
        <w:tc>
          <w:tcPr>
            <w:tcW w:w="3141"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widowControl w:val="0"/>
              <w:suppressAutoHyphens/>
              <w:autoSpaceDN w:val="0"/>
              <w:textAlignment w:val="baseline"/>
              <w:rPr>
                <w:kern w:val="3"/>
                <w:sz w:val="26"/>
                <w:szCs w:val="26"/>
              </w:rPr>
            </w:pPr>
            <w:r w:rsidRPr="00FE050D">
              <w:rPr>
                <w:kern w:val="3"/>
                <w:sz w:val="26"/>
                <w:szCs w:val="26"/>
              </w:rPr>
              <w:t>Автобус ГАЗ -322132</w:t>
            </w:r>
          </w:p>
        </w:tc>
        <w:tc>
          <w:tcPr>
            <w:tcW w:w="1843"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2010</w:t>
            </w:r>
          </w:p>
        </w:tc>
        <w:tc>
          <w:tcPr>
            <w:tcW w:w="1701"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00-000045</w:t>
            </w:r>
          </w:p>
        </w:tc>
        <w:tc>
          <w:tcPr>
            <w:tcW w:w="2409"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0,00</w:t>
            </w:r>
          </w:p>
        </w:tc>
      </w:tr>
      <w:tr w:rsidR="001E7B68" w:rsidRPr="00FE050D" w:rsidTr="00EF3C44">
        <w:trPr>
          <w:trHeight w:val="123"/>
        </w:trPr>
        <w:tc>
          <w:tcPr>
            <w:tcW w:w="545"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37</w:t>
            </w:r>
          </w:p>
        </w:tc>
        <w:tc>
          <w:tcPr>
            <w:tcW w:w="3141"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widowControl w:val="0"/>
              <w:suppressAutoHyphens/>
              <w:autoSpaceDN w:val="0"/>
              <w:textAlignment w:val="baseline"/>
              <w:rPr>
                <w:kern w:val="3"/>
                <w:sz w:val="26"/>
                <w:szCs w:val="26"/>
              </w:rPr>
            </w:pPr>
            <w:r w:rsidRPr="00FE050D">
              <w:rPr>
                <w:kern w:val="3"/>
                <w:sz w:val="26"/>
                <w:szCs w:val="26"/>
              </w:rPr>
              <w:t>Машина вакуумная подметальная КО-326-05</w:t>
            </w:r>
          </w:p>
        </w:tc>
        <w:tc>
          <w:tcPr>
            <w:tcW w:w="1843"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2022</w:t>
            </w:r>
          </w:p>
        </w:tc>
        <w:tc>
          <w:tcPr>
            <w:tcW w:w="1701"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00000084</w:t>
            </w:r>
          </w:p>
        </w:tc>
        <w:tc>
          <w:tcPr>
            <w:tcW w:w="2409"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7525,5</w:t>
            </w:r>
          </w:p>
        </w:tc>
      </w:tr>
      <w:tr w:rsidR="001E7B68" w:rsidRPr="00FE050D" w:rsidTr="00EF3C44">
        <w:trPr>
          <w:trHeight w:val="123"/>
        </w:trPr>
        <w:tc>
          <w:tcPr>
            <w:tcW w:w="545"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38</w:t>
            </w:r>
          </w:p>
        </w:tc>
        <w:tc>
          <w:tcPr>
            <w:tcW w:w="3141"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widowControl w:val="0"/>
              <w:suppressAutoHyphens/>
              <w:autoSpaceDN w:val="0"/>
              <w:textAlignment w:val="baseline"/>
              <w:rPr>
                <w:kern w:val="3"/>
                <w:sz w:val="26"/>
                <w:szCs w:val="26"/>
              </w:rPr>
            </w:pPr>
            <w:r w:rsidRPr="00FE050D">
              <w:rPr>
                <w:kern w:val="3"/>
                <w:sz w:val="26"/>
                <w:szCs w:val="26"/>
              </w:rPr>
              <w:t>Навесная снегоуборочная машина СУ-2.1 ОПМ</w:t>
            </w:r>
          </w:p>
        </w:tc>
        <w:tc>
          <w:tcPr>
            <w:tcW w:w="1843"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2022</w:t>
            </w:r>
          </w:p>
        </w:tc>
        <w:tc>
          <w:tcPr>
            <w:tcW w:w="1701"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00000001</w:t>
            </w:r>
          </w:p>
        </w:tc>
        <w:tc>
          <w:tcPr>
            <w:tcW w:w="2409"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603,2</w:t>
            </w:r>
          </w:p>
        </w:tc>
      </w:tr>
      <w:tr w:rsidR="001E7B68" w:rsidRPr="00FE050D" w:rsidTr="00EF3C44">
        <w:trPr>
          <w:trHeight w:val="123"/>
        </w:trPr>
        <w:tc>
          <w:tcPr>
            <w:tcW w:w="545"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39</w:t>
            </w:r>
          </w:p>
        </w:tc>
        <w:tc>
          <w:tcPr>
            <w:tcW w:w="3141"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widowControl w:val="0"/>
              <w:suppressAutoHyphens/>
              <w:autoSpaceDN w:val="0"/>
              <w:textAlignment w:val="baseline"/>
              <w:rPr>
                <w:kern w:val="3"/>
                <w:sz w:val="26"/>
                <w:szCs w:val="26"/>
              </w:rPr>
            </w:pPr>
            <w:r w:rsidRPr="00FE050D">
              <w:rPr>
                <w:kern w:val="3"/>
                <w:sz w:val="26"/>
                <w:szCs w:val="26"/>
              </w:rPr>
              <w:t>Трактор БЕЛАРУС-320.4МК</w:t>
            </w:r>
          </w:p>
        </w:tc>
        <w:tc>
          <w:tcPr>
            <w:tcW w:w="1843"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2021</w:t>
            </w:r>
          </w:p>
        </w:tc>
        <w:tc>
          <w:tcPr>
            <w:tcW w:w="1701"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00000080</w:t>
            </w:r>
          </w:p>
        </w:tc>
        <w:tc>
          <w:tcPr>
            <w:tcW w:w="2409"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1056,2</w:t>
            </w:r>
          </w:p>
        </w:tc>
      </w:tr>
      <w:tr w:rsidR="001E7B68" w:rsidRPr="00FE050D" w:rsidTr="00EF3C44">
        <w:trPr>
          <w:trHeight w:val="123"/>
        </w:trPr>
        <w:tc>
          <w:tcPr>
            <w:tcW w:w="545"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40</w:t>
            </w:r>
          </w:p>
        </w:tc>
        <w:tc>
          <w:tcPr>
            <w:tcW w:w="3141"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widowControl w:val="0"/>
              <w:suppressAutoHyphens/>
              <w:autoSpaceDN w:val="0"/>
              <w:textAlignment w:val="baseline"/>
              <w:rPr>
                <w:kern w:val="3"/>
                <w:sz w:val="26"/>
                <w:szCs w:val="26"/>
              </w:rPr>
            </w:pPr>
            <w:proofErr w:type="spellStart"/>
            <w:r w:rsidRPr="00FE050D">
              <w:rPr>
                <w:kern w:val="3"/>
                <w:sz w:val="26"/>
                <w:szCs w:val="26"/>
              </w:rPr>
              <w:t>Измельчитель</w:t>
            </w:r>
            <w:proofErr w:type="spellEnd"/>
            <w:r w:rsidRPr="00FE050D">
              <w:rPr>
                <w:kern w:val="3"/>
                <w:sz w:val="26"/>
                <w:szCs w:val="26"/>
              </w:rPr>
              <w:t xml:space="preserve"> древесины прицепной МОБИ -251</w:t>
            </w:r>
          </w:p>
        </w:tc>
        <w:tc>
          <w:tcPr>
            <w:tcW w:w="1843"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2022</w:t>
            </w:r>
          </w:p>
        </w:tc>
        <w:tc>
          <w:tcPr>
            <w:tcW w:w="1701"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00-000002</w:t>
            </w:r>
          </w:p>
        </w:tc>
        <w:tc>
          <w:tcPr>
            <w:tcW w:w="2409"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3836,8</w:t>
            </w:r>
          </w:p>
        </w:tc>
      </w:tr>
      <w:tr w:rsidR="001E7B68" w:rsidRPr="00FE050D" w:rsidTr="00EF3C44">
        <w:trPr>
          <w:trHeight w:val="123"/>
        </w:trPr>
        <w:tc>
          <w:tcPr>
            <w:tcW w:w="545"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41</w:t>
            </w:r>
          </w:p>
        </w:tc>
        <w:tc>
          <w:tcPr>
            <w:tcW w:w="3141"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widowControl w:val="0"/>
              <w:suppressAutoHyphens/>
              <w:autoSpaceDN w:val="0"/>
              <w:textAlignment w:val="baseline"/>
              <w:rPr>
                <w:kern w:val="3"/>
                <w:sz w:val="26"/>
                <w:szCs w:val="26"/>
              </w:rPr>
            </w:pPr>
            <w:r w:rsidRPr="00FE050D">
              <w:rPr>
                <w:kern w:val="3"/>
                <w:sz w:val="26"/>
                <w:szCs w:val="26"/>
              </w:rPr>
              <w:t>Автобус ПАЗ 32053-70</w:t>
            </w:r>
          </w:p>
        </w:tc>
        <w:tc>
          <w:tcPr>
            <w:tcW w:w="1843"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2012</w:t>
            </w:r>
          </w:p>
        </w:tc>
        <w:tc>
          <w:tcPr>
            <w:tcW w:w="1701"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00-000003</w:t>
            </w:r>
          </w:p>
        </w:tc>
        <w:tc>
          <w:tcPr>
            <w:tcW w:w="2409"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0,00</w:t>
            </w:r>
          </w:p>
        </w:tc>
      </w:tr>
      <w:tr w:rsidR="001E7B68" w:rsidRPr="00FE050D" w:rsidTr="00EF3C44">
        <w:trPr>
          <w:trHeight w:val="123"/>
        </w:trPr>
        <w:tc>
          <w:tcPr>
            <w:tcW w:w="545" w:type="dxa"/>
            <w:tcBorders>
              <w:top w:val="single" w:sz="4" w:space="0" w:color="auto"/>
              <w:left w:val="single" w:sz="4" w:space="0" w:color="auto"/>
              <w:bottom w:val="single" w:sz="4" w:space="0" w:color="auto"/>
              <w:right w:val="single" w:sz="4" w:space="0" w:color="auto"/>
            </w:tcBorders>
            <w:vAlign w:val="center"/>
          </w:tcPr>
          <w:p w:rsidR="001E7B68" w:rsidRPr="00FE050D" w:rsidRDefault="0061591F" w:rsidP="00EF3C44">
            <w:pPr>
              <w:jc w:val="center"/>
              <w:rPr>
                <w:rFonts w:eastAsia="Calibri"/>
                <w:sz w:val="26"/>
                <w:szCs w:val="26"/>
                <w:lang w:eastAsia="en-US"/>
              </w:rPr>
            </w:pPr>
            <w:r>
              <w:rPr>
                <w:rFonts w:eastAsia="Calibri"/>
                <w:sz w:val="26"/>
                <w:szCs w:val="26"/>
                <w:lang w:eastAsia="en-US"/>
              </w:rPr>
              <w:t>42</w:t>
            </w:r>
          </w:p>
        </w:tc>
        <w:tc>
          <w:tcPr>
            <w:tcW w:w="3141"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widowControl w:val="0"/>
              <w:suppressAutoHyphens/>
              <w:autoSpaceDN w:val="0"/>
              <w:textAlignment w:val="baseline"/>
              <w:rPr>
                <w:kern w:val="3"/>
                <w:sz w:val="26"/>
                <w:szCs w:val="26"/>
              </w:rPr>
            </w:pPr>
            <w:r w:rsidRPr="00FE050D">
              <w:rPr>
                <w:kern w:val="3"/>
                <w:sz w:val="26"/>
                <w:szCs w:val="26"/>
              </w:rPr>
              <w:t>УАЗ-3622 , специальный</w:t>
            </w:r>
          </w:p>
        </w:tc>
        <w:tc>
          <w:tcPr>
            <w:tcW w:w="1843"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2009</w:t>
            </w:r>
          </w:p>
        </w:tc>
        <w:tc>
          <w:tcPr>
            <w:tcW w:w="1701"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00-000070</w:t>
            </w:r>
          </w:p>
        </w:tc>
        <w:tc>
          <w:tcPr>
            <w:tcW w:w="2409"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27,0</w:t>
            </w:r>
          </w:p>
        </w:tc>
      </w:tr>
      <w:tr w:rsidR="001E7B68" w:rsidRPr="00FE050D" w:rsidTr="00EF3C44">
        <w:trPr>
          <w:trHeight w:val="123"/>
        </w:trPr>
        <w:tc>
          <w:tcPr>
            <w:tcW w:w="545"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43</w:t>
            </w:r>
          </w:p>
        </w:tc>
        <w:tc>
          <w:tcPr>
            <w:tcW w:w="3141"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widowControl w:val="0"/>
              <w:suppressAutoHyphens/>
              <w:autoSpaceDN w:val="0"/>
              <w:textAlignment w:val="baseline"/>
              <w:rPr>
                <w:kern w:val="3"/>
                <w:sz w:val="26"/>
                <w:szCs w:val="26"/>
              </w:rPr>
            </w:pPr>
            <w:r w:rsidRPr="00FE050D">
              <w:rPr>
                <w:kern w:val="3"/>
                <w:sz w:val="26"/>
                <w:szCs w:val="26"/>
              </w:rPr>
              <w:t>Легковой автомобиль ГАЗ 3221</w:t>
            </w:r>
          </w:p>
        </w:tc>
        <w:tc>
          <w:tcPr>
            <w:tcW w:w="1843"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2007</w:t>
            </w:r>
          </w:p>
        </w:tc>
        <w:tc>
          <w:tcPr>
            <w:tcW w:w="1701"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00-000073</w:t>
            </w:r>
          </w:p>
        </w:tc>
        <w:tc>
          <w:tcPr>
            <w:tcW w:w="2409"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72,0</w:t>
            </w:r>
          </w:p>
        </w:tc>
      </w:tr>
      <w:tr w:rsidR="001E7B68" w:rsidRPr="00FE050D" w:rsidTr="00EF3C44">
        <w:trPr>
          <w:trHeight w:val="123"/>
        </w:trPr>
        <w:tc>
          <w:tcPr>
            <w:tcW w:w="545"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44</w:t>
            </w:r>
          </w:p>
        </w:tc>
        <w:tc>
          <w:tcPr>
            <w:tcW w:w="3141"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widowControl w:val="0"/>
              <w:suppressAutoHyphens/>
              <w:autoSpaceDN w:val="0"/>
              <w:textAlignment w:val="baseline"/>
              <w:rPr>
                <w:kern w:val="3"/>
                <w:sz w:val="26"/>
                <w:szCs w:val="26"/>
              </w:rPr>
            </w:pPr>
            <w:r w:rsidRPr="00FE050D">
              <w:rPr>
                <w:kern w:val="3"/>
                <w:sz w:val="26"/>
                <w:szCs w:val="26"/>
              </w:rPr>
              <w:t>Трактор  ХТ-180 "Уралец"</w:t>
            </w:r>
          </w:p>
        </w:tc>
        <w:tc>
          <w:tcPr>
            <w:tcW w:w="1843"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2012</w:t>
            </w:r>
          </w:p>
        </w:tc>
        <w:tc>
          <w:tcPr>
            <w:tcW w:w="1701"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00-000074</w:t>
            </w:r>
          </w:p>
        </w:tc>
        <w:tc>
          <w:tcPr>
            <w:tcW w:w="2409"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54,0</w:t>
            </w:r>
          </w:p>
        </w:tc>
      </w:tr>
      <w:tr w:rsidR="001E7B68" w:rsidRPr="00FE050D" w:rsidTr="00EF3C44">
        <w:trPr>
          <w:trHeight w:val="123"/>
        </w:trPr>
        <w:tc>
          <w:tcPr>
            <w:tcW w:w="545"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45</w:t>
            </w:r>
          </w:p>
        </w:tc>
        <w:tc>
          <w:tcPr>
            <w:tcW w:w="3141"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widowControl w:val="0"/>
              <w:suppressAutoHyphens/>
              <w:autoSpaceDN w:val="0"/>
              <w:textAlignment w:val="baseline"/>
              <w:rPr>
                <w:kern w:val="3"/>
                <w:sz w:val="26"/>
                <w:szCs w:val="26"/>
              </w:rPr>
            </w:pPr>
            <w:r w:rsidRPr="00FE050D">
              <w:rPr>
                <w:kern w:val="3"/>
                <w:sz w:val="26"/>
                <w:szCs w:val="26"/>
              </w:rPr>
              <w:t>Прицеп тракторный 2 ПТС 4-887Б</w:t>
            </w:r>
          </w:p>
        </w:tc>
        <w:tc>
          <w:tcPr>
            <w:tcW w:w="1843"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2012</w:t>
            </w:r>
          </w:p>
        </w:tc>
        <w:tc>
          <w:tcPr>
            <w:tcW w:w="1701"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00-000079</w:t>
            </w:r>
          </w:p>
        </w:tc>
        <w:tc>
          <w:tcPr>
            <w:tcW w:w="2409"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0,00</w:t>
            </w:r>
          </w:p>
        </w:tc>
      </w:tr>
      <w:tr w:rsidR="001E7B68" w:rsidRPr="00FE050D" w:rsidTr="00EF3C44">
        <w:trPr>
          <w:trHeight w:val="123"/>
        </w:trPr>
        <w:tc>
          <w:tcPr>
            <w:tcW w:w="545"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46</w:t>
            </w:r>
          </w:p>
        </w:tc>
        <w:tc>
          <w:tcPr>
            <w:tcW w:w="3141"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widowControl w:val="0"/>
              <w:suppressAutoHyphens/>
              <w:autoSpaceDN w:val="0"/>
              <w:textAlignment w:val="baseline"/>
              <w:rPr>
                <w:kern w:val="3"/>
                <w:sz w:val="26"/>
                <w:szCs w:val="26"/>
              </w:rPr>
            </w:pPr>
            <w:proofErr w:type="spellStart"/>
            <w:r w:rsidRPr="00FE050D">
              <w:rPr>
                <w:kern w:val="3"/>
                <w:sz w:val="26"/>
                <w:szCs w:val="26"/>
              </w:rPr>
              <w:t>Разбрасываетль</w:t>
            </w:r>
            <w:proofErr w:type="spellEnd"/>
            <w:r w:rsidRPr="00FE050D">
              <w:rPr>
                <w:kern w:val="3"/>
                <w:sz w:val="26"/>
                <w:szCs w:val="26"/>
              </w:rPr>
              <w:t xml:space="preserve"> песка тракторный А-415</w:t>
            </w:r>
          </w:p>
        </w:tc>
        <w:tc>
          <w:tcPr>
            <w:tcW w:w="1843"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2020</w:t>
            </w:r>
          </w:p>
        </w:tc>
        <w:tc>
          <w:tcPr>
            <w:tcW w:w="1701"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00-000068</w:t>
            </w:r>
          </w:p>
        </w:tc>
        <w:tc>
          <w:tcPr>
            <w:tcW w:w="2409"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166,7</w:t>
            </w:r>
          </w:p>
        </w:tc>
      </w:tr>
      <w:tr w:rsidR="001E7B68" w:rsidRPr="00FE050D" w:rsidTr="00EF3C44">
        <w:trPr>
          <w:trHeight w:val="123"/>
        </w:trPr>
        <w:tc>
          <w:tcPr>
            <w:tcW w:w="545"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47</w:t>
            </w:r>
          </w:p>
        </w:tc>
        <w:tc>
          <w:tcPr>
            <w:tcW w:w="3141"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widowControl w:val="0"/>
              <w:suppressAutoHyphens/>
              <w:autoSpaceDN w:val="0"/>
              <w:textAlignment w:val="baseline"/>
              <w:rPr>
                <w:kern w:val="3"/>
                <w:sz w:val="26"/>
                <w:szCs w:val="26"/>
              </w:rPr>
            </w:pPr>
            <w:r w:rsidRPr="00FE050D">
              <w:rPr>
                <w:kern w:val="3"/>
                <w:sz w:val="26"/>
                <w:szCs w:val="26"/>
              </w:rPr>
              <w:t>Дорожный каток КВД 1-1,5-0,1</w:t>
            </w:r>
          </w:p>
        </w:tc>
        <w:tc>
          <w:tcPr>
            <w:tcW w:w="1843"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2005</w:t>
            </w:r>
          </w:p>
        </w:tc>
        <w:tc>
          <w:tcPr>
            <w:tcW w:w="1701"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00-000071</w:t>
            </w:r>
          </w:p>
        </w:tc>
        <w:tc>
          <w:tcPr>
            <w:tcW w:w="2409"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113,5</w:t>
            </w:r>
          </w:p>
        </w:tc>
      </w:tr>
      <w:tr w:rsidR="001E7B68" w:rsidRPr="00FE050D" w:rsidTr="00EF3C44">
        <w:trPr>
          <w:trHeight w:val="123"/>
        </w:trPr>
        <w:tc>
          <w:tcPr>
            <w:tcW w:w="545"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p>
        </w:tc>
        <w:tc>
          <w:tcPr>
            <w:tcW w:w="3141"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rPr>
                <w:rFonts w:eastAsia="Calibri"/>
                <w:sz w:val="26"/>
                <w:szCs w:val="26"/>
                <w:lang w:eastAsia="en-US"/>
              </w:rPr>
            </w:pPr>
            <w:r w:rsidRPr="00FE050D">
              <w:rPr>
                <w:rFonts w:eastAsia="Calibri"/>
                <w:sz w:val="26"/>
                <w:szCs w:val="26"/>
                <w:lang w:eastAsia="en-US"/>
              </w:rPr>
              <w:t>Итого</w:t>
            </w:r>
          </w:p>
        </w:tc>
        <w:tc>
          <w:tcPr>
            <w:tcW w:w="1843"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p>
        </w:tc>
        <w:tc>
          <w:tcPr>
            <w:tcW w:w="2409"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30 632,7</w:t>
            </w:r>
          </w:p>
        </w:tc>
      </w:tr>
    </w:tbl>
    <w:p w:rsidR="001E7B68" w:rsidRPr="00FE050D" w:rsidRDefault="001E7B68" w:rsidP="001E7B68">
      <w:pPr>
        <w:pStyle w:val="ae"/>
        <w:jc w:val="both"/>
        <w:rPr>
          <w:rFonts w:ascii="Times New Roman" w:hAnsi="Times New Roman"/>
          <w:sz w:val="26"/>
          <w:szCs w:val="26"/>
        </w:rPr>
      </w:pPr>
    </w:p>
    <w:p w:rsidR="001E7B68" w:rsidRPr="00FE050D" w:rsidRDefault="001E7B68" w:rsidP="001E7B68">
      <w:pPr>
        <w:pStyle w:val="ae"/>
        <w:jc w:val="both"/>
        <w:rPr>
          <w:rFonts w:ascii="Times New Roman" w:hAnsi="Times New Roman"/>
          <w:sz w:val="26"/>
          <w:szCs w:val="26"/>
        </w:rPr>
      </w:pPr>
      <w:r w:rsidRPr="00FE050D">
        <w:rPr>
          <w:rFonts w:ascii="Times New Roman" w:hAnsi="Times New Roman"/>
          <w:sz w:val="26"/>
          <w:szCs w:val="26"/>
        </w:rPr>
        <w:t>1.6. Передаточные устройства, машины и оборудование: нет.</w:t>
      </w:r>
    </w:p>
    <w:p w:rsidR="001E7B68" w:rsidRPr="00FE050D" w:rsidRDefault="001E7B68" w:rsidP="001E7B68">
      <w:pPr>
        <w:pStyle w:val="ae"/>
        <w:jc w:val="both"/>
        <w:rPr>
          <w:rFonts w:ascii="Times New Roman" w:hAnsi="Times New Roman"/>
          <w:sz w:val="26"/>
          <w:szCs w:val="26"/>
        </w:rPr>
      </w:pPr>
      <w:r w:rsidRPr="00FE050D">
        <w:rPr>
          <w:rFonts w:ascii="Times New Roman" w:hAnsi="Times New Roman"/>
          <w:sz w:val="26"/>
          <w:szCs w:val="26"/>
        </w:rPr>
        <w:t xml:space="preserve">1.7. Инструмент: нет. </w:t>
      </w:r>
    </w:p>
    <w:p w:rsidR="001E7B68" w:rsidRPr="00FE050D" w:rsidRDefault="001E7B68" w:rsidP="001E7B68">
      <w:pPr>
        <w:pStyle w:val="ae"/>
        <w:jc w:val="both"/>
        <w:rPr>
          <w:rFonts w:ascii="Times New Roman" w:hAnsi="Times New Roman"/>
          <w:sz w:val="26"/>
          <w:szCs w:val="26"/>
        </w:rPr>
      </w:pPr>
      <w:r w:rsidRPr="00FE050D">
        <w:rPr>
          <w:rFonts w:ascii="Times New Roman" w:hAnsi="Times New Roman"/>
          <w:sz w:val="26"/>
          <w:szCs w:val="26"/>
        </w:rPr>
        <w:lastRenderedPageBreak/>
        <w:t xml:space="preserve">1.8. Вычислительная техника: нет. </w:t>
      </w:r>
    </w:p>
    <w:p w:rsidR="001E7B68" w:rsidRPr="00FE050D" w:rsidRDefault="001E7B68" w:rsidP="001E7B68">
      <w:pPr>
        <w:pStyle w:val="ae"/>
        <w:jc w:val="both"/>
        <w:rPr>
          <w:rFonts w:ascii="Times New Roman" w:hAnsi="Times New Roman"/>
          <w:sz w:val="26"/>
          <w:szCs w:val="26"/>
        </w:rPr>
      </w:pPr>
      <w:r w:rsidRPr="00FE050D">
        <w:rPr>
          <w:rFonts w:ascii="Times New Roman" w:hAnsi="Times New Roman"/>
          <w:sz w:val="26"/>
          <w:szCs w:val="26"/>
        </w:rPr>
        <w:t>1.9. Производственный и хозяйственный инвентарь: нет</w:t>
      </w:r>
    </w:p>
    <w:p w:rsidR="001E7B68" w:rsidRPr="00FE050D" w:rsidRDefault="001E7B68" w:rsidP="001E7B68">
      <w:pPr>
        <w:pStyle w:val="ae"/>
        <w:jc w:val="both"/>
        <w:rPr>
          <w:rFonts w:ascii="Times New Roman" w:hAnsi="Times New Roman"/>
          <w:sz w:val="26"/>
          <w:szCs w:val="26"/>
        </w:rPr>
      </w:pPr>
      <w:r w:rsidRPr="00FE050D">
        <w:rPr>
          <w:rFonts w:ascii="Times New Roman" w:hAnsi="Times New Roman"/>
          <w:sz w:val="26"/>
          <w:szCs w:val="26"/>
        </w:rPr>
        <w:t>1.10. Прочее: нет.</w:t>
      </w:r>
    </w:p>
    <w:p w:rsidR="001E7B68" w:rsidRPr="00FE050D" w:rsidRDefault="001E7B68" w:rsidP="001E7B68">
      <w:pPr>
        <w:pStyle w:val="ae"/>
        <w:rPr>
          <w:rFonts w:ascii="Times New Roman" w:hAnsi="Times New Roman"/>
          <w:sz w:val="26"/>
          <w:szCs w:val="26"/>
        </w:rPr>
      </w:pPr>
      <w:r w:rsidRPr="00FE050D">
        <w:rPr>
          <w:rFonts w:ascii="Times New Roman" w:hAnsi="Times New Roman"/>
          <w:sz w:val="26"/>
          <w:szCs w:val="26"/>
        </w:rPr>
        <w:t>2. Нематериальные активы: нет</w:t>
      </w:r>
    </w:p>
    <w:p w:rsidR="001E7B68" w:rsidRPr="00FE050D" w:rsidRDefault="001E7B68" w:rsidP="001E7B68">
      <w:pPr>
        <w:pStyle w:val="ae"/>
        <w:rPr>
          <w:rFonts w:ascii="Times New Roman" w:hAnsi="Times New Roman"/>
          <w:sz w:val="26"/>
          <w:szCs w:val="26"/>
        </w:rPr>
      </w:pPr>
      <w:r w:rsidRPr="00FE050D">
        <w:rPr>
          <w:rFonts w:ascii="Times New Roman" w:hAnsi="Times New Roman"/>
          <w:sz w:val="26"/>
          <w:szCs w:val="26"/>
        </w:rPr>
        <w:t>3. Оборудование к установке: нет</w:t>
      </w:r>
    </w:p>
    <w:p w:rsidR="001E7B68" w:rsidRPr="00FE050D" w:rsidRDefault="001E7B68" w:rsidP="001E7B68">
      <w:pPr>
        <w:pStyle w:val="ae"/>
        <w:rPr>
          <w:rFonts w:ascii="Times New Roman" w:hAnsi="Times New Roman"/>
          <w:sz w:val="26"/>
          <w:szCs w:val="26"/>
        </w:rPr>
      </w:pPr>
      <w:r w:rsidRPr="00FE050D">
        <w:rPr>
          <w:rFonts w:ascii="Times New Roman" w:hAnsi="Times New Roman"/>
          <w:sz w:val="26"/>
          <w:szCs w:val="26"/>
        </w:rPr>
        <w:t xml:space="preserve">4. Вложения во </w:t>
      </w:r>
      <w:proofErr w:type="spellStart"/>
      <w:r w:rsidRPr="00FE050D">
        <w:rPr>
          <w:rFonts w:ascii="Times New Roman" w:hAnsi="Times New Roman"/>
          <w:sz w:val="26"/>
          <w:szCs w:val="26"/>
        </w:rPr>
        <w:t>внеоборотные</w:t>
      </w:r>
      <w:proofErr w:type="spellEnd"/>
      <w:r w:rsidRPr="00FE050D">
        <w:rPr>
          <w:rFonts w:ascii="Times New Roman" w:hAnsi="Times New Roman"/>
          <w:sz w:val="26"/>
          <w:szCs w:val="26"/>
        </w:rPr>
        <w:t xml:space="preserve"> активы: нет</w:t>
      </w:r>
    </w:p>
    <w:p w:rsidR="001E7B68" w:rsidRPr="00FE050D" w:rsidRDefault="001E7B68" w:rsidP="001E7B68">
      <w:pPr>
        <w:pStyle w:val="ae"/>
        <w:rPr>
          <w:rFonts w:ascii="Times New Roman" w:hAnsi="Times New Roman"/>
          <w:sz w:val="26"/>
          <w:szCs w:val="26"/>
        </w:rPr>
      </w:pPr>
      <w:r w:rsidRPr="00FE050D">
        <w:rPr>
          <w:rFonts w:ascii="Times New Roman" w:hAnsi="Times New Roman"/>
          <w:sz w:val="26"/>
          <w:szCs w:val="26"/>
        </w:rPr>
        <w:t>5. Доходные вложения в материальные ценности: нет</w:t>
      </w:r>
    </w:p>
    <w:p w:rsidR="001E7B68" w:rsidRPr="00FE050D" w:rsidRDefault="001E7B68" w:rsidP="001E7B68">
      <w:pPr>
        <w:pStyle w:val="ae"/>
        <w:rPr>
          <w:rFonts w:ascii="Times New Roman" w:hAnsi="Times New Roman"/>
          <w:sz w:val="26"/>
          <w:szCs w:val="26"/>
        </w:rPr>
      </w:pPr>
      <w:r w:rsidRPr="00FE050D">
        <w:rPr>
          <w:rFonts w:ascii="Times New Roman" w:hAnsi="Times New Roman"/>
          <w:sz w:val="26"/>
          <w:szCs w:val="26"/>
        </w:rPr>
        <w:t>6. Производственные запасы: нет.</w:t>
      </w:r>
    </w:p>
    <w:p w:rsidR="001E7B68" w:rsidRPr="00FE050D" w:rsidRDefault="001E7B68" w:rsidP="001E7B68">
      <w:pPr>
        <w:pStyle w:val="ae"/>
        <w:rPr>
          <w:rFonts w:ascii="Times New Roman" w:hAnsi="Times New Roman"/>
          <w:sz w:val="26"/>
          <w:szCs w:val="26"/>
        </w:rPr>
      </w:pPr>
      <w:r w:rsidRPr="00FE050D">
        <w:rPr>
          <w:rFonts w:ascii="Times New Roman" w:hAnsi="Times New Roman"/>
          <w:sz w:val="26"/>
          <w:szCs w:val="26"/>
        </w:rPr>
        <w:t>7. Затраты на производство: нет</w:t>
      </w:r>
    </w:p>
    <w:p w:rsidR="001E7B68" w:rsidRPr="00FE050D" w:rsidRDefault="001E7B68" w:rsidP="001E7B68">
      <w:pPr>
        <w:pStyle w:val="ae"/>
        <w:rPr>
          <w:rFonts w:ascii="Times New Roman" w:hAnsi="Times New Roman"/>
          <w:sz w:val="26"/>
          <w:szCs w:val="26"/>
        </w:rPr>
      </w:pPr>
      <w:r w:rsidRPr="00FE050D">
        <w:rPr>
          <w:rFonts w:ascii="Times New Roman" w:hAnsi="Times New Roman"/>
          <w:sz w:val="26"/>
          <w:szCs w:val="26"/>
        </w:rPr>
        <w:t>8. Готовые изделия: 97.3 тыс. рублей (стоимость по промежуточному балансу на последнюю отчетную дату)</w:t>
      </w:r>
    </w:p>
    <w:p w:rsidR="001E7B68" w:rsidRPr="00FE050D" w:rsidRDefault="001E7B68" w:rsidP="001E7B68">
      <w:pPr>
        <w:pStyle w:val="ae"/>
        <w:rPr>
          <w:rFonts w:ascii="Times New Roman" w:hAnsi="Times New Roman"/>
          <w:sz w:val="26"/>
          <w:szCs w:val="26"/>
        </w:rPr>
      </w:pPr>
      <w:r w:rsidRPr="00FE050D">
        <w:rPr>
          <w:rFonts w:ascii="Times New Roman" w:hAnsi="Times New Roman"/>
          <w:sz w:val="26"/>
          <w:szCs w:val="26"/>
        </w:rPr>
        <w:t>9. Налог на добавленную стоимость по приобретённым ценностям: нет.</w:t>
      </w:r>
    </w:p>
    <w:p w:rsidR="001E7B68" w:rsidRPr="00FE050D" w:rsidRDefault="001E7B68" w:rsidP="001E7B68">
      <w:pPr>
        <w:pStyle w:val="ae"/>
        <w:rPr>
          <w:rFonts w:ascii="Times New Roman" w:hAnsi="Times New Roman"/>
          <w:sz w:val="26"/>
          <w:szCs w:val="26"/>
        </w:rPr>
      </w:pPr>
      <w:r w:rsidRPr="00FE050D">
        <w:rPr>
          <w:rFonts w:ascii="Times New Roman" w:hAnsi="Times New Roman"/>
          <w:sz w:val="26"/>
          <w:szCs w:val="26"/>
        </w:rPr>
        <w:t>10. Денежные средства: 362,6 тыс. рублей (стоимость по промежуточному балансу на последнюю отчетную дату)</w:t>
      </w:r>
    </w:p>
    <w:p w:rsidR="001E7B68" w:rsidRPr="00FE050D" w:rsidRDefault="001E7B68" w:rsidP="001E7B68">
      <w:pPr>
        <w:pStyle w:val="ae"/>
        <w:jc w:val="both"/>
        <w:rPr>
          <w:rFonts w:ascii="Times New Roman" w:hAnsi="Times New Roman"/>
          <w:sz w:val="26"/>
          <w:szCs w:val="26"/>
        </w:rPr>
      </w:pPr>
      <w:r w:rsidRPr="00FE050D">
        <w:rPr>
          <w:rFonts w:ascii="Times New Roman" w:hAnsi="Times New Roman"/>
          <w:sz w:val="26"/>
          <w:szCs w:val="26"/>
        </w:rPr>
        <w:t>10.1. Касса: 5,6 тыс. рублей (стоимость по промежуточному балансу на последнюю отчетную дату).</w:t>
      </w:r>
    </w:p>
    <w:p w:rsidR="001E7B68" w:rsidRPr="00FE050D" w:rsidRDefault="001E7B68" w:rsidP="001E7B68">
      <w:pPr>
        <w:pStyle w:val="ae"/>
        <w:jc w:val="both"/>
        <w:rPr>
          <w:rFonts w:ascii="Times New Roman" w:hAnsi="Times New Roman"/>
          <w:sz w:val="26"/>
          <w:szCs w:val="26"/>
        </w:rPr>
      </w:pPr>
      <w:r w:rsidRPr="00FE050D">
        <w:rPr>
          <w:rFonts w:ascii="Times New Roman" w:hAnsi="Times New Roman"/>
          <w:sz w:val="26"/>
          <w:szCs w:val="26"/>
        </w:rPr>
        <w:t>10.2. Переводы в пути: нет</w:t>
      </w:r>
    </w:p>
    <w:p w:rsidR="001E7B68" w:rsidRPr="00FE050D" w:rsidRDefault="001E7B68" w:rsidP="001E7B68">
      <w:pPr>
        <w:pStyle w:val="ae"/>
        <w:jc w:val="both"/>
        <w:rPr>
          <w:rFonts w:ascii="Times New Roman" w:hAnsi="Times New Roman"/>
          <w:sz w:val="26"/>
          <w:szCs w:val="26"/>
        </w:rPr>
      </w:pPr>
      <w:r w:rsidRPr="00FE050D">
        <w:rPr>
          <w:rFonts w:ascii="Times New Roman" w:hAnsi="Times New Roman"/>
          <w:sz w:val="26"/>
          <w:szCs w:val="26"/>
        </w:rPr>
        <w:t>10.3. Расчётные счета: 305,8 тыс. рублей (стоимость по промежуточному балансу на последнюю отчетную дату).</w:t>
      </w:r>
    </w:p>
    <w:p w:rsidR="001E7B68" w:rsidRPr="00FE050D" w:rsidRDefault="001E7B68" w:rsidP="001E7B68">
      <w:pPr>
        <w:pStyle w:val="ae"/>
        <w:jc w:val="both"/>
        <w:rPr>
          <w:rFonts w:ascii="Times New Roman" w:hAnsi="Times New Roman"/>
          <w:sz w:val="26"/>
          <w:szCs w:val="26"/>
        </w:rPr>
      </w:pPr>
      <w:r w:rsidRPr="00FE050D">
        <w:rPr>
          <w:rFonts w:ascii="Times New Roman" w:hAnsi="Times New Roman"/>
          <w:sz w:val="26"/>
          <w:szCs w:val="26"/>
        </w:rPr>
        <w:t xml:space="preserve">10.4. Валютные счета: нет. </w:t>
      </w:r>
    </w:p>
    <w:p w:rsidR="001E7B68" w:rsidRPr="00FE050D" w:rsidRDefault="001E7B68" w:rsidP="001E7B68">
      <w:pPr>
        <w:pStyle w:val="ae"/>
        <w:jc w:val="both"/>
        <w:rPr>
          <w:rFonts w:ascii="Times New Roman" w:hAnsi="Times New Roman"/>
          <w:sz w:val="26"/>
          <w:szCs w:val="26"/>
        </w:rPr>
      </w:pPr>
      <w:r w:rsidRPr="00FE050D">
        <w:rPr>
          <w:rFonts w:ascii="Times New Roman" w:hAnsi="Times New Roman"/>
          <w:sz w:val="26"/>
          <w:szCs w:val="26"/>
        </w:rPr>
        <w:t>10.5. Специальные счета в банках: 51,2 тыс. рублей (стоимость по промежуточному балансу на последнюю отчетную дату).</w:t>
      </w:r>
    </w:p>
    <w:p w:rsidR="001E7B68" w:rsidRPr="00FE050D" w:rsidRDefault="001E7B68" w:rsidP="001E7B68">
      <w:pPr>
        <w:pStyle w:val="ae"/>
        <w:jc w:val="both"/>
        <w:rPr>
          <w:rFonts w:ascii="Times New Roman" w:hAnsi="Times New Roman"/>
          <w:sz w:val="26"/>
          <w:szCs w:val="26"/>
        </w:rPr>
      </w:pPr>
      <w:r w:rsidRPr="00FE050D">
        <w:rPr>
          <w:rFonts w:ascii="Times New Roman" w:hAnsi="Times New Roman"/>
          <w:sz w:val="26"/>
          <w:szCs w:val="26"/>
        </w:rPr>
        <w:t>11. Финансовые вложения: нет.</w:t>
      </w:r>
    </w:p>
    <w:p w:rsidR="001E7B68" w:rsidRPr="00FE050D" w:rsidRDefault="001E7B68" w:rsidP="001E7B68">
      <w:pPr>
        <w:pStyle w:val="ae"/>
        <w:rPr>
          <w:rFonts w:ascii="Times New Roman" w:hAnsi="Times New Roman"/>
          <w:sz w:val="26"/>
          <w:szCs w:val="26"/>
        </w:rPr>
      </w:pPr>
      <w:r w:rsidRPr="00FE050D">
        <w:rPr>
          <w:rFonts w:ascii="Times New Roman" w:hAnsi="Times New Roman"/>
          <w:sz w:val="26"/>
          <w:szCs w:val="26"/>
        </w:rPr>
        <w:t>11. Финансовые вложения: нет.</w:t>
      </w:r>
    </w:p>
    <w:p w:rsidR="001E7B68" w:rsidRPr="00FE050D" w:rsidRDefault="001E7B68" w:rsidP="001E7B68">
      <w:pPr>
        <w:pStyle w:val="ae"/>
        <w:rPr>
          <w:rFonts w:ascii="Times New Roman" w:hAnsi="Times New Roman"/>
          <w:sz w:val="26"/>
          <w:szCs w:val="26"/>
        </w:rPr>
      </w:pPr>
      <w:r w:rsidRPr="00FE050D">
        <w:rPr>
          <w:rFonts w:ascii="Times New Roman" w:hAnsi="Times New Roman"/>
          <w:sz w:val="26"/>
          <w:szCs w:val="26"/>
        </w:rPr>
        <w:t>12. Дебиторская задолженность:</w:t>
      </w:r>
    </w:p>
    <w:p w:rsidR="001E7B68" w:rsidRPr="00FE050D" w:rsidRDefault="001E7B68" w:rsidP="001E7B68">
      <w:pPr>
        <w:pStyle w:val="ae"/>
        <w:jc w:val="both"/>
        <w:rPr>
          <w:rFonts w:ascii="Times New Roman" w:hAnsi="Times New Roman"/>
          <w:sz w:val="26"/>
          <w:szCs w:val="26"/>
        </w:rPr>
      </w:pPr>
      <w:r w:rsidRPr="00FE050D">
        <w:rPr>
          <w:rFonts w:ascii="Times New Roman" w:hAnsi="Times New Roman"/>
          <w:sz w:val="26"/>
          <w:szCs w:val="26"/>
        </w:rPr>
        <w:t>12.1. Краткосрочная задолженность:</w:t>
      </w:r>
    </w:p>
    <w:tbl>
      <w:tblPr>
        <w:tblW w:w="9639" w:type="dxa"/>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45"/>
        <w:gridCol w:w="2382"/>
        <w:gridCol w:w="2126"/>
        <w:gridCol w:w="1893"/>
        <w:gridCol w:w="2693"/>
      </w:tblGrid>
      <w:tr w:rsidR="001E7B68" w:rsidRPr="00FE050D" w:rsidTr="00EF3C44">
        <w:trPr>
          <w:trHeight w:val="239"/>
          <w:tblHeader/>
        </w:trPr>
        <w:tc>
          <w:tcPr>
            <w:tcW w:w="545" w:type="dxa"/>
            <w:tcBorders>
              <w:bottom w:val="single" w:sz="4" w:space="0" w:color="auto"/>
            </w:tcBorders>
            <w:vAlign w:val="center"/>
          </w:tcPr>
          <w:p w:rsidR="001E7B68" w:rsidRPr="00FE050D" w:rsidRDefault="001E7B68" w:rsidP="00EF3C44">
            <w:pPr>
              <w:jc w:val="center"/>
              <w:rPr>
                <w:rFonts w:eastAsia="Calibri"/>
                <w:b/>
                <w:sz w:val="26"/>
                <w:szCs w:val="26"/>
                <w:lang w:eastAsia="en-US"/>
              </w:rPr>
            </w:pPr>
            <w:r w:rsidRPr="00FE050D">
              <w:rPr>
                <w:rFonts w:eastAsia="Calibri"/>
                <w:b/>
                <w:sz w:val="26"/>
                <w:szCs w:val="26"/>
                <w:lang w:eastAsia="en-US"/>
              </w:rPr>
              <w:t>№</w:t>
            </w:r>
          </w:p>
          <w:p w:rsidR="001E7B68" w:rsidRPr="00FE050D" w:rsidRDefault="001E7B68" w:rsidP="00EF3C44">
            <w:pPr>
              <w:jc w:val="center"/>
              <w:rPr>
                <w:rFonts w:eastAsia="Calibri"/>
                <w:b/>
                <w:sz w:val="26"/>
                <w:szCs w:val="26"/>
                <w:lang w:eastAsia="en-US"/>
              </w:rPr>
            </w:pPr>
            <w:r w:rsidRPr="00FE050D">
              <w:rPr>
                <w:rFonts w:eastAsia="Calibri"/>
                <w:b/>
                <w:sz w:val="26"/>
                <w:szCs w:val="26"/>
                <w:lang w:eastAsia="en-US"/>
              </w:rPr>
              <w:t>п/п</w:t>
            </w:r>
          </w:p>
        </w:tc>
        <w:tc>
          <w:tcPr>
            <w:tcW w:w="2382" w:type="dxa"/>
            <w:tcBorders>
              <w:bottom w:val="single" w:sz="4" w:space="0" w:color="auto"/>
            </w:tcBorders>
            <w:vAlign w:val="center"/>
          </w:tcPr>
          <w:p w:rsidR="001E7B68" w:rsidRPr="00FE050D" w:rsidRDefault="001E7B68" w:rsidP="00EF3C44">
            <w:pPr>
              <w:jc w:val="center"/>
              <w:rPr>
                <w:rFonts w:eastAsia="Calibri"/>
                <w:b/>
                <w:sz w:val="26"/>
                <w:szCs w:val="26"/>
                <w:lang w:eastAsia="en-US"/>
              </w:rPr>
            </w:pPr>
            <w:r w:rsidRPr="00FE050D">
              <w:rPr>
                <w:rFonts w:eastAsia="Calibri"/>
                <w:b/>
                <w:sz w:val="26"/>
                <w:szCs w:val="26"/>
                <w:lang w:eastAsia="en-US"/>
              </w:rPr>
              <w:t>Наименование дебитора</w:t>
            </w:r>
          </w:p>
        </w:tc>
        <w:tc>
          <w:tcPr>
            <w:tcW w:w="2126" w:type="dxa"/>
            <w:tcBorders>
              <w:bottom w:val="single" w:sz="4" w:space="0" w:color="auto"/>
            </w:tcBorders>
            <w:vAlign w:val="center"/>
          </w:tcPr>
          <w:p w:rsidR="001E7B68" w:rsidRPr="00FE050D" w:rsidRDefault="001E7B68" w:rsidP="00EF3C44">
            <w:pPr>
              <w:jc w:val="center"/>
              <w:rPr>
                <w:rFonts w:eastAsia="Calibri"/>
                <w:b/>
                <w:sz w:val="26"/>
                <w:szCs w:val="26"/>
                <w:lang w:eastAsia="en-US"/>
              </w:rPr>
            </w:pPr>
            <w:r w:rsidRPr="00FE050D">
              <w:rPr>
                <w:rFonts w:eastAsia="Calibri"/>
                <w:b/>
                <w:sz w:val="26"/>
                <w:szCs w:val="26"/>
                <w:lang w:eastAsia="en-US"/>
              </w:rPr>
              <w:t>Основание возникновения</w:t>
            </w:r>
          </w:p>
        </w:tc>
        <w:tc>
          <w:tcPr>
            <w:tcW w:w="1893" w:type="dxa"/>
            <w:tcBorders>
              <w:bottom w:val="single" w:sz="4" w:space="0" w:color="auto"/>
            </w:tcBorders>
            <w:vAlign w:val="center"/>
          </w:tcPr>
          <w:p w:rsidR="001E7B68" w:rsidRPr="00FE050D" w:rsidRDefault="001E7B68" w:rsidP="00EF3C44">
            <w:pPr>
              <w:jc w:val="center"/>
              <w:rPr>
                <w:rFonts w:eastAsia="Calibri"/>
                <w:b/>
                <w:sz w:val="26"/>
                <w:szCs w:val="26"/>
                <w:lang w:eastAsia="en-US"/>
              </w:rPr>
            </w:pPr>
            <w:r w:rsidRPr="00FE050D">
              <w:rPr>
                <w:rFonts w:eastAsia="Calibri"/>
                <w:b/>
                <w:sz w:val="26"/>
                <w:szCs w:val="26"/>
                <w:lang w:eastAsia="en-US"/>
              </w:rPr>
              <w:t>Дата возникновения</w:t>
            </w:r>
          </w:p>
        </w:tc>
        <w:tc>
          <w:tcPr>
            <w:tcW w:w="2693" w:type="dxa"/>
            <w:tcBorders>
              <w:bottom w:val="single" w:sz="4" w:space="0" w:color="auto"/>
            </w:tcBorders>
            <w:vAlign w:val="center"/>
          </w:tcPr>
          <w:p w:rsidR="001E7B68" w:rsidRPr="00FE050D" w:rsidRDefault="001E7B68" w:rsidP="00EF3C44">
            <w:pPr>
              <w:jc w:val="center"/>
              <w:rPr>
                <w:rFonts w:eastAsia="Calibri"/>
                <w:b/>
                <w:sz w:val="26"/>
                <w:szCs w:val="26"/>
                <w:lang w:eastAsia="en-US"/>
              </w:rPr>
            </w:pPr>
            <w:r w:rsidRPr="00FE050D">
              <w:rPr>
                <w:rFonts w:eastAsia="Calibri"/>
                <w:b/>
                <w:sz w:val="26"/>
                <w:szCs w:val="26"/>
                <w:lang w:eastAsia="en-US"/>
              </w:rPr>
              <w:t>Стоимость</w:t>
            </w:r>
          </w:p>
          <w:p w:rsidR="001E7B68" w:rsidRPr="00FE050D" w:rsidRDefault="001E7B68" w:rsidP="00EF3C44">
            <w:pPr>
              <w:jc w:val="center"/>
              <w:rPr>
                <w:rFonts w:eastAsia="Calibri"/>
                <w:b/>
                <w:sz w:val="26"/>
                <w:szCs w:val="26"/>
                <w:lang w:eastAsia="en-US"/>
              </w:rPr>
            </w:pPr>
            <w:r w:rsidRPr="00FE050D">
              <w:rPr>
                <w:rFonts w:eastAsia="Calibri"/>
                <w:b/>
                <w:sz w:val="26"/>
                <w:szCs w:val="26"/>
                <w:lang w:eastAsia="en-US"/>
              </w:rPr>
              <w:t>по</w:t>
            </w:r>
          </w:p>
          <w:p w:rsidR="001E7B68" w:rsidRPr="00FE050D" w:rsidRDefault="001E7B68" w:rsidP="00EF3C44">
            <w:pPr>
              <w:jc w:val="center"/>
              <w:rPr>
                <w:rFonts w:eastAsia="Calibri"/>
                <w:b/>
                <w:sz w:val="26"/>
                <w:szCs w:val="26"/>
                <w:lang w:eastAsia="en-US"/>
              </w:rPr>
            </w:pPr>
            <w:r w:rsidRPr="00FE050D">
              <w:rPr>
                <w:rFonts w:eastAsia="Calibri"/>
                <w:b/>
                <w:sz w:val="26"/>
                <w:szCs w:val="26"/>
                <w:lang w:eastAsia="en-US"/>
              </w:rPr>
              <w:t>промежуточному</w:t>
            </w:r>
          </w:p>
          <w:p w:rsidR="001E7B68" w:rsidRPr="00FE050D" w:rsidRDefault="001E7B68" w:rsidP="00EF3C44">
            <w:pPr>
              <w:jc w:val="center"/>
              <w:rPr>
                <w:rFonts w:eastAsia="Calibri"/>
                <w:b/>
                <w:sz w:val="26"/>
                <w:szCs w:val="26"/>
                <w:lang w:eastAsia="en-US"/>
              </w:rPr>
            </w:pPr>
            <w:r w:rsidRPr="00FE050D">
              <w:rPr>
                <w:rFonts w:eastAsia="Calibri"/>
                <w:b/>
                <w:sz w:val="26"/>
                <w:szCs w:val="26"/>
                <w:lang w:eastAsia="en-US"/>
              </w:rPr>
              <w:t>балансу</w:t>
            </w:r>
          </w:p>
          <w:p w:rsidR="001E7B68" w:rsidRPr="00FE050D" w:rsidRDefault="001E7B68" w:rsidP="00EF3C44">
            <w:pPr>
              <w:jc w:val="center"/>
              <w:rPr>
                <w:rFonts w:eastAsia="Calibri"/>
                <w:b/>
                <w:sz w:val="26"/>
                <w:szCs w:val="26"/>
                <w:lang w:eastAsia="en-US"/>
              </w:rPr>
            </w:pPr>
            <w:r w:rsidRPr="00FE050D">
              <w:rPr>
                <w:rFonts w:eastAsia="Calibri"/>
                <w:b/>
                <w:sz w:val="26"/>
                <w:szCs w:val="26"/>
                <w:lang w:eastAsia="en-US"/>
              </w:rPr>
              <w:t>на последнюю отчетную дату,</w:t>
            </w:r>
          </w:p>
          <w:p w:rsidR="001E7B68" w:rsidRPr="00FE050D" w:rsidRDefault="001E7B68" w:rsidP="00EF3C44">
            <w:pPr>
              <w:jc w:val="center"/>
              <w:rPr>
                <w:rFonts w:eastAsia="Calibri"/>
                <w:b/>
                <w:sz w:val="26"/>
                <w:szCs w:val="26"/>
                <w:lang w:eastAsia="en-US"/>
              </w:rPr>
            </w:pPr>
            <w:r w:rsidRPr="00FE050D">
              <w:rPr>
                <w:rFonts w:eastAsia="Calibri"/>
                <w:b/>
                <w:sz w:val="26"/>
                <w:szCs w:val="26"/>
                <w:lang w:eastAsia="en-US"/>
              </w:rPr>
              <w:t>тыс. руб.</w:t>
            </w:r>
          </w:p>
        </w:tc>
      </w:tr>
      <w:tr w:rsidR="001E7B68" w:rsidRPr="00FE050D" w:rsidTr="00EF3C44">
        <w:trPr>
          <w:trHeight w:val="1097"/>
        </w:trPr>
        <w:tc>
          <w:tcPr>
            <w:tcW w:w="545"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1.</w:t>
            </w:r>
          </w:p>
        </w:tc>
        <w:tc>
          <w:tcPr>
            <w:tcW w:w="2382"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rPr>
                <w:rFonts w:eastAsia="Calibri"/>
                <w:sz w:val="26"/>
                <w:szCs w:val="26"/>
                <w:lang w:eastAsia="en-US"/>
              </w:rPr>
            </w:pPr>
            <w:r w:rsidRPr="00FE050D">
              <w:rPr>
                <w:rFonts w:eastAsia="Calibri"/>
                <w:sz w:val="26"/>
                <w:szCs w:val="26"/>
                <w:lang w:eastAsia="en-US"/>
              </w:rPr>
              <w:t>ООО «Деловые Линии»</w:t>
            </w:r>
          </w:p>
        </w:tc>
        <w:tc>
          <w:tcPr>
            <w:tcW w:w="2126"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накладные</w:t>
            </w:r>
          </w:p>
        </w:tc>
        <w:tc>
          <w:tcPr>
            <w:tcW w:w="1893"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11.23</w:t>
            </w:r>
          </w:p>
        </w:tc>
        <w:tc>
          <w:tcPr>
            <w:tcW w:w="2693"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0,3</w:t>
            </w:r>
          </w:p>
        </w:tc>
      </w:tr>
      <w:tr w:rsidR="001E7B68" w:rsidRPr="00FE050D" w:rsidTr="00EF3C44">
        <w:trPr>
          <w:trHeight w:val="239"/>
        </w:trPr>
        <w:tc>
          <w:tcPr>
            <w:tcW w:w="545"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2</w:t>
            </w:r>
          </w:p>
        </w:tc>
        <w:tc>
          <w:tcPr>
            <w:tcW w:w="2382"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rPr>
                <w:rFonts w:eastAsia="Calibri"/>
                <w:sz w:val="26"/>
                <w:szCs w:val="26"/>
                <w:lang w:eastAsia="en-US"/>
              </w:rPr>
            </w:pPr>
            <w:r w:rsidRPr="00FE050D">
              <w:rPr>
                <w:rFonts w:eastAsia="Calibri"/>
                <w:sz w:val="26"/>
                <w:szCs w:val="26"/>
                <w:lang w:eastAsia="en-US"/>
              </w:rPr>
              <w:t>ООО «Компания «Тензор»</w:t>
            </w:r>
          </w:p>
        </w:tc>
        <w:tc>
          <w:tcPr>
            <w:tcW w:w="2126"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накладные</w:t>
            </w:r>
          </w:p>
        </w:tc>
        <w:tc>
          <w:tcPr>
            <w:tcW w:w="1893"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11.23</w:t>
            </w:r>
          </w:p>
        </w:tc>
        <w:tc>
          <w:tcPr>
            <w:tcW w:w="2693"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widowControl w:val="0"/>
              <w:autoSpaceDE w:val="0"/>
              <w:autoSpaceDN w:val="0"/>
              <w:jc w:val="center"/>
              <w:rPr>
                <w:sz w:val="26"/>
                <w:szCs w:val="26"/>
              </w:rPr>
            </w:pPr>
            <w:r w:rsidRPr="00FE050D">
              <w:rPr>
                <w:sz w:val="26"/>
                <w:szCs w:val="26"/>
              </w:rPr>
              <w:t>2,3</w:t>
            </w:r>
          </w:p>
        </w:tc>
      </w:tr>
      <w:tr w:rsidR="001E7B68" w:rsidRPr="00FE050D" w:rsidTr="00EF3C44">
        <w:trPr>
          <w:trHeight w:val="239"/>
        </w:trPr>
        <w:tc>
          <w:tcPr>
            <w:tcW w:w="545"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3</w:t>
            </w:r>
          </w:p>
        </w:tc>
        <w:tc>
          <w:tcPr>
            <w:tcW w:w="2382"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rPr>
                <w:rFonts w:eastAsia="Calibri"/>
                <w:sz w:val="26"/>
                <w:szCs w:val="26"/>
                <w:lang w:eastAsia="en-US"/>
              </w:rPr>
            </w:pPr>
            <w:r w:rsidRPr="00FE050D">
              <w:rPr>
                <w:rFonts w:eastAsia="Calibri"/>
                <w:sz w:val="26"/>
                <w:szCs w:val="26"/>
                <w:lang w:eastAsia="en-US"/>
              </w:rPr>
              <w:t>ООО «ПЕСЧАНЫЙ КАРЬЕР»</w:t>
            </w:r>
          </w:p>
        </w:tc>
        <w:tc>
          <w:tcPr>
            <w:tcW w:w="2126"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накладные</w:t>
            </w:r>
          </w:p>
        </w:tc>
        <w:tc>
          <w:tcPr>
            <w:tcW w:w="1893"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11.23</w:t>
            </w:r>
          </w:p>
        </w:tc>
        <w:tc>
          <w:tcPr>
            <w:tcW w:w="2693"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widowControl w:val="0"/>
              <w:autoSpaceDE w:val="0"/>
              <w:autoSpaceDN w:val="0"/>
              <w:jc w:val="center"/>
              <w:rPr>
                <w:sz w:val="26"/>
                <w:szCs w:val="26"/>
              </w:rPr>
            </w:pPr>
            <w:r w:rsidRPr="00FE050D">
              <w:rPr>
                <w:sz w:val="26"/>
                <w:szCs w:val="26"/>
              </w:rPr>
              <w:t>0,8</w:t>
            </w:r>
          </w:p>
        </w:tc>
      </w:tr>
      <w:tr w:rsidR="001E7B68" w:rsidRPr="00FE050D" w:rsidTr="00EF3C44">
        <w:trPr>
          <w:trHeight w:val="239"/>
        </w:trPr>
        <w:tc>
          <w:tcPr>
            <w:tcW w:w="545"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4</w:t>
            </w:r>
          </w:p>
        </w:tc>
        <w:tc>
          <w:tcPr>
            <w:tcW w:w="2382"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rPr>
                <w:rFonts w:eastAsia="Calibri"/>
                <w:sz w:val="26"/>
                <w:szCs w:val="26"/>
                <w:lang w:eastAsia="en-US"/>
              </w:rPr>
            </w:pPr>
            <w:r w:rsidRPr="00FE050D">
              <w:rPr>
                <w:rFonts w:eastAsia="Calibri"/>
                <w:sz w:val="26"/>
                <w:szCs w:val="26"/>
                <w:lang w:eastAsia="en-US"/>
              </w:rPr>
              <w:t>АО «Почта России»</w:t>
            </w:r>
          </w:p>
        </w:tc>
        <w:tc>
          <w:tcPr>
            <w:tcW w:w="2126"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накладные</w:t>
            </w:r>
          </w:p>
        </w:tc>
        <w:tc>
          <w:tcPr>
            <w:tcW w:w="1893"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11.23</w:t>
            </w:r>
          </w:p>
        </w:tc>
        <w:tc>
          <w:tcPr>
            <w:tcW w:w="2693"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widowControl w:val="0"/>
              <w:autoSpaceDE w:val="0"/>
              <w:autoSpaceDN w:val="0"/>
              <w:jc w:val="center"/>
              <w:rPr>
                <w:sz w:val="26"/>
                <w:szCs w:val="26"/>
              </w:rPr>
            </w:pPr>
            <w:r w:rsidRPr="00FE050D">
              <w:rPr>
                <w:sz w:val="26"/>
                <w:szCs w:val="26"/>
              </w:rPr>
              <w:t>2,2</w:t>
            </w:r>
          </w:p>
        </w:tc>
      </w:tr>
      <w:tr w:rsidR="001E7B68" w:rsidRPr="00FE050D" w:rsidTr="00EF3C44">
        <w:trPr>
          <w:trHeight w:val="239"/>
        </w:trPr>
        <w:tc>
          <w:tcPr>
            <w:tcW w:w="545"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lastRenderedPageBreak/>
              <w:t>5</w:t>
            </w:r>
          </w:p>
        </w:tc>
        <w:tc>
          <w:tcPr>
            <w:tcW w:w="2382"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rPr>
                <w:rFonts w:eastAsia="Calibri"/>
                <w:sz w:val="26"/>
                <w:szCs w:val="26"/>
                <w:lang w:eastAsia="en-US"/>
              </w:rPr>
            </w:pPr>
            <w:r w:rsidRPr="00FE050D">
              <w:rPr>
                <w:rFonts w:eastAsia="Calibri"/>
                <w:sz w:val="26"/>
                <w:szCs w:val="26"/>
                <w:lang w:eastAsia="en-US"/>
              </w:rPr>
              <w:t>ООО «РН-Карт»</w:t>
            </w:r>
          </w:p>
        </w:tc>
        <w:tc>
          <w:tcPr>
            <w:tcW w:w="2126"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накладные</w:t>
            </w:r>
          </w:p>
        </w:tc>
        <w:tc>
          <w:tcPr>
            <w:tcW w:w="1893"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11.23</w:t>
            </w:r>
          </w:p>
        </w:tc>
        <w:tc>
          <w:tcPr>
            <w:tcW w:w="2693"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widowControl w:val="0"/>
              <w:autoSpaceDE w:val="0"/>
              <w:autoSpaceDN w:val="0"/>
              <w:jc w:val="center"/>
              <w:rPr>
                <w:sz w:val="26"/>
                <w:szCs w:val="26"/>
              </w:rPr>
            </w:pPr>
            <w:r w:rsidRPr="00FE050D">
              <w:rPr>
                <w:sz w:val="26"/>
                <w:szCs w:val="26"/>
              </w:rPr>
              <w:t>15,5</w:t>
            </w:r>
          </w:p>
        </w:tc>
      </w:tr>
      <w:tr w:rsidR="001E7B68" w:rsidRPr="00FE050D" w:rsidTr="00EF3C44">
        <w:trPr>
          <w:trHeight w:val="239"/>
        </w:trPr>
        <w:tc>
          <w:tcPr>
            <w:tcW w:w="545"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6</w:t>
            </w:r>
          </w:p>
        </w:tc>
        <w:tc>
          <w:tcPr>
            <w:tcW w:w="2382"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rPr>
                <w:rFonts w:eastAsia="Calibri"/>
                <w:sz w:val="26"/>
                <w:szCs w:val="26"/>
                <w:lang w:eastAsia="en-US"/>
              </w:rPr>
            </w:pPr>
            <w:r w:rsidRPr="00FE050D">
              <w:rPr>
                <w:rFonts w:eastAsia="Calibri"/>
                <w:sz w:val="26"/>
                <w:szCs w:val="26"/>
                <w:lang w:eastAsia="en-US"/>
              </w:rPr>
              <w:t>Угрюмова Светлана Николаевна</w:t>
            </w:r>
          </w:p>
        </w:tc>
        <w:tc>
          <w:tcPr>
            <w:tcW w:w="2126"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накладные</w:t>
            </w:r>
          </w:p>
        </w:tc>
        <w:tc>
          <w:tcPr>
            <w:tcW w:w="1893"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11.23</w:t>
            </w:r>
          </w:p>
        </w:tc>
        <w:tc>
          <w:tcPr>
            <w:tcW w:w="2693"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widowControl w:val="0"/>
              <w:autoSpaceDE w:val="0"/>
              <w:autoSpaceDN w:val="0"/>
              <w:jc w:val="center"/>
              <w:rPr>
                <w:sz w:val="26"/>
                <w:szCs w:val="26"/>
              </w:rPr>
            </w:pPr>
            <w:r w:rsidRPr="00FE050D">
              <w:rPr>
                <w:sz w:val="26"/>
                <w:szCs w:val="26"/>
              </w:rPr>
              <w:t>60,1</w:t>
            </w:r>
          </w:p>
        </w:tc>
      </w:tr>
      <w:tr w:rsidR="001E7B68" w:rsidRPr="00FE050D" w:rsidTr="00EF3C44">
        <w:trPr>
          <w:trHeight w:val="239"/>
        </w:trPr>
        <w:tc>
          <w:tcPr>
            <w:tcW w:w="545"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7</w:t>
            </w:r>
          </w:p>
        </w:tc>
        <w:tc>
          <w:tcPr>
            <w:tcW w:w="2382"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rPr>
                <w:rFonts w:eastAsia="Calibri"/>
                <w:sz w:val="26"/>
                <w:szCs w:val="26"/>
                <w:lang w:eastAsia="en-US"/>
              </w:rPr>
            </w:pPr>
            <w:r w:rsidRPr="00FE050D">
              <w:rPr>
                <w:rFonts w:eastAsia="Calibri"/>
                <w:sz w:val="26"/>
                <w:szCs w:val="26"/>
                <w:lang w:eastAsia="en-US"/>
              </w:rPr>
              <w:t>ООО УЦ «</w:t>
            </w:r>
            <w:proofErr w:type="spellStart"/>
            <w:r w:rsidRPr="00FE050D">
              <w:rPr>
                <w:rFonts w:eastAsia="Calibri"/>
                <w:sz w:val="26"/>
                <w:szCs w:val="26"/>
                <w:lang w:eastAsia="en-US"/>
              </w:rPr>
              <w:t>Белинфоналог</w:t>
            </w:r>
            <w:proofErr w:type="spellEnd"/>
            <w:r w:rsidRPr="00FE050D">
              <w:rPr>
                <w:rFonts w:eastAsia="Calibri"/>
                <w:sz w:val="26"/>
                <w:szCs w:val="26"/>
                <w:lang w:eastAsia="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накладные</w:t>
            </w:r>
          </w:p>
        </w:tc>
        <w:tc>
          <w:tcPr>
            <w:tcW w:w="1893"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11.23</w:t>
            </w:r>
          </w:p>
        </w:tc>
        <w:tc>
          <w:tcPr>
            <w:tcW w:w="2693"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widowControl w:val="0"/>
              <w:autoSpaceDE w:val="0"/>
              <w:autoSpaceDN w:val="0"/>
              <w:jc w:val="center"/>
              <w:rPr>
                <w:sz w:val="26"/>
                <w:szCs w:val="26"/>
              </w:rPr>
            </w:pPr>
            <w:r w:rsidRPr="00FE050D">
              <w:rPr>
                <w:sz w:val="26"/>
                <w:szCs w:val="26"/>
              </w:rPr>
              <w:t>4,5</w:t>
            </w:r>
          </w:p>
        </w:tc>
      </w:tr>
      <w:tr w:rsidR="001E7B68" w:rsidRPr="00FE050D" w:rsidTr="00EF3C44">
        <w:trPr>
          <w:trHeight w:val="239"/>
        </w:trPr>
        <w:tc>
          <w:tcPr>
            <w:tcW w:w="545"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8</w:t>
            </w:r>
          </w:p>
        </w:tc>
        <w:tc>
          <w:tcPr>
            <w:tcW w:w="2382"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rPr>
                <w:rFonts w:eastAsia="Calibri"/>
                <w:sz w:val="26"/>
                <w:szCs w:val="26"/>
                <w:lang w:eastAsia="en-US"/>
              </w:rPr>
            </w:pPr>
            <w:r w:rsidRPr="00FE050D">
              <w:rPr>
                <w:rFonts w:eastAsia="Calibri"/>
                <w:sz w:val="26"/>
                <w:szCs w:val="26"/>
                <w:lang w:eastAsia="en-US"/>
              </w:rPr>
              <w:t>Хвостов Геннадий Иванович, ИП</w:t>
            </w:r>
          </w:p>
        </w:tc>
        <w:tc>
          <w:tcPr>
            <w:tcW w:w="2126"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накладные</w:t>
            </w:r>
          </w:p>
        </w:tc>
        <w:tc>
          <w:tcPr>
            <w:tcW w:w="1893"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11.23</w:t>
            </w:r>
          </w:p>
        </w:tc>
        <w:tc>
          <w:tcPr>
            <w:tcW w:w="2693"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widowControl w:val="0"/>
              <w:autoSpaceDE w:val="0"/>
              <w:autoSpaceDN w:val="0"/>
              <w:jc w:val="center"/>
              <w:rPr>
                <w:sz w:val="26"/>
                <w:szCs w:val="26"/>
              </w:rPr>
            </w:pPr>
            <w:r w:rsidRPr="00FE050D">
              <w:rPr>
                <w:sz w:val="26"/>
                <w:szCs w:val="26"/>
              </w:rPr>
              <w:t>2,0</w:t>
            </w:r>
          </w:p>
        </w:tc>
      </w:tr>
      <w:tr w:rsidR="001E7B68" w:rsidRPr="00FE050D" w:rsidTr="00EF3C44">
        <w:trPr>
          <w:trHeight w:val="239"/>
        </w:trPr>
        <w:tc>
          <w:tcPr>
            <w:tcW w:w="545"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9</w:t>
            </w:r>
          </w:p>
        </w:tc>
        <w:tc>
          <w:tcPr>
            <w:tcW w:w="2382"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rPr>
                <w:rFonts w:eastAsia="Calibri"/>
                <w:sz w:val="26"/>
                <w:szCs w:val="26"/>
                <w:lang w:eastAsia="en-US"/>
              </w:rPr>
            </w:pPr>
            <w:r w:rsidRPr="00FE050D">
              <w:rPr>
                <w:rFonts w:eastAsia="Calibri"/>
                <w:sz w:val="26"/>
                <w:szCs w:val="26"/>
                <w:lang w:eastAsia="en-US"/>
              </w:rPr>
              <w:t>Администрация АЛЕКСЕЕВСКОГО СЕЛЬСКОГО ПОСЕЛЕНИЯ МУНИЦИПАЛЬНОГО РАЙОНА "КОРОЧАНСКИЙ РАЙОН"</w:t>
            </w:r>
          </w:p>
        </w:tc>
        <w:tc>
          <w:tcPr>
            <w:tcW w:w="2126"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Договор № 21 от 24.04.2023</w:t>
            </w:r>
          </w:p>
        </w:tc>
        <w:tc>
          <w:tcPr>
            <w:tcW w:w="1893"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12.23</w:t>
            </w:r>
          </w:p>
        </w:tc>
        <w:tc>
          <w:tcPr>
            <w:tcW w:w="2693"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widowControl w:val="0"/>
              <w:autoSpaceDE w:val="0"/>
              <w:autoSpaceDN w:val="0"/>
              <w:jc w:val="center"/>
              <w:rPr>
                <w:sz w:val="26"/>
                <w:szCs w:val="26"/>
              </w:rPr>
            </w:pPr>
            <w:r w:rsidRPr="00FE050D">
              <w:rPr>
                <w:sz w:val="26"/>
                <w:szCs w:val="26"/>
              </w:rPr>
              <w:t>3,2</w:t>
            </w:r>
          </w:p>
        </w:tc>
      </w:tr>
      <w:tr w:rsidR="001E7B68" w:rsidRPr="00FE050D" w:rsidTr="00EF3C44">
        <w:trPr>
          <w:trHeight w:val="239"/>
        </w:trPr>
        <w:tc>
          <w:tcPr>
            <w:tcW w:w="545"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10</w:t>
            </w:r>
          </w:p>
        </w:tc>
        <w:tc>
          <w:tcPr>
            <w:tcW w:w="2382"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rPr>
                <w:rFonts w:eastAsia="Calibri"/>
                <w:sz w:val="26"/>
                <w:szCs w:val="26"/>
                <w:lang w:eastAsia="en-US"/>
              </w:rPr>
            </w:pPr>
            <w:r w:rsidRPr="00FE050D">
              <w:rPr>
                <w:rFonts w:eastAsia="Calibri"/>
                <w:sz w:val="26"/>
                <w:szCs w:val="26"/>
                <w:lang w:eastAsia="en-US"/>
              </w:rPr>
              <w:t>Администрация</w:t>
            </w:r>
          </w:p>
          <w:p w:rsidR="001E7B68" w:rsidRPr="00FE050D" w:rsidRDefault="001E7B68" w:rsidP="00EF3C44">
            <w:pPr>
              <w:spacing w:after="200" w:line="276" w:lineRule="auto"/>
              <w:rPr>
                <w:rFonts w:eastAsia="Calibri"/>
                <w:sz w:val="26"/>
                <w:szCs w:val="26"/>
                <w:lang w:eastAsia="en-US"/>
              </w:rPr>
            </w:pPr>
            <w:r w:rsidRPr="00FE050D">
              <w:rPr>
                <w:rFonts w:eastAsia="Calibri"/>
                <w:sz w:val="26"/>
                <w:szCs w:val="26"/>
                <w:lang w:eastAsia="en-US"/>
              </w:rPr>
              <w:t>МЕЛИХОВСКОГО СЕЛЬСКОГО ПОСЕЛЕНИЯ МУНИЦИПАЛЬНОГО РАЙОНА "КОРОЧАНСКИЙ РАЙОН"</w:t>
            </w:r>
          </w:p>
        </w:tc>
        <w:tc>
          <w:tcPr>
            <w:tcW w:w="2126"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Договор на оказание услуг № 12/02/2024 от 12.02.2024</w:t>
            </w:r>
          </w:p>
        </w:tc>
        <w:tc>
          <w:tcPr>
            <w:tcW w:w="1893"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02.24</w:t>
            </w:r>
          </w:p>
        </w:tc>
        <w:tc>
          <w:tcPr>
            <w:tcW w:w="2693"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widowControl w:val="0"/>
              <w:autoSpaceDE w:val="0"/>
              <w:autoSpaceDN w:val="0"/>
              <w:jc w:val="center"/>
              <w:rPr>
                <w:sz w:val="26"/>
                <w:szCs w:val="26"/>
              </w:rPr>
            </w:pPr>
            <w:r w:rsidRPr="00FE050D">
              <w:rPr>
                <w:sz w:val="26"/>
                <w:szCs w:val="26"/>
              </w:rPr>
              <w:t>4,0</w:t>
            </w:r>
          </w:p>
        </w:tc>
      </w:tr>
      <w:tr w:rsidR="001E7B68" w:rsidRPr="00FE050D" w:rsidTr="00EF3C44">
        <w:trPr>
          <w:trHeight w:val="239"/>
        </w:trPr>
        <w:tc>
          <w:tcPr>
            <w:tcW w:w="545"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11</w:t>
            </w:r>
          </w:p>
        </w:tc>
        <w:tc>
          <w:tcPr>
            <w:tcW w:w="2382"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rPr>
                <w:rFonts w:eastAsia="Calibri"/>
                <w:sz w:val="26"/>
                <w:szCs w:val="26"/>
                <w:lang w:eastAsia="en-US"/>
              </w:rPr>
            </w:pPr>
            <w:r w:rsidRPr="00FE050D">
              <w:rPr>
                <w:rFonts w:eastAsia="Calibri"/>
                <w:sz w:val="26"/>
                <w:szCs w:val="26"/>
                <w:lang w:eastAsia="en-US"/>
              </w:rPr>
              <w:t>ООО «ИД НАЛОГОВЫЙ ВЕСТНИК»</w:t>
            </w:r>
          </w:p>
        </w:tc>
        <w:tc>
          <w:tcPr>
            <w:tcW w:w="2126"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 xml:space="preserve">Договор N 2/2023 от 01.03.2023 г; Договор N 1/2024 аренды </w:t>
            </w:r>
            <w:r w:rsidRPr="00FE050D">
              <w:rPr>
                <w:rFonts w:eastAsia="Calibri"/>
                <w:sz w:val="26"/>
                <w:szCs w:val="26"/>
                <w:lang w:eastAsia="en-US"/>
              </w:rPr>
              <w:lastRenderedPageBreak/>
              <w:t>имущества от 01.02.2024 г</w:t>
            </w:r>
          </w:p>
        </w:tc>
        <w:tc>
          <w:tcPr>
            <w:tcW w:w="1893"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lastRenderedPageBreak/>
              <w:t>12.23;</w:t>
            </w:r>
          </w:p>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01.24</w:t>
            </w:r>
          </w:p>
        </w:tc>
        <w:tc>
          <w:tcPr>
            <w:tcW w:w="2693"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widowControl w:val="0"/>
              <w:autoSpaceDE w:val="0"/>
              <w:autoSpaceDN w:val="0"/>
              <w:jc w:val="center"/>
              <w:rPr>
                <w:sz w:val="26"/>
                <w:szCs w:val="26"/>
              </w:rPr>
            </w:pPr>
            <w:r w:rsidRPr="00FE050D">
              <w:rPr>
                <w:sz w:val="26"/>
                <w:szCs w:val="26"/>
              </w:rPr>
              <w:t>8,9</w:t>
            </w:r>
          </w:p>
        </w:tc>
      </w:tr>
      <w:tr w:rsidR="001E7B68" w:rsidRPr="00FE050D" w:rsidTr="00EF3C44">
        <w:trPr>
          <w:trHeight w:val="239"/>
        </w:trPr>
        <w:tc>
          <w:tcPr>
            <w:tcW w:w="545"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lastRenderedPageBreak/>
              <w:t>12</w:t>
            </w:r>
          </w:p>
        </w:tc>
        <w:tc>
          <w:tcPr>
            <w:tcW w:w="2382"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rPr>
                <w:rFonts w:eastAsia="Calibri"/>
                <w:sz w:val="26"/>
                <w:szCs w:val="26"/>
                <w:lang w:eastAsia="en-US"/>
              </w:rPr>
            </w:pPr>
            <w:r w:rsidRPr="00FE050D">
              <w:rPr>
                <w:rFonts w:eastAsia="Calibri"/>
                <w:sz w:val="26"/>
                <w:szCs w:val="26"/>
                <w:lang w:eastAsia="en-US"/>
              </w:rPr>
              <w:t>ООО «ТИТАН»</w:t>
            </w:r>
          </w:p>
        </w:tc>
        <w:tc>
          <w:tcPr>
            <w:tcW w:w="2126"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Договор №25/10/23 поставки черного и цветного металлолома  от 25.10.2023</w:t>
            </w:r>
          </w:p>
        </w:tc>
        <w:tc>
          <w:tcPr>
            <w:tcW w:w="1893"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02.24</w:t>
            </w:r>
          </w:p>
        </w:tc>
        <w:tc>
          <w:tcPr>
            <w:tcW w:w="2693"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widowControl w:val="0"/>
              <w:autoSpaceDE w:val="0"/>
              <w:autoSpaceDN w:val="0"/>
              <w:jc w:val="center"/>
              <w:rPr>
                <w:sz w:val="26"/>
                <w:szCs w:val="26"/>
              </w:rPr>
            </w:pPr>
            <w:r w:rsidRPr="00FE050D">
              <w:rPr>
                <w:sz w:val="26"/>
                <w:szCs w:val="26"/>
              </w:rPr>
              <w:t>33,1</w:t>
            </w:r>
          </w:p>
        </w:tc>
      </w:tr>
      <w:tr w:rsidR="001E7B68" w:rsidRPr="00FE050D" w:rsidTr="00EF3C44">
        <w:trPr>
          <w:trHeight w:val="239"/>
        </w:trPr>
        <w:tc>
          <w:tcPr>
            <w:tcW w:w="545"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13</w:t>
            </w:r>
          </w:p>
        </w:tc>
        <w:tc>
          <w:tcPr>
            <w:tcW w:w="2382"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rPr>
                <w:rFonts w:eastAsia="Calibri"/>
                <w:sz w:val="26"/>
                <w:szCs w:val="26"/>
                <w:lang w:eastAsia="en-US"/>
              </w:rPr>
            </w:pPr>
            <w:r w:rsidRPr="00FE050D">
              <w:rPr>
                <w:rFonts w:eastAsia="Calibri"/>
                <w:sz w:val="26"/>
                <w:szCs w:val="26"/>
                <w:lang w:eastAsia="en-US"/>
              </w:rPr>
              <w:t>ООО УО «</w:t>
            </w:r>
            <w:proofErr w:type="spellStart"/>
            <w:r w:rsidRPr="00FE050D">
              <w:rPr>
                <w:rFonts w:eastAsia="Calibri"/>
                <w:sz w:val="26"/>
                <w:szCs w:val="26"/>
                <w:lang w:eastAsia="en-US"/>
              </w:rPr>
              <w:t>Жилищник</w:t>
            </w:r>
            <w:proofErr w:type="spellEnd"/>
            <w:r w:rsidRPr="00FE050D">
              <w:rPr>
                <w:rFonts w:eastAsia="Calibri"/>
                <w:sz w:val="26"/>
                <w:szCs w:val="26"/>
                <w:lang w:eastAsia="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Договор на оказание услуг № 62 от 03.07.2023; Договор № 18/125/10/23 от 25.10.2023Договор № 25/10/23 от 18.10.2023;</w:t>
            </w:r>
          </w:p>
          <w:p w:rsidR="001E7B68" w:rsidRPr="00FE050D" w:rsidRDefault="001E7B68" w:rsidP="00EF3C44">
            <w:pPr>
              <w:spacing w:after="200" w:line="276" w:lineRule="auto"/>
              <w:jc w:val="center"/>
              <w:rPr>
                <w:rFonts w:eastAsia="Calibri"/>
                <w:sz w:val="26"/>
                <w:szCs w:val="26"/>
                <w:lang w:eastAsia="en-US"/>
              </w:rPr>
            </w:pPr>
          </w:p>
        </w:tc>
        <w:tc>
          <w:tcPr>
            <w:tcW w:w="1893"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07.23;</w:t>
            </w:r>
          </w:p>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10.23</w:t>
            </w:r>
          </w:p>
        </w:tc>
        <w:tc>
          <w:tcPr>
            <w:tcW w:w="2693"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widowControl w:val="0"/>
              <w:autoSpaceDE w:val="0"/>
              <w:autoSpaceDN w:val="0"/>
              <w:jc w:val="center"/>
              <w:rPr>
                <w:sz w:val="26"/>
                <w:szCs w:val="26"/>
              </w:rPr>
            </w:pPr>
            <w:r w:rsidRPr="00FE050D">
              <w:rPr>
                <w:sz w:val="26"/>
                <w:szCs w:val="26"/>
              </w:rPr>
              <w:t>16,00</w:t>
            </w:r>
          </w:p>
        </w:tc>
      </w:tr>
      <w:tr w:rsidR="001E7B68" w:rsidRPr="00FE050D" w:rsidTr="00EF3C44">
        <w:trPr>
          <w:trHeight w:val="239"/>
        </w:trPr>
        <w:tc>
          <w:tcPr>
            <w:tcW w:w="545"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16</w:t>
            </w:r>
          </w:p>
        </w:tc>
        <w:tc>
          <w:tcPr>
            <w:tcW w:w="2382"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rPr>
                <w:rFonts w:eastAsia="Calibri"/>
                <w:sz w:val="26"/>
                <w:szCs w:val="26"/>
                <w:lang w:eastAsia="en-US"/>
              </w:rPr>
            </w:pPr>
            <w:r w:rsidRPr="00FE050D">
              <w:rPr>
                <w:rFonts w:eastAsia="Calibri"/>
                <w:sz w:val="26"/>
                <w:szCs w:val="26"/>
                <w:lang w:eastAsia="en-US"/>
              </w:rPr>
              <w:t>Город Короча Администрация Городского Поселения</w:t>
            </w:r>
          </w:p>
        </w:tc>
        <w:tc>
          <w:tcPr>
            <w:tcW w:w="2126"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 xml:space="preserve">Денежные средства в виде залога в качестве обеспечения исполнения </w:t>
            </w:r>
            <w:proofErr w:type="spellStart"/>
            <w:r w:rsidRPr="00FE050D">
              <w:rPr>
                <w:rFonts w:eastAsia="Calibri"/>
                <w:sz w:val="26"/>
                <w:szCs w:val="26"/>
                <w:lang w:eastAsia="en-US"/>
              </w:rPr>
              <w:t>муницип</w:t>
            </w:r>
            <w:proofErr w:type="spellEnd"/>
            <w:r w:rsidRPr="00FE050D">
              <w:rPr>
                <w:rFonts w:eastAsia="Calibri"/>
                <w:sz w:val="26"/>
                <w:szCs w:val="26"/>
                <w:lang w:eastAsia="en-US"/>
              </w:rPr>
              <w:t>. контракта№</w:t>
            </w:r>
          </w:p>
        </w:tc>
        <w:tc>
          <w:tcPr>
            <w:tcW w:w="1893"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01.24</w:t>
            </w:r>
          </w:p>
        </w:tc>
        <w:tc>
          <w:tcPr>
            <w:tcW w:w="2693"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widowControl w:val="0"/>
              <w:autoSpaceDE w:val="0"/>
              <w:autoSpaceDN w:val="0"/>
              <w:jc w:val="center"/>
              <w:rPr>
                <w:sz w:val="26"/>
                <w:szCs w:val="26"/>
              </w:rPr>
            </w:pPr>
            <w:r w:rsidRPr="00FE050D">
              <w:rPr>
                <w:sz w:val="26"/>
                <w:szCs w:val="26"/>
              </w:rPr>
              <w:t>50,00</w:t>
            </w:r>
          </w:p>
        </w:tc>
      </w:tr>
      <w:tr w:rsidR="001E7B68" w:rsidRPr="00FE050D" w:rsidTr="00EF3C44">
        <w:trPr>
          <w:trHeight w:val="239"/>
        </w:trPr>
        <w:tc>
          <w:tcPr>
            <w:tcW w:w="545"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17</w:t>
            </w:r>
          </w:p>
        </w:tc>
        <w:tc>
          <w:tcPr>
            <w:tcW w:w="2382"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rPr>
                <w:rFonts w:eastAsia="Calibri"/>
                <w:sz w:val="26"/>
                <w:szCs w:val="26"/>
                <w:lang w:eastAsia="en-US"/>
              </w:rPr>
            </w:pPr>
            <w:r w:rsidRPr="00FE050D">
              <w:rPr>
                <w:rFonts w:eastAsia="Calibri"/>
                <w:sz w:val="26"/>
                <w:szCs w:val="26"/>
                <w:lang w:eastAsia="en-US"/>
              </w:rPr>
              <w:t>Город Короча Администрация Городского Поселения</w:t>
            </w:r>
          </w:p>
        </w:tc>
        <w:tc>
          <w:tcPr>
            <w:tcW w:w="2126"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 xml:space="preserve">Денежные средства в виде залога в качестве обеспечения исполнения </w:t>
            </w:r>
            <w:proofErr w:type="spellStart"/>
            <w:r w:rsidRPr="00FE050D">
              <w:rPr>
                <w:rFonts w:eastAsia="Calibri"/>
                <w:sz w:val="26"/>
                <w:szCs w:val="26"/>
                <w:lang w:eastAsia="en-US"/>
              </w:rPr>
              <w:t>муницип</w:t>
            </w:r>
            <w:proofErr w:type="spellEnd"/>
            <w:r w:rsidRPr="00FE050D">
              <w:rPr>
                <w:rFonts w:eastAsia="Calibri"/>
                <w:sz w:val="26"/>
                <w:szCs w:val="26"/>
                <w:lang w:eastAsia="en-US"/>
              </w:rPr>
              <w:t xml:space="preserve">. </w:t>
            </w:r>
            <w:r w:rsidRPr="00FE050D">
              <w:rPr>
                <w:rFonts w:eastAsia="Calibri"/>
                <w:sz w:val="26"/>
                <w:szCs w:val="26"/>
                <w:lang w:eastAsia="en-US"/>
              </w:rPr>
              <w:lastRenderedPageBreak/>
              <w:t>контракта№ 0126300008623000128</w:t>
            </w:r>
          </w:p>
        </w:tc>
        <w:tc>
          <w:tcPr>
            <w:tcW w:w="1893"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lastRenderedPageBreak/>
              <w:t>02.24</w:t>
            </w:r>
          </w:p>
        </w:tc>
        <w:tc>
          <w:tcPr>
            <w:tcW w:w="2693"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widowControl w:val="0"/>
              <w:autoSpaceDE w:val="0"/>
              <w:autoSpaceDN w:val="0"/>
              <w:jc w:val="center"/>
              <w:rPr>
                <w:sz w:val="26"/>
                <w:szCs w:val="26"/>
              </w:rPr>
            </w:pPr>
            <w:r w:rsidRPr="00FE050D">
              <w:rPr>
                <w:sz w:val="26"/>
                <w:szCs w:val="26"/>
              </w:rPr>
              <w:t>50,00</w:t>
            </w:r>
          </w:p>
        </w:tc>
      </w:tr>
      <w:tr w:rsidR="001E7B68" w:rsidRPr="00FE050D" w:rsidTr="00EF3C44">
        <w:trPr>
          <w:trHeight w:val="346"/>
        </w:trPr>
        <w:tc>
          <w:tcPr>
            <w:tcW w:w="545" w:type="dxa"/>
            <w:tcBorders>
              <w:top w:val="single" w:sz="4" w:space="0" w:color="auto"/>
              <w:left w:val="single" w:sz="4" w:space="0" w:color="auto"/>
              <w:bottom w:val="single" w:sz="4" w:space="0" w:color="auto"/>
              <w:right w:val="single" w:sz="4" w:space="0" w:color="auto"/>
            </w:tcBorders>
          </w:tcPr>
          <w:p w:rsidR="001E7B68" w:rsidRPr="00FE050D" w:rsidRDefault="001E7B68" w:rsidP="00EF3C44">
            <w:pPr>
              <w:jc w:val="center"/>
              <w:rPr>
                <w:rFonts w:eastAsia="Calibri"/>
                <w:sz w:val="26"/>
                <w:szCs w:val="26"/>
                <w:lang w:eastAsia="en-US"/>
              </w:rPr>
            </w:pPr>
          </w:p>
        </w:tc>
        <w:tc>
          <w:tcPr>
            <w:tcW w:w="2382"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rPr>
                <w:rFonts w:eastAsia="Calibri"/>
                <w:sz w:val="26"/>
                <w:szCs w:val="26"/>
                <w:lang w:eastAsia="en-US"/>
              </w:rPr>
            </w:pPr>
            <w:r w:rsidRPr="00FE050D">
              <w:rPr>
                <w:rFonts w:eastAsia="Calibri"/>
                <w:sz w:val="26"/>
                <w:szCs w:val="26"/>
                <w:lang w:eastAsia="en-US"/>
              </w:rPr>
              <w:t>Итого:</w:t>
            </w:r>
          </w:p>
        </w:tc>
        <w:tc>
          <w:tcPr>
            <w:tcW w:w="2126"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widowControl w:val="0"/>
              <w:autoSpaceDE w:val="0"/>
              <w:autoSpaceDN w:val="0"/>
              <w:jc w:val="center"/>
              <w:rPr>
                <w:sz w:val="26"/>
                <w:szCs w:val="26"/>
              </w:rPr>
            </w:pPr>
          </w:p>
        </w:tc>
        <w:tc>
          <w:tcPr>
            <w:tcW w:w="1893"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widowControl w:val="0"/>
              <w:autoSpaceDE w:val="0"/>
              <w:autoSpaceDN w:val="0"/>
              <w:jc w:val="center"/>
              <w:rPr>
                <w:sz w:val="26"/>
                <w:szCs w:val="26"/>
              </w:rPr>
            </w:pPr>
          </w:p>
        </w:tc>
        <w:tc>
          <w:tcPr>
            <w:tcW w:w="2693"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widowControl w:val="0"/>
              <w:autoSpaceDE w:val="0"/>
              <w:autoSpaceDN w:val="0"/>
              <w:jc w:val="center"/>
              <w:rPr>
                <w:sz w:val="26"/>
                <w:szCs w:val="26"/>
              </w:rPr>
            </w:pPr>
            <w:r w:rsidRPr="00FE050D">
              <w:rPr>
                <w:sz w:val="26"/>
                <w:szCs w:val="26"/>
              </w:rPr>
              <w:t>252,9</w:t>
            </w:r>
          </w:p>
        </w:tc>
      </w:tr>
    </w:tbl>
    <w:p w:rsidR="001E7B68" w:rsidRPr="00FE050D" w:rsidRDefault="001E7B68" w:rsidP="001E7B68">
      <w:pPr>
        <w:pStyle w:val="ae"/>
        <w:jc w:val="both"/>
        <w:rPr>
          <w:rFonts w:ascii="Times New Roman" w:hAnsi="Times New Roman"/>
          <w:sz w:val="26"/>
          <w:szCs w:val="26"/>
        </w:rPr>
      </w:pPr>
    </w:p>
    <w:p w:rsidR="001E7B68" w:rsidRPr="00FE050D" w:rsidRDefault="001E7B68" w:rsidP="001E7B68">
      <w:pPr>
        <w:pStyle w:val="ae"/>
        <w:rPr>
          <w:rFonts w:ascii="Times New Roman" w:hAnsi="Times New Roman"/>
          <w:sz w:val="26"/>
          <w:szCs w:val="26"/>
        </w:rPr>
      </w:pPr>
      <w:r w:rsidRPr="00FE050D">
        <w:rPr>
          <w:rFonts w:ascii="Times New Roman" w:hAnsi="Times New Roman"/>
          <w:sz w:val="26"/>
          <w:szCs w:val="26"/>
        </w:rPr>
        <w:t xml:space="preserve">13. Прочие активы: </w:t>
      </w:r>
    </w:p>
    <w:p w:rsidR="001E7B68" w:rsidRPr="00FE050D" w:rsidRDefault="001E7B68" w:rsidP="001E7B68">
      <w:pPr>
        <w:pStyle w:val="ae"/>
        <w:rPr>
          <w:rFonts w:ascii="Times New Roman" w:hAnsi="Times New Roman"/>
          <w:sz w:val="26"/>
          <w:szCs w:val="26"/>
        </w:rPr>
      </w:pPr>
      <w:r w:rsidRPr="00FE050D">
        <w:rPr>
          <w:rFonts w:ascii="Times New Roman" w:hAnsi="Times New Roman"/>
          <w:sz w:val="26"/>
          <w:szCs w:val="26"/>
        </w:rPr>
        <w:t>13.1 Материальные запасы. 17.3 тыс. рублей (стоимость по промежуточному балансу на последнюю отчетную дату).</w:t>
      </w:r>
    </w:p>
    <w:p w:rsidR="001E7B68" w:rsidRPr="00FE050D" w:rsidRDefault="001E7B68" w:rsidP="001E7B68">
      <w:pPr>
        <w:pStyle w:val="ae"/>
        <w:rPr>
          <w:rFonts w:ascii="Times New Roman" w:hAnsi="Times New Roman"/>
          <w:sz w:val="26"/>
          <w:szCs w:val="26"/>
        </w:rPr>
      </w:pPr>
      <w:r w:rsidRPr="00FE050D">
        <w:rPr>
          <w:rFonts w:ascii="Times New Roman" w:hAnsi="Times New Roman"/>
          <w:sz w:val="26"/>
          <w:szCs w:val="26"/>
        </w:rPr>
        <w:t xml:space="preserve">13.2. Прочие оборотные активы. </w:t>
      </w:r>
    </w:p>
    <w:p w:rsidR="001E7B68" w:rsidRPr="00FE050D" w:rsidRDefault="001E7B68" w:rsidP="001E7B68">
      <w:pPr>
        <w:pStyle w:val="ae"/>
        <w:rPr>
          <w:rFonts w:ascii="Times New Roman" w:hAnsi="Times New Roman"/>
          <w:sz w:val="26"/>
          <w:szCs w:val="26"/>
        </w:rPr>
      </w:pPr>
    </w:p>
    <w:tbl>
      <w:tblPr>
        <w:tblW w:w="9540" w:type="dxa"/>
        <w:tblInd w:w="94" w:type="dxa"/>
        <w:tblLook w:val="04A0" w:firstRow="1" w:lastRow="0" w:firstColumn="1" w:lastColumn="0" w:noHBand="0" w:noVBand="1"/>
      </w:tblPr>
      <w:tblGrid>
        <w:gridCol w:w="4220"/>
        <w:gridCol w:w="2769"/>
        <w:gridCol w:w="2551"/>
      </w:tblGrid>
      <w:tr w:rsidR="001E7B68" w:rsidRPr="00FE050D" w:rsidTr="00EF3C44">
        <w:trPr>
          <w:trHeight w:val="1260"/>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B68" w:rsidRPr="00FE050D" w:rsidRDefault="001E7B68" w:rsidP="00EF3C44">
            <w:pPr>
              <w:jc w:val="center"/>
              <w:rPr>
                <w:b/>
                <w:color w:val="000000"/>
                <w:sz w:val="26"/>
                <w:szCs w:val="26"/>
              </w:rPr>
            </w:pPr>
            <w:r w:rsidRPr="00FE050D">
              <w:rPr>
                <w:b/>
                <w:color w:val="000000"/>
                <w:sz w:val="26"/>
                <w:szCs w:val="26"/>
              </w:rPr>
              <w:t>Наименование</w:t>
            </w:r>
          </w:p>
        </w:tc>
        <w:tc>
          <w:tcPr>
            <w:tcW w:w="2769" w:type="dxa"/>
            <w:tcBorders>
              <w:top w:val="single" w:sz="4" w:space="0" w:color="auto"/>
              <w:left w:val="nil"/>
              <w:bottom w:val="single" w:sz="4" w:space="0" w:color="auto"/>
              <w:right w:val="single" w:sz="4" w:space="0" w:color="auto"/>
            </w:tcBorders>
            <w:shd w:val="clear" w:color="auto" w:fill="auto"/>
            <w:vAlign w:val="center"/>
            <w:hideMark/>
          </w:tcPr>
          <w:p w:rsidR="001E7B68" w:rsidRPr="00FE050D" w:rsidRDefault="001E7B68" w:rsidP="00EF3C44">
            <w:pPr>
              <w:jc w:val="center"/>
              <w:rPr>
                <w:b/>
                <w:color w:val="000000"/>
                <w:sz w:val="26"/>
                <w:szCs w:val="26"/>
              </w:rPr>
            </w:pPr>
            <w:r w:rsidRPr="00FE050D">
              <w:rPr>
                <w:b/>
                <w:color w:val="000000"/>
                <w:sz w:val="26"/>
                <w:szCs w:val="26"/>
              </w:rPr>
              <w:t>Дата образования задолженности</w:t>
            </w:r>
          </w:p>
        </w:tc>
        <w:tc>
          <w:tcPr>
            <w:tcW w:w="2551" w:type="dxa"/>
            <w:tcBorders>
              <w:top w:val="single" w:sz="4" w:space="0" w:color="auto"/>
              <w:left w:val="nil"/>
              <w:bottom w:val="single" w:sz="4" w:space="0" w:color="auto"/>
              <w:right w:val="single" w:sz="4" w:space="0" w:color="auto"/>
            </w:tcBorders>
            <w:shd w:val="clear" w:color="auto" w:fill="auto"/>
            <w:vAlign w:val="bottom"/>
            <w:hideMark/>
          </w:tcPr>
          <w:p w:rsidR="001E7B68" w:rsidRPr="00FE050D" w:rsidRDefault="001E7B68" w:rsidP="00EF3C44">
            <w:pPr>
              <w:jc w:val="center"/>
              <w:rPr>
                <w:b/>
                <w:sz w:val="26"/>
                <w:szCs w:val="26"/>
              </w:rPr>
            </w:pPr>
            <w:r w:rsidRPr="00FE050D">
              <w:rPr>
                <w:b/>
                <w:sz w:val="26"/>
                <w:szCs w:val="26"/>
              </w:rPr>
              <w:t>Стоимость по балансу на 01.03.2024г.,</w:t>
            </w:r>
          </w:p>
          <w:p w:rsidR="001E7B68" w:rsidRPr="00FE050D" w:rsidRDefault="001E7B68" w:rsidP="00EF3C44">
            <w:pPr>
              <w:jc w:val="center"/>
              <w:rPr>
                <w:b/>
                <w:sz w:val="26"/>
                <w:szCs w:val="26"/>
              </w:rPr>
            </w:pPr>
            <w:r w:rsidRPr="00FE050D">
              <w:rPr>
                <w:b/>
                <w:sz w:val="26"/>
                <w:szCs w:val="26"/>
              </w:rPr>
              <w:t>в тыс. руб.</w:t>
            </w:r>
          </w:p>
        </w:tc>
      </w:tr>
      <w:tr w:rsidR="001E7B68" w:rsidRPr="00FE050D" w:rsidTr="00EF3C44">
        <w:trPr>
          <w:trHeight w:val="300"/>
        </w:trPr>
        <w:tc>
          <w:tcPr>
            <w:tcW w:w="4220" w:type="dxa"/>
            <w:tcBorders>
              <w:top w:val="nil"/>
              <w:left w:val="single" w:sz="4" w:space="0" w:color="auto"/>
              <w:bottom w:val="single" w:sz="4" w:space="0" w:color="auto"/>
              <w:right w:val="single" w:sz="4" w:space="0" w:color="auto"/>
            </w:tcBorders>
            <w:shd w:val="clear" w:color="auto" w:fill="auto"/>
            <w:vAlign w:val="center"/>
            <w:hideMark/>
          </w:tcPr>
          <w:p w:rsidR="001E7B68" w:rsidRPr="00FE050D" w:rsidRDefault="001E7B68" w:rsidP="00EF3C44">
            <w:pPr>
              <w:rPr>
                <w:sz w:val="26"/>
                <w:szCs w:val="26"/>
              </w:rPr>
            </w:pPr>
            <w:r w:rsidRPr="00FE050D">
              <w:rPr>
                <w:rFonts w:eastAsia="Calibri"/>
                <w:sz w:val="26"/>
                <w:szCs w:val="26"/>
                <w:lang w:eastAsia="en-US"/>
              </w:rPr>
              <w:t>Расходы будущих периодов(страховая премия ОСАГО)</w:t>
            </w:r>
          </w:p>
        </w:tc>
        <w:tc>
          <w:tcPr>
            <w:tcW w:w="2769" w:type="dxa"/>
            <w:tcBorders>
              <w:top w:val="nil"/>
              <w:left w:val="nil"/>
              <w:bottom w:val="single" w:sz="4" w:space="0" w:color="auto"/>
              <w:right w:val="single" w:sz="4" w:space="0" w:color="auto"/>
            </w:tcBorders>
            <w:shd w:val="clear" w:color="auto" w:fill="auto"/>
            <w:hideMark/>
          </w:tcPr>
          <w:p w:rsidR="001E7B68" w:rsidRPr="00FE050D" w:rsidRDefault="001E7B68" w:rsidP="00EF3C44">
            <w:pPr>
              <w:jc w:val="center"/>
              <w:rPr>
                <w:sz w:val="26"/>
                <w:szCs w:val="26"/>
              </w:rPr>
            </w:pPr>
            <w:r w:rsidRPr="00FE050D">
              <w:rPr>
                <w:sz w:val="26"/>
                <w:szCs w:val="26"/>
              </w:rPr>
              <w:t>2023 год</w:t>
            </w:r>
          </w:p>
        </w:tc>
        <w:tc>
          <w:tcPr>
            <w:tcW w:w="2551" w:type="dxa"/>
            <w:tcBorders>
              <w:top w:val="nil"/>
              <w:left w:val="nil"/>
              <w:bottom w:val="single" w:sz="4" w:space="0" w:color="auto"/>
              <w:right w:val="single" w:sz="4" w:space="0" w:color="auto"/>
            </w:tcBorders>
            <w:shd w:val="clear" w:color="auto" w:fill="auto"/>
            <w:hideMark/>
          </w:tcPr>
          <w:p w:rsidR="001E7B68" w:rsidRPr="00FE050D" w:rsidRDefault="001E7B68" w:rsidP="00EF3C44">
            <w:pPr>
              <w:jc w:val="center"/>
              <w:rPr>
                <w:sz w:val="26"/>
                <w:szCs w:val="26"/>
              </w:rPr>
            </w:pPr>
            <w:r w:rsidRPr="00FE050D">
              <w:rPr>
                <w:sz w:val="26"/>
                <w:szCs w:val="26"/>
              </w:rPr>
              <w:t>46,2</w:t>
            </w:r>
          </w:p>
        </w:tc>
      </w:tr>
      <w:tr w:rsidR="001E7B68" w:rsidRPr="00FE050D" w:rsidTr="00EF3C44">
        <w:trPr>
          <w:trHeight w:val="300"/>
        </w:trPr>
        <w:tc>
          <w:tcPr>
            <w:tcW w:w="4220" w:type="dxa"/>
            <w:tcBorders>
              <w:top w:val="single" w:sz="4" w:space="0" w:color="auto"/>
              <w:left w:val="single" w:sz="4" w:space="0" w:color="auto"/>
              <w:bottom w:val="single" w:sz="4" w:space="0" w:color="auto"/>
              <w:right w:val="single" w:sz="4" w:space="0" w:color="auto"/>
            </w:tcBorders>
            <w:shd w:val="clear" w:color="auto" w:fill="auto"/>
            <w:vAlign w:val="center"/>
          </w:tcPr>
          <w:p w:rsidR="001E7B68" w:rsidRPr="00FE050D" w:rsidRDefault="001E7B68" w:rsidP="00EF3C44">
            <w:pPr>
              <w:rPr>
                <w:rFonts w:eastAsia="Calibri"/>
                <w:sz w:val="26"/>
                <w:szCs w:val="26"/>
                <w:lang w:eastAsia="en-US"/>
              </w:rPr>
            </w:pPr>
            <w:r w:rsidRPr="00FE050D">
              <w:rPr>
                <w:rFonts w:eastAsia="Calibri"/>
                <w:sz w:val="26"/>
                <w:szCs w:val="26"/>
                <w:lang w:eastAsia="en-US"/>
              </w:rPr>
              <w:t>Расчеты с подотчетными лицами</w:t>
            </w:r>
          </w:p>
        </w:tc>
        <w:tc>
          <w:tcPr>
            <w:tcW w:w="2769" w:type="dxa"/>
            <w:tcBorders>
              <w:top w:val="single" w:sz="4" w:space="0" w:color="auto"/>
              <w:left w:val="nil"/>
              <w:bottom w:val="single" w:sz="4" w:space="0" w:color="auto"/>
              <w:right w:val="single" w:sz="4" w:space="0" w:color="auto"/>
            </w:tcBorders>
            <w:shd w:val="clear" w:color="auto" w:fill="auto"/>
          </w:tcPr>
          <w:p w:rsidR="001E7B68" w:rsidRPr="00FE050D" w:rsidRDefault="001E7B68" w:rsidP="00EF3C44">
            <w:pPr>
              <w:jc w:val="center"/>
              <w:rPr>
                <w:sz w:val="26"/>
                <w:szCs w:val="26"/>
              </w:rPr>
            </w:pPr>
            <w:r w:rsidRPr="00FE050D">
              <w:rPr>
                <w:sz w:val="26"/>
                <w:szCs w:val="26"/>
              </w:rPr>
              <w:t>11.2023 года</w:t>
            </w:r>
          </w:p>
        </w:tc>
        <w:tc>
          <w:tcPr>
            <w:tcW w:w="2551" w:type="dxa"/>
            <w:tcBorders>
              <w:top w:val="single" w:sz="4" w:space="0" w:color="auto"/>
              <w:left w:val="nil"/>
              <w:bottom w:val="single" w:sz="4" w:space="0" w:color="auto"/>
              <w:right w:val="single" w:sz="4" w:space="0" w:color="auto"/>
            </w:tcBorders>
            <w:shd w:val="clear" w:color="auto" w:fill="auto"/>
          </w:tcPr>
          <w:p w:rsidR="001E7B68" w:rsidRPr="00FE050D" w:rsidRDefault="001E7B68" w:rsidP="00EF3C44">
            <w:pPr>
              <w:jc w:val="center"/>
              <w:rPr>
                <w:sz w:val="26"/>
                <w:szCs w:val="26"/>
              </w:rPr>
            </w:pPr>
            <w:r w:rsidRPr="00FE050D">
              <w:rPr>
                <w:sz w:val="26"/>
                <w:szCs w:val="26"/>
              </w:rPr>
              <w:t>3,0</w:t>
            </w:r>
          </w:p>
        </w:tc>
      </w:tr>
      <w:tr w:rsidR="001E7B68" w:rsidRPr="00FE050D" w:rsidTr="00EF3C44">
        <w:trPr>
          <w:trHeight w:val="300"/>
        </w:trPr>
        <w:tc>
          <w:tcPr>
            <w:tcW w:w="4220" w:type="dxa"/>
            <w:tcBorders>
              <w:top w:val="single" w:sz="4" w:space="0" w:color="auto"/>
              <w:left w:val="single" w:sz="4" w:space="0" w:color="auto"/>
              <w:bottom w:val="single" w:sz="4" w:space="0" w:color="auto"/>
              <w:right w:val="single" w:sz="4" w:space="0" w:color="auto"/>
            </w:tcBorders>
            <w:shd w:val="clear" w:color="auto" w:fill="auto"/>
            <w:vAlign w:val="center"/>
          </w:tcPr>
          <w:p w:rsidR="001E7B68" w:rsidRPr="00FE050D" w:rsidRDefault="001E7B68" w:rsidP="00EF3C44">
            <w:pPr>
              <w:rPr>
                <w:rFonts w:eastAsia="Calibri"/>
                <w:sz w:val="26"/>
                <w:szCs w:val="26"/>
                <w:lang w:eastAsia="en-US"/>
              </w:rPr>
            </w:pPr>
            <w:r w:rsidRPr="00FE050D">
              <w:rPr>
                <w:rFonts w:eastAsia="Calibri"/>
                <w:sz w:val="26"/>
                <w:szCs w:val="26"/>
                <w:lang w:eastAsia="en-US"/>
              </w:rPr>
              <w:t>Итого:</w:t>
            </w:r>
          </w:p>
        </w:tc>
        <w:tc>
          <w:tcPr>
            <w:tcW w:w="2769" w:type="dxa"/>
            <w:tcBorders>
              <w:top w:val="single" w:sz="4" w:space="0" w:color="auto"/>
              <w:left w:val="nil"/>
              <w:bottom w:val="single" w:sz="4" w:space="0" w:color="auto"/>
              <w:right w:val="single" w:sz="4" w:space="0" w:color="auto"/>
            </w:tcBorders>
            <w:shd w:val="clear" w:color="auto" w:fill="auto"/>
          </w:tcPr>
          <w:p w:rsidR="001E7B68" w:rsidRPr="00FE050D" w:rsidRDefault="001E7B68" w:rsidP="00EF3C44">
            <w:pPr>
              <w:jc w:val="center"/>
              <w:rPr>
                <w:sz w:val="26"/>
                <w:szCs w:val="26"/>
              </w:rPr>
            </w:pPr>
          </w:p>
        </w:tc>
        <w:tc>
          <w:tcPr>
            <w:tcW w:w="2551" w:type="dxa"/>
            <w:tcBorders>
              <w:top w:val="single" w:sz="4" w:space="0" w:color="auto"/>
              <w:left w:val="nil"/>
              <w:bottom w:val="single" w:sz="4" w:space="0" w:color="auto"/>
              <w:right w:val="single" w:sz="4" w:space="0" w:color="auto"/>
            </w:tcBorders>
            <w:shd w:val="clear" w:color="auto" w:fill="auto"/>
          </w:tcPr>
          <w:p w:rsidR="001E7B68" w:rsidRPr="00FE050D" w:rsidRDefault="001E7B68" w:rsidP="00EF3C44">
            <w:pPr>
              <w:jc w:val="center"/>
              <w:rPr>
                <w:sz w:val="26"/>
                <w:szCs w:val="26"/>
              </w:rPr>
            </w:pPr>
            <w:r w:rsidRPr="00FE050D">
              <w:rPr>
                <w:sz w:val="26"/>
                <w:szCs w:val="26"/>
              </w:rPr>
              <w:t>49,2</w:t>
            </w:r>
          </w:p>
        </w:tc>
      </w:tr>
    </w:tbl>
    <w:p w:rsidR="001E7B68" w:rsidRPr="00FE050D" w:rsidRDefault="001E7B68" w:rsidP="001E7B68">
      <w:pPr>
        <w:pStyle w:val="ae"/>
        <w:rPr>
          <w:rFonts w:ascii="Times New Roman" w:hAnsi="Times New Roman"/>
          <w:sz w:val="26"/>
          <w:szCs w:val="26"/>
        </w:rPr>
      </w:pPr>
    </w:p>
    <w:p w:rsidR="001E7B68" w:rsidRPr="00FE050D" w:rsidRDefault="001E7B68" w:rsidP="001E7B68">
      <w:pPr>
        <w:pStyle w:val="ae"/>
        <w:rPr>
          <w:rFonts w:ascii="Times New Roman" w:hAnsi="Times New Roman"/>
          <w:sz w:val="26"/>
          <w:szCs w:val="26"/>
        </w:rPr>
      </w:pPr>
      <w:r w:rsidRPr="00FE050D">
        <w:rPr>
          <w:rFonts w:ascii="Times New Roman" w:hAnsi="Times New Roman"/>
          <w:sz w:val="26"/>
          <w:szCs w:val="26"/>
        </w:rPr>
        <w:t>14. Долгосрочные обязательства: нет.</w:t>
      </w:r>
    </w:p>
    <w:p w:rsidR="001E7B68" w:rsidRPr="00FE050D" w:rsidRDefault="001E7B68" w:rsidP="001E7B68">
      <w:pPr>
        <w:pStyle w:val="ae"/>
        <w:rPr>
          <w:rFonts w:ascii="Times New Roman" w:hAnsi="Times New Roman"/>
          <w:sz w:val="26"/>
          <w:szCs w:val="26"/>
        </w:rPr>
      </w:pPr>
      <w:r w:rsidRPr="00FE050D">
        <w:rPr>
          <w:rFonts w:ascii="Times New Roman" w:hAnsi="Times New Roman"/>
          <w:sz w:val="26"/>
          <w:szCs w:val="26"/>
        </w:rPr>
        <w:t>15. Краткосрочные обязательства.</w:t>
      </w:r>
    </w:p>
    <w:p w:rsidR="001E7B68" w:rsidRPr="00FE050D" w:rsidRDefault="001E7B68" w:rsidP="001E7B68">
      <w:pPr>
        <w:pStyle w:val="ae"/>
        <w:rPr>
          <w:rFonts w:ascii="Times New Roman" w:hAnsi="Times New Roman"/>
          <w:sz w:val="26"/>
          <w:szCs w:val="26"/>
        </w:rPr>
      </w:pPr>
      <w:r w:rsidRPr="00FE050D">
        <w:rPr>
          <w:rFonts w:ascii="Times New Roman" w:hAnsi="Times New Roman"/>
          <w:sz w:val="26"/>
          <w:szCs w:val="26"/>
        </w:rPr>
        <w:t>15.1. Кредиты: – нет.</w:t>
      </w:r>
    </w:p>
    <w:p w:rsidR="001E7B68" w:rsidRPr="00FE050D" w:rsidRDefault="001E7B68" w:rsidP="001E7B68">
      <w:pPr>
        <w:pStyle w:val="ae"/>
        <w:jc w:val="both"/>
        <w:rPr>
          <w:rFonts w:ascii="Times New Roman" w:hAnsi="Times New Roman"/>
          <w:sz w:val="26"/>
          <w:szCs w:val="26"/>
        </w:rPr>
      </w:pPr>
      <w:r w:rsidRPr="00FE050D">
        <w:rPr>
          <w:rFonts w:ascii="Times New Roman" w:hAnsi="Times New Roman"/>
          <w:sz w:val="26"/>
          <w:szCs w:val="26"/>
        </w:rPr>
        <w:t>15.2. Займы: – 200,00 тыс. рублей (стоимость по промежуточному балансу на последнюю отчетную дату).</w:t>
      </w:r>
    </w:p>
    <w:p w:rsidR="001E7B68" w:rsidRPr="00FE050D" w:rsidRDefault="001E7B68" w:rsidP="001E7B68">
      <w:pPr>
        <w:pStyle w:val="ae"/>
        <w:jc w:val="both"/>
        <w:rPr>
          <w:rFonts w:ascii="Times New Roman" w:hAnsi="Times New Roman"/>
          <w:sz w:val="26"/>
          <w:szCs w:val="26"/>
        </w:rPr>
      </w:pPr>
      <w:r w:rsidRPr="00FE050D">
        <w:rPr>
          <w:rFonts w:ascii="Times New Roman" w:hAnsi="Times New Roman"/>
          <w:sz w:val="26"/>
          <w:szCs w:val="26"/>
        </w:rPr>
        <w:t>15.3. Резервный фонд на оплату отпусков и ремонт основных средств – нет.</w:t>
      </w:r>
    </w:p>
    <w:p w:rsidR="001E7B68" w:rsidRPr="00FE050D" w:rsidRDefault="001E7B68" w:rsidP="001E7B68">
      <w:pPr>
        <w:pStyle w:val="ae"/>
        <w:jc w:val="both"/>
        <w:rPr>
          <w:rFonts w:ascii="Times New Roman" w:hAnsi="Times New Roman"/>
          <w:sz w:val="26"/>
          <w:szCs w:val="26"/>
        </w:rPr>
      </w:pPr>
      <w:r w:rsidRPr="00FE050D">
        <w:rPr>
          <w:rFonts w:ascii="Times New Roman" w:hAnsi="Times New Roman"/>
          <w:sz w:val="26"/>
          <w:szCs w:val="26"/>
        </w:rPr>
        <w:t>15.4. Кредиторская задолженность:</w:t>
      </w:r>
    </w:p>
    <w:tbl>
      <w:tblPr>
        <w:tblW w:w="9639" w:type="dxa"/>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45"/>
        <w:gridCol w:w="2857"/>
        <w:gridCol w:w="2410"/>
        <w:gridCol w:w="1509"/>
        <w:gridCol w:w="2318"/>
      </w:tblGrid>
      <w:tr w:rsidR="001E7B68" w:rsidRPr="00FE050D" w:rsidTr="001E7B68">
        <w:trPr>
          <w:trHeight w:val="239"/>
          <w:tblHeader/>
        </w:trPr>
        <w:tc>
          <w:tcPr>
            <w:tcW w:w="545" w:type="dxa"/>
            <w:tcBorders>
              <w:bottom w:val="single" w:sz="4" w:space="0" w:color="auto"/>
            </w:tcBorders>
            <w:vAlign w:val="center"/>
          </w:tcPr>
          <w:p w:rsidR="001E7B68" w:rsidRPr="00FE050D" w:rsidRDefault="001E7B68" w:rsidP="00EF3C44">
            <w:pPr>
              <w:jc w:val="center"/>
              <w:rPr>
                <w:rFonts w:eastAsia="Calibri"/>
                <w:b/>
                <w:sz w:val="26"/>
                <w:szCs w:val="26"/>
                <w:lang w:eastAsia="en-US"/>
              </w:rPr>
            </w:pPr>
            <w:r w:rsidRPr="00FE050D">
              <w:rPr>
                <w:rFonts w:eastAsia="Calibri"/>
                <w:b/>
                <w:sz w:val="26"/>
                <w:szCs w:val="26"/>
                <w:lang w:eastAsia="en-US"/>
              </w:rPr>
              <w:lastRenderedPageBreak/>
              <w:t>№</w:t>
            </w:r>
          </w:p>
          <w:p w:rsidR="001E7B68" w:rsidRPr="00FE050D" w:rsidRDefault="001E7B68" w:rsidP="00EF3C44">
            <w:pPr>
              <w:jc w:val="center"/>
              <w:rPr>
                <w:rFonts w:eastAsia="Calibri"/>
                <w:b/>
                <w:sz w:val="26"/>
                <w:szCs w:val="26"/>
                <w:lang w:eastAsia="en-US"/>
              </w:rPr>
            </w:pPr>
            <w:r w:rsidRPr="00FE050D">
              <w:rPr>
                <w:rFonts w:eastAsia="Calibri"/>
                <w:b/>
                <w:sz w:val="26"/>
                <w:szCs w:val="26"/>
                <w:lang w:eastAsia="en-US"/>
              </w:rPr>
              <w:t>п/п</w:t>
            </w:r>
          </w:p>
        </w:tc>
        <w:tc>
          <w:tcPr>
            <w:tcW w:w="2857" w:type="dxa"/>
            <w:tcBorders>
              <w:bottom w:val="single" w:sz="4" w:space="0" w:color="auto"/>
            </w:tcBorders>
            <w:vAlign w:val="center"/>
          </w:tcPr>
          <w:p w:rsidR="001E7B68" w:rsidRPr="00FE050D" w:rsidRDefault="001E7B68" w:rsidP="00EF3C44">
            <w:pPr>
              <w:jc w:val="center"/>
              <w:rPr>
                <w:rFonts w:eastAsia="Calibri"/>
                <w:b/>
                <w:sz w:val="26"/>
                <w:szCs w:val="26"/>
                <w:lang w:eastAsia="en-US"/>
              </w:rPr>
            </w:pPr>
            <w:r w:rsidRPr="00FE050D">
              <w:rPr>
                <w:rFonts w:eastAsia="Calibri"/>
                <w:b/>
                <w:sz w:val="26"/>
                <w:szCs w:val="26"/>
                <w:lang w:eastAsia="en-US"/>
              </w:rPr>
              <w:t>Наименование кредитора</w:t>
            </w:r>
          </w:p>
        </w:tc>
        <w:tc>
          <w:tcPr>
            <w:tcW w:w="2410" w:type="dxa"/>
            <w:tcBorders>
              <w:bottom w:val="single" w:sz="4" w:space="0" w:color="auto"/>
            </w:tcBorders>
            <w:vAlign w:val="center"/>
          </w:tcPr>
          <w:p w:rsidR="001E7B68" w:rsidRPr="00FE050D" w:rsidRDefault="001E7B68" w:rsidP="00FE050D">
            <w:pPr>
              <w:jc w:val="center"/>
              <w:rPr>
                <w:rFonts w:eastAsia="Calibri"/>
                <w:b/>
                <w:sz w:val="26"/>
                <w:szCs w:val="26"/>
                <w:lang w:eastAsia="en-US"/>
              </w:rPr>
            </w:pPr>
            <w:r w:rsidRPr="00FE050D">
              <w:rPr>
                <w:rFonts w:eastAsia="Calibri"/>
                <w:b/>
                <w:sz w:val="26"/>
                <w:szCs w:val="26"/>
                <w:lang w:eastAsia="en-US"/>
              </w:rPr>
              <w:t>Основание возникновения</w:t>
            </w:r>
          </w:p>
        </w:tc>
        <w:tc>
          <w:tcPr>
            <w:tcW w:w="1509" w:type="dxa"/>
            <w:tcBorders>
              <w:bottom w:val="single" w:sz="4" w:space="0" w:color="auto"/>
            </w:tcBorders>
            <w:vAlign w:val="center"/>
          </w:tcPr>
          <w:p w:rsidR="001E7B68" w:rsidRPr="00FE050D" w:rsidRDefault="001E7B68" w:rsidP="00EF3C44">
            <w:pPr>
              <w:jc w:val="center"/>
              <w:rPr>
                <w:rFonts w:eastAsia="Calibri"/>
                <w:b/>
                <w:sz w:val="26"/>
                <w:szCs w:val="26"/>
                <w:lang w:eastAsia="en-US"/>
              </w:rPr>
            </w:pPr>
            <w:r w:rsidRPr="00FE050D">
              <w:rPr>
                <w:rFonts w:eastAsia="Calibri"/>
                <w:b/>
                <w:sz w:val="26"/>
                <w:szCs w:val="26"/>
                <w:lang w:eastAsia="en-US"/>
              </w:rPr>
              <w:t>Дата исполнения</w:t>
            </w:r>
          </w:p>
        </w:tc>
        <w:tc>
          <w:tcPr>
            <w:tcW w:w="2318" w:type="dxa"/>
            <w:tcBorders>
              <w:bottom w:val="single" w:sz="4" w:space="0" w:color="auto"/>
            </w:tcBorders>
            <w:vAlign w:val="center"/>
          </w:tcPr>
          <w:p w:rsidR="001E7B68" w:rsidRPr="00FE050D" w:rsidRDefault="001E7B68" w:rsidP="00EF3C44">
            <w:pPr>
              <w:jc w:val="center"/>
              <w:rPr>
                <w:rFonts w:eastAsia="Calibri"/>
                <w:b/>
                <w:sz w:val="26"/>
                <w:szCs w:val="26"/>
                <w:lang w:eastAsia="en-US"/>
              </w:rPr>
            </w:pPr>
            <w:r w:rsidRPr="00FE050D">
              <w:rPr>
                <w:rFonts w:eastAsia="Calibri"/>
                <w:b/>
                <w:sz w:val="26"/>
                <w:szCs w:val="26"/>
                <w:lang w:eastAsia="en-US"/>
              </w:rPr>
              <w:t>Стоимость</w:t>
            </w:r>
          </w:p>
          <w:p w:rsidR="001E7B68" w:rsidRPr="00FE050D" w:rsidRDefault="001E7B68" w:rsidP="00EF3C44">
            <w:pPr>
              <w:jc w:val="center"/>
              <w:rPr>
                <w:rFonts w:eastAsia="Calibri"/>
                <w:b/>
                <w:sz w:val="26"/>
                <w:szCs w:val="26"/>
                <w:lang w:eastAsia="en-US"/>
              </w:rPr>
            </w:pPr>
            <w:r w:rsidRPr="00FE050D">
              <w:rPr>
                <w:rFonts w:eastAsia="Calibri"/>
                <w:b/>
                <w:sz w:val="26"/>
                <w:szCs w:val="26"/>
                <w:lang w:eastAsia="en-US"/>
              </w:rPr>
              <w:t>по</w:t>
            </w:r>
          </w:p>
          <w:p w:rsidR="001E7B68" w:rsidRPr="00FE050D" w:rsidRDefault="001E7B68" w:rsidP="00EF3C44">
            <w:pPr>
              <w:jc w:val="center"/>
              <w:rPr>
                <w:rFonts w:eastAsia="Calibri"/>
                <w:b/>
                <w:sz w:val="26"/>
                <w:szCs w:val="26"/>
                <w:lang w:eastAsia="en-US"/>
              </w:rPr>
            </w:pPr>
            <w:r w:rsidRPr="00FE050D">
              <w:rPr>
                <w:rFonts w:eastAsia="Calibri"/>
                <w:b/>
                <w:sz w:val="26"/>
                <w:szCs w:val="26"/>
                <w:lang w:eastAsia="en-US"/>
              </w:rPr>
              <w:t>промежуточному</w:t>
            </w:r>
          </w:p>
          <w:p w:rsidR="001E7B68" w:rsidRPr="00FE050D" w:rsidRDefault="001E7B68" w:rsidP="00EF3C44">
            <w:pPr>
              <w:jc w:val="center"/>
              <w:rPr>
                <w:rFonts w:eastAsia="Calibri"/>
                <w:b/>
                <w:sz w:val="26"/>
                <w:szCs w:val="26"/>
                <w:lang w:eastAsia="en-US"/>
              </w:rPr>
            </w:pPr>
            <w:r w:rsidRPr="00FE050D">
              <w:rPr>
                <w:rFonts w:eastAsia="Calibri"/>
                <w:b/>
                <w:sz w:val="26"/>
                <w:szCs w:val="26"/>
                <w:lang w:eastAsia="en-US"/>
              </w:rPr>
              <w:t>балансу</w:t>
            </w:r>
          </w:p>
          <w:p w:rsidR="001E7B68" w:rsidRPr="00FE050D" w:rsidRDefault="001E7B68" w:rsidP="00EF3C44">
            <w:pPr>
              <w:jc w:val="center"/>
              <w:rPr>
                <w:rFonts w:eastAsia="Calibri"/>
                <w:b/>
                <w:sz w:val="26"/>
                <w:szCs w:val="26"/>
                <w:lang w:eastAsia="en-US"/>
              </w:rPr>
            </w:pPr>
            <w:r w:rsidRPr="00FE050D">
              <w:rPr>
                <w:rFonts w:eastAsia="Calibri"/>
                <w:b/>
                <w:sz w:val="26"/>
                <w:szCs w:val="26"/>
                <w:lang w:eastAsia="en-US"/>
              </w:rPr>
              <w:t>на последнюю отчетную дату,</w:t>
            </w:r>
          </w:p>
          <w:p w:rsidR="001E7B68" w:rsidRPr="00FE050D" w:rsidRDefault="001E7B68" w:rsidP="00EF3C44">
            <w:pPr>
              <w:jc w:val="center"/>
              <w:rPr>
                <w:rFonts w:eastAsia="Calibri"/>
                <w:b/>
                <w:sz w:val="26"/>
                <w:szCs w:val="26"/>
                <w:lang w:eastAsia="en-US"/>
              </w:rPr>
            </w:pPr>
            <w:r w:rsidRPr="00FE050D">
              <w:rPr>
                <w:rFonts w:eastAsia="Calibri"/>
                <w:b/>
                <w:sz w:val="26"/>
                <w:szCs w:val="26"/>
                <w:lang w:eastAsia="en-US"/>
              </w:rPr>
              <w:t>тыс. руб.</w:t>
            </w:r>
          </w:p>
        </w:tc>
      </w:tr>
      <w:tr w:rsidR="001E7B68" w:rsidRPr="00FE050D" w:rsidTr="001E7B68">
        <w:trPr>
          <w:trHeight w:val="239"/>
        </w:trPr>
        <w:tc>
          <w:tcPr>
            <w:tcW w:w="545"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1.</w:t>
            </w:r>
          </w:p>
        </w:tc>
        <w:tc>
          <w:tcPr>
            <w:tcW w:w="2857"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rPr>
                <w:rFonts w:eastAsia="Calibri"/>
                <w:sz w:val="26"/>
                <w:szCs w:val="26"/>
                <w:lang w:eastAsia="en-US"/>
              </w:rPr>
            </w:pPr>
            <w:r w:rsidRPr="00FE050D">
              <w:rPr>
                <w:rFonts w:eastAsia="Calibri"/>
                <w:sz w:val="26"/>
                <w:szCs w:val="26"/>
                <w:lang w:eastAsia="en-US"/>
              </w:rPr>
              <w:t>ООО «</w:t>
            </w:r>
            <w:proofErr w:type="spellStart"/>
            <w:r w:rsidRPr="00FE050D">
              <w:rPr>
                <w:rFonts w:eastAsia="Calibri"/>
                <w:sz w:val="26"/>
                <w:szCs w:val="26"/>
                <w:lang w:eastAsia="en-US"/>
              </w:rPr>
              <w:t>Агроальянс</w:t>
            </w:r>
            <w:proofErr w:type="spellEnd"/>
            <w:r w:rsidRPr="00FE050D">
              <w:rPr>
                <w:rFonts w:eastAsia="Calibri"/>
                <w:sz w:val="26"/>
                <w:szCs w:val="26"/>
                <w:lang w:eastAsia="en-US"/>
              </w:rPr>
              <w:t>-Логистик»</w:t>
            </w:r>
          </w:p>
        </w:tc>
        <w:tc>
          <w:tcPr>
            <w:tcW w:w="2410"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Договор № СУ212 от 06.09.21 от 06.09.2021</w:t>
            </w:r>
          </w:p>
        </w:tc>
        <w:tc>
          <w:tcPr>
            <w:tcW w:w="1509"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02.24</w:t>
            </w:r>
          </w:p>
        </w:tc>
        <w:tc>
          <w:tcPr>
            <w:tcW w:w="2318"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24,7</w:t>
            </w:r>
          </w:p>
        </w:tc>
      </w:tr>
      <w:tr w:rsidR="001E7B68" w:rsidRPr="00FE050D" w:rsidTr="001E7B68">
        <w:trPr>
          <w:trHeight w:val="239"/>
        </w:trPr>
        <w:tc>
          <w:tcPr>
            <w:tcW w:w="545"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2.</w:t>
            </w:r>
          </w:p>
        </w:tc>
        <w:tc>
          <w:tcPr>
            <w:tcW w:w="2857"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rPr>
                <w:rFonts w:eastAsia="Calibri"/>
                <w:sz w:val="26"/>
                <w:szCs w:val="26"/>
                <w:lang w:eastAsia="en-US"/>
              </w:rPr>
            </w:pPr>
            <w:r w:rsidRPr="00FE050D">
              <w:rPr>
                <w:rFonts w:eastAsia="Calibri"/>
                <w:sz w:val="26"/>
                <w:szCs w:val="26"/>
                <w:lang w:eastAsia="en-US"/>
              </w:rPr>
              <w:t>ООО «</w:t>
            </w:r>
            <w:proofErr w:type="spellStart"/>
            <w:r w:rsidRPr="00FE050D">
              <w:rPr>
                <w:rFonts w:eastAsia="Calibri"/>
                <w:sz w:val="26"/>
                <w:szCs w:val="26"/>
                <w:lang w:eastAsia="en-US"/>
              </w:rPr>
              <w:t>Агротех</w:t>
            </w:r>
            <w:proofErr w:type="spellEnd"/>
            <w:r w:rsidRPr="00FE050D">
              <w:rPr>
                <w:rFonts w:eastAsia="Calibri"/>
                <w:sz w:val="26"/>
                <w:szCs w:val="26"/>
                <w:lang w:eastAsia="en-US"/>
              </w:rPr>
              <w:t>-Гарант Белгород»</w:t>
            </w:r>
          </w:p>
        </w:tc>
        <w:tc>
          <w:tcPr>
            <w:tcW w:w="2410"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Договор № АБ23хсз0091 от 02.05.2023, Договор № АБ23хсз0092 от 02.05.2023; договор № АБ23хсз0134 от 20.07.2023</w:t>
            </w:r>
          </w:p>
        </w:tc>
        <w:tc>
          <w:tcPr>
            <w:tcW w:w="1509"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05.23</w:t>
            </w:r>
          </w:p>
        </w:tc>
        <w:tc>
          <w:tcPr>
            <w:tcW w:w="2318"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187,00</w:t>
            </w:r>
          </w:p>
        </w:tc>
      </w:tr>
      <w:tr w:rsidR="001E7B68" w:rsidRPr="00FE050D" w:rsidTr="001E7B68">
        <w:trPr>
          <w:trHeight w:val="239"/>
        </w:trPr>
        <w:tc>
          <w:tcPr>
            <w:tcW w:w="545"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3.</w:t>
            </w:r>
          </w:p>
        </w:tc>
        <w:tc>
          <w:tcPr>
            <w:tcW w:w="2857"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rPr>
                <w:rFonts w:eastAsia="Calibri"/>
                <w:sz w:val="26"/>
                <w:szCs w:val="26"/>
                <w:lang w:eastAsia="en-US"/>
              </w:rPr>
            </w:pPr>
            <w:r w:rsidRPr="00FE050D">
              <w:rPr>
                <w:rFonts w:eastAsia="Calibri"/>
                <w:sz w:val="26"/>
                <w:szCs w:val="26"/>
                <w:lang w:eastAsia="en-US"/>
              </w:rPr>
              <w:t>Алексеенко Сергей Ильич, ИП</w:t>
            </w:r>
          </w:p>
        </w:tc>
        <w:tc>
          <w:tcPr>
            <w:tcW w:w="2410"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 xml:space="preserve">Договор на </w:t>
            </w:r>
            <w:proofErr w:type="spellStart"/>
            <w:r w:rsidRPr="00FE050D">
              <w:rPr>
                <w:rFonts w:eastAsia="Calibri"/>
                <w:sz w:val="26"/>
                <w:szCs w:val="26"/>
                <w:lang w:eastAsia="en-US"/>
              </w:rPr>
              <w:t>оказ.услуг</w:t>
            </w:r>
            <w:proofErr w:type="spellEnd"/>
            <w:r w:rsidRPr="00FE050D">
              <w:rPr>
                <w:rFonts w:eastAsia="Calibri"/>
                <w:sz w:val="26"/>
                <w:szCs w:val="26"/>
                <w:lang w:eastAsia="en-US"/>
              </w:rPr>
              <w:t xml:space="preserve"> </w:t>
            </w:r>
            <w:proofErr w:type="spellStart"/>
            <w:r w:rsidRPr="00FE050D">
              <w:rPr>
                <w:rFonts w:eastAsia="Calibri"/>
                <w:sz w:val="26"/>
                <w:szCs w:val="26"/>
                <w:lang w:eastAsia="en-US"/>
              </w:rPr>
              <w:t>строит.техники</w:t>
            </w:r>
            <w:proofErr w:type="spellEnd"/>
            <w:r w:rsidRPr="00FE050D">
              <w:rPr>
                <w:rFonts w:eastAsia="Calibri"/>
                <w:sz w:val="26"/>
                <w:szCs w:val="26"/>
                <w:lang w:eastAsia="en-US"/>
              </w:rPr>
              <w:t xml:space="preserve"> и </w:t>
            </w:r>
            <w:proofErr w:type="spellStart"/>
            <w:r w:rsidRPr="00FE050D">
              <w:rPr>
                <w:rFonts w:eastAsia="Calibri"/>
                <w:sz w:val="26"/>
                <w:szCs w:val="26"/>
                <w:lang w:eastAsia="en-US"/>
              </w:rPr>
              <w:t>перев.грузов</w:t>
            </w:r>
            <w:proofErr w:type="spellEnd"/>
            <w:r w:rsidRPr="00FE050D">
              <w:rPr>
                <w:rFonts w:eastAsia="Calibri"/>
                <w:sz w:val="26"/>
                <w:szCs w:val="26"/>
                <w:lang w:eastAsia="en-US"/>
              </w:rPr>
              <w:t xml:space="preserve"> № 16 от 23.01.2024; Договор № 168 от 09.01.2024; Договор №Договор № 160 от 25.12.2023 162 от 25.12.2023;</w:t>
            </w:r>
          </w:p>
        </w:tc>
        <w:tc>
          <w:tcPr>
            <w:tcW w:w="1509"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12.23</w:t>
            </w:r>
          </w:p>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01.24</w:t>
            </w:r>
          </w:p>
        </w:tc>
        <w:tc>
          <w:tcPr>
            <w:tcW w:w="2318"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229,00</w:t>
            </w:r>
          </w:p>
        </w:tc>
      </w:tr>
      <w:tr w:rsidR="001E7B68" w:rsidRPr="00FE050D" w:rsidTr="001E7B68">
        <w:trPr>
          <w:trHeight w:val="239"/>
        </w:trPr>
        <w:tc>
          <w:tcPr>
            <w:tcW w:w="545"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4.</w:t>
            </w:r>
          </w:p>
        </w:tc>
        <w:tc>
          <w:tcPr>
            <w:tcW w:w="2857"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rPr>
                <w:rFonts w:eastAsia="Calibri"/>
                <w:sz w:val="26"/>
                <w:szCs w:val="26"/>
                <w:lang w:eastAsia="en-US"/>
              </w:rPr>
            </w:pPr>
            <w:r w:rsidRPr="00FE050D">
              <w:rPr>
                <w:rFonts w:eastAsia="Calibri"/>
                <w:sz w:val="26"/>
                <w:szCs w:val="26"/>
                <w:lang w:eastAsia="en-US"/>
              </w:rPr>
              <w:t>Бекетова Татьяна Николаевна, ИП</w:t>
            </w:r>
          </w:p>
        </w:tc>
        <w:tc>
          <w:tcPr>
            <w:tcW w:w="2410"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накладная</w:t>
            </w:r>
          </w:p>
        </w:tc>
        <w:tc>
          <w:tcPr>
            <w:tcW w:w="1509"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12.23</w:t>
            </w:r>
          </w:p>
        </w:tc>
        <w:tc>
          <w:tcPr>
            <w:tcW w:w="2318"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11,3</w:t>
            </w:r>
          </w:p>
        </w:tc>
      </w:tr>
      <w:tr w:rsidR="001E7B68" w:rsidRPr="00FE050D" w:rsidTr="001E7B68">
        <w:trPr>
          <w:trHeight w:val="239"/>
        </w:trPr>
        <w:tc>
          <w:tcPr>
            <w:tcW w:w="545"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5.</w:t>
            </w:r>
          </w:p>
        </w:tc>
        <w:tc>
          <w:tcPr>
            <w:tcW w:w="2857"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rPr>
                <w:rFonts w:eastAsia="Calibri"/>
                <w:sz w:val="26"/>
                <w:szCs w:val="26"/>
                <w:lang w:eastAsia="en-US"/>
              </w:rPr>
            </w:pPr>
            <w:r w:rsidRPr="00FE050D">
              <w:rPr>
                <w:rFonts w:eastAsia="Calibri"/>
                <w:sz w:val="26"/>
                <w:szCs w:val="26"/>
                <w:lang w:eastAsia="en-US"/>
              </w:rPr>
              <w:t>АО «Белгородская сбытовая компания»</w:t>
            </w:r>
          </w:p>
        </w:tc>
        <w:tc>
          <w:tcPr>
            <w:tcW w:w="2410"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Договор 2024308 от 30.12.2016 от 30.12.2016</w:t>
            </w:r>
          </w:p>
        </w:tc>
        <w:tc>
          <w:tcPr>
            <w:tcW w:w="1509"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02.24</w:t>
            </w:r>
          </w:p>
        </w:tc>
        <w:tc>
          <w:tcPr>
            <w:tcW w:w="2318"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5,0</w:t>
            </w:r>
          </w:p>
        </w:tc>
      </w:tr>
      <w:tr w:rsidR="001E7B68" w:rsidRPr="00FE050D" w:rsidTr="001E7B68">
        <w:trPr>
          <w:trHeight w:val="239"/>
        </w:trPr>
        <w:tc>
          <w:tcPr>
            <w:tcW w:w="545"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6.</w:t>
            </w:r>
          </w:p>
        </w:tc>
        <w:tc>
          <w:tcPr>
            <w:tcW w:w="2857"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rPr>
                <w:rFonts w:eastAsia="Calibri"/>
                <w:sz w:val="26"/>
                <w:szCs w:val="26"/>
                <w:lang w:eastAsia="en-US"/>
              </w:rPr>
            </w:pPr>
            <w:r w:rsidRPr="00FE050D">
              <w:rPr>
                <w:rFonts w:eastAsia="Calibri"/>
                <w:sz w:val="26"/>
                <w:szCs w:val="26"/>
                <w:lang w:eastAsia="en-US"/>
              </w:rPr>
              <w:t>ОГБУ «Белгородский Информационный Фонд»"</w:t>
            </w:r>
          </w:p>
        </w:tc>
        <w:tc>
          <w:tcPr>
            <w:tcW w:w="2410"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Договор  МТ-304/24 от 14.11.2023</w:t>
            </w:r>
          </w:p>
        </w:tc>
        <w:tc>
          <w:tcPr>
            <w:tcW w:w="1509"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01.24;</w:t>
            </w:r>
          </w:p>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02.24</w:t>
            </w:r>
          </w:p>
        </w:tc>
        <w:tc>
          <w:tcPr>
            <w:tcW w:w="2318"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10,8</w:t>
            </w:r>
          </w:p>
        </w:tc>
      </w:tr>
      <w:tr w:rsidR="001E7B68" w:rsidRPr="00FE050D" w:rsidTr="001E7B68">
        <w:trPr>
          <w:trHeight w:val="297"/>
        </w:trPr>
        <w:tc>
          <w:tcPr>
            <w:tcW w:w="545"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lastRenderedPageBreak/>
              <w:t>7</w:t>
            </w:r>
          </w:p>
        </w:tc>
        <w:tc>
          <w:tcPr>
            <w:tcW w:w="2857"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rPr>
                <w:rFonts w:eastAsia="Calibri"/>
                <w:sz w:val="26"/>
                <w:szCs w:val="26"/>
                <w:lang w:eastAsia="en-US"/>
              </w:rPr>
            </w:pPr>
            <w:r w:rsidRPr="00FE050D">
              <w:rPr>
                <w:rFonts w:eastAsia="Calibri"/>
                <w:sz w:val="26"/>
                <w:szCs w:val="26"/>
                <w:lang w:eastAsia="en-US"/>
              </w:rPr>
              <w:t>ООО «</w:t>
            </w:r>
            <w:proofErr w:type="spellStart"/>
            <w:r w:rsidRPr="00FE050D">
              <w:rPr>
                <w:rFonts w:eastAsia="Calibri"/>
                <w:sz w:val="26"/>
                <w:szCs w:val="26"/>
                <w:lang w:eastAsia="en-US"/>
              </w:rPr>
              <w:t>Белгородторгснаб</w:t>
            </w:r>
            <w:proofErr w:type="spellEnd"/>
            <w:r w:rsidRPr="00FE050D">
              <w:rPr>
                <w:rFonts w:eastAsia="Calibri"/>
                <w:sz w:val="26"/>
                <w:szCs w:val="26"/>
                <w:lang w:eastAsia="en-US"/>
              </w:rPr>
              <w:t xml:space="preserve">» </w:t>
            </w:r>
          </w:p>
        </w:tc>
        <w:tc>
          <w:tcPr>
            <w:tcW w:w="2410"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Договор № 09/02/2024 от 09.02.2024 г от 09.02.2024</w:t>
            </w:r>
          </w:p>
        </w:tc>
        <w:tc>
          <w:tcPr>
            <w:tcW w:w="1509"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02.24</w:t>
            </w:r>
          </w:p>
        </w:tc>
        <w:tc>
          <w:tcPr>
            <w:tcW w:w="2318"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0,3</w:t>
            </w:r>
          </w:p>
        </w:tc>
      </w:tr>
      <w:tr w:rsidR="001E7B68" w:rsidRPr="00FE050D" w:rsidTr="001E7B68">
        <w:trPr>
          <w:trHeight w:val="297"/>
        </w:trPr>
        <w:tc>
          <w:tcPr>
            <w:tcW w:w="545"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8</w:t>
            </w:r>
          </w:p>
        </w:tc>
        <w:tc>
          <w:tcPr>
            <w:tcW w:w="2857"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rPr>
                <w:rFonts w:eastAsia="Calibri"/>
                <w:sz w:val="26"/>
                <w:szCs w:val="26"/>
                <w:lang w:eastAsia="en-US"/>
              </w:rPr>
            </w:pPr>
            <w:r w:rsidRPr="00FE050D">
              <w:rPr>
                <w:rFonts w:eastAsia="Calibri"/>
                <w:sz w:val="26"/>
                <w:szCs w:val="26"/>
                <w:lang w:eastAsia="en-US"/>
              </w:rPr>
              <w:t>ООО «</w:t>
            </w:r>
            <w:proofErr w:type="spellStart"/>
            <w:r w:rsidRPr="00FE050D">
              <w:rPr>
                <w:rFonts w:eastAsia="Calibri"/>
                <w:sz w:val="26"/>
                <w:szCs w:val="26"/>
                <w:lang w:eastAsia="en-US"/>
              </w:rPr>
              <w:t>Белдорстрой</w:t>
            </w:r>
            <w:proofErr w:type="spellEnd"/>
            <w:r w:rsidRPr="00FE050D">
              <w:rPr>
                <w:rFonts w:eastAsia="Calibri"/>
                <w:sz w:val="26"/>
                <w:szCs w:val="26"/>
                <w:lang w:eastAsia="en-US"/>
              </w:rPr>
              <w:t>»</w:t>
            </w:r>
          </w:p>
        </w:tc>
        <w:tc>
          <w:tcPr>
            <w:tcW w:w="2410"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Договор № 163/19-БДС от 24.04.2019</w:t>
            </w:r>
          </w:p>
        </w:tc>
        <w:tc>
          <w:tcPr>
            <w:tcW w:w="1509"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10.23</w:t>
            </w:r>
          </w:p>
        </w:tc>
        <w:tc>
          <w:tcPr>
            <w:tcW w:w="2318"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5,8</w:t>
            </w:r>
          </w:p>
        </w:tc>
      </w:tr>
      <w:tr w:rsidR="001E7B68" w:rsidRPr="00FE050D" w:rsidTr="001E7B68">
        <w:trPr>
          <w:trHeight w:val="297"/>
        </w:trPr>
        <w:tc>
          <w:tcPr>
            <w:tcW w:w="545"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9</w:t>
            </w:r>
          </w:p>
        </w:tc>
        <w:tc>
          <w:tcPr>
            <w:tcW w:w="2857"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rPr>
                <w:rFonts w:eastAsia="Calibri"/>
                <w:sz w:val="26"/>
                <w:szCs w:val="26"/>
                <w:lang w:eastAsia="en-US"/>
              </w:rPr>
            </w:pPr>
            <w:r w:rsidRPr="00FE050D">
              <w:rPr>
                <w:rFonts w:eastAsia="Calibri"/>
                <w:sz w:val="26"/>
                <w:szCs w:val="26"/>
                <w:lang w:eastAsia="en-US"/>
              </w:rPr>
              <w:t>ООО «</w:t>
            </w:r>
            <w:proofErr w:type="spellStart"/>
            <w:r w:rsidRPr="00FE050D">
              <w:rPr>
                <w:rFonts w:eastAsia="Calibri"/>
                <w:sz w:val="26"/>
                <w:szCs w:val="26"/>
                <w:lang w:eastAsia="en-US"/>
              </w:rPr>
              <w:t>Белптс</w:t>
            </w:r>
            <w:proofErr w:type="spellEnd"/>
            <w:r w:rsidRPr="00FE050D">
              <w:rPr>
                <w:rFonts w:eastAsia="Calibri"/>
                <w:sz w:val="26"/>
                <w:szCs w:val="26"/>
                <w:lang w:eastAsia="en-US"/>
              </w:rPr>
              <w:t>»</w:t>
            </w:r>
          </w:p>
        </w:tc>
        <w:tc>
          <w:tcPr>
            <w:tcW w:w="2410"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накладные</w:t>
            </w:r>
          </w:p>
        </w:tc>
        <w:tc>
          <w:tcPr>
            <w:tcW w:w="1509"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02.24</w:t>
            </w:r>
          </w:p>
        </w:tc>
        <w:tc>
          <w:tcPr>
            <w:tcW w:w="2318"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17,3</w:t>
            </w:r>
          </w:p>
        </w:tc>
      </w:tr>
      <w:tr w:rsidR="001E7B68" w:rsidRPr="00FE050D" w:rsidTr="001E7B68">
        <w:trPr>
          <w:trHeight w:val="297"/>
        </w:trPr>
        <w:tc>
          <w:tcPr>
            <w:tcW w:w="545"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10</w:t>
            </w:r>
          </w:p>
        </w:tc>
        <w:tc>
          <w:tcPr>
            <w:tcW w:w="2857"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rPr>
                <w:rFonts w:eastAsia="Calibri"/>
                <w:sz w:val="26"/>
                <w:szCs w:val="26"/>
                <w:lang w:eastAsia="en-US"/>
              </w:rPr>
            </w:pPr>
            <w:r w:rsidRPr="00FE050D">
              <w:rPr>
                <w:rFonts w:eastAsia="Calibri"/>
                <w:sz w:val="26"/>
                <w:szCs w:val="26"/>
                <w:lang w:eastAsia="en-US"/>
              </w:rPr>
              <w:t>ООО «Брт2020»</w:t>
            </w:r>
          </w:p>
        </w:tc>
        <w:tc>
          <w:tcPr>
            <w:tcW w:w="2410"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Договор поставки № 3 от 09.01.2023</w:t>
            </w:r>
          </w:p>
        </w:tc>
        <w:tc>
          <w:tcPr>
            <w:tcW w:w="1509"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09.23</w:t>
            </w:r>
          </w:p>
        </w:tc>
        <w:tc>
          <w:tcPr>
            <w:tcW w:w="2318"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55,5</w:t>
            </w:r>
          </w:p>
        </w:tc>
      </w:tr>
      <w:tr w:rsidR="001E7B68" w:rsidRPr="00FE050D" w:rsidTr="001E7B68">
        <w:trPr>
          <w:trHeight w:val="297"/>
        </w:trPr>
        <w:tc>
          <w:tcPr>
            <w:tcW w:w="545"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11</w:t>
            </w:r>
          </w:p>
        </w:tc>
        <w:tc>
          <w:tcPr>
            <w:tcW w:w="2857"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rPr>
                <w:rFonts w:eastAsia="Calibri"/>
                <w:sz w:val="26"/>
                <w:szCs w:val="26"/>
                <w:lang w:eastAsia="en-US"/>
              </w:rPr>
            </w:pPr>
            <w:r w:rsidRPr="00FE050D">
              <w:rPr>
                <w:rFonts w:eastAsia="Calibri"/>
                <w:sz w:val="26"/>
                <w:szCs w:val="26"/>
                <w:lang w:eastAsia="en-US"/>
              </w:rPr>
              <w:t>ООО «БСП»</w:t>
            </w:r>
          </w:p>
        </w:tc>
        <w:tc>
          <w:tcPr>
            <w:tcW w:w="2410"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Договор № 74/ПР/23 от 13.09.2023; № 76/ПР/23 от 14.09.2023; № 77/ПР/23 от 15.09.2023; № 79/ПР/23 от 18.09.2023</w:t>
            </w:r>
          </w:p>
        </w:tc>
        <w:tc>
          <w:tcPr>
            <w:tcW w:w="1509"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09.23</w:t>
            </w:r>
          </w:p>
        </w:tc>
        <w:tc>
          <w:tcPr>
            <w:tcW w:w="2318"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285,8</w:t>
            </w:r>
          </w:p>
        </w:tc>
      </w:tr>
      <w:tr w:rsidR="001E7B68" w:rsidRPr="00FE050D" w:rsidTr="001E7B68">
        <w:trPr>
          <w:trHeight w:val="297"/>
        </w:trPr>
        <w:tc>
          <w:tcPr>
            <w:tcW w:w="545"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12</w:t>
            </w:r>
          </w:p>
        </w:tc>
        <w:tc>
          <w:tcPr>
            <w:tcW w:w="2857"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rPr>
                <w:rFonts w:eastAsia="Calibri"/>
                <w:sz w:val="26"/>
                <w:szCs w:val="26"/>
                <w:lang w:eastAsia="en-US"/>
              </w:rPr>
            </w:pPr>
            <w:proofErr w:type="spellStart"/>
            <w:r w:rsidRPr="00FE050D">
              <w:rPr>
                <w:rFonts w:eastAsia="Calibri"/>
                <w:sz w:val="26"/>
                <w:szCs w:val="26"/>
                <w:lang w:eastAsia="en-US"/>
              </w:rPr>
              <w:t>Гурликов</w:t>
            </w:r>
            <w:proofErr w:type="spellEnd"/>
            <w:r w:rsidRPr="00FE050D">
              <w:rPr>
                <w:rFonts w:eastAsia="Calibri"/>
                <w:sz w:val="26"/>
                <w:szCs w:val="26"/>
                <w:lang w:eastAsia="en-US"/>
              </w:rPr>
              <w:t xml:space="preserve"> Сергей Александрович ИП</w:t>
            </w:r>
          </w:p>
        </w:tc>
        <w:tc>
          <w:tcPr>
            <w:tcW w:w="2410"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 xml:space="preserve">договор-подряда № 79/2023 от 01.11.2023 </w:t>
            </w:r>
          </w:p>
        </w:tc>
        <w:tc>
          <w:tcPr>
            <w:tcW w:w="1509"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11.23</w:t>
            </w:r>
          </w:p>
        </w:tc>
        <w:tc>
          <w:tcPr>
            <w:tcW w:w="2318"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49,4</w:t>
            </w:r>
          </w:p>
        </w:tc>
      </w:tr>
      <w:tr w:rsidR="001E7B68" w:rsidRPr="00FE050D" w:rsidTr="001E7B68">
        <w:trPr>
          <w:trHeight w:val="297"/>
        </w:trPr>
        <w:tc>
          <w:tcPr>
            <w:tcW w:w="545"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13</w:t>
            </w:r>
          </w:p>
        </w:tc>
        <w:tc>
          <w:tcPr>
            <w:tcW w:w="2857"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rPr>
                <w:rFonts w:eastAsia="Calibri"/>
                <w:sz w:val="26"/>
                <w:szCs w:val="26"/>
                <w:lang w:eastAsia="en-US"/>
              </w:rPr>
            </w:pPr>
            <w:r w:rsidRPr="00FE050D">
              <w:rPr>
                <w:rFonts w:eastAsia="Calibri"/>
                <w:sz w:val="26"/>
                <w:szCs w:val="26"/>
                <w:lang w:eastAsia="en-US"/>
              </w:rPr>
              <w:t>АО «Завод ЖБК-1»</w:t>
            </w:r>
          </w:p>
        </w:tc>
        <w:tc>
          <w:tcPr>
            <w:tcW w:w="2410"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 xml:space="preserve">Договор поставки № 127 от 14.02.2024; Договор поставки № 92 от 07.02.2024; Договор поставки № 93 от 07.02.2024; Договор поставки № 94 от 07.02.2024; Договор поставки № </w:t>
            </w:r>
            <w:r w:rsidRPr="00FE050D">
              <w:rPr>
                <w:rFonts w:eastAsia="Calibri"/>
                <w:sz w:val="26"/>
                <w:szCs w:val="26"/>
                <w:lang w:eastAsia="en-US"/>
              </w:rPr>
              <w:lastRenderedPageBreak/>
              <w:t>95 от 07.02.2024; Договор поставки № 96 от 07.02.2024; Договор поставки № 98 от 07.02.2024</w:t>
            </w:r>
          </w:p>
        </w:tc>
        <w:tc>
          <w:tcPr>
            <w:tcW w:w="1509"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lastRenderedPageBreak/>
              <w:t>02.24</w:t>
            </w:r>
          </w:p>
        </w:tc>
        <w:tc>
          <w:tcPr>
            <w:tcW w:w="2318"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509,4</w:t>
            </w:r>
          </w:p>
        </w:tc>
      </w:tr>
      <w:tr w:rsidR="001E7B68" w:rsidRPr="00FE050D" w:rsidTr="001E7B68">
        <w:trPr>
          <w:trHeight w:val="297"/>
        </w:trPr>
        <w:tc>
          <w:tcPr>
            <w:tcW w:w="545"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lastRenderedPageBreak/>
              <w:t>14</w:t>
            </w:r>
          </w:p>
        </w:tc>
        <w:tc>
          <w:tcPr>
            <w:tcW w:w="2857"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rPr>
                <w:rFonts w:eastAsia="Calibri"/>
                <w:sz w:val="26"/>
                <w:szCs w:val="26"/>
                <w:lang w:eastAsia="en-US"/>
              </w:rPr>
            </w:pPr>
            <w:r w:rsidRPr="00FE050D">
              <w:rPr>
                <w:rFonts w:eastAsia="Calibri"/>
                <w:sz w:val="26"/>
                <w:szCs w:val="26"/>
                <w:lang w:eastAsia="en-US"/>
              </w:rPr>
              <w:t>ООО «Зеленый Горизонт»</w:t>
            </w:r>
          </w:p>
        </w:tc>
        <w:tc>
          <w:tcPr>
            <w:tcW w:w="2410"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Договор поставки 18/2023 от 24.05.2023; Договор поставки 19/2023 от 25.05.2023</w:t>
            </w:r>
          </w:p>
        </w:tc>
        <w:tc>
          <w:tcPr>
            <w:tcW w:w="1509"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05.23</w:t>
            </w:r>
          </w:p>
        </w:tc>
        <w:tc>
          <w:tcPr>
            <w:tcW w:w="2318"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126,00</w:t>
            </w:r>
          </w:p>
        </w:tc>
      </w:tr>
      <w:tr w:rsidR="001E7B68" w:rsidRPr="00FE050D" w:rsidTr="001E7B68">
        <w:trPr>
          <w:trHeight w:val="297"/>
        </w:trPr>
        <w:tc>
          <w:tcPr>
            <w:tcW w:w="545"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15</w:t>
            </w:r>
          </w:p>
        </w:tc>
        <w:tc>
          <w:tcPr>
            <w:tcW w:w="2857"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rPr>
                <w:rFonts w:eastAsia="Calibri"/>
                <w:sz w:val="26"/>
                <w:szCs w:val="26"/>
                <w:lang w:eastAsia="en-US"/>
              </w:rPr>
            </w:pPr>
            <w:r w:rsidRPr="00FE050D">
              <w:rPr>
                <w:rFonts w:eastAsia="Calibri"/>
                <w:sz w:val="26"/>
                <w:szCs w:val="26"/>
                <w:lang w:eastAsia="en-US"/>
              </w:rPr>
              <w:t>ООО «Земский Лекарь»</w:t>
            </w:r>
          </w:p>
        </w:tc>
        <w:tc>
          <w:tcPr>
            <w:tcW w:w="2410"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 xml:space="preserve">Договор оказания услуг по проведению </w:t>
            </w:r>
            <w:proofErr w:type="spellStart"/>
            <w:r w:rsidRPr="00FE050D">
              <w:rPr>
                <w:rFonts w:eastAsia="Calibri"/>
                <w:sz w:val="26"/>
                <w:szCs w:val="26"/>
                <w:lang w:eastAsia="en-US"/>
              </w:rPr>
              <w:t>предрейсовых</w:t>
            </w:r>
            <w:proofErr w:type="spellEnd"/>
            <w:r w:rsidRPr="00FE050D">
              <w:rPr>
                <w:rFonts w:eastAsia="Calibri"/>
                <w:sz w:val="26"/>
                <w:szCs w:val="26"/>
                <w:lang w:eastAsia="en-US"/>
              </w:rPr>
              <w:t>/</w:t>
            </w:r>
            <w:proofErr w:type="spellStart"/>
            <w:r w:rsidRPr="00FE050D">
              <w:rPr>
                <w:rFonts w:eastAsia="Calibri"/>
                <w:sz w:val="26"/>
                <w:szCs w:val="26"/>
                <w:lang w:eastAsia="en-US"/>
              </w:rPr>
              <w:t>послерейсовых</w:t>
            </w:r>
            <w:proofErr w:type="spellEnd"/>
            <w:r w:rsidRPr="00FE050D">
              <w:rPr>
                <w:rFonts w:eastAsia="Calibri"/>
                <w:sz w:val="26"/>
                <w:szCs w:val="26"/>
                <w:lang w:eastAsia="en-US"/>
              </w:rPr>
              <w:t xml:space="preserve"> </w:t>
            </w:r>
            <w:proofErr w:type="spellStart"/>
            <w:r w:rsidRPr="00FE050D">
              <w:rPr>
                <w:rFonts w:eastAsia="Calibri"/>
                <w:sz w:val="26"/>
                <w:szCs w:val="26"/>
                <w:lang w:eastAsia="en-US"/>
              </w:rPr>
              <w:t>мед.осмотров</w:t>
            </w:r>
            <w:proofErr w:type="spellEnd"/>
            <w:r w:rsidRPr="00FE050D">
              <w:rPr>
                <w:rFonts w:eastAsia="Calibri"/>
                <w:sz w:val="26"/>
                <w:szCs w:val="26"/>
                <w:lang w:eastAsia="en-US"/>
              </w:rPr>
              <w:t xml:space="preserve"> </w:t>
            </w:r>
            <w:proofErr w:type="spellStart"/>
            <w:r w:rsidRPr="00FE050D">
              <w:rPr>
                <w:rFonts w:eastAsia="Calibri"/>
                <w:sz w:val="26"/>
                <w:szCs w:val="26"/>
                <w:lang w:eastAsia="en-US"/>
              </w:rPr>
              <w:t>водит.б</w:t>
            </w:r>
            <w:proofErr w:type="spellEnd"/>
            <w:r w:rsidRPr="00FE050D">
              <w:rPr>
                <w:rFonts w:eastAsia="Calibri"/>
                <w:sz w:val="26"/>
                <w:szCs w:val="26"/>
                <w:lang w:eastAsia="en-US"/>
              </w:rPr>
              <w:t>/н от 30.12.2022</w:t>
            </w:r>
          </w:p>
        </w:tc>
        <w:tc>
          <w:tcPr>
            <w:tcW w:w="1509"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01.24;</w:t>
            </w:r>
          </w:p>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02.24</w:t>
            </w:r>
          </w:p>
        </w:tc>
        <w:tc>
          <w:tcPr>
            <w:tcW w:w="2318"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10,5</w:t>
            </w:r>
          </w:p>
        </w:tc>
      </w:tr>
      <w:tr w:rsidR="001E7B68" w:rsidRPr="00FE050D" w:rsidTr="001E7B68">
        <w:trPr>
          <w:trHeight w:val="297"/>
        </w:trPr>
        <w:tc>
          <w:tcPr>
            <w:tcW w:w="545"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16</w:t>
            </w:r>
          </w:p>
        </w:tc>
        <w:tc>
          <w:tcPr>
            <w:tcW w:w="2857"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rPr>
                <w:rFonts w:eastAsia="Calibri"/>
                <w:sz w:val="26"/>
                <w:szCs w:val="26"/>
                <w:lang w:eastAsia="en-US"/>
              </w:rPr>
            </w:pPr>
            <w:proofErr w:type="spellStart"/>
            <w:r w:rsidRPr="00FE050D">
              <w:rPr>
                <w:rFonts w:eastAsia="Calibri"/>
                <w:sz w:val="26"/>
                <w:szCs w:val="26"/>
                <w:lang w:eastAsia="en-US"/>
              </w:rPr>
              <w:t>Зиньковский</w:t>
            </w:r>
            <w:proofErr w:type="spellEnd"/>
            <w:r w:rsidRPr="00FE050D">
              <w:rPr>
                <w:rFonts w:eastAsia="Calibri"/>
                <w:sz w:val="26"/>
                <w:szCs w:val="26"/>
                <w:lang w:eastAsia="en-US"/>
              </w:rPr>
              <w:t xml:space="preserve"> Николай Иванович КФХ</w:t>
            </w:r>
          </w:p>
        </w:tc>
        <w:tc>
          <w:tcPr>
            <w:tcW w:w="2410"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накладные</w:t>
            </w:r>
          </w:p>
        </w:tc>
        <w:tc>
          <w:tcPr>
            <w:tcW w:w="1509"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01.24</w:t>
            </w:r>
          </w:p>
        </w:tc>
        <w:tc>
          <w:tcPr>
            <w:tcW w:w="2318"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28,4</w:t>
            </w:r>
          </w:p>
        </w:tc>
      </w:tr>
      <w:tr w:rsidR="001E7B68" w:rsidRPr="00FE050D" w:rsidTr="001E7B68">
        <w:trPr>
          <w:trHeight w:val="297"/>
        </w:trPr>
        <w:tc>
          <w:tcPr>
            <w:tcW w:w="545"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17</w:t>
            </w:r>
          </w:p>
        </w:tc>
        <w:tc>
          <w:tcPr>
            <w:tcW w:w="2857"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rPr>
                <w:rFonts w:eastAsia="Calibri"/>
                <w:sz w:val="26"/>
                <w:szCs w:val="26"/>
                <w:lang w:eastAsia="en-US"/>
              </w:rPr>
            </w:pPr>
            <w:r w:rsidRPr="00FE050D">
              <w:rPr>
                <w:rFonts w:eastAsia="Calibri"/>
                <w:sz w:val="26"/>
                <w:szCs w:val="26"/>
                <w:lang w:eastAsia="en-US"/>
              </w:rPr>
              <w:t>ООО «ИТС»</w:t>
            </w:r>
          </w:p>
        </w:tc>
        <w:tc>
          <w:tcPr>
            <w:tcW w:w="2410"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Договор №439-159 от 14.08.2023</w:t>
            </w:r>
          </w:p>
        </w:tc>
        <w:tc>
          <w:tcPr>
            <w:tcW w:w="1509"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01.24</w:t>
            </w:r>
          </w:p>
        </w:tc>
        <w:tc>
          <w:tcPr>
            <w:tcW w:w="2318"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3,5</w:t>
            </w:r>
          </w:p>
        </w:tc>
      </w:tr>
      <w:tr w:rsidR="001E7B68" w:rsidRPr="00FE050D" w:rsidTr="001E7B68">
        <w:trPr>
          <w:trHeight w:val="297"/>
        </w:trPr>
        <w:tc>
          <w:tcPr>
            <w:tcW w:w="545"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18</w:t>
            </w:r>
          </w:p>
        </w:tc>
        <w:tc>
          <w:tcPr>
            <w:tcW w:w="2857"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rPr>
                <w:rFonts w:eastAsia="Calibri"/>
                <w:sz w:val="26"/>
                <w:szCs w:val="26"/>
                <w:lang w:eastAsia="en-US"/>
              </w:rPr>
            </w:pPr>
            <w:r w:rsidRPr="00FE050D">
              <w:rPr>
                <w:rFonts w:eastAsia="Calibri"/>
                <w:sz w:val="26"/>
                <w:szCs w:val="26"/>
                <w:lang w:eastAsia="en-US"/>
              </w:rPr>
              <w:t>Козаренко Людмила Анатольевна, ИП</w:t>
            </w:r>
          </w:p>
        </w:tc>
        <w:tc>
          <w:tcPr>
            <w:tcW w:w="2410"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накладная</w:t>
            </w:r>
          </w:p>
        </w:tc>
        <w:tc>
          <w:tcPr>
            <w:tcW w:w="1509"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11.23</w:t>
            </w:r>
          </w:p>
        </w:tc>
        <w:tc>
          <w:tcPr>
            <w:tcW w:w="2318"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0,1</w:t>
            </w:r>
          </w:p>
        </w:tc>
      </w:tr>
      <w:tr w:rsidR="001E7B68" w:rsidRPr="00FE050D" w:rsidTr="001E7B68">
        <w:trPr>
          <w:trHeight w:val="297"/>
        </w:trPr>
        <w:tc>
          <w:tcPr>
            <w:tcW w:w="545"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19</w:t>
            </w:r>
          </w:p>
        </w:tc>
        <w:tc>
          <w:tcPr>
            <w:tcW w:w="2857"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rPr>
                <w:rFonts w:eastAsia="Calibri"/>
                <w:sz w:val="26"/>
                <w:szCs w:val="26"/>
                <w:lang w:eastAsia="en-US"/>
              </w:rPr>
            </w:pPr>
            <w:r w:rsidRPr="00FE050D">
              <w:rPr>
                <w:rFonts w:eastAsia="Calibri"/>
                <w:sz w:val="26"/>
                <w:szCs w:val="26"/>
                <w:lang w:eastAsia="en-US"/>
              </w:rPr>
              <w:t>Колесник Артем Константинович, КФХ</w:t>
            </w:r>
          </w:p>
        </w:tc>
        <w:tc>
          <w:tcPr>
            <w:tcW w:w="2410"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накладная</w:t>
            </w:r>
          </w:p>
        </w:tc>
        <w:tc>
          <w:tcPr>
            <w:tcW w:w="1509"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07.23</w:t>
            </w:r>
          </w:p>
        </w:tc>
        <w:tc>
          <w:tcPr>
            <w:tcW w:w="2318"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0,2</w:t>
            </w:r>
          </w:p>
        </w:tc>
      </w:tr>
      <w:tr w:rsidR="001E7B68" w:rsidRPr="00FE050D" w:rsidTr="001E7B68">
        <w:trPr>
          <w:trHeight w:val="297"/>
        </w:trPr>
        <w:tc>
          <w:tcPr>
            <w:tcW w:w="545"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lastRenderedPageBreak/>
              <w:t>20</w:t>
            </w:r>
          </w:p>
        </w:tc>
        <w:tc>
          <w:tcPr>
            <w:tcW w:w="2857"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rPr>
                <w:rFonts w:eastAsia="Calibri"/>
                <w:sz w:val="26"/>
                <w:szCs w:val="26"/>
                <w:lang w:eastAsia="en-US"/>
              </w:rPr>
            </w:pPr>
            <w:r w:rsidRPr="00FE050D">
              <w:rPr>
                <w:rFonts w:eastAsia="Calibri"/>
                <w:sz w:val="26"/>
                <w:szCs w:val="26"/>
                <w:lang w:eastAsia="en-US"/>
              </w:rPr>
              <w:t>Кудрин Виктор Ильич, ИП</w:t>
            </w:r>
          </w:p>
        </w:tc>
        <w:tc>
          <w:tcPr>
            <w:tcW w:w="2410"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накладная</w:t>
            </w:r>
          </w:p>
        </w:tc>
        <w:tc>
          <w:tcPr>
            <w:tcW w:w="1509"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02.23</w:t>
            </w:r>
          </w:p>
        </w:tc>
        <w:tc>
          <w:tcPr>
            <w:tcW w:w="2318"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10,6</w:t>
            </w:r>
          </w:p>
        </w:tc>
      </w:tr>
      <w:tr w:rsidR="001E7B68" w:rsidRPr="00FE050D" w:rsidTr="001E7B68">
        <w:trPr>
          <w:trHeight w:val="297"/>
        </w:trPr>
        <w:tc>
          <w:tcPr>
            <w:tcW w:w="545"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21</w:t>
            </w:r>
          </w:p>
        </w:tc>
        <w:tc>
          <w:tcPr>
            <w:tcW w:w="2857"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rPr>
                <w:rFonts w:eastAsia="Calibri"/>
                <w:sz w:val="26"/>
                <w:szCs w:val="26"/>
                <w:lang w:eastAsia="en-US"/>
              </w:rPr>
            </w:pPr>
            <w:r w:rsidRPr="00FE050D">
              <w:rPr>
                <w:rFonts w:eastAsia="Calibri"/>
                <w:sz w:val="26"/>
                <w:szCs w:val="26"/>
                <w:lang w:eastAsia="en-US"/>
              </w:rPr>
              <w:t>Латышев Иван Вячеславович, ИП"</w:t>
            </w:r>
          </w:p>
        </w:tc>
        <w:tc>
          <w:tcPr>
            <w:tcW w:w="2410"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Договор №21 на оказание услуг от 14.07.2023; Договор №22  на оказание услуг от 19.07.2023</w:t>
            </w:r>
          </w:p>
        </w:tc>
        <w:tc>
          <w:tcPr>
            <w:tcW w:w="1509"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07.23</w:t>
            </w:r>
          </w:p>
        </w:tc>
        <w:tc>
          <w:tcPr>
            <w:tcW w:w="2318"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172,7</w:t>
            </w:r>
          </w:p>
        </w:tc>
      </w:tr>
      <w:tr w:rsidR="001E7B68" w:rsidRPr="00FE050D" w:rsidTr="001E7B68">
        <w:trPr>
          <w:trHeight w:val="297"/>
        </w:trPr>
        <w:tc>
          <w:tcPr>
            <w:tcW w:w="545"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22</w:t>
            </w:r>
          </w:p>
        </w:tc>
        <w:tc>
          <w:tcPr>
            <w:tcW w:w="2857"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rPr>
                <w:rFonts w:eastAsia="Calibri"/>
                <w:sz w:val="26"/>
                <w:szCs w:val="26"/>
                <w:lang w:eastAsia="en-US"/>
              </w:rPr>
            </w:pPr>
            <w:r w:rsidRPr="00FE050D">
              <w:rPr>
                <w:rFonts w:eastAsia="Calibri"/>
                <w:sz w:val="26"/>
                <w:szCs w:val="26"/>
                <w:lang w:eastAsia="en-US"/>
              </w:rPr>
              <w:t>Лопатин Александр Викторович, ИП</w:t>
            </w:r>
          </w:p>
        </w:tc>
        <w:tc>
          <w:tcPr>
            <w:tcW w:w="2410"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Договор  на оказание услуг № 27/09/2023 от 27.09.23г.</w:t>
            </w:r>
          </w:p>
        </w:tc>
        <w:tc>
          <w:tcPr>
            <w:tcW w:w="1509"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09.23</w:t>
            </w:r>
          </w:p>
        </w:tc>
        <w:tc>
          <w:tcPr>
            <w:tcW w:w="2318"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99,0</w:t>
            </w:r>
          </w:p>
        </w:tc>
      </w:tr>
      <w:tr w:rsidR="001E7B68" w:rsidRPr="00FE050D" w:rsidTr="001E7B68">
        <w:trPr>
          <w:trHeight w:val="297"/>
        </w:trPr>
        <w:tc>
          <w:tcPr>
            <w:tcW w:w="545"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23</w:t>
            </w:r>
          </w:p>
        </w:tc>
        <w:tc>
          <w:tcPr>
            <w:tcW w:w="2857"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rPr>
                <w:rFonts w:eastAsia="Calibri"/>
                <w:sz w:val="26"/>
                <w:szCs w:val="26"/>
                <w:lang w:eastAsia="en-US"/>
              </w:rPr>
            </w:pPr>
            <w:r w:rsidRPr="00FE050D">
              <w:rPr>
                <w:rFonts w:eastAsia="Calibri"/>
                <w:sz w:val="26"/>
                <w:szCs w:val="26"/>
                <w:lang w:eastAsia="en-US"/>
              </w:rPr>
              <w:t>Молчанова Елена Николаевна, ИП</w:t>
            </w:r>
          </w:p>
        </w:tc>
        <w:tc>
          <w:tcPr>
            <w:tcW w:w="2410"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накладная</w:t>
            </w:r>
          </w:p>
        </w:tc>
        <w:tc>
          <w:tcPr>
            <w:tcW w:w="1509"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02.24</w:t>
            </w:r>
          </w:p>
        </w:tc>
        <w:tc>
          <w:tcPr>
            <w:tcW w:w="2318"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0,4</w:t>
            </w:r>
          </w:p>
        </w:tc>
      </w:tr>
      <w:tr w:rsidR="001E7B68" w:rsidRPr="00FE050D" w:rsidTr="001E7B68">
        <w:trPr>
          <w:trHeight w:val="297"/>
        </w:trPr>
        <w:tc>
          <w:tcPr>
            <w:tcW w:w="545"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24</w:t>
            </w:r>
          </w:p>
        </w:tc>
        <w:tc>
          <w:tcPr>
            <w:tcW w:w="2857"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rPr>
                <w:rFonts w:eastAsia="Calibri"/>
                <w:sz w:val="26"/>
                <w:szCs w:val="26"/>
                <w:lang w:eastAsia="en-US"/>
              </w:rPr>
            </w:pPr>
            <w:r w:rsidRPr="00FE050D">
              <w:rPr>
                <w:rFonts w:eastAsia="Calibri"/>
                <w:sz w:val="26"/>
                <w:szCs w:val="26"/>
                <w:lang w:eastAsia="en-US"/>
              </w:rPr>
              <w:t>Плясов Сергей Николаевич ИП</w:t>
            </w:r>
          </w:p>
        </w:tc>
        <w:tc>
          <w:tcPr>
            <w:tcW w:w="2410"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Договор транспортных услуг №1 от 10.01.2024; Договор транспортных услуг №2 от 10.01.2024; Договор транспортных услуг №4 от 29.02.2024; Договор транспортных услуг №5 от 29.02.2024; Договор транспортных услуг №59/1 от 25.08.2023</w:t>
            </w:r>
          </w:p>
        </w:tc>
        <w:tc>
          <w:tcPr>
            <w:tcW w:w="1509"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09.23-02.24</w:t>
            </w:r>
          </w:p>
        </w:tc>
        <w:tc>
          <w:tcPr>
            <w:tcW w:w="2318"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1108,7</w:t>
            </w:r>
          </w:p>
        </w:tc>
      </w:tr>
      <w:tr w:rsidR="001E7B68" w:rsidRPr="00FE050D" w:rsidTr="001E7B68">
        <w:trPr>
          <w:trHeight w:val="297"/>
        </w:trPr>
        <w:tc>
          <w:tcPr>
            <w:tcW w:w="545"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lastRenderedPageBreak/>
              <w:t>25</w:t>
            </w:r>
          </w:p>
        </w:tc>
        <w:tc>
          <w:tcPr>
            <w:tcW w:w="2857"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rPr>
                <w:rFonts w:eastAsia="Calibri"/>
                <w:sz w:val="26"/>
                <w:szCs w:val="26"/>
                <w:lang w:eastAsia="en-US"/>
              </w:rPr>
            </w:pPr>
            <w:r w:rsidRPr="00FE050D">
              <w:rPr>
                <w:rFonts w:eastAsia="Calibri"/>
                <w:sz w:val="26"/>
                <w:szCs w:val="26"/>
                <w:lang w:eastAsia="en-US"/>
              </w:rPr>
              <w:t>Радченко Сергей Владимирович, ИП</w:t>
            </w:r>
          </w:p>
        </w:tc>
        <w:tc>
          <w:tcPr>
            <w:tcW w:w="2410"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накладные</w:t>
            </w:r>
          </w:p>
        </w:tc>
        <w:tc>
          <w:tcPr>
            <w:tcW w:w="1509"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01.24</w:t>
            </w:r>
          </w:p>
        </w:tc>
        <w:tc>
          <w:tcPr>
            <w:tcW w:w="2318"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37,9</w:t>
            </w:r>
          </w:p>
        </w:tc>
      </w:tr>
      <w:tr w:rsidR="001E7B68" w:rsidRPr="00FE050D" w:rsidTr="001E7B68">
        <w:trPr>
          <w:trHeight w:val="297"/>
        </w:trPr>
        <w:tc>
          <w:tcPr>
            <w:tcW w:w="545"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26</w:t>
            </w:r>
          </w:p>
        </w:tc>
        <w:tc>
          <w:tcPr>
            <w:tcW w:w="2857"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rPr>
                <w:rFonts w:eastAsia="Calibri"/>
                <w:sz w:val="26"/>
                <w:szCs w:val="26"/>
                <w:lang w:eastAsia="en-US"/>
              </w:rPr>
            </w:pPr>
            <w:proofErr w:type="spellStart"/>
            <w:r w:rsidRPr="00FE050D">
              <w:rPr>
                <w:rFonts w:eastAsia="Calibri"/>
                <w:sz w:val="26"/>
                <w:szCs w:val="26"/>
                <w:lang w:eastAsia="en-US"/>
              </w:rPr>
              <w:t>Разиньков</w:t>
            </w:r>
            <w:proofErr w:type="spellEnd"/>
            <w:r w:rsidRPr="00FE050D">
              <w:rPr>
                <w:rFonts w:eastAsia="Calibri"/>
                <w:sz w:val="26"/>
                <w:szCs w:val="26"/>
                <w:lang w:eastAsia="en-US"/>
              </w:rPr>
              <w:t xml:space="preserve"> Егор Сергеевич ИП</w:t>
            </w:r>
          </w:p>
        </w:tc>
        <w:tc>
          <w:tcPr>
            <w:tcW w:w="2410"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Договор № 6 от 13.12.2023; Договор № 7 от 13.12.2023; Договор № 8 от 15.12.2023</w:t>
            </w:r>
          </w:p>
        </w:tc>
        <w:tc>
          <w:tcPr>
            <w:tcW w:w="1509"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12.23</w:t>
            </w:r>
          </w:p>
        </w:tc>
        <w:tc>
          <w:tcPr>
            <w:tcW w:w="2318"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254,4</w:t>
            </w:r>
          </w:p>
        </w:tc>
      </w:tr>
      <w:tr w:rsidR="001E7B68" w:rsidRPr="00FE050D" w:rsidTr="001E7B68">
        <w:trPr>
          <w:trHeight w:val="297"/>
        </w:trPr>
        <w:tc>
          <w:tcPr>
            <w:tcW w:w="545"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27</w:t>
            </w:r>
          </w:p>
        </w:tc>
        <w:tc>
          <w:tcPr>
            <w:tcW w:w="2857"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rPr>
                <w:rFonts w:eastAsia="Calibri"/>
                <w:sz w:val="26"/>
                <w:szCs w:val="26"/>
                <w:lang w:eastAsia="en-US"/>
              </w:rPr>
            </w:pPr>
            <w:r w:rsidRPr="00FE050D">
              <w:rPr>
                <w:rFonts w:eastAsia="Calibri"/>
                <w:sz w:val="26"/>
                <w:szCs w:val="26"/>
                <w:lang w:eastAsia="en-US"/>
              </w:rPr>
              <w:t>ООО «</w:t>
            </w:r>
            <w:proofErr w:type="spellStart"/>
            <w:r w:rsidRPr="00FE050D">
              <w:rPr>
                <w:rFonts w:eastAsia="Calibri"/>
                <w:sz w:val="26"/>
                <w:szCs w:val="26"/>
                <w:lang w:eastAsia="en-US"/>
              </w:rPr>
              <w:t>Ремстрой</w:t>
            </w:r>
            <w:proofErr w:type="spellEnd"/>
            <w:r w:rsidRPr="00FE050D">
              <w:rPr>
                <w:rFonts w:eastAsia="Calibri"/>
                <w:sz w:val="26"/>
                <w:szCs w:val="26"/>
                <w:lang w:eastAsia="en-US"/>
              </w:rPr>
              <w:t>»</w:t>
            </w:r>
          </w:p>
        </w:tc>
        <w:tc>
          <w:tcPr>
            <w:tcW w:w="2410"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Договор 10/08/4 от 10.08.2023;</w:t>
            </w:r>
          </w:p>
        </w:tc>
        <w:tc>
          <w:tcPr>
            <w:tcW w:w="1509"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11.23</w:t>
            </w:r>
          </w:p>
        </w:tc>
        <w:tc>
          <w:tcPr>
            <w:tcW w:w="2318"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116,4</w:t>
            </w:r>
          </w:p>
        </w:tc>
      </w:tr>
      <w:tr w:rsidR="001E7B68" w:rsidRPr="00FE050D" w:rsidTr="001E7B68">
        <w:trPr>
          <w:trHeight w:val="297"/>
        </w:trPr>
        <w:tc>
          <w:tcPr>
            <w:tcW w:w="545"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28</w:t>
            </w:r>
          </w:p>
        </w:tc>
        <w:tc>
          <w:tcPr>
            <w:tcW w:w="2857"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rPr>
                <w:rFonts w:eastAsia="Calibri"/>
                <w:sz w:val="26"/>
                <w:szCs w:val="26"/>
                <w:lang w:eastAsia="en-US"/>
              </w:rPr>
            </w:pPr>
            <w:r w:rsidRPr="00FE050D">
              <w:rPr>
                <w:rFonts w:eastAsia="Calibri"/>
                <w:sz w:val="26"/>
                <w:szCs w:val="26"/>
                <w:lang w:eastAsia="en-US"/>
              </w:rPr>
              <w:t>Романенко Леонид Михайлович, ИП</w:t>
            </w:r>
          </w:p>
        </w:tc>
        <w:tc>
          <w:tcPr>
            <w:tcW w:w="2410"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Договор №27/11/2023 от 27.11.2023; Договор31/10/2023 от 31.10.2023</w:t>
            </w:r>
          </w:p>
        </w:tc>
        <w:tc>
          <w:tcPr>
            <w:tcW w:w="1509"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10.23;</w:t>
            </w:r>
          </w:p>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11.23</w:t>
            </w:r>
          </w:p>
        </w:tc>
        <w:tc>
          <w:tcPr>
            <w:tcW w:w="2318"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230,0</w:t>
            </w:r>
          </w:p>
        </w:tc>
      </w:tr>
      <w:tr w:rsidR="001E7B68" w:rsidRPr="00FE050D" w:rsidTr="001E7B68">
        <w:trPr>
          <w:trHeight w:val="297"/>
        </w:trPr>
        <w:tc>
          <w:tcPr>
            <w:tcW w:w="545"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29</w:t>
            </w:r>
          </w:p>
        </w:tc>
        <w:tc>
          <w:tcPr>
            <w:tcW w:w="2857"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rPr>
                <w:rFonts w:eastAsia="Calibri"/>
                <w:sz w:val="26"/>
                <w:szCs w:val="26"/>
                <w:lang w:eastAsia="en-US"/>
              </w:rPr>
            </w:pPr>
            <w:r w:rsidRPr="00FE050D">
              <w:rPr>
                <w:rFonts w:eastAsia="Calibri"/>
                <w:sz w:val="26"/>
                <w:szCs w:val="26"/>
                <w:lang w:eastAsia="en-US"/>
              </w:rPr>
              <w:t>Ростелеком, ПАО</w:t>
            </w:r>
          </w:p>
        </w:tc>
        <w:tc>
          <w:tcPr>
            <w:tcW w:w="2410"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Договор № 83100003279 от 20.12.2022</w:t>
            </w:r>
          </w:p>
        </w:tc>
        <w:tc>
          <w:tcPr>
            <w:tcW w:w="1509"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01.24;02.24</w:t>
            </w:r>
          </w:p>
        </w:tc>
        <w:tc>
          <w:tcPr>
            <w:tcW w:w="2318"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14,9</w:t>
            </w:r>
          </w:p>
        </w:tc>
      </w:tr>
      <w:tr w:rsidR="001E7B68" w:rsidRPr="00FE050D" w:rsidTr="001E7B68">
        <w:trPr>
          <w:trHeight w:val="297"/>
        </w:trPr>
        <w:tc>
          <w:tcPr>
            <w:tcW w:w="545"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30</w:t>
            </w:r>
          </w:p>
        </w:tc>
        <w:tc>
          <w:tcPr>
            <w:tcW w:w="2857"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rPr>
                <w:rFonts w:eastAsia="Calibri"/>
                <w:sz w:val="26"/>
                <w:szCs w:val="26"/>
                <w:lang w:eastAsia="en-US"/>
              </w:rPr>
            </w:pPr>
            <w:proofErr w:type="spellStart"/>
            <w:r w:rsidRPr="00FE050D">
              <w:rPr>
                <w:rFonts w:eastAsia="Calibri"/>
                <w:sz w:val="26"/>
                <w:szCs w:val="26"/>
                <w:lang w:eastAsia="en-US"/>
              </w:rPr>
              <w:t>Сарибакова</w:t>
            </w:r>
            <w:proofErr w:type="spellEnd"/>
            <w:r w:rsidRPr="00FE050D">
              <w:rPr>
                <w:rFonts w:eastAsia="Calibri"/>
                <w:sz w:val="26"/>
                <w:szCs w:val="26"/>
                <w:lang w:eastAsia="en-US"/>
              </w:rPr>
              <w:t xml:space="preserve"> Ирина Ивановна, ИП</w:t>
            </w:r>
          </w:p>
        </w:tc>
        <w:tc>
          <w:tcPr>
            <w:tcW w:w="2410"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накладные</w:t>
            </w:r>
          </w:p>
        </w:tc>
        <w:tc>
          <w:tcPr>
            <w:tcW w:w="1509"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02.24</w:t>
            </w:r>
          </w:p>
        </w:tc>
        <w:tc>
          <w:tcPr>
            <w:tcW w:w="2318"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55,1</w:t>
            </w:r>
          </w:p>
        </w:tc>
      </w:tr>
      <w:tr w:rsidR="001E7B68" w:rsidRPr="00FE050D" w:rsidTr="001E7B68">
        <w:trPr>
          <w:trHeight w:val="297"/>
        </w:trPr>
        <w:tc>
          <w:tcPr>
            <w:tcW w:w="545"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31</w:t>
            </w:r>
          </w:p>
        </w:tc>
        <w:tc>
          <w:tcPr>
            <w:tcW w:w="2857"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rPr>
                <w:rFonts w:eastAsia="Calibri"/>
                <w:sz w:val="26"/>
                <w:szCs w:val="26"/>
                <w:lang w:eastAsia="en-US"/>
              </w:rPr>
            </w:pPr>
            <w:r w:rsidRPr="00FE050D">
              <w:rPr>
                <w:rFonts w:eastAsia="Calibri"/>
                <w:sz w:val="26"/>
                <w:szCs w:val="26"/>
                <w:lang w:eastAsia="en-US"/>
              </w:rPr>
              <w:t>ООО «СОВРЕМЕННЫЕ БИЗНЕС РЕШЕНИЯ»</w:t>
            </w:r>
          </w:p>
        </w:tc>
        <w:tc>
          <w:tcPr>
            <w:tcW w:w="2410"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Договор на поставку услуг №12/12/2023 от 12.12.2023</w:t>
            </w:r>
          </w:p>
        </w:tc>
        <w:tc>
          <w:tcPr>
            <w:tcW w:w="1509"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12.23</w:t>
            </w:r>
          </w:p>
        </w:tc>
        <w:tc>
          <w:tcPr>
            <w:tcW w:w="2318"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0,2</w:t>
            </w:r>
          </w:p>
        </w:tc>
      </w:tr>
      <w:tr w:rsidR="001E7B68" w:rsidRPr="00FE050D" w:rsidTr="001E7B68">
        <w:trPr>
          <w:trHeight w:val="297"/>
        </w:trPr>
        <w:tc>
          <w:tcPr>
            <w:tcW w:w="545"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32</w:t>
            </w:r>
          </w:p>
        </w:tc>
        <w:tc>
          <w:tcPr>
            <w:tcW w:w="2857"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rPr>
                <w:rFonts w:eastAsia="Calibri"/>
                <w:sz w:val="26"/>
                <w:szCs w:val="26"/>
                <w:lang w:eastAsia="en-US"/>
              </w:rPr>
            </w:pPr>
            <w:r w:rsidRPr="00FE050D">
              <w:rPr>
                <w:rFonts w:eastAsia="Calibri"/>
                <w:sz w:val="26"/>
                <w:szCs w:val="26"/>
                <w:lang w:eastAsia="en-US"/>
              </w:rPr>
              <w:t>ООО «Славутич – Плюс»</w:t>
            </w:r>
          </w:p>
        </w:tc>
        <w:tc>
          <w:tcPr>
            <w:tcW w:w="2410"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накладные</w:t>
            </w:r>
          </w:p>
        </w:tc>
        <w:tc>
          <w:tcPr>
            <w:tcW w:w="1509"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12.23;01.24</w:t>
            </w:r>
          </w:p>
        </w:tc>
        <w:tc>
          <w:tcPr>
            <w:tcW w:w="2318"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20,5</w:t>
            </w:r>
          </w:p>
        </w:tc>
      </w:tr>
      <w:tr w:rsidR="001E7B68" w:rsidRPr="00FE050D" w:rsidTr="001E7B68">
        <w:trPr>
          <w:trHeight w:val="297"/>
        </w:trPr>
        <w:tc>
          <w:tcPr>
            <w:tcW w:w="545"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33</w:t>
            </w:r>
          </w:p>
        </w:tc>
        <w:tc>
          <w:tcPr>
            <w:tcW w:w="2857"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rPr>
                <w:rFonts w:eastAsia="Calibri"/>
                <w:sz w:val="26"/>
                <w:szCs w:val="26"/>
                <w:lang w:eastAsia="en-US"/>
              </w:rPr>
            </w:pPr>
            <w:r w:rsidRPr="00FE050D">
              <w:rPr>
                <w:rFonts w:eastAsia="Calibri"/>
                <w:sz w:val="26"/>
                <w:szCs w:val="26"/>
                <w:lang w:eastAsia="en-US"/>
              </w:rPr>
              <w:t>Соловьев Егор Алексеевич, ИП</w:t>
            </w:r>
          </w:p>
        </w:tc>
        <w:tc>
          <w:tcPr>
            <w:tcW w:w="2410"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Договор № 15 от 09.01.2023</w:t>
            </w:r>
          </w:p>
        </w:tc>
        <w:tc>
          <w:tcPr>
            <w:tcW w:w="1509"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01.24</w:t>
            </w:r>
          </w:p>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lastRenderedPageBreak/>
              <w:t>02.24</w:t>
            </w:r>
          </w:p>
        </w:tc>
        <w:tc>
          <w:tcPr>
            <w:tcW w:w="2318"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lastRenderedPageBreak/>
              <w:t>0,7</w:t>
            </w:r>
          </w:p>
        </w:tc>
      </w:tr>
      <w:tr w:rsidR="001E7B68" w:rsidRPr="00FE050D" w:rsidTr="001E7B68">
        <w:trPr>
          <w:trHeight w:val="297"/>
        </w:trPr>
        <w:tc>
          <w:tcPr>
            <w:tcW w:w="545"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lastRenderedPageBreak/>
              <w:t>34</w:t>
            </w:r>
          </w:p>
        </w:tc>
        <w:tc>
          <w:tcPr>
            <w:tcW w:w="2857"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rPr>
                <w:rFonts w:eastAsia="Calibri"/>
                <w:sz w:val="26"/>
                <w:szCs w:val="26"/>
                <w:lang w:eastAsia="en-US"/>
              </w:rPr>
            </w:pPr>
            <w:r w:rsidRPr="00FE050D">
              <w:rPr>
                <w:rFonts w:eastAsia="Calibri"/>
                <w:sz w:val="26"/>
                <w:szCs w:val="26"/>
                <w:lang w:eastAsia="en-US"/>
              </w:rPr>
              <w:t>ООО «</w:t>
            </w:r>
            <w:proofErr w:type="spellStart"/>
            <w:r w:rsidRPr="00FE050D">
              <w:rPr>
                <w:rFonts w:eastAsia="Calibri"/>
                <w:sz w:val="26"/>
                <w:szCs w:val="26"/>
                <w:lang w:eastAsia="en-US"/>
              </w:rPr>
              <w:t>Спецзапчасть</w:t>
            </w:r>
            <w:proofErr w:type="spellEnd"/>
            <w:r w:rsidRPr="00FE050D">
              <w:rPr>
                <w:rFonts w:eastAsia="Calibri"/>
                <w:sz w:val="26"/>
                <w:szCs w:val="26"/>
                <w:lang w:eastAsia="en-US"/>
              </w:rPr>
              <w:t>»</w:t>
            </w:r>
          </w:p>
        </w:tc>
        <w:tc>
          <w:tcPr>
            <w:tcW w:w="2410"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накладные</w:t>
            </w:r>
          </w:p>
        </w:tc>
        <w:tc>
          <w:tcPr>
            <w:tcW w:w="1509"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12.23;01.24</w:t>
            </w:r>
          </w:p>
        </w:tc>
        <w:tc>
          <w:tcPr>
            <w:tcW w:w="2318"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244,8</w:t>
            </w:r>
          </w:p>
        </w:tc>
      </w:tr>
      <w:tr w:rsidR="001E7B68" w:rsidRPr="00FE050D" w:rsidTr="001E7B68">
        <w:trPr>
          <w:trHeight w:val="297"/>
        </w:trPr>
        <w:tc>
          <w:tcPr>
            <w:tcW w:w="545"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35</w:t>
            </w:r>
          </w:p>
        </w:tc>
        <w:tc>
          <w:tcPr>
            <w:tcW w:w="2857"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rPr>
                <w:rFonts w:eastAsia="Calibri"/>
                <w:sz w:val="26"/>
                <w:szCs w:val="26"/>
                <w:lang w:eastAsia="en-US"/>
              </w:rPr>
            </w:pPr>
            <w:r w:rsidRPr="00FE050D">
              <w:rPr>
                <w:rFonts w:eastAsia="Calibri"/>
                <w:sz w:val="26"/>
                <w:szCs w:val="26"/>
                <w:lang w:eastAsia="en-US"/>
              </w:rPr>
              <w:t>Сурков Сергей Эдуардович, ИП</w:t>
            </w:r>
          </w:p>
        </w:tc>
        <w:tc>
          <w:tcPr>
            <w:tcW w:w="2410"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Договор поставки № 277 от 23.11.2023; Договор поставки № 277/1 от 23.11.2023;</w:t>
            </w:r>
          </w:p>
        </w:tc>
        <w:tc>
          <w:tcPr>
            <w:tcW w:w="1509"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11.23</w:t>
            </w:r>
          </w:p>
        </w:tc>
        <w:tc>
          <w:tcPr>
            <w:tcW w:w="2318"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177,0</w:t>
            </w:r>
          </w:p>
        </w:tc>
      </w:tr>
      <w:tr w:rsidR="001E7B68" w:rsidRPr="00FE050D" w:rsidTr="001E7B68">
        <w:trPr>
          <w:trHeight w:val="297"/>
        </w:trPr>
        <w:tc>
          <w:tcPr>
            <w:tcW w:w="545"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36</w:t>
            </w:r>
          </w:p>
        </w:tc>
        <w:tc>
          <w:tcPr>
            <w:tcW w:w="2857"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rPr>
                <w:rFonts w:eastAsia="Calibri"/>
                <w:sz w:val="26"/>
                <w:szCs w:val="26"/>
                <w:lang w:eastAsia="en-US"/>
              </w:rPr>
            </w:pPr>
            <w:r w:rsidRPr="00FE050D">
              <w:rPr>
                <w:rFonts w:eastAsia="Calibri"/>
                <w:sz w:val="26"/>
                <w:szCs w:val="26"/>
                <w:lang w:eastAsia="en-US"/>
              </w:rPr>
              <w:t>МУП «Тепловик»</w:t>
            </w:r>
          </w:p>
        </w:tc>
        <w:tc>
          <w:tcPr>
            <w:tcW w:w="2410"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договор</w:t>
            </w:r>
          </w:p>
        </w:tc>
        <w:tc>
          <w:tcPr>
            <w:tcW w:w="1509"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01.23</w:t>
            </w:r>
          </w:p>
        </w:tc>
        <w:tc>
          <w:tcPr>
            <w:tcW w:w="2318"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469,6</w:t>
            </w:r>
          </w:p>
        </w:tc>
      </w:tr>
      <w:tr w:rsidR="001E7B68" w:rsidRPr="00FE050D" w:rsidTr="001E7B68">
        <w:trPr>
          <w:trHeight w:val="297"/>
        </w:trPr>
        <w:tc>
          <w:tcPr>
            <w:tcW w:w="545"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37</w:t>
            </w:r>
          </w:p>
        </w:tc>
        <w:tc>
          <w:tcPr>
            <w:tcW w:w="2857"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rPr>
                <w:rFonts w:eastAsia="Calibri"/>
                <w:sz w:val="26"/>
                <w:szCs w:val="26"/>
                <w:lang w:eastAsia="en-US"/>
              </w:rPr>
            </w:pPr>
            <w:r w:rsidRPr="00FE050D">
              <w:rPr>
                <w:rFonts w:eastAsia="Calibri"/>
                <w:sz w:val="26"/>
                <w:szCs w:val="26"/>
                <w:lang w:eastAsia="en-US"/>
              </w:rPr>
              <w:t>ООО ТК «</w:t>
            </w:r>
            <w:proofErr w:type="spellStart"/>
            <w:r w:rsidRPr="00FE050D">
              <w:rPr>
                <w:rFonts w:eastAsia="Calibri"/>
                <w:sz w:val="26"/>
                <w:szCs w:val="26"/>
                <w:lang w:eastAsia="en-US"/>
              </w:rPr>
              <w:t>Экотранс</w:t>
            </w:r>
            <w:proofErr w:type="spellEnd"/>
            <w:r w:rsidRPr="00FE050D">
              <w:rPr>
                <w:rFonts w:eastAsia="Calibri"/>
                <w:sz w:val="26"/>
                <w:szCs w:val="26"/>
                <w:lang w:eastAsia="en-US"/>
              </w:rPr>
              <w:t>»</w:t>
            </w:r>
          </w:p>
        </w:tc>
        <w:tc>
          <w:tcPr>
            <w:tcW w:w="2410"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Договор № 171361-90-ЗС от 15.01.2021</w:t>
            </w:r>
          </w:p>
        </w:tc>
        <w:tc>
          <w:tcPr>
            <w:tcW w:w="1509"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12.23</w:t>
            </w:r>
          </w:p>
        </w:tc>
        <w:tc>
          <w:tcPr>
            <w:tcW w:w="2318"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28,6</w:t>
            </w:r>
          </w:p>
        </w:tc>
      </w:tr>
      <w:tr w:rsidR="001E7B68" w:rsidRPr="00FE050D" w:rsidTr="001E7B68">
        <w:trPr>
          <w:trHeight w:val="297"/>
        </w:trPr>
        <w:tc>
          <w:tcPr>
            <w:tcW w:w="545"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38</w:t>
            </w:r>
          </w:p>
        </w:tc>
        <w:tc>
          <w:tcPr>
            <w:tcW w:w="2857"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rPr>
                <w:rFonts w:eastAsia="Calibri"/>
                <w:sz w:val="26"/>
                <w:szCs w:val="26"/>
                <w:lang w:eastAsia="en-US"/>
              </w:rPr>
            </w:pPr>
            <w:r w:rsidRPr="00FE050D">
              <w:rPr>
                <w:rFonts w:eastAsia="Calibri"/>
                <w:sz w:val="26"/>
                <w:szCs w:val="26"/>
                <w:lang w:eastAsia="en-US"/>
              </w:rPr>
              <w:t>ООО «Строитель Белогорья»</w:t>
            </w:r>
          </w:p>
        </w:tc>
        <w:tc>
          <w:tcPr>
            <w:tcW w:w="2410"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Договор на выполнение работ   № 60 от 21.12.2023</w:t>
            </w:r>
          </w:p>
        </w:tc>
        <w:tc>
          <w:tcPr>
            <w:tcW w:w="1509"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12.23</w:t>
            </w:r>
          </w:p>
        </w:tc>
        <w:tc>
          <w:tcPr>
            <w:tcW w:w="2318"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300,00</w:t>
            </w:r>
          </w:p>
        </w:tc>
      </w:tr>
      <w:tr w:rsidR="001E7B68" w:rsidRPr="00FE050D" w:rsidTr="001E7B68">
        <w:trPr>
          <w:trHeight w:val="297"/>
        </w:trPr>
        <w:tc>
          <w:tcPr>
            <w:tcW w:w="545"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39</w:t>
            </w:r>
          </w:p>
        </w:tc>
        <w:tc>
          <w:tcPr>
            <w:tcW w:w="2857"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rPr>
                <w:rFonts w:eastAsia="Calibri"/>
                <w:sz w:val="26"/>
                <w:szCs w:val="26"/>
                <w:lang w:eastAsia="en-US"/>
              </w:rPr>
            </w:pPr>
            <w:r w:rsidRPr="00FE050D">
              <w:rPr>
                <w:rFonts w:eastAsia="Calibri"/>
                <w:sz w:val="26"/>
                <w:szCs w:val="26"/>
                <w:lang w:eastAsia="en-US"/>
              </w:rPr>
              <w:t>АДМИНИСТРАЦИЯ МУНИЦИПАЛЬНОГО РАЙОНА "КОРОЧАНСКИЙ РАЙОН" БЕЛГОРОДСКОЙ ОБЛАСТИ</w:t>
            </w:r>
          </w:p>
        </w:tc>
        <w:tc>
          <w:tcPr>
            <w:tcW w:w="2410"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 xml:space="preserve">Арендная плата за земельные </w:t>
            </w:r>
            <w:proofErr w:type="spellStart"/>
            <w:r w:rsidRPr="00FE050D">
              <w:rPr>
                <w:rFonts w:eastAsia="Calibri"/>
                <w:sz w:val="26"/>
                <w:szCs w:val="26"/>
                <w:lang w:eastAsia="en-US"/>
              </w:rPr>
              <w:t>участки,договор</w:t>
            </w:r>
            <w:proofErr w:type="spellEnd"/>
            <w:r w:rsidRPr="00FE050D">
              <w:rPr>
                <w:rFonts w:eastAsia="Calibri"/>
                <w:sz w:val="26"/>
                <w:szCs w:val="26"/>
                <w:lang w:eastAsia="en-US"/>
              </w:rPr>
              <w:t xml:space="preserve"> аренды № 4352  от 18.11.2020</w:t>
            </w:r>
          </w:p>
        </w:tc>
        <w:tc>
          <w:tcPr>
            <w:tcW w:w="1509"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4 квартал 2023 г.</w:t>
            </w:r>
          </w:p>
        </w:tc>
        <w:tc>
          <w:tcPr>
            <w:tcW w:w="2318"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14,2</w:t>
            </w:r>
          </w:p>
        </w:tc>
      </w:tr>
      <w:tr w:rsidR="001E7B68" w:rsidRPr="00FE050D" w:rsidTr="001E7B68">
        <w:trPr>
          <w:trHeight w:val="297"/>
        </w:trPr>
        <w:tc>
          <w:tcPr>
            <w:tcW w:w="545"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r w:rsidRPr="00FE050D">
              <w:rPr>
                <w:rFonts w:eastAsia="Calibri"/>
                <w:sz w:val="26"/>
                <w:szCs w:val="26"/>
                <w:lang w:eastAsia="en-US"/>
              </w:rPr>
              <w:t>40</w:t>
            </w:r>
          </w:p>
        </w:tc>
        <w:tc>
          <w:tcPr>
            <w:tcW w:w="2857"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rPr>
                <w:rFonts w:eastAsia="Calibri"/>
                <w:sz w:val="26"/>
                <w:szCs w:val="26"/>
                <w:lang w:eastAsia="en-US"/>
              </w:rPr>
            </w:pPr>
            <w:r w:rsidRPr="00FE050D">
              <w:rPr>
                <w:rFonts w:eastAsia="Calibri"/>
                <w:sz w:val="26"/>
                <w:szCs w:val="26"/>
                <w:lang w:eastAsia="en-US"/>
              </w:rPr>
              <w:t>ООО «РТС-тендер»</w:t>
            </w:r>
          </w:p>
        </w:tc>
        <w:tc>
          <w:tcPr>
            <w:tcW w:w="2410"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Договор на оказание услуг</w:t>
            </w:r>
          </w:p>
        </w:tc>
        <w:tc>
          <w:tcPr>
            <w:tcW w:w="1509"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02.24</w:t>
            </w:r>
          </w:p>
        </w:tc>
        <w:tc>
          <w:tcPr>
            <w:tcW w:w="2318"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6,0</w:t>
            </w:r>
          </w:p>
        </w:tc>
      </w:tr>
      <w:tr w:rsidR="001E7B68" w:rsidRPr="00FE050D" w:rsidTr="001E7B68">
        <w:trPr>
          <w:trHeight w:val="297"/>
        </w:trPr>
        <w:tc>
          <w:tcPr>
            <w:tcW w:w="545"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rPr>
                <w:rFonts w:eastAsia="Calibri"/>
                <w:sz w:val="26"/>
                <w:szCs w:val="26"/>
                <w:lang w:eastAsia="en-US"/>
              </w:rPr>
            </w:pPr>
            <w:r w:rsidRPr="00FE050D">
              <w:rPr>
                <w:rFonts w:eastAsia="Calibri"/>
                <w:sz w:val="26"/>
                <w:szCs w:val="26"/>
                <w:lang w:eastAsia="en-US"/>
              </w:rPr>
              <w:t>Итого::</w:t>
            </w:r>
          </w:p>
        </w:tc>
        <w:tc>
          <w:tcPr>
            <w:tcW w:w="2410"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p>
        </w:tc>
        <w:tc>
          <w:tcPr>
            <w:tcW w:w="1509"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jc w:val="center"/>
              <w:rPr>
                <w:rFonts w:eastAsia="Calibri"/>
                <w:sz w:val="26"/>
                <w:szCs w:val="26"/>
                <w:lang w:eastAsia="en-US"/>
              </w:rPr>
            </w:pPr>
          </w:p>
        </w:tc>
        <w:tc>
          <w:tcPr>
            <w:tcW w:w="2318" w:type="dxa"/>
            <w:tcBorders>
              <w:top w:val="single" w:sz="4" w:space="0" w:color="auto"/>
              <w:left w:val="single" w:sz="4" w:space="0" w:color="auto"/>
              <w:bottom w:val="single" w:sz="4" w:space="0" w:color="auto"/>
              <w:right w:val="single" w:sz="4" w:space="0" w:color="auto"/>
            </w:tcBorders>
            <w:vAlign w:val="center"/>
          </w:tcPr>
          <w:p w:rsidR="001E7B68" w:rsidRPr="00FE050D" w:rsidRDefault="001E7B68" w:rsidP="00EF3C44">
            <w:pPr>
              <w:spacing w:after="200" w:line="276" w:lineRule="auto"/>
              <w:jc w:val="center"/>
              <w:rPr>
                <w:rFonts w:eastAsia="Calibri"/>
                <w:sz w:val="26"/>
                <w:szCs w:val="26"/>
                <w:lang w:eastAsia="en-US"/>
              </w:rPr>
            </w:pPr>
            <w:r w:rsidRPr="00FE050D">
              <w:rPr>
                <w:rFonts w:eastAsia="Calibri"/>
                <w:sz w:val="26"/>
                <w:szCs w:val="26"/>
                <w:lang w:eastAsia="en-US"/>
              </w:rPr>
              <w:t>4921,7</w:t>
            </w:r>
          </w:p>
        </w:tc>
      </w:tr>
    </w:tbl>
    <w:p w:rsidR="001E7B68" w:rsidRPr="00FE050D" w:rsidRDefault="001E7B68" w:rsidP="001E7B68">
      <w:pPr>
        <w:pStyle w:val="ae"/>
        <w:jc w:val="both"/>
        <w:rPr>
          <w:rFonts w:ascii="Times New Roman" w:hAnsi="Times New Roman"/>
          <w:sz w:val="26"/>
          <w:szCs w:val="26"/>
        </w:rPr>
      </w:pPr>
    </w:p>
    <w:p w:rsidR="001E7B68" w:rsidRPr="00FE050D" w:rsidRDefault="001E7B68" w:rsidP="001E7B68">
      <w:pPr>
        <w:pStyle w:val="ae"/>
        <w:jc w:val="both"/>
        <w:rPr>
          <w:rFonts w:ascii="Times New Roman" w:hAnsi="Times New Roman"/>
          <w:sz w:val="26"/>
          <w:szCs w:val="26"/>
        </w:rPr>
      </w:pPr>
    </w:p>
    <w:p w:rsidR="001E7B68" w:rsidRPr="00FE050D" w:rsidRDefault="001E7B68" w:rsidP="001E7B68">
      <w:pPr>
        <w:pStyle w:val="ae"/>
        <w:jc w:val="both"/>
        <w:rPr>
          <w:rFonts w:ascii="Times New Roman" w:hAnsi="Times New Roman"/>
          <w:sz w:val="26"/>
          <w:szCs w:val="26"/>
        </w:rPr>
      </w:pPr>
    </w:p>
    <w:p w:rsidR="001E7B68" w:rsidRPr="00FE050D" w:rsidRDefault="001E7B68" w:rsidP="001E7B68">
      <w:pPr>
        <w:pStyle w:val="ae"/>
        <w:jc w:val="both"/>
        <w:rPr>
          <w:rFonts w:ascii="Times New Roman" w:hAnsi="Times New Roman"/>
          <w:sz w:val="26"/>
          <w:szCs w:val="26"/>
        </w:rPr>
      </w:pPr>
      <w:r w:rsidRPr="00FE050D">
        <w:rPr>
          <w:rFonts w:ascii="Times New Roman" w:hAnsi="Times New Roman"/>
          <w:sz w:val="26"/>
          <w:szCs w:val="26"/>
        </w:rPr>
        <w:t>15.5. Прочее:</w:t>
      </w:r>
    </w:p>
    <w:p w:rsidR="001E7B68" w:rsidRPr="00FE050D" w:rsidRDefault="001E7B68" w:rsidP="001E7B68">
      <w:pPr>
        <w:pStyle w:val="ae"/>
        <w:jc w:val="both"/>
        <w:rPr>
          <w:rFonts w:ascii="Times New Roman" w:hAnsi="Times New Roman"/>
          <w:sz w:val="26"/>
          <w:szCs w:val="2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9"/>
        <w:gridCol w:w="2017"/>
        <w:gridCol w:w="2726"/>
      </w:tblGrid>
      <w:tr w:rsidR="001E7B68" w:rsidRPr="00FE050D" w:rsidTr="00EF3C44">
        <w:trPr>
          <w:trHeight w:val="616"/>
        </w:trPr>
        <w:tc>
          <w:tcPr>
            <w:tcW w:w="4542" w:type="dxa"/>
            <w:shd w:val="clear" w:color="auto" w:fill="auto"/>
            <w:vAlign w:val="center"/>
          </w:tcPr>
          <w:p w:rsidR="001E7B68" w:rsidRPr="00FE050D" w:rsidRDefault="001E7B68" w:rsidP="00EF3C44">
            <w:pPr>
              <w:pStyle w:val="ae"/>
              <w:jc w:val="center"/>
              <w:rPr>
                <w:rFonts w:ascii="Times New Roman" w:hAnsi="Times New Roman"/>
                <w:b/>
                <w:sz w:val="26"/>
                <w:szCs w:val="26"/>
              </w:rPr>
            </w:pPr>
            <w:r w:rsidRPr="00FE050D">
              <w:rPr>
                <w:rFonts w:ascii="Times New Roman" w:hAnsi="Times New Roman"/>
                <w:b/>
                <w:sz w:val="26"/>
                <w:szCs w:val="26"/>
              </w:rPr>
              <w:lastRenderedPageBreak/>
              <w:t>Наименование</w:t>
            </w:r>
          </w:p>
        </w:tc>
        <w:tc>
          <w:tcPr>
            <w:tcW w:w="1700" w:type="dxa"/>
            <w:shd w:val="clear" w:color="auto" w:fill="auto"/>
            <w:vAlign w:val="center"/>
          </w:tcPr>
          <w:p w:rsidR="001E7B68" w:rsidRPr="00FE050D" w:rsidRDefault="001E7B68" w:rsidP="00EF3C44">
            <w:pPr>
              <w:pStyle w:val="ae"/>
              <w:jc w:val="center"/>
              <w:rPr>
                <w:rFonts w:ascii="Times New Roman" w:hAnsi="Times New Roman"/>
                <w:b/>
                <w:sz w:val="26"/>
                <w:szCs w:val="26"/>
              </w:rPr>
            </w:pPr>
            <w:r w:rsidRPr="00FE050D">
              <w:rPr>
                <w:rFonts w:ascii="Times New Roman" w:hAnsi="Times New Roman"/>
                <w:b/>
                <w:sz w:val="26"/>
                <w:szCs w:val="26"/>
              </w:rPr>
              <w:t>Дата возникновения</w:t>
            </w:r>
          </w:p>
        </w:tc>
        <w:tc>
          <w:tcPr>
            <w:tcW w:w="2830" w:type="dxa"/>
            <w:shd w:val="clear" w:color="auto" w:fill="auto"/>
            <w:vAlign w:val="center"/>
          </w:tcPr>
          <w:p w:rsidR="001E7B68" w:rsidRPr="00FE050D" w:rsidRDefault="001E7B68" w:rsidP="00EF3C44">
            <w:pPr>
              <w:pStyle w:val="ae"/>
              <w:jc w:val="center"/>
              <w:rPr>
                <w:rFonts w:ascii="Times New Roman" w:hAnsi="Times New Roman"/>
                <w:b/>
                <w:sz w:val="26"/>
                <w:szCs w:val="26"/>
              </w:rPr>
            </w:pPr>
            <w:r w:rsidRPr="00FE050D">
              <w:rPr>
                <w:rFonts w:ascii="Times New Roman" w:hAnsi="Times New Roman"/>
                <w:b/>
                <w:sz w:val="26"/>
                <w:szCs w:val="26"/>
              </w:rPr>
              <w:t>Стоимость</w:t>
            </w:r>
          </w:p>
          <w:p w:rsidR="001E7B68" w:rsidRPr="00FE050D" w:rsidRDefault="001E7B68" w:rsidP="00EF3C44">
            <w:pPr>
              <w:pStyle w:val="ae"/>
              <w:jc w:val="center"/>
              <w:rPr>
                <w:rFonts w:ascii="Times New Roman" w:hAnsi="Times New Roman"/>
                <w:b/>
                <w:sz w:val="26"/>
                <w:szCs w:val="26"/>
              </w:rPr>
            </w:pPr>
            <w:r w:rsidRPr="00FE050D">
              <w:rPr>
                <w:rFonts w:ascii="Times New Roman" w:hAnsi="Times New Roman"/>
                <w:b/>
                <w:sz w:val="26"/>
                <w:szCs w:val="26"/>
              </w:rPr>
              <w:t>балансу на 01.03.2024г.,</w:t>
            </w:r>
          </w:p>
          <w:p w:rsidR="001E7B68" w:rsidRPr="00FE050D" w:rsidRDefault="001E7B68" w:rsidP="00EF3C44">
            <w:pPr>
              <w:pStyle w:val="ae"/>
              <w:jc w:val="center"/>
              <w:rPr>
                <w:rFonts w:ascii="Times New Roman" w:hAnsi="Times New Roman"/>
                <w:b/>
                <w:sz w:val="26"/>
                <w:szCs w:val="26"/>
              </w:rPr>
            </w:pPr>
            <w:r w:rsidRPr="00FE050D">
              <w:rPr>
                <w:rFonts w:ascii="Times New Roman" w:hAnsi="Times New Roman"/>
                <w:b/>
                <w:sz w:val="26"/>
                <w:szCs w:val="26"/>
              </w:rPr>
              <w:t>тыс. руб.</w:t>
            </w:r>
          </w:p>
        </w:tc>
      </w:tr>
      <w:tr w:rsidR="001E7B68" w:rsidRPr="00FE050D" w:rsidTr="00EF3C44">
        <w:tc>
          <w:tcPr>
            <w:tcW w:w="4542" w:type="dxa"/>
            <w:shd w:val="clear" w:color="auto" w:fill="auto"/>
            <w:vAlign w:val="center"/>
          </w:tcPr>
          <w:p w:rsidR="001E7B68" w:rsidRPr="00FE050D" w:rsidRDefault="001E7B68" w:rsidP="00EF3C44">
            <w:pPr>
              <w:pStyle w:val="ae"/>
              <w:rPr>
                <w:rFonts w:ascii="Times New Roman" w:hAnsi="Times New Roman"/>
                <w:sz w:val="26"/>
                <w:szCs w:val="26"/>
              </w:rPr>
            </w:pPr>
            <w:r w:rsidRPr="00FE050D">
              <w:rPr>
                <w:rFonts w:ascii="Times New Roman" w:hAnsi="Times New Roman"/>
                <w:sz w:val="26"/>
                <w:szCs w:val="26"/>
              </w:rPr>
              <w:t>Расчёты с персоналом по оплате труда</w:t>
            </w:r>
          </w:p>
        </w:tc>
        <w:tc>
          <w:tcPr>
            <w:tcW w:w="1700" w:type="dxa"/>
            <w:shd w:val="clear" w:color="auto" w:fill="auto"/>
            <w:vAlign w:val="center"/>
          </w:tcPr>
          <w:p w:rsidR="001E7B68" w:rsidRPr="00FE050D" w:rsidRDefault="001E7B68" w:rsidP="00EF3C44">
            <w:pPr>
              <w:pStyle w:val="ae"/>
              <w:jc w:val="center"/>
              <w:rPr>
                <w:rFonts w:ascii="Times New Roman" w:hAnsi="Times New Roman"/>
                <w:sz w:val="26"/>
                <w:szCs w:val="26"/>
              </w:rPr>
            </w:pPr>
            <w:r w:rsidRPr="00FE050D">
              <w:rPr>
                <w:rFonts w:ascii="Times New Roman" w:hAnsi="Times New Roman"/>
                <w:sz w:val="26"/>
                <w:szCs w:val="26"/>
              </w:rPr>
              <w:t>февраль 2024</w:t>
            </w:r>
          </w:p>
        </w:tc>
        <w:tc>
          <w:tcPr>
            <w:tcW w:w="2830" w:type="dxa"/>
            <w:shd w:val="clear" w:color="auto" w:fill="auto"/>
            <w:vAlign w:val="center"/>
          </w:tcPr>
          <w:p w:rsidR="001E7B68" w:rsidRPr="00FE050D" w:rsidRDefault="001E7B68" w:rsidP="00EF3C44">
            <w:pPr>
              <w:pStyle w:val="ae"/>
              <w:jc w:val="center"/>
              <w:rPr>
                <w:rFonts w:ascii="Times New Roman" w:hAnsi="Times New Roman"/>
                <w:sz w:val="26"/>
                <w:szCs w:val="26"/>
              </w:rPr>
            </w:pPr>
            <w:r w:rsidRPr="00FE050D">
              <w:rPr>
                <w:rFonts w:ascii="Times New Roman" w:hAnsi="Times New Roman"/>
                <w:sz w:val="26"/>
                <w:szCs w:val="26"/>
              </w:rPr>
              <w:t>849,3</w:t>
            </w:r>
          </w:p>
        </w:tc>
      </w:tr>
      <w:tr w:rsidR="001E7B68" w:rsidRPr="00FE050D" w:rsidTr="00EF3C44">
        <w:tc>
          <w:tcPr>
            <w:tcW w:w="4542" w:type="dxa"/>
            <w:shd w:val="clear" w:color="auto" w:fill="auto"/>
            <w:vAlign w:val="center"/>
          </w:tcPr>
          <w:p w:rsidR="001E7B68" w:rsidRPr="00FE050D" w:rsidRDefault="001E7B68" w:rsidP="00EF3C44">
            <w:pPr>
              <w:pStyle w:val="ae"/>
              <w:rPr>
                <w:rFonts w:ascii="Times New Roman" w:hAnsi="Times New Roman"/>
                <w:sz w:val="26"/>
                <w:szCs w:val="26"/>
              </w:rPr>
            </w:pPr>
            <w:r w:rsidRPr="00FE050D">
              <w:rPr>
                <w:rFonts w:ascii="Times New Roman" w:hAnsi="Times New Roman"/>
                <w:sz w:val="26"/>
                <w:szCs w:val="26"/>
              </w:rPr>
              <w:t>Задолженность перед бюджетом</w:t>
            </w:r>
          </w:p>
        </w:tc>
        <w:tc>
          <w:tcPr>
            <w:tcW w:w="1700" w:type="dxa"/>
            <w:shd w:val="clear" w:color="auto" w:fill="auto"/>
            <w:vAlign w:val="center"/>
          </w:tcPr>
          <w:p w:rsidR="001E7B68" w:rsidRPr="00FE050D" w:rsidRDefault="001E7B68" w:rsidP="00EF3C44">
            <w:pPr>
              <w:pStyle w:val="ae"/>
              <w:jc w:val="center"/>
              <w:rPr>
                <w:rFonts w:ascii="Times New Roman" w:hAnsi="Times New Roman"/>
                <w:sz w:val="26"/>
                <w:szCs w:val="26"/>
              </w:rPr>
            </w:pPr>
            <w:r w:rsidRPr="00FE050D">
              <w:rPr>
                <w:rFonts w:ascii="Times New Roman" w:hAnsi="Times New Roman"/>
                <w:sz w:val="26"/>
                <w:szCs w:val="26"/>
              </w:rPr>
              <w:t>февраль 2024</w:t>
            </w:r>
          </w:p>
        </w:tc>
        <w:tc>
          <w:tcPr>
            <w:tcW w:w="2830" w:type="dxa"/>
            <w:shd w:val="clear" w:color="auto" w:fill="auto"/>
            <w:vAlign w:val="center"/>
          </w:tcPr>
          <w:p w:rsidR="001E7B68" w:rsidRPr="00FE050D" w:rsidRDefault="001E7B68" w:rsidP="00EF3C44">
            <w:pPr>
              <w:pStyle w:val="ae"/>
              <w:jc w:val="center"/>
              <w:rPr>
                <w:rFonts w:ascii="Times New Roman" w:hAnsi="Times New Roman"/>
                <w:sz w:val="26"/>
                <w:szCs w:val="26"/>
              </w:rPr>
            </w:pPr>
            <w:r w:rsidRPr="00FE050D">
              <w:rPr>
                <w:rFonts w:ascii="Times New Roman" w:hAnsi="Times New Roman"/>
                <w:sz w:val="26"/>
                <w:szCs w:val="26"/>
              </w:rPr>
              <w:t>1037,4</w:t>
            </w:r>
          </w:p>
        </w:tc>
      </w:tr>
      <w:tr w:rsidR="001E7B68" w:rsidRPr="00FE050D" w:rsidTr="00EF3C44">
        <w:tc>
          <w:tcPr>
            <w:tcW w:w="4542" w:type="dxa"/>
            <w:shd w:val="clear" w:color="auto" w:fill="auto"/>
            <w:vAlign w:val="center"/>
          </w:tcPr>
          <w:p w:rsidR="001E7B68" w:rsidRPr="00FE050D" w:rsidRDefault="001E7B68" w:rsidP="00EF3C44">
            <w:pPr>
              <w:pStyle w:val="ae"/>
              <w:rPr>
                <w:rFonts w:ascii="Times New Roman" w:hAnsi="Times New Roman"/>
                <w:sz w:val="26"/>
                <w:szCs w:val="26"/>
              </w:rPr>
            </w:pPr>
            <w:r w:rsidRPr="00FE050D">
              <w:rPr>
                <w:rFonts w:ascii="Times New Roman" w:hAnsi="Times New Roman"/>
                <w:sz w:val="26"/>
                <w:szCs w:val="26"/>
              </w:rPr>
              <w:t>Расчеты по исполнительным документам работников</w:t>
            </w:r>
          </w:p>
        </w:tc>
        <w:tc>
          <w:tcPr>
            <w:tcW w:w="1700" w:type="dxa"/>
            <w:shd w:val="clear" w:color="auto" w:fill="auto"/>
            <w:vAlign w:val="center"/>
          </w:tcPr>
          <w:p w:rsidR="001E7B68" w:rsidRPr="00FE050D" w:rsidRDefault="001E7B68" w:rsidP="00EF3C44">
            <w:pPr>
              <w:pStyle w:val="ae"/>
              <w:jc w:val="center"/>
              <w:rPr>
                <w:rFonts w:ascii="Times New Roman" w:hAnsi="Times New Roman"/>
                <w:sz w:val="26"/>
                <w:szCs w:val="26"/>
              </w:rPr>
            </w:pPr>
            <w:r w:rsidRPr="00FE050D">
              <w:rPr>
                <w:rFonts w:ascii="Times New Roman" w:hAnsi="Times New Roman"/>
                <w:sz w:val="26"/>
                <w:szCs w:val="26"/>
              </w:rPr>
              <w:t>февраль 2024</w:t>
            </w:r>
          </w:p>
        </w:tc>
        <w:tc>
          <w:tcPr>
            <w:tcW w:w="2830" w:type="dxa"/>
            <w:shd w:val="clear" w:color="auto" w:fill="auto"/>
            <w:vAlign w:val="center"/>
          </w:tcPr>
          <w:p w:rsidR="001E7B68" w:rsidRPr="00FE050D" w:rsidRDefault="001E7B68" w:rsidP="00EF3C44">
            <w:pPr>
              <w:pStyle w:val="ae"/>
              <w:jc w:val="center"/>
              <w:rPr>
                <w:rFonts w:ascii="Times New Roman" w:hAnsi="Times New Roman"/>
                <w:sz w:val="26"/>
                <w:szCs w:val="26"/>
              </w:rPr>
            </w:pPr>
            <w:r w:rsidRPr="00FE050D">
              <w:rPr>
                <w:rFonts w:ascii="Times New Roman" w:hAnsi="Times New Roman"/>
                <w:sz w:val="26"/>
                <w:szCs w:val="26"/>
              </w:rPr>
              <w:t>5,1</w:t>
            </w:r>
          </w:p>
        </w:tc>
      </w:tr>
      <w:tr w:rsidR="001E7B68" w:rsidRPr="00FE050D" w:rsidTr="00EF3C44">
        <w:tc>
          <w:tcPr>
            <w:tcW w:w="4542" w:type="dxa"/>
            <w:shd w:val="clear" w:color="auto" w:fill="auto"/>
            <w:vAlign w:val="center"/>
          </w:tcPr>
          <w:p w:rsidR="001E7B68" w:rsidRPr="00FE050D" w:rsidRDefault="001E7B68" w:rsidP="00EF3C44">
            <w:pPr>
              <w:pStyle w:val="ae"/>
              <w:rPr>
                <w:rFonts w:ascii="Times New Roman" w:hAnsi="Times New Roman"/>
                <w:sz w:val="26"/>
                <w:szCs w:val="26"/>
              </w:rPr>
            </w:pPr>
            <w:r w:rsidRPr="00FE050D">
              <w:rPr>
                <w:rFonts w:ascii="Times New Roman" w:hAnsi="Times New Roman"/>
                <w:sz w:val="26"/>
                <w:szCs w:val="26"/>
              </w:rPr>
              <w:t>ИТОГО:</w:t>
            </w:r>
          </w:p>
        </w:tc>
        <w:tc>
          <w:tcPr>
            <w:tcW w:w="1700" w:type="dxa"/>
            <w:shd w:val="clear" w:color="auto" w:fill="auto"/>
            <w:vAlign w:val="center"/>
          </w:tcPr>
          <w:p w:rsidR="001E7B68" w:rsidRPr="00FE050D" w:rsidRDefault="001E7B68" w:rsidP="00EF3C44">
            <w:pPr>
              <w:pStyle w:val="ae"/>
              <w:jc w:val="center"/>
              <w:rPr>
                <w:rFonts w:ascii="Times New Roman" w:hAnsi="Times New Roman"/>
                <w:sz w:val="26"/>
                <w:szCs w:val="26"/>
              </w:rPr>
            </w:pPr>
          </w:p>
        </w:tc>
        <w:tc>
          <w:tcPr>
            <w:tcW w:w="2830" w:type="dxa"/>
            <w:shd w:val="clear" w:color="auto" w:fill="auto"/>
            <w:vAlign w:val="center"/>
          </w:tcPr>
          <w:p w:rsidR="001E7B68" w:rsidRPr="00FE050D" w:rsidRDefault="001E7B68" w:rsidP="00EF3C44">
            <w:pPr>
              <w:pStyle w:val="ae"/>
              <w:jc w:val="center"/>
              <w:rPr>
                <w:rFonts w:ascii="Times New Roman" w:hAnsi="Times New Roman"/>
                <w:sz w:val="26"/>
                <w:szCs w:val="26"/>
              </w:rPr>
            </w:pPr>
            <w:r w:rsidRPr="00FE050D">
              <w:rPr>
                <w:rFonts w:ascii="Times New Roman" w:hAnsi="Times New Roman"/>
                <w:sz w:val="26"/>
                <w:szCs w:val="26"/>
              </w:rPr>
              <w:t>1891,8</w:t>
            </w:r>
          </w:p>
        </w:tc>
      </w:tr>
    </w:tbl>
    <w:p w:rsidR="001E7B68" w:rsidRPr="00FE050D" w:rsidRDefault="001E7B68" w:rsidP="001E7B68">
      <w:pPr>
        <w:pStyle w:val="ae"/>
        <w:jc w:val="center"/>
        <w:rPr>
          <w:rFonts w:ascii="Times New Roman" w:hAnsi="Times New Roman"/>
          <w:sz w:val="26"/>
          <w:szCs w:val="26"/>
        </w:rPr>
      </w:pPr>
    </w:p>
    <w:p w:rsidR="001E7B68" w:rsidRPr="00FE050D" w:rsidRDefault="001E7B68" w:rsidP="001E7B68">
      <w:pPr>
        <w:pStyle w:val="ae"/>
        <w:rPr>
          <w:rFonts w:ascii="Times New Roman" w:hAnsi="Times New Roman"/>
          <w:sz w:val="26"/>
          <w:szCs w:val="26"/>
        </w:rPr>
      </w:pPr>
      <w:r w:rsidRPr="00FE050D">
        <w:rPr>
          <w:rFonts w:ascii="Times New Roman" w:hAnsi="Times New Roman"/>
          <w:sz w:val="26"/>
          <w:szCs w:val="26"/>
        </w:rPr>
        <w:t>16. Прочие (непросроченные) обязательства: нет.</w:t>
      </w:r>
    </w:p>
    <w:p w:rsidR="001E7B68" w:rsidRPr="00FE050D" w:rsidRDefault="001E7B68" w:rsidP="001E7B68">
      <w:pPr>
        <w:pStyle w:val="ae"/>
        <w:rPr>
          <w:rFonts w:ascii="Times New Roman" w:hAnsi="Times New Roman"/>
          <w:sz w:val="26"/>
          <w:szCs w:val="26"/>
        </w:rPr>
      </w:pPr>
      <w:r w:rsidRPr="00FE050D">
        <w:rPr>
          <w:rFonts w:ascii="Times New Roman" w:hAnsi="Times New Roman"/>
          <w:sz w:val="26"/>
          <w:szCs w:val="26"/>
        </w:rPr>
        <w:t>17. Иные ценности: нет.</w:t>
      </w:r>
    </w:p>
    <w:p w:rsidR="002D6715" w:rsidRPr="00FE050D" w:rsidRDefault="002D6715" w:rsidP="004E2E5D">
      <w:pPr>
        <w:pStyle w:val="ae"/>
        <w:jc w:val="both"/>
        <w:rPr>
          <w:rFonts w:ascii="Times New Roman" w:hAnsi="Times New Roman"/>
          <w:sz w:val="26"/>
          <w:szCs w:val="26"/>
        </w:rPr>
      </w:pPr>
    </w:p>
    <w:p w:rsidR="002D6715" w:rsidRDefault="002D6715" w:rsidP="004E2E5D">
      <w:pPr>
        <w:pStyle w:val="ae"/>
        <w:jc w:val="both"/>
        <w:rPr>
          <w:rFonts w:ascii="Times New Roman" w:hAnsi="Times New Roman"/>
          <w:sz w:val="24"/>
          <w:szCs w:val="24"/>
        </w:rPr>
      </w:pPr>
    </w:p>
    <w:p w:rsidR="000E7D64" w:rsidRPr="003C20A1" w:rsidRDefault="000E7D64" w:rsidP="000E7D64">
      <w:pPr>
        <w:pStyle w:val="ae"/>
        <w:rPr>
          <w:rFonts w:ascii="Times New Roman" w:hAnsi="Times New Roman"/>
          <w:sz w:val="26"/>
          <w:szCs w:val="26"/>
        </w:rPr>
      </w:pPr>
    </w:p>
    <w:tbl>
      <w:tblPr>
        <w:tblW w:w="0" w:type="auto"/>
        <w:tblLook w:val="04A0" w:firstRow="1" w:lastRow="0" w:firstColumn="1" w:lastColumn="0" w:noHBand="0" w:noVBand="1"/>
      </w:tblPr>
      <w:tblGrid>
        <w:gridCol w:w="5070"/>
        <w:gridCol w:w="4501"/>
      </w:tblGrid>
      <w:tr w:rsidR="000E7D64" w:rsidRPr="00CE3564" w:rsidTr="000E7D64">
        <w:tc>
          <w:tcPr>
            <w:tcW w:w="5070" w:type="dxa"/>
          </w:tcPr>
          <w:p w:rsidR="000E7D64" w:rsidRPr="003C10A1" w:rsidRDefault="000E7D64" w:rsidP="000E7D64">
            <w:pPr>
              <w:pStyle w:val="ae"/>
              <w:rPr>
                <w:rFonts w:ascii="Times New Roman" w:hAnsi="Times New Roman"/>
                <w:sz w:val="24"/>
                <w:szCs w:val="24"/>
              </w:rPr>
            </w:pPr>
            <w:r w:rsidRPr="003C10A1">
              <w:rPr>
                <w:rFonts w:ascii="Times New Roman" w:hAnsi="Times New Roman"/>
                <w:sz w:val="24"/>
                <w:szCs w:val="24"/>
              </w:rPr>
              <w:t>ПЕРЕДАЛ:</w:t>
            </w:r>
          </w:p>
          <w:p w:rsidR="000E7D64" w:rsidRPr="003C10A1" w:rsidRDefault="000E7D64" w:rsidP="000E7D64">
            <w:pPr>
              <w:pStyle w:val="ae"/>
              <w:rPr>
                <w:rFonts w:ascii="Times New Roman" w:hAnsi="Times New Roman"/>
                <w:sz w:val="24"/>
                <w:szCs w:val="24"/>
              </w:rPr>
            </w:pPr>
            <w:r w:rsidRPr="003C10A1">
              <w:rPr>
                <w:rFonts w:ascii="Times New Roman" w:hAnsi="Times New Roman"/>
                <w:sz w:val="24"/>
                <w:szCs w:val="24"/>
              </w:rPr>
              <w:t>Директор муниципального унитарного предприятия «</w:t>
            </w:r>
            <w:r w:rsidR="00286948">
              <w:rPr>
                <w:rFonts w:ascii="Times New Roman" w:hAnsi="Times New Roman"/>
                <w:sz w:val="24"/>
                <w:szCs w:val="24"/>
              </w:rPr>
              <w:t>Благоустройство</w:t>
            </w:r>
            <w:r w:rsidR="00615C18">
              <w:rPr>
                <w:rFonts w:ascii="Times New Roman" w:hAnsi="Times New Roman"/>
                <w:sz w:val="24"/>
                <w:szCs w:val="24"/>
              </w:rPr>
              <w:t>»</w:t>
            </w:r>
          </w:p>
          <w:p w:rsidR="000E7D64" w:rsidRPr="003C10A1" w:rsidRDefault="000E7D64" w:rsidP="000E7D64">
            <w:pPr>
              <w:pStyle w:val="ae"/>
              <w:rPr>
                <w:rFonts w:ascii="Times New Roman" w:hAnsi="Times New Roman"/>
                <w:sz w:val="24"/>
                <w:szCs w:val="24"/>
              </w:rPr>
            </w:pPr>
          </w:p>
          <w:p w:rsidR="000E7D64" w:rsidRPr="003C10A1" w:rsidRDefault="000E7D64" w:rsidP="000E7D64">
            <w:pPr>
              <w:pStyle w:val="ae"/>
              <w:rPr>
                <w:rFonts w:ascii="Times New Roman" w:hAnsi="Times New Roman"/>
                <w:sz w:val="24"/>
                <w:szCs w:val="24"/>
              </w:rPr>
            </w:pPr>
            <w:r w:rsidRPr="003C10A1">
              <w:rPr>
                <w:rFonts w:ascii="Times New Roman" w:hAnsi="Times New Roman"/>
                <w:sz w:val="24"/>
                <w:szCs w:val="24"/>
              </w:rPr>
              <w:t xml:space="preserve">__________________ </w:t>
            </w:r>
            <w:r w:rsidR="00286948">
              <w:rPr>
                <w:rFonts w:ascii="Times New Roman" w:hAnsi="Times New Roman"/>
                <w:sz w:val="24"/>
                <w:szCs w:val="24"/>
              </w:rPr>
              <w:t xml:space="preserve">Н.М. </w:t>
            </w:r>
            <w:proofErr w:type="spellStart"/>
            <w:r w:rsidR="00286948">
              <w:rPr>
                <w:rFonts w:ascii="Times New Roman" w:hAnsi="Times New Roman"/>
                <w:sz w:val="24"/>
                <w:szCs w:val="24"/>
              </w:rPr>
              <w:t>Агарков</w:t>
            </w:r>
            <w:proofErr w:type="spellEnd"/>
          </w:p>
          <w:p w:rsidR="000E7D64" w:rsidRPr="003C10A1" w:rsidRDefault="000E7D64" w:rsidP="000E7D64">
            <w:pPr>
              <w:pStyle w:val="ae"/>
              <w:rPr>
                <w:rFonts w:ascii="Times New Roman" w:hAnsi="Times New Roman"/>
                <w:sz w:val="24"/>
                <w:szCs w:val="24"/>
              </w:rPr>
            </w:pPr>
          </w:p>
          <w:p w:rsidR="000E7D64" w:rsidRPr="003C10A1" w:rsidRDefault="000E7D64" w:rsidP="001D5B4F">
            <w:pPr>
              <w:pStyle w:val="ae"/>
              <w:rPr>
                <w:rFonts w:ascii="Times New Roman" w:hAnsi="Times New Roman"/>
                <w:sz w:val="24"/>
                <w:szCs w:val="24"/>
              </w:rPr>
            </w:pPr>
            <w:r w:rsidRPr="003C10A1">
              <w:rPr>
                <w:rFonts w:ascii="Times New Roman" w:hAnsi="Times New Roman"/>
                <w:sz w:val="24"/>
                <w:szCs w:val="24"/>
              </w:rPr>
              <w:t>«___» __________ 202</w:t>
            </w:r>
            <w:r w:rsidR="001D5B4F">
              <w:rPr>
                <w:rFonts w:ascii="Times New Roman" w:hAnsi="Times New Roman"/>
                <w:sz w:val="24"/>
                <w:szCs w:val="24"/>
              </w:rPr>
              <w:t>__</w:t>
            </w:r>
            <w:r w:rsidRPr="003C10A1">
              <w:rPr>
                <w:rFonts w:ascii="Times New Roman" w:hAnsi="Times New Roman"/>
                <w:sz w:val="24"/>
                <w:szCs w:val="24"/>
              </w:rPr>
              <w:t xml:space="preserve"> года</w:t>
            </w:r>
          </w:p>
        </w:tc>
        <w:tc>
          <w:tcPr>
            <w:tcW w:w="4501" w:type="dxa"/>
          </w:tcPr>
          <w:p w:rsidR="000E7D64" w:rsidRPr="003C10A1" w:rsidRDefault="000E7D64" w:rsidP="000E7D64">
            <w:pPr>
              <w:pStyle w:val="ae"/>
              <w:rPr>
                <w:rFonts w:ascii="Times New Roman" w:hAnsi="Times New Roman"/>
                <w:sz w:val="24"/>
                <w:szCs w:val="24"/>
              </w:rPr>
            </w:pPr>
            <w:r w:rsidRPr="003C10A1">
              <w:rPr>
                <w:rFonts w:ascii="Times New Roman" w:hAnsi="Times New Roman"/>
                <w:sz w:val="24"/>
                <w:szCs w:val="24"/>
              </w:rPr>
              <w:t xml:space="preserve">ПРИНЯЛ: </w:t>
            </w:r>
          </w:p>
          <w:p w:rsidR="000E7D64" w:rsidRPr="003C10A1" w:rsidRDefault="000E7D64" w:rsidP="000E7D64">
            <w:pPr>
              <w:pStyle w:val="ae"/>
              <w:rPr>
                <w:rFonts w:ascii="Times New Roman" w:hAnsi="Times New Roman"/>
                <w:sz w:val="24"/>
                <w:szCs w:val="24"/>
              </w:rPr>
            </w:pPr>
            <w:r w:rsidRPr="003C10A1">
              <w:rPr>
                <w:rFonts w:ascii="Times New Roman" w:hAnsi="Times New Roman"/>
                <w:sz w:val="24"/>
                <w:szCs w:val="24"/>
              </w:rPr>
              <w:t>Директор общества с ограниченной ответственностью «</w:t>
            </w:r>
            <w:r w:rsidR="00286948">
              <w:rPr>
                <w:rFonts w:ascii="Times New Roman" w:hAnsi="Times New Roman"/>
                <w:sz w:val="24"/>
                <w:szCs w:val="24"/>
              </w:rPr>
              <w:t>Благоустройство</w:t>
            </w:r>
            <w:r w:rsidR="00615C18">
              <w:rPr>
                <w:rFonts w:ascii="Times New Roman" w:hAnsi="Times New Roman"/>
                <w:sz w:val="24"/>
                <w:szCs w:val="24"/>
              </w:rPr>
              <w:t>»</w:t>
            </w:r>
          </w:p>
          <w:p w:rsidR="000E7D64" w:rsidRPr="003C10A1" w:rsidRDefault="000E7D64" w:rsidP="000E7D64">
            <w:pPr>
              <w:pStyle w:val="ae"/>
              <w:rPr>
                <w:rFonts w:ascii="Times New Roman" w:hAnsi="Times New Roman"/>
                <w:sz w:val="24"/>
                <w:szCs w:val="24"/>
              </w:rPr>
            </w:pPr>
          </w:p>
          <w:p w:rsidR="000E7D64" w:rsidRDefault="000E7D64" w:rsidP="000E7D64">
            <w:pPr>
              <w:pStyle w:val="ae"/>
              <w:rPr>
                <w:rFonts w:ascii="Times New Roman" w:hAnsi="Times New Roman"/>
                <w:sz w:val="24"/>
                <w:szCs w:val="24"/>
              </w:rPr>
            </w:pPr>
            <w:r w:rsidRPr="003C10A1">
              <w:rPr>
                <w:rFonts w:ascii="Times New Roman" w:hAnsi="Times New Roman"/>
                <w:sz w:val="24"/>
                <w:szCs w:val="24"/>
              </w:rPr>
              <w:t xml:space="preserve">________________ </w:t>
            </w:r>
            <w:r w:rsidR="00286948">
              <w:rPr>
                <w:rFonts w:ascii="Times New Roman" w:hAnsi="Times New Roman"/>
                <w:sz w:val="24"/>
                <w:szCs w:val="24"/>
              </w:rPr>
              <w:t xml:space="preserve">Н.М. </w:t>
            </w:r>
            <w:proofErr w:type="spellStart"/>
            <w:r w:rsidR="00286948">
              <w:rPr>
                <w:rFonts w:ascii="Times New Roman" w:hAnsi="Times New Roman"/>
                <w:sz w:val="24"/>
                <w:szCs w:val="24"/>
              </w:rPr>
              <w:t>Агарков</w:t>
            </w:r>
            <w:proofErr w:type="spellEnd"/>
          </w:p>
          <w:p w:rsidR="00615C18" w:rsidRPr="003C10A1" w:rsidRDefault="00615C18" w:rsidP="000E7D64">
            <w:pPr>
              <w:pStyle w:val="ae"/>
              <w:rPr>
                <w:rFonts w:ascii="Times New Roman" w:hAnsi="Times New Roman"/>
                <w:sz w:val="24"/>
                <w:szCs w:val="24"/>
              </w:rPr>
            </w:pPr>
          </w:p>
          <w:p w:rsidR="000E7D64" w:rsidRPr="003C10A1" w:rsidRDefault="000E7D64" w:rsidP="00615C18">
            <w:pPr>
              <w:pStyle w:val="ae"/>
              <w:rPr>
                <w:rFonts w:ascii="Times New Roman" w:hAnsi="Times New Roman"/>
                <w:sz w:val="24"/>
                <w:szCs w:val="24"/>
              </w:rPr>
            </w:pPr>
            <w:r w:rsidRPr="003C10A1">
              <w:rPr>
                <w:rFonts w:ascii="Times New Roman" w:hAnsi="Times New Roman"/>
                <w:sz w:val="24"/>
                <w:szCs w:val="24"/>
              </w:rPr>
              <w:t>«___» __________ 202</w:t>
            </w:r>
            <w:r w:rsidR="00615C18">
              <w:rPr>
                <w:rFonts w:ascii="Times New Roman" w:hAnsi="Times New Roman"/>
                <w:sz w:val="24"/>
                <w:szCs w:val="24"/>
              </w:rPr>
              <w:t>__</w:t>
            </w:r>
            <w:r w:rsidRPr="003C10A1">
              <w:rPr>
                <w:rFonts w:ascii="Times New Roman" w:hAnsi="Times New Roman"/>
                <w:sz w:val="24"/>
                <w:szCs w:val="24"/>
              </w:rPr>
              <w:t xml:space="preserve"> года</w:t>
            </w:r>
          </w:p>
        </w:tc>
      </w:tr>
    </w:tbl>
    <w:p w:rsidR="000E7D64" w:rsidRPr="003C20A1" w:rsidRDefault="000E7D64" w:rsidP="000E7D64">
      <w:pPr>
        <w:pStyle w:val="ae"/>
        <w:rPr>
          <w:rFonts w:ascii="Times New Roman" w:hAnsi="Times New Roman"/>
          <w:sz w:val="26"/>
          <w:szCs w:val="26"/>
        </w:rPr>
      </w:pPr>
    </w:p>
    <w:p w:rsidR="004E2E5D" w:rsidRDefault="004E2E5D">
      <w:pPr>
        <w:spacing w:before="100" w:beforeAutospacing="1" w:after="100" w:afterAutospacing="1"/>
        <w:jc w:val="both"/>
        <w:rPr>
          <w:sz w:val="28"/>
          <w:szCs w:val="28"/>
        </w:rPr>
      </w:pPr>
      <w:r>
        <w:rPr>
          <w:sz w:val="28"/>
          <w:szCs w:val="28"/>
        </w:rPr>
        <w:br w:type="page"/>
      </w:r>
    </w:p>
    <w:p w:rsidR="00205CCD" w:rsidRPr="00801EBD" w:rsidRDefault="00205CCD" w:rsidP="00205CCD">
      <w:pPr>
        <w:jc w:val="center"/>
        <w:rPr>
          <w:b/>
          <w:bCs/>
          <w:sz w:val="27"/>
          <w:szCs w:val="27"/>
        </w:rPr>
      </w:pPr>
      <w:r w:rsidRPr="00801EBD">
        <w:rPr>
          <w:b/>
          <w:bCs/>
          <w:sz w:val="27"/>
          <w:szCs w:val="27"/>
        </w:rPr>
        <w:lastRenderedPageBreak/>
        <w:t>ЛИСТ СОГЛАСОВАНИЯ</w:t>
      </w:r>
    </w:p>
    <w:p w:rsidR="00205CCD" w:rsidRPr="00F459E0" w:rsidRDefault="00205CCD" w:rsidP="00205CCD">
      <w:pPr>
        <w:jc w:val="center"/>
        <w:rPr>
          <w:sz w:val="28"/>
          <w:szCs w:val="28"/>
        </w:rPr>
      </w:pPr>
      <w:r w:rsidRPr="00F459E0">
        <w:rPr>
          <w:sz w:val="28"/>
          <w:szCs w:val="28"/>
        </w:rPr>
        <w:t>проекта постановления администрации муниципального района</w:t>
      </w:r>
    </w:p>
    <w:p w:rsidR="00205CCD" w:rsidRPr="00F459E0" w:rsidRDefault="00205CCD" w:rsidP="00205CCD">
      <w:pPr>
        <w:jc w:val="center"/>
        <w:rPr>
          <w:sz w:val="28"/>
          <w:szCs w:val="28"/>
        </w:rPr>
      </w:pPr>
      <w:r w:rsidRPr="00F459E0">
        <w:rPr>
          <w:sz w:val="28"/>
          <w:szCs w:val="28"/>
        </w:rPr>
        <w:t>«Корочанский район»</w:t>
      </w:r>
    </w:p>
    <w:p w:rsidR="00205CCD" w:rsidRPr="00AD0E01" w:rsidRDefault="00205CCD" w:rsidP="00205CCD">
      <w:pPr>
        <w:rPr>
          <w:sz w:val="26"/>
          <w:szCs w:val="26"/>
        </w:rPr>
      </w:pPr>
    </w:p>
    <w:p w:rsidR="00CA6005" w:rsidRDefault="00CA6005" w:rsidP="00CA6005">
      <w:pPr>
        <w:pStyle w:val="4"/>
        <w:rPr>
          <w:sz w:val="28"/>
          <w:szCs w:val="28"/>
        </w:rPr>
      </w:pPr>
      <w:r>
        <w:rPr>
          <w:sz w:val="28"/>
          <w:szCs w:val="28"/>
        </w:rPr>
        <w:t xml:space="preserve">Об условиях приватизации </w:t>
      </w:r>
      <w:r w:rsidR="00B7102E" w:rsidRPr="00DA17EB">
        <w:rPr>
          <w:sz w:val="28"/>
          <w:szCs w:val="28"/>
        </w:rPr>
        <w:t>муниципального унитарного предприятия «</w:t>
      </w:r>
      <w:r w:rsidR="00286948">
        <w:rPr>
          <w:sz w:val="28"/>
          <w:szCs w:val="28"/>
        </w:rPr>
        <w:t>Благоустройство</w:t>
      </w:r>
      <w:r w:rsidR="00615C18">
        <w:rPr>
          <w:sz w:val="28"/>
          <w:szCs w:val="28"/>
        </w:rPr>
        <w:t>»</w:t>
      </w:r>
      <w:r>
        <w:rPr>
          <w:sz w:val="28"/>
          <w:szCs w:val="28"/>
        </w:rPr>
        <w:t xml:space="preserve"> </w:t>
      </w:r>
      <w:r w:rsidR="00B7102E">
        <w:rPr>
          <w:sz w:val="28"/>
          <w:szCs w:val="28"/>
        </w:rPr>
        <w:t>п</w:t>
      </w:r>
      <w:r w:rsidR="00B7102E" w:rsidRPr="00DA17EB">
        <w:rPr>
          <w:sz w:val="28"/>
          <w:szCs w:val="28"/>
        </w:rPr>
        <w:t>утем преобразования</w:t>
      </w:r>
    </w:p>
    <w:p w:rsidR="00B7102E" w:rsidRPr="00DA17EB" w:rsidRDefault="00B7102E" w:rsidP="00CA6005">
      <w:pPr>
        <w:pStyle w:val="4"/>
        <w:rPr>
          <w:b w:val="0"/>
          <w:sz w:val="28"/>
          <w:szCs w:val="28"/>
        </w:rPr>
      </w:pPr>
      <w:r w:rsidRPr="00DA17EB">
        <w:rPr>
          <w:sz w:val="28"/>
          <w:szCs w:val="28"/>
        </w:rPr>
        <w:t>в общество с ограниченной</w:t>
      </w:r>
      <w:r>
        <w:rPr>
          <w:sz w:val="28"/>
          <w:szCs w:val="28"/>
        </w:rPr>
        <w:t xml:space="preserve"> о</w:t>
      </w:r>
      <w:r w:rsidRPr="00DA17EB">
        <w:rPr>
          <w:sz w:val="28"/>
          <w:szCs w:val="28"/>
        </w:rPr>
        <w:t>тветственностью «</w:t>
      </w:r>
      <w:r w:rsidR="00863CF0">
        <w:rPr>
          <w:sz w:val="28"/>
          <w:szCs w:val="28"/>
        </w:rPr>
        <w:t>Благоустройство</w:t>
      </w:r>
      <w:r w:rsidR="00615C18">
        <w:rPr>
          <w:sz w:val="28"/>
          <w:szCs w:val="28"/>
        </w:rPr>
        <w:t>»</w:t>
      </w:r>
    </w:p>
    <w:p w:rsidR="00205CCD" w:rsidRPr="00FF43FA" w:rsidRDefault="00205CCD" w:rsidP="00205CCD">
      <w:pPr>
        <w:pStyle w:val="4"/>
        <w:rPr>
          <w:sz w:val="28"/>
          <w:szCs w:val="28"/>
        </w:rPr>
      </w:pPr>
    </w:p>
    <w:p w:rsidR="00205CCD" w:rsidRPr="00E7000A" w:rsidRDefault="00205CCD" w:rsidP="00205CCD">
      <w:pPr>
        <w:tabs>
          <w:tab w:val="left" w:pos="0"/>
        </w:tabs>
        <w:jc w:val="center"/>
        <w:rPr>
          <w:b/>
          <w:bCs/>
          <w:sz w:val="28"/>
          <w:szCs w:val="28"/>
        </w:rPr>
      </w:pPr>
    </w:p>
    <w:p w:rsidR="00205CCD" w:rsidRPr="00E7000A" w:rsidRDefault="00205CCD" w:rsidP="00205CCD">
      <w:pPr>
        <w:tabs>
          <w:tab w:val="left" w:pos="0"/>
        </w:tabs>
        <w:jc w:val="center"/>
        <w:rPr>
          <w:b/>
          <w:bCs/>
          <w:sz w:val="28"/>
          <w:szCs w:val="28"/>
        </w:rPr>
      </w:pPr>
    </w:p>
    <w:p w:rsidR="00205CCD" w:rsidRPr="008B4079" w:rsidRDefault="00205CCD" w:rsidP="00205CCD">
      <w:pPr>
        <w:tabs>
          <w:tab w:val="left" w:pos="0"/>
        </w:tabs>
        <w:jc w:val="center"/>
        <w:rPr>
          <w:b/>
          <w:bCs/>
          <w:sz w:val="28"/>
          <w:szCs w:val="28"/>
        </w:rPr>
      </w:pPr>
      <w:r w:rsidRPr="008B4079">
        <w:rPr>
          <w:b/>
          <w:bCs/>
          <w:sz w:val="28"/>
          <w:szCs w:val="28"/>
        </w:rPr>
        <w:t>Подготовлено:</w:t>
      </w:r>
    </w:p>
    <w:p w:rsidR="00205CCD" w:rsidRPr="008B4079" w:rsidRDefault="00205CCD" w:rsidP="00205CCD">
      <w:pPr>
        <w:tabs>
          <w:tab w:val="left" w:pos="0"/>
        </w:tabs>
        <w:rPr>
          <w:b/>
          <w:bCs/>
          <w:sz w:val="28"/>
          <w:szCs w:val="28"/>
        </w:rPr>
      </w:pPr>
    </w:p>
    <w:p w:rsidR="00205CCD" w:rsidRDefault="00205CCD" w:rsidP="00205CCD">
      <w:pPr>
        <w:tabs>
          <w:tab w:val="left" w:pos="0"/>
        </w:tabs>
        <w:rPr>
          <w:sz w:val="28"/>
          <w:szCs w:val="28"/>
        </w:rPr>
      </w:pPr>
      <w:r>
        <w:rPr>
          <w:sz w:val="28"/>
          <w:szCs w:val="28"/>
        </w:rPr>
        <w:t>Первый з</w:t>
      </w:r>
      <w:r w:rsidRPr="008B4079">
        <w:rPr>
          <w:sz w:val="28"/>
          <w:szCs w:val="28"/>
        </w:rPr>
        <w:t>аместитель главы администрации района-</w:t>
      </w:r>
    </w:p>
    <w:p w:rsidR="00205CCD" w:rsidRDefault="00205CCD" w:rsidP="00205CCD">
      <w:pPr>
        <w:tabs>
          <w:tab w:val="left" w:pos="0"/>
        </w:tabs>
        <w:rPr>
          <w:sz w:val="28"/>
          <w:szCs w:val="28"/>
        </w:rPr>
      </w:pPr>
      <w:r w:rsidRPr="008B4079">
        <w:rPr>
          <w:sz w:val="28"/>
          <w:szCs w:val="28"/>
        </w:rPr>
        <w:t xml:space="preserve">председатель комитета финансов  </w:t>
      </w:r>
    </w:p>
    <w:p w:rsidR="00205CCD" w:rsidRPr="008B4079" w:rsidRDefault="00205CCD" w:rsidP="00205CCD">
      <w:pPr>
        <w:tabs>
          <w:tab w:val="left" w:pos="0"/>
        </w:tabs>
        <w:rPr>
          <w:sz w:val="28"/>
          <w:szCs w:val="28"/>
        </w:rPr>
      </w:pPr>
      <w:r w:rsidRPr="008B4079">
        <w:rPr>
          <w:sz w:val="28"/>
          <w:szCs w:val="28"/>
        </w:rPr>
        <w:t xml:space="preserve">и бюджетной политики                           </w:t>
      </w:r>
      <w:r>
        <w:rPr>
          <w:sz w:val="28"/>
          <w:szCs w:val="28"/>
        </w:rPr>
        <w:t xml:space="preserve">                                      </w:t>
      </w:r>
      <w:r w:rsidRPr="008B4079">
        <w:rPr>
          <w:sz w:val="28"/>
          <w:szCs w:val="28"/>
        </w:rPr>
        <w:t>Л.</w:t>
      </w:r>
      <w:r>
        <w:rPr>
          <w:sz w:val="28"/>
          <w:szCs w:val="28"/>
        </w:rPr>
        <w:t>С.</w:t>
      </w:r>
      <w:r w:rsidRPr="008B4079">
        <w:rPr>
          <w:sz w:val="28"/>
          <w:szCs w:val="28"/>
        </w:rPr>
        <w:t xml:space="preserve"> </w:t>
      </w:r>
      <w:proofErr w:type="spellStart"/>
      <w:r w:rsidRPr="008B4079">
        <w:rPr>
          <w:sz w:val="28"/>
          <w:szCs w:val="28"/>
        </w:rPr>
        <w:t>Мерзликина</w:t>
      </w:r>
      <w:proofErr w:type="spellEnd"/>
    </w:p>
    <w:p w:rsidR="00205CCD" w:rsidRPr="008B4079" w:rsidRDefault="00205CCD" w:rsidP="00205CCD">
      <w:pPr>
        <w:tabs>
          <w:tab w:val="left" w:pos="0"/>
        </w:tabs>
        <w:rPr>
          <w:sz w:val="28"/>
          <w:szCs w:val="28"/>
        </w:rPr>
      </w:pPr>
    </w:p>
    <w:p w:rsidR="00205CCD" w:rsidRPr="008B4079" w:rsidRDefault="00205CCD" w:rsidP="00205CCD">
      <w:pPr>
        <w:tabs>
          <w:tab w:val="left" w:pos="0"/>
        </w:tabs>
        <w:rPr>
          <w:b/>
          <w:bCs/>
          <w:sz w:val="28"/>
          <w:szCs w:val="28"/>
        </w:rPr>
      </w:pPr>
      <w:r w:rsidRPr="008B4079">
        <w:rPr>
          <w:b/>
          <w:bCs/>
          <w:sz w:val="28"/>
          <w:szCs w:val="28"/>
        </w:rPr>
        <w:t>Согласовано:</w:t>
      </w:r>
    </w:p>
    <w:p w:rsidR="00205CCD" w:rsidRPr="008B4079" w:rsidRDefault="00205CCD" w:rsidP="00205CCD">
      <w:pPr>
        <w:tabs>
          <w:tab w:val="left" w:pos="0"/>
        </w:tabs>
        <w:rPr>
          <w:b/>
          <w:bCs/>
          <w:sz w:val="28"/>
          <w:szCs w:val="28"/>
        </w:rPr>
      </w:pPr>
    </w:p>
    <w:p w:rsidR="00EF424F" w:rsidRDefault="00EF424F" w:rsidP="00EF424F">
      <w:pPr>
        <w:tabs>
          <w:tab w:val="left" w:pos="0"/>
        </w:tabs>
        <w:rPr>
          <w:sz w:val="28"/>
          <w:szCs w:val="28"/>
        </w:rPr>
      </w:pPr>
      <w:r>
        <w:rPr>
          <w:sz w:val="28"/>
          <w:szCs w:val="28"/>
        </w:rPr>
        <w:t>Заместитель главы администрации района</w:t>
      </w:r>
    </w:p>
    <w:p w:rsidR="00EF424F" w:rsidRDefault="00EF424F" w:rsidP="00EF424F">
      <w:pPr>
        <w:tabs>
          <w:tab w:val="left" w:pos="0"/>
        </w:tabs>
        <w:rPr>
          <w:sz w:val="28"/>
          <w:szCs w:val="28"/>
        </w:rPr>
      </w:pPr>
      <w:r>
        <w:rPr>
          <w:sz w:val="28"/>
          <w:szCs w:val="28"/>
        </w:rPr>
        <w:t>по строительству, транспорту, связи и ЖКХ</w:t>
      </w:r>
      <w:r>
        <w:rPr>
          <w:sz w:val="28"/>
          <w:szCs w:val="28"/>
        </w:rPr>
        <w:tab/>
      </w:r>
      <w:r>
        <w:rPr>
          <w:sz w:val="28"/>
          <w:szCs w:val="28"/>
        </w:rPr>
        <w:tab/>
      </w:r>
      <w:r>
        <w:rPr>
          <w:sz w:val="28"/>
          <w:szCs w:val="28"/>
        </w:rPr>
        <w:tab/>
        <w:t xml:space="preserve">        В.А. </w:t>
      </w:r>
      <w:proofErr w:type="spellStart"/>
      <w:r>
        <w:rPr>
          <w:sz w:val="28"/>
          <w:szCs w:val="28"/>
        </w:rPr>
        <w:t>Агаркова</w:t>
      </w:r>
      <w:proofErr w:type="spellEnd"/>
    </w:p>
    <w:p w:rsidR="00205CCD" w:rsidRPr="008B4079" w:rsidRDefault="00205CCD" w:rsidP="00205CCD">
      <w:pPr>
        <w:tabs>
          <w:tab w:val="left" w:pos="6878"/>
          <w:tab w:val="left" w:pos="7371"/>
          <w:tab w:val="left" w:pos="8190"/>
        </w:tabs>
        <w:rPr>
          <w:sz w:val="28"/>
          <w:szCs w:val="28"/>
        </w:rPr>
      </w:pPr>
    </w:p>
    <w:p w:rsidR="00205CCD" w:rsidRDefault="003D1798" w:rsidP="00205CCD">
      <w:pPr>
        <w:tabs>
          <w:tab w:val="left" w:pos="0"/>
        </w:tabs>
        <w:rPr>
          <w:sz w:val="28"/>
          <w:szCs w:val="28"/>
        </w:rPr>
      </w:pPr>
      <w:r>
        <w:rPr>
          <w:sz w:val="28"/>
          <w:szCs w:val="28"/>
        </w:rPr>
        <w:t xml:space="preserve">Заместитель главы администрации района - </w:t>
      </w:r>
    </w:p>
    <w:p w:rsidR="003D1798" w:rsidRDefault="003D1798" w:rsidP="00205CCD">
      <w:pPr>
        <w:tabs>
          <w:tab w:val="left" w:pos="0"/>
        </w:tabs>
        <w:rPr>
          <w:sz w:val="28"/>
          <w:szCs w:val="28"/>
        </w:rPr>
      </w:pPr>
      <w:r>
        <w:rPr>
          <w:sz w:val="28"/>
          <w:szCs w:val="28"/>
        </w:rPr>
        <w:t>председатель комитета муниципальной</w:t>
      </w:r>
    </w:p>
    <w:p w:rsidR="003D1798" w:rsidRDefault="003D1798" w:rsidP="00205CCD">
      <w:pPr>
        <w:tabs>
          <w:tab w:val="left" w:pos="0"/>
        </w:tabs>
        <w:rPr>
          <w:sz w:val="28"/>
          <w:szCs w:val="28"/>
        </w:rPr>
      </w:pPr>
      <w:r>
        <w:rPr>
          <w:sz w:val="28"/>
          <w:szCs w:val="28"/>
        </w:rPr>
        <w:t>собственности и имущественных отношений</w:t>
      </w:r>
      <w:r>
        <w:rPr>
          <w:sz w:val="28"/>
          <w:szCs w:val="28"/>
        </w:rPr>
        <w:tab/>
      </w:r>
      <w:r>
        <w:rPr>
          <w:sz w:val="28"/>
          <w:szCs w:val="28"/>
        </w:rPr>
        <w:tab/>
      </w:r>
      <w:r>
        <w:rPr>
          <w:sz w:val="28"/>
          <w:szCs w:val="28"/>
        </w:rPr>
        <w:tab/>
      </w:r>
      <w:r>
        <w:rPr>
          <w:sz w:val="28"/>
          <w:szCs w:val="28"/>
        </w:rPr>
        <w:tab/>
      </w:r>
      <w:proofErr w:type="spellStart"/>
      <w:r>
        <w:rPr>
          <w:sz w:val="28"/>
          <w:szCs w:val="28"/>
        </w:rPr>
        <w:t>И.В.Бувалко</w:t>
      </w:r>
      <w:proofErr w:type="spellEnd"/>
    </w:p>
    <w:p w:rsidR="00205CCD" w:rsidRDefault="00205CCD" w:rsidP="00205CCD">
      <w:pPr>
        <w:tabs>
          <w:tab w:val="left" w:pos="0"/>
        </w:tabs>
        <w:rPr>
          <w:sz w:val="28"/>
          <w:szCs w:val="28"/>
        </w:rPr>
      </w:pPr>
    </w:p>
    <w:p w:rsidR="003D1798" w:rsidRPr="003D1798" w:rsidRDefault="003D1798" w:rsidP="00205CCD">
      <w:pPr>
        <w:tabs>
          <w:tab w:val="left" w:pos="0"/>
        </w:tabs>
        <w:rPr>
          <w:color w:val="273350"/>
          <w:sz w:val="28"/>
          <w:szCs w:val="28"/>
          <w:shd w:val="clear" w:color="auto" w:fill="FFFFFF"/>
        </w:rPr>
      </w:pPr>
      <w:r w:rsidRPr="003D1798">
        <w:rPr>
          <w:color w:val="273350"/>
          <w:sz w:val="28"/>
          <w:szCs w:val="28"/>
          <w:shd w:val="clear" w:color="auto" w:fill="FFFFFF"/>
        </w:rPr>
        <w:t>Заместитель главы администрации района</w:t>
      </w:r>
    </w:p>
    <w:p w:rsidR="003D1798" w:rsidRDefault="003D1798" w:rsidP="00205CCD">
      <w:pPr>
        <w:tabs>
          <w:tab w:val="left" w:pos="0"/>
        </w:tabs>
        <w:rPr>
          <w:color w:val="273350"/>
          <w:sz w:val="28"/>
          <w:szCs w:val="28"/>
          <w:shd w:val="clear" w:color="auto" w:fill="FFFFFF"/>
        </w:rPr>
      </w:pPr>
      <w:r>
        <w:rPr>
          <w:color w:val="273350"/>
          <w:sz w:val="28"/>
          <w:szCs w:val="28"/>
          <w:shd w:val="clear" w:color="auto" w:fill="FFFFFF"/>
        </w:rPr>
        <w:t>по экономическому развитию, АПК</w:t>
      </w:r>
    </w:p>
    <w:p w:rsidR="00205CCD" w:rsidRPr="003D1798" w:rsidRDefault="003D1798" w:rsidP="00205CCD">
      <w:pPr>
        <w:tabs>
          <w:tab w:val="left" w:pos="0"/>
        </w:tabs>
        <w:rPr>
          <w:sz w:val="28"/>
          <w:szCs w:val="28"/>
        </w:rPr>
      </w:pPr>
      <w:r w:rsidRPr="003D1798">
        <w:rPr>
          <w:color w:val="273350"/>
          <w:sz w:val="28"/>
          <w:szCs w:val="28"/>
          <w:shd w:val="clear" w:color="auto" w:fill="FFFFFF"/>
        </w:rPr>
        <w:t>и воспроизводству окружающей среды</w:t>
      </w:r>
      <w:r>
        <w:rPr>
          <w:color w:val="273350"/>
          <w:sz w:val="28"/>
          <w:szCs w:val="28"/>
          <w:shd w:val="clear" w:color="auto" w:fill="FFFFFF"/>
        </w:rPr>
        <w:tab/>
      </w:r>
      <w:r>
        <w:rPr>
          <w:color w:val="273350"/>
          <w:sz w:val="28"/>
          <w:szCs w:val="28"/>
          <w:shd w:val="clear" w:color="auto" w:fill="FFFFFF"/>
        </w:rPr>
        <w:tab/>
      </w:r>
      <w:r>
        <w:rPr>
          <w:color w:val="273350"/>
          <w:sz w:val="28"/>
          <w:szCs w:val="28"/>
          <w:shd w:val="clear" w:color="auto" w:fill="FFFFFF"/>
        </w:rPr>
        <w:tab/>
      </w:r>
      <w:r>
        <w:rPr>
          <w:color w:val="273350"/>
          <w:sz w:val="28"/>
          <w:szCs w:val="28"/>
          <w:shd w:val="clear" w:color="auto" w:fill="FFFFFF"/>
        </w:rPr>
        <w:tab/>
        <w:t xml:space="preserve">      В.В. </w:t>
      </w:r>
      <w:proofErr w:type="spellStart"/>
      <w:r>
        <w:rPr>
          <w:color w:val="273350"/>
          <w:sz w:val="28"/>
          <w:szCs w:val="28"/>
          <w:shd w:val="clear" w:color="auto" w:fill="FFFFFF"/>
        </w:rPr>
        <w:t>Мерзликин</w:t>
      </w:r>
      <w:proofErr w:type="spellEnd"/>
    </w:p>
    <w:p w:rsidR="00205CCD" w:rsidRDefault="00205CCD" w:rsidP="00205CCD">
      <w:pPr>
        <w:tabs>
          <w:tab w:val="left" w:pos="0"/>
        </w:tabs>
        <w:rPr>
          <w:sz w:val="28"/>
          <w:szCs w:val="28"/>
        </w:rPr>
      </w:pPr>
    </w:p>
    <w:p w:rsidR="00EF424F" w:rsidRDefault="00EF424F" w:rsidP="00205CCD">
      <w:pPr>
        <w:tabs>
          <w:tab w:val="left" w:pos="0"/>
        </w:tabs>
        <w:rPr>
          <w:sz w:val="28"/>
          <w:szCs w:val="28"/>
        </w:rPr>
      </w:pPr>
    </w:p>
    <w:p w:rsidR="00EF424F" w:rsidRDefault="00EF424F" w:rsidP="00205CCD">
      <w:pPr>
        <w:tabs>
          <w:tab w:val="left" w:pos="0"/>
        </w:tabs>
        <w:rPr>
          <w:sz w:val="28"/>
          <w:szCs w:val="28"/>
        </w:rPr>
      </w:pPr>
      <w:r>
        <w:rPr>
          <w:sz w:val="28"/>
          <w:szCs w:val="28"/>
        </w:rPr>
        <w:t>Начальник юридического отдела</w:t>
      </w:r>
      <w:r>
        <w:rPr>
          <w:sz w:val="28"/>
          <w:szCs w:val="28"/>
        </w:rPr>
        <w:tab/>
      </w:r>
      <w:r>
        <w:rPr>
          <w:sz w:val="28"/>
          <w:szCs w:val="28"/>
        </w:rPr>
        <w:tab/>
      </w:r>
      <w:r>
        <w:rPr>
          <w:sz w:val="28"/>
          <w:szCs w:val="28"/>
        </w:rPr>
        <w:tab/>
        <w:t xml:space="preserve">         </w:t>
      </w:r>
      <w:r>
        <w:rPr>
          <w:sz w:val="28"/>
          <w:szCs w:val="28"/>
        </w:rPr>
        <w:tab/>
      </w:r>
      <w:r>
        <w:rPr>
          <w:sz w:val="28"/>
          <w:szCs w:val="28"/>
        </w:rPr>
        <w:tab/>
        <w:t xml:space="preserve">Н. А. </w:t>
      </w:r>
      <w:proofErr w:type="spellStart"/>
      <w:r>
        <w:rPr>
          <w:sz w:val="28"/>
          <w:szCs w:val="28"/>
        </w:rPr>
        <w:t>Овчинникова</w:t>
      </w:r>
      <w:proofErr w:type="spellEnd"/>
    </w:p>
    <w:p w:rsidR="00EF424F" w:rsidRDefault="00EF424F" w:rsidP="00205CCD">
      <w:pPr>
        <w:tabs>
          <w:tab w:val="left" w:pos="0"/>
        </w:tabs>
        <w:rPr>
          <w:sz w:val="28"/>
          <w:szCs w:val="28"/>
        </w:rPr>
      </w:pPr>
    </w:p>
    <w:p w:rsidR="00EF424F" w:rsidRDefault="00EF424F" w:rsidP="00205CCD">
      <w:pPr>
        <w:tabs>
          <w:tab w:val="left" w:pos="0"/>
        </w:tabs>
        <w:rPr>
          <w:sz w:val="28"/>
          <w:szCs w:val="28"/>
        </w:rPr>
      </w:pPr>
    </w:p>
    <w:p w:rsidR="00EF424F" w:rsidRPr="008B4079" w:rsidRDefault="00EF424F" w:rsidP="00EF424F">
      <w:pPr>
        <w:tabs>
          <w:tab w:val="left" w:pos="6210"/>
        </w:tabs>
        <w:rPr>
          <w:sz w:val="28"/>
          <w:szCs w:val="28"/>
        </w:rPr>
      </w:pPr>
      <w:r w:rsidRPr="008B4079">
        <w:rPr>
          <w:sz w:val="28"/>
          <w:szCs w:val="28"/>
        </w:rPr>
        <w:t xml:space="preserve">Начальник отдела делопроизводства </w:t>
      </w:r>
    </w:p>
    <w:p w:rsidR="00EF424F" w:rsidRDefault="00EF424F" w:rsidP="00EF424F">
      <w:pPr>
        <w:tabs>
          <w:tab w:val="left" w:pos="7371"/>
        </w:tabs>
        <w:rPr>
          <w:sz w:val="28"/>
          <w:szCs w:val="28"/>
        </w:rPr>
      </w:pPr>
      <w:r w:rsidRPr="008B4079">
        <w:rPr>
          <w:sz w:val="28"/>
          <w:szCs w:val="28"/>
        </w:rPr>
        <w:t xml:space="preserve">и документооборота                                          </w:t>
      </w:r>
      <w:r>
        <w:rPr>
          <w:sz w:val="28"/>
          <w:szCs w:val="28"/>
        </w:rPr>
        <w:t xml:space="preserve">                              </w:t>
      </w:r>
      <w:r w:rsidRPr="008B4079">
        <w:rPr>
          <w:sz w:val="28"/>
          <w:szCs w:val="28"/>
        </w:rPr>
        <w:t>С.</w:t>
      </w:r>
      <w:r>
        <w:rPr>
          <w:sz w:val="28"/>
          <w:szCs w:val="28"/>
        </w:rPr>
        <w:t>А.</w:t>
      </w:r>
      <w:r w:rsidRPr="008B4079">
        <w:rPr>
          <w:sz w:val="28"/>
          <w:szCs w:val="28"/>
        </w:rPr>
        <w:t xml:space="preserve"> </w:t>
      </w:r>
      <w:proofErr w:type="spellStart"/>
      <w:r w:rsidRPr="008B4079">
        <w:rPr>
          <w:sz w:val="28"/>
          <w:szCs w:val="28"/>
        </w:rPr>
        <w:t>Скачкова</w:t>
      </w:r>
      <w:proofErr w:type="spellEnd"/>
    </w:p>
    <w:p w:rsidR="00205CCD" w:rsidRPr="008B4079" w:rsidRDefault="00205CCD" w:rsidP="00205CCD">
      <w:pPr>
        <w:tabs>
          <w:tab w:val="left" w:pos="0"/>
        </w:tabs>
        <w:rPr>
          <w:sz w:val="28"/>
          <w:szCs w:val="28"/>
        </w:rPr>
      </w:pPr>
    </w:p>
    <w:p w:rsidR="00205CCD" w:rsidRPr="008B4079" w:rsidRDefault="00205CCD" w:rsidP="00205CCD">
      <w:pPr>
        <w:tabs>
          <w:tab w:val="left" w:pos="0"/>
        </w:tabs>
        <w:rPr>
          <w:sz w:val="28"/>
          <w:szCs w:val="28"/>
        </w:rPr>
      </w:pPr>
      <w:r w:rsidRPr="008B4079">
        <w:rPr>
          <w:sz w:val="28"/>
          <w:szCs w:val="28"/>
        </w:rPr>
        <w:t>Лист согласования оформил:</w:t>
      </w:r>
    </w:p>
    <w:p w:rsidR="00205CCD" w:rsidRDefault="00205CCD" w:rsidP="00205CCD">
      <w:pPr>
        <w:tabs>
          <w:tab w:val="left" w:pos="0"/>
        </w:tabs>
        <w:rPr>
          <w:sz w:val="28"/>
          <w:szCs w:val="28"/>
        </w:rPr>
      </w:pPr>
    </w:p>
    <w:p w:rsidR="00EF424F" w:rsidRDefault="00EF424F" w:rsidP="00205CCD">
      <w:pPr>
        <w:tabs>
          <w:tab w:val="left" w:pos="0"/>
        </w:tabs>
        <w:rPr>
          <w:sz w:val="28"/>
          <w:szCs w:val="28"/>
        </w:rPr>
      </w:pPr>
    </w:p>
    <w:p w:rsidR="00EF424F" w:rsidRDefault="00EF424F" w:rsidP="00205CCD">
      <w:pPr>
        <w:tabs>
          <w:tab w:val="left" w:pos="0"/>
        </w:tabs>
        <w:rPr>
          <w:sz w:val="28"/>
          <w:szCs w:val="28"/>
        </w:rPr>
      </w:pPr>
    </w:p>
    <w:p w:rsidR="00EF424F" w:rsidRPr="008B4079" w:rsidRDefault="00EF424F" w:rsidP="00205CCD">
      <w:pPr>
        <w:tabs>
          <w:tab w:val="left" w:pos="0"/>
        </w:tabs>
        <w:rPr>
          <w:sz w:val="28"/>
          <w:szCs w:val="28"/>
        </w:rPr>
      </w:pPr>
    </w:p>
    <w:p w:rsidR="00205CCD" w:rsidRPr="008B4079" w:rsidRDefault="00205CCD" w:rsidP="00205CCD">
      <w:pPr>
        <w:tabs>
          <w:tab w:val="left" w:pos="0"/>
        </w:tabs>
        <w:rPr>
          <w:sz w:val="28"/>
          <w:szCs w:val="28"/>
        </w:rPr>
      </w:pPr>
      <w:r w:rsidRPr="008B4079">
        <w:rPr>
          <w:sz w:val="28"/>
          <w:szCs w:val="28"/>
        </w:rPr>
        <w:t>________</w:t>
      </w:r>
      <w:r w:rsidR="00E55F56">
        <w:rPr>
          <w:sz w:val="28"/>
          <w:szCs w:val="28"/>
        </w:rPr>
        <w:t xml:space="preserve">Тришкин Валентин </w:t>
      </w:r>
      <w:proofErr w:type="gramStart"/>
      <w:r w:rsidR="00E55F56">
        <w:rPr>
          <w:sz w:val="28"/>
          <w:szCs w:val="28"/>
        </w:rPr>
        <w:t>Владимирович</w:t>
      </w:r>
      <w:r w:rsidRPr="008B4079">
        <w:rPr>
          <w:sz w:val="28"/>
          <w:szCs w:val="28"/>
        </w:rPr>
        <w:t xml:space="preserve">  5</w:t>
      </w:r>
      <w:proofErr w:type="gramEnd"/>
      <w:r w:rsidRPr="008B4079">
        <w:rPr>
          <w:sz w:val="28"/>
          <w:szCs w:val="28"/>
        </w:rPr>
        <w:t>-5</w:t>
      </w:r>
      <w:r w:rsidR="00E55F56">
        <w:rPr>
          <w:sz w:val="28"/>
          <w:szCs w:val="28"/>
        </w:rPr>
        <w:t>1</w:t>
      </w:r>
      <w:r w:rsidRPr="008B4079">
        <w:rPr>
          <w:sz w:val="28"/>
          <w:szCs w:val="28"/>
        </w:rPr>
        <w:t>-</w:t>
      </w:r>
      <w:r w:rsidR="00E55F56">
        <w:rPr>
          <w:sz w:val="28"/>
          <w:szCs w:val="28"/>
        </w:rPr>
        <w:t>03</w:t>
      </w:r>
    </w:p>
    <w:p w:rsidR="00205CCD" w:rsidRPr="008B4079" w:rsidRDefault="00205CCD" w:rsidP="00205CCD">
      <w:pPr>
        <w:rPr>
          <w:sz w:val="28"/>
          <w:szCs w:val="28"/>
        </w:rPr>
      </w:pPr>
      <w:r w:rsidRPr="008B4079">
        <w:rPr>
          <w:sz w:val="28"/>
          <w:szCs w:val="28"/>
        </w:rPr>
        <w:t>(Подпись, фамилия, имя, отчество, дата, рабочий телефон)</w:t>
      </w:r>
    </w:p>
    <w:sectPr w:rsidR="00205CCD" w:rsidRPr="008B4079" w:rsidSect="00CD2285">
      <w:pgSz w:w="11909" w:h="16834"/>
      <w:pgMar w:top="567" w:right="567" w:bottom="1134" w:left="1701" w:header="227"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C44" w:rsidRDefault="00EF3C44" w:rsidP="00081C8B">
      <w:r>
        <w:separator/>
      </w:r>
    </w:p>
  </w:endnote>
  <w:endnote w:type="continuationSeparator" w:id="0">
    <w:p w:rsidR="00EF3C44" w:rsidRDefault="00EF3C44" w:rsidP="00081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C44" w:rsidRDefault="00EF3C44" w:rsidP="00081C8B">
      <w:r>
        <w:separator/>
      </w:r>
    </w:p>
  </w:footnote>
  <w:footnote w:type="continuationSeparator" w:id="0">
    <w:p w:rsidR="00EF3C44" w:rsidRDefault="00EF3C44" w:rsidP="00081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C44" w:rsidRDefault="00EF3C44">
    <w:pPr>
      <w:pStyle w:val="a5"/>
      <w:jc w:val="center"/>
    </w:pPr>
  </w:p>
  <w:p w:rsidR="00EF3C44" w:rsidRDefault="00EF3C44">
    <w:pPr>
      <w:pStyle w:val="a5"/>
      <w:jc w:val="center"/>
    </w:pPr>
    <w:r>
      <w:fldChar w:fldCharType="begin"/>
    </w:r>
    <w:r>
      <w:instrText>PAGE   \* MERGEFORMAT</w:instrText>
    </w:r>
    <w:r>
      <w:fldChar w:fldCharType="separate"/>
    </w:r>
    <w:r w:rsidR="008119FB">
      <w:rPr>
        <w:noProof/>
      </w:rPr>
      <w:t>6</w:t>
    </w:r>
    <w:r>
      <w:rPr>
        <w:noProof/>
      </w:rPr>
      <w:fldChar w:fldCharType="end"/>
    </w:r>
  </w:p>
  <w:p w:rsidR="00EF3C44" w:rsidRDefault="00EF3C4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C44" w:rsidRDefault="00EF3C44" w:rsidP="00F03FB4">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609C"/>
    <w:multiLevelType w:val="hybridMultilevel"/>
    <w:tmpl w:val="4E162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380E2B"/>
    <w:multiLevelType w:val="hybridMultilevel"/>
    <w:tmpl w:val="031A7B72"/>
    <w:lvl w:ilvl="0" w:tplc="F53E0B08">
      <w:start w:val="1"/>
      <w:numFmt w:val="decimal"/>
      <w:lvlText w:val="%1."/>
      <w:lvlJc w:val="left"/>
      <w:pPr>
        <w:tabs>
          <w:tab w:val="num" w:pos="833"/>
        </w:tabs>
        <w:ind w:left="-142" w:firstLine="709"/>
      </w:pPr>
      <w:rPr>
        <w:sz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EA62912"/>
    <w:multiLevelType w:val="hybridMultilevel"/>
    <w:tmpl w:val="03F665EE"/>
    <w:lvl w:ilvl="0" w:tplc="57A27856">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4CE0067"/>
    <w:multiLevelType w:val="multilevel"/>
    <w:tmpl w:val="02E2DD70"/>
    <w:lvl w:ilvl="0">
      <w:start w:val="1"/>
      <w:numFmt w:val="decimal"/>
      <w:lvlText w:val="%1."/>
      <w:lvlJc w:val="left"/>
      <w:pPr>
        <w:ind w:left="295" w:hanging="704"/>
        <w:jc w:val="right"/>
      </w:pPr>
      <w:rPr>
        <w:rFonts w:hint="default"/>
        <w:spacing w:val="0"/>
        <w:w w:val="94"/>
        <w:lang w:val="ru-RU" w:eastAsia="en-US" w:bidi="ar-SA"/>
      </w:rPr>
    </w:lvl>
    <w:lvl w:ilvl="1">
      <w:start w:val="1"/>
      <w:numFmt w:val="decimal"/>
      <w:lvlText w:val="%1.%2."/>
      <w:lvlJc w:val="left"/>
      <w:pPr>
        <w:ind w:left="1546" w:hanging="709"/>
      </w:pPr>
      <w:rPr>
        <w:rFonts w:hint="default"/>
        <w:spacing w:val="0"/>
        <w:w w:val="101"/>
        <w:lang w:val="ru-RU" w:eastAsia="en-US" w:bidi="ar-SA"/>
      </w:rPr>
    </w:lvl>
    <w:lvl w:ilvl="2">
      <w:numFmt w:val="bullet"/>
      <w:lvlText w:val="•"/>
      <w:lvlJc w:val="left"/>
      <w:pPr>
        <w:ind w:left="1540" w:hanging="709"/>
      </w:pPr>
      <w:rPr>
        <w:rFonts w:hint="default"/>
        <w:lang w:val="ru-RU" w:eastAsia="en-US" w:bidi="ar-SA"/>
      </w:rPr>
    </w:lvl>
    <w:lvl w:ilvl="3">
      <w:numFmt w:val="bullet"/>
      <w:lvlText w:val="•"/>
      <w:lvlJc w:val="left"/>
      <w:pPr>
        <w:ind w:left="2651" w:hanging="709"/>
      </w:pPr>
      <w:rPr>
        <w:rFonts w:hint="default"/>
        <w:lang w:val="ru-RU" w:eastAsia="en-US" w:bidi="ar-SA"/>
      </w:rPr>
    </w:lvl>
    <w:lvl w:ilvl="4">
      <w:numFmt w:val="bullet"/>
      <w:lvlText w:val="•"/>
      <w:lvlJc w:val="left"/>
      <w:pPr>
        <w:ind w:left="3762" w:hanging="709"/>
      </w:pPr>
      <w:rPr>
        <w:rFonts w:hint="default"/>
        <w:lang w:val="ru-RU" w:eastAsia="en-US" w:bidi="ar-SA"/>
      </w:rPr>
    </w:lvl>
    <w:lvl w:ilvl="5">
      <w:numFmt w:val="bullet"/>
      <w:lvlText w:val="•"/>
      <w:lvlJc w:val="left"/>
      <w:pPr>
        <w:ind w:left="4873" w:hanging="709"/>
      </w:pPr>
      <w:rPr>
        <w:rFonts w:hint="default"/>
        <w:lang w:val="ru-RU" w:eastAsia="en-US" w:bidi="ar-SA"/>
      </w:rPr>
    </w:lvl>
    <w:lvl w:ilvl="6">
      <w:numFmt w:val="bullet"/>
      <w:lvlText w:val="•"/>
      <w:lvlJc w:val="left"/>
      <w:pPr>
        <w:ind w:left="5984" w:hanging="709"/>
      </w:pPr>
      <w:rPr>
        <w:rFonts w:hint="default"/>
        <w:lang w:val="ru-RU" w:eastAsia="en-US" w:bidi="ar-SA"/>
      </w:rPr>
    </w:lvl>
    <w:lvl w:ilvl="7">
      <w:numFmt w:val="bullet"/>
      <w:lvlText w:val="•"/>
      <w:lvlJc w:val="left"/>
      <w:pPr>
        <w:ind w:left="7095" w:hanging="709"/>
      </w:pPr>
      <w:rPr>
        <w:rFonts w:hint="default"/>
        <w:lang w:val="ru-RU" w:eastAsia="en-US" w:bidi="ar-SA"/>
      </w:rPr>
    </w:lvl>
    <w:lvl w:ilvl="8">
      <w:numFmt w:val="bullet"/>
      <w:lvlText w:val="•"/>
      <w:lvlJc w:val="left"/>
      <w:pPr>
        <w:ind w:left="8206" w:hanging="709"/>
      </w:pPr>
      <w:rPr>
        <w:rFonts w:hint="default"/>
        <w:lang w:val="ru-RU" w:eastAsia="en-US" w:bidi="ar-SA"/>
      </w:rPr>
    </w:lvl>
  </w:abstractNum>
  <w:abstractNum w:abstractNumId="4" w15:restartNumberingAfterBreak="0">
    <w:nsid w:val="420A3985"/>
    <w:multiLevelType w:val="hybridMultilevel"/>
    <w:tmpl w:val="D0EEB23C"/>
    <w:lvl w:ilvl="0" w:tplc="550E53EA">
      <w:start w:val="1"/>
      <w:numFmt w:val="decimal"/>
      <w:lvlText w:val="%1."/>
      <w:lvlJc w:val="left"/>
      <w:pPr>
        <w:tabs>
          <w:tab w:val="num" w:pos="1070"/>
        </w:tabs>
        <w:ind w:left="1070" w:hanging="360"/>
      </w:pPr>
      <w:rPr>
        <w:rFonts w:cs="Times New Roman" w:hint="default"/>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515B4AA2"/>
    <w:multiLevelType w:val="hybridMultilevel"/>
    <w:tmpl w:val="4E162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1A43A93"/>
    <w:multiLevelType w:val="hybridMultilevel"/>
    <w:tmpl w:val="4E162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3760AFB"/>
    <w:multiLevelType w:val="hybridMultilevel"/>
    <w:tmpl w:val="98A6955C"/>
    <w:lvl w:ilvl="0" w:tplc="A89633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6CED1F37"/>
    <w:multiLevelType w:val="hybridMultilevel"/>
    <w:tmpl w:val="036A6D1C"/>
    <w:lvl w:ilvl="0" w:tplc="7C66BCAE">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15:restartNumberingAfterBreak="0">
    <w:nsid w:val="74787CB2"/>
    <w:multiLevelType w:val="multilevel"/>
    <w:tmpl w:val="F7AE83A4"/>
    <w:lvl w:ilvl="0">
      <w:start w:val="6"/>
      <w:numFmt w:val="decimal"/>
      <w:lvlText w:val="%1."/>
      <w:lvlJc w:val="left"/>
      <w:pPr>
        <w:ind w:left="3031" w:hanging="284"/>
        <w:jc w:val="right"/>
      </w:pPr>
      <w:rPr>
        <w:rFonts w:hint="default"/>
        <w:spacing w:val="0"/>
        <w:w w:val="97"/>
        <w:lang w:val="ru-RU" w:eastAsia="en-US" w:bidi="ar-SA"/>
      </w:rPr>
    </w:lvl>
    <w:lvl w:ilvl="1">
      <w:start w:val="1"/>
      <w:numFmt w:val="decimal"/>
      <w:lvlText w:val="%1.%2."/>
      <w:lvlJc w:val="left"/>
      <w:pPr>
        <w:ind w:left="1451" w:hanging="625"/>
      </w:pPr>
      <w:rPr>
        <w:rFonts w:hint="default"/>
        <w:spacing w:val="0"/>
        <w:w w:val="95"/>
        <w:lang w:val="ru-RU" w:eastAsia="en-US" w:bidi="ar-SA"/>
      </w:rPr>
    </w:lvl>
    <w:lvl w:ilvl="2">
      <w:numFmt w:val="bullet"/>
      <w:lvlText w:val="-"/>
      <w:lvlJc w:val="left"/>
      <w:pPr>
        <w:ind w:left="109" w:hanging="625"/>
      </w:pPr>
      <w:rPr>
        <w:rFonts w:ascii="Times New Roman" w:eastAsia="Times New Roman" w:hAnsi="Times New Roman" w:cs="Times New Roman" w:hint="default"/>
        <w:spacing w:val="0"/>
        <w:w w:val="105"/>
        <w:lang w:val="ru-RU" w:eastAsia="en-US" w:bidi="ar-SA"/>
      </w:rPr>
    </w:lvl>
    <w:lvl w:ilvl="3">
      <w:numFmt w:val="bullet"/>
      <w:lvlText w:val="•"/>
      <w:lvlJc w:val="left"/>
      <w:pPr>
        <w:ind w:left="1460" w:hanging="625"/>
      </w:pPr>
      <w:rPr>
        <w:rFonts w:hint="default"/>
        <w:lang w:val="ru-RU" w:eastAsia="en-US" w:bidi="ar-SA"/>
      </w:rPr>
    </w:lvl>
    <w:lvl w:ilvl="4">
      <w:numFmt w:val="bullet"/>
      <w:lvlText w:val="•"/>
      <w:lvlJc w:val="left"/>
      <w:pPr>
        <w:ind w:left="3040" w:hanging="625"/>
      </w:pPr>
      <w:rPr>
        <w:rFonts w:hint="default"/>
        <w:lang w:val="ru-RU" w:eastAsia="en-US" w:bidi="ar-SA"/>
      </w:rPr>
    </w:lvl>
    <w:lvl w:ilvl="5">
      <w:numFmt w:val="bullet"/>
      <w:lvlText w:val="•"/>
      <w:lvlJc w:val="left"/>
      <w:pPr>
        <w:ind w:left="4261" w:hanging="625"/>
      </w:pPr>
      <w:rPr>
        <w:rFonts w:hint="default"/>
        <w:lang w:val="ru-RU" w:eastAsia="en-US" w:bidi="ar-SA"/>
      </w:rPr>
    </w:lvl>
    <w:lvl w:ilvl="6">
      <w:numFmt w:val="bullet"/>
      <w:lvlText w:val="•"/>
      <w:lvlJc w:val="left"/>
      <w:pPr>
        <w:ind w:left="5482" w:hanging="625"/>
      </w:pPr>
      <w:rPr>
        <w:rFonts w:hint="default"/>
        <w:lang w:val="ru-RU" w:eastAsia="en-US" w:bidi="ar-SA"/>
      </w:rPr>
    </w:lvl>
    <w:lvl w:ilvl="7">
      <w:numFmt w:val="bullet"/>
      <w:lvlText w:val="•"/>
      <w:lvlJc w:val="left"/>
      <w:pPr>
        <w:ind w:left="6704" w:hanging="625"/>
      </w:pPr>
      <w:rPr>
        <w:rFonts w:hint="default"/>
        <w:lang w:val="ru-RU" w:eastAsia="en-US" w:bidi="ar-SA"/>
      </w:rPr>
    </w:lvl>
    <w:lvl w:ilvl="8">
      <w:numFmt w:val="bullet"/>
      <w:lvlText w:val="•"/>
      <w:lvlJc w:val="left"/>
      <w:pPr>
        <w:ind w:left="7925" w:hanging="625"/>
      </w:pPr>
      <w:rPr>
        <w:rFonts w:hint="default"/>
        <w:lang w:val="ru-RU" w:eastAsia="en-US" w:bidi="ar-SA"/>
      </w:rPr>
    </w:lvl>
  </w:abstractNum>
  <w:num w:numId="1">
    <w:abstractNumId w:val="4"/>
  </w:num>
  <w:num w:numId="2">
    <w:abstractNumId w:val="8"/>
  </w:num>
  <w:num w:numId="3">
    <w:abstractNumId w:val="3"/>
  </w:num>
  <w:num w:numId="4">
    <w:abstractNumId w:val="1"/>
  </w:num>
  <w:num w:numId="5">
    <w:abstractNumId w:val="5"/>
  </w:num>
  <w:num w:numId="6">
    <w:abstractNumId w:val="9"/>
  </w:num>
  <w:num w:numId="7">
    <w:abstractNumId w:val="7"/>
  </w:num>
  <w:num w:numId="8">
    <w:abstractNumId w:val="0"/>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CCD"/>
    <w:rsid w:val="00000A5B"/>
    <w:rsid w:val="00000E37"/>
    <w:rsid w:val="00000E70"/>
    <w:rsid w:val="000014AA"/>
    <w:rsid w:val="00001B10"/>
    <w:rsid w:val="00002477"/>
    <w:rsid w:val="00002598"/>
    <w:rsid w:val="00002981"/>
    <w:rsid w:val="000031AB"/>
    <w:rsid w:val="00003473"/>
    <w:rsid w:val="00003799"/>
    <w:rsid w:val="00003E05"/>
    <w:rsid w:val="00003FFB"/>
    <w:rsid w:val="000043C0"/>
    <w:rsid w:val="0000446F"/>
    <w:rsid w:val="000044B3"/>
    <w:rsid w:val="0000459E"/>
    <w:rsid w:val="000045C5"/>
    <w:rsid w:val="00004757"/>
    <w:rsid w:val="00005490"/>
    <w:rsid w:val="000054A6"/>
    <w:rsid w:val="0000555F"/>
    <w:rsid w:val="00005E31"/>
    <w:rsid w:val="00005F48"/>
    <w:rsid w:val="000061D0"/>
    <w:rsid w:val="0000654A"/>
    <w:rsid w:val="00007368"/>
    <w:rsid w:val="00007553"/>
    <w:rsid w:val="0001016B"/>
    <w:rsid w:val="00010D1C"/>
    <w:rsid w:val="000117A4"/>
    <w:rsid w:val="00011A26"/>
    <w:rsid w:val="000122F9"/>
    <w:rsid w:val="00013052"/>
    <w:rsid w:val="000130B8"/>
    <w:rsid w:val="0001348B"/>
    <w:rsid w:val="00013B9D"/>
    <w:rsid w:val="0001446B"/>
    <w:rsid w:val="00014BB7"/>
    <w:rsid w:val="00015061"/>
    <w:rsid w:val="00015866"/>
    <w:rsid w:val="00016BCF"/>
    <w:rsid w:val="00016C58"/>
    <w:rsid w:val="00016CA0"/>
    <w:rsid w:val="000174FC"/>
    <w:rsid w:val="00017D65"/>
    <w:rsid w:val="00017E36"/>
    <w:rsid w:val="00020765"/>
    <w:rsid w:val="00020A2D"/>
    <w:rsid w:val="000212BE"/>
    <w:rsid w:val="00021BAF"/>
    <w:rsid w:val="00022447"/>
    <w:rsid w:val="0002246A"/>
    <w:rsid w:val="00022A64"/>
    <w:rsid w:val="00022B00"/>
    <w:rsid w:val="00022CDF"/>
    <w:rsid w:val="000230AF"/>
    <w:rsid w:val="0002359F"/>
    <w:rsid w:val="00023688"/>
    <w:rsid w:val="000242B1"/>
    <w:rsid w:val="000249D6"/>
    <w:rsid w:val="00024AE6"/>
    <w:rsid w:val="00024D3B"/>
    <w:rsid w:val="00024DC8"/>
    <w:rsid w:val="00024EA0"/>
    <w:rsid w:val="00024F77"/>
    <w:rsid w:val="00025240"/>
    <w:rsid w:val="0002592A"/>
    <w:rsid w:val="000260CA"/>
    <w:rsid w:val="000266A9"/>
    <w:rsid w:val="0002671F"/>
    <w:rsid w:val="000271DE"/>
    <w:rsid w:val="0002799E"/>
    <w:rsid w:val="00030712"/>
    <w:rsid w:val="00030993"/>
    <w:rsid w:val="00030E02"/>
    <w:rsid w:val="0003105C"/>
    <w:rsid w:val="0003114F"/>
    <w:rsid w:val="00031318"/>
    <w:rsid w:val="000315E0"/>
    <w:rsid w:val="0003208B"/>
    <w:rsid w:val="0003219C"/>
    <w:rsid w:val="00032276"/>
    <w:rsid w:val="000325E4"/>
    <w:rsid w:val="00032EAD"/>
    <w:rsid w:val="00033147"/>
    <w:rsid w:val="0003314C"/>
    <w:rsid w:val="000332F9"/>
    <w:rsid w:val="00033A8B"/>
    <w:rsid w:val="00034101"/>
    <w:rsid w:val="00034316"/>
    <w:rsid w:val="0003471E"/>
    <w:rsid w:val="000349F6"/>
    <w:rsid w:val="0003574C"/>
    <w:rsid w:val="00035FCB"/>
    <w:rsid w:val="00036031"/>
    <w:rsid w:val="00036AB6"/>
    <w:rsid w:val="00037B82"/>
    <w:rsid w:val="00040211"/>
    <w:rsid w:val="000406CE"/>
    <w:rsid w:val="000407CD"/>
    <w:rsid w:val="000414AE"/>
    <w:rsid w:val="00041AFD"/>
    <w:rsid w:val="00042DCC"/>
    <w:rsid w:val="00042F0D"/>
    <w:rsid w:val="0004307F"/>
    <w:rsid w:val="000430FC"/>
    <w:rsid w:val="000435C3"/>
    <w:rsid w:val="000441A0"/>
    <w:rsid w:val="00044960"/>
    <w:rsid w:val="00044B8E"/>
    <w:rsid w:val="0004529C"/>
    <w:rsid w:val="00045632"/>
    <w:rsid w:val="0004568F"/>
    <w:rsid w:val="00045785"/>
    <w:rsid w:val="0004593A"/>
    <w:rsid w:val="00045F86"/>
    <w:rsid w:val="00046063"/>
    <w:rsid w:val="000460E6"/>
    <w:rsid w:val="0004631F"/>
    <w:rsid w:val="00046873"/>
    <w:rsid w:val="00046CD7"/>
    <w:rsid w:val="00047C19"/>
    <w:rsid w:val="0005033D"/>
    <w:rsid w:val="00050792"/>
    <w:rsid w:val="000508B5"/>
    <w:rsid w:val="000510EF"/>
    <w:rsid w:val="000510F5"/>
    <w:rsid w:val="00051193"/>
    <w:rsid w:val="0005139F"/>
    <w:rsid w:val="000513DA"/>
    <w:rsid w:val="00051ADE"/>
    <w:rsid w:val="00052D22"/>
    <w:rsid w:val="0005340C"/>
    <w:rsid w:val="00053664"/>
    <w:rsid w:val="0005397B"/>
    <w:rsid w:val="00053A0E"/>
    <w:rsid w:val="00053C65"/>
    <w:rsid w:val="0005428F"/>
    <w:rsid w:val="00054C20"/>
    <w:rsid w:val="00055BC3"/>
    <w:rsid w:val="00055D55"/>
    <w:rsid w:val="00055D62"/>
    <w:rsid w:val="00056CC9"/>
    <w:rsid w:val="000571F8"/>
    <w:rsid w:val="00057DE0"/>
    <w:rsid w:val="000601B1"/>
    <w:rsid w:val="00060858"/>
    <w:rsid w:val="00060A33"/>
    <w:rsid w:val="00060F34"/>
    <w:rsid w:val="00061597"/>
    <w:rsid w:val="000618C8"/>
    <w:rsid w:val="00061C6D"/>
    <w:rsid w:val="000620E0"/>
    <w:rsid w:val="00062454"/>
    <w:rsid w:val="00062D17"/>
    <w:rsid w:val="000633EC"/>
    <w:rsid w:val="000635B1"/>
    <w:rsid w:val="000636D1"/>
    <w:rsid w:val="00063C22"/>
    <w:rsid w:val="00063F03"/>
    <w:rsid w:val="000646E2"/>
    <w:rsid w:val="0006489A"/>
    <w:rsid w:val="00064F0F"/>
    <w:rsid w:val="000650B8"/>
    <w:rsid w:val="00065A80"/>
    <w:rsid w:val="00066601"/>
    <w:rsid w:val="00067512"/>
    <w:rsid w:val="0006751B"/>
    <w:rsid w:val="00067968"/>
    <w:rsid w:val="00067CD2"/>
    <w:rsid w:val="000712CF"/>
    <w:rsid w:val="0007189D"/>
    <w:rsid w:val="00071B59"/>
    <w:rsid w:val="000724B0"/>
    <w:rsid w:val="00072619"/>
    <w:rsid w:val="000729CE"/>
    <w:rsid w:val="0007340C"/>
    <w:rsid w:val="00073CC5"/>
    <w:rsid w:val="000743FA"/>
    <w:rsid w:val="000747B7"/>
    <w:rsid w:val="0007489F"/>
    <w:rsid w:val="00074945"/>
    <w:rsid w:val="00075362"/>
    <w:rsid w:val="00075AD0"/>
    <w:rsid w:val="00075B52"/>
    <w:rsid w:val="00076030"/>
    <w:rsid w:val="00076E4F"/>
    <w:rsid w:val="00076E73"/>
    <w:rsid w:val="0007773F"/>
    <w:rsid w:val="0007784F"/>
    <w:rsid w:val="000808E4"/>
    <w:rsid w:val="00080A12"/>
    <w:rsid w:val="00080B0D"/>
    <w:rsid w:val="00080CC4"/>
    <w:rsid w:val="00081560"/>
    <w:rsid w:val="00081909"/>
    <w:rsid w:val="00081C8B"/>
    <w:rsid w:val="00081FFD"/>
    <w:rsid w:val="00082462"/>
    <w:rsid w:val="000835B1"/>
    <w:rsid w:val="000840E7"/>
    <w:rsid w:val="000842C6"/>
    <w:rsid w:val="000844B5"/>
    <w:rsid w:val="0008470F"/>
    <w:rsid w:val="00084EDB"/>
    <w:rsid w:val="00085235"/>
    <w:rsid w:val="00085AE2"/>
    <w:rsid w:val="00086526"/>
    <w:rsid w:val="000873B1"/>
    <w:rsid w:val="000879E0"/>
    <w:rsid w:val="00087AEC"/>
    <w:rsid w:val="00090213"/>
    <w:rsid w:val="00090C13"/>
    <w:rsid w:val="00090D3D"/>
    <w:rsid w:val="0009126C"/>
    <w:rsid w:val="00091386"/>
    <w:rsid w:val="00091637"/>
    <w:rsid w:val="000916BD"/>
    <w:rsid w:val="00091744"/>
    <w:rsid w:val="00091CC9"/>
    <w:rsid w:val="00091ED6"/>
    <w:rsid w:val="0009284C"/>
    <w:rsid w:val="00092C8F"/>
    <w:rsid w:val="00093961"/>
    <w:rsid w:val="00093AF4"/>
    <w:rsid w:val="000943A7"/>
    <w:rsid w:val="0009548C"/>
    <w:rsid w:val="00095F70"/>
    <w:rsid w:val="00096700"/>
    <w:rsid w:val="00097498"/>
    <w:rsid w:val="000978BB"/>
    <w:rsid w:val="000A0701"/>
    <w:rsid w:val="000A07E4"/>
    <w:rsid w:val="000A1008"/>
    <w:rsid w:val="000A151F"/>
    <w:rsid w:val="000A1B86"/>
    <w:rsid w:val="000A1C94"/>
    <w:rsid w:val="000A1CFE"/>
    <w:rsid w:val="000A2160"/>
    <w:rsid w:val="000A2CA5"/>
    <w:rsid w:val="000A2E66"/>
    <w:rsid w:val="000A30EB"/>
    <w:rsid w:val="000A31A5"/>
    <w:rsid w:val="000A31C8"/>
    <w:rsid w:val="000A3FFC"/>
    <w:rsid w:val="000A44E8"/>
    <w:rsid w:val="000A46F3"/>
    <w:rsid w:val="000A4FAF"/>
    <w:rsid w:val="000A503F"/>
    <w:rsid w:val="000A50D7"/>
    <w:rsid w:val="000A522D"/>
    <w:rsid w:val="000A533A"/>
    <w:rsid w:val="000A5412"/>
    <w:rsid w:val="000A54E3"/>
    <w:rsid w:val="000A584F"/>
    <w:rsid w:val="000A593E"/>
    <w:rsid w:val="000A638F"/>
    <w:rsid w:val="000A657D"/>
    <w:rsid w:val="000A6628"/>
    <w:rsid w:val="000A6A80"/>
    <w:rsid w:val="000A6B88"/>
    <w:rsid w:val="000A6C5A"/>
    <w:rsid w:val="000A70A2"/>
    <w:rsid w:val="000A7D44"/>
    <w:rsid w:val="000A7F42"/>
    <w:rsid w:val="000B0041"/>
    <w:rsid w:val="000B0930"/>
    <w:rsid w:val="000B12B3"/>
    <w:rsid w:val="000B2A66"/>
    <w:rsid w:val="000B381F"/>
    <w:rsid w:val="000B43CA"/>
    <w:rsid w:val="000B4430"/>
    <w:rsid w:val="000B48EA"/>
    <w:rsid w:val="000B50BA"/>
    <w:rsid w:val="000B5438"/>
    <w:rsid w:val="000B58CE"/>
    <w:rsid w:val="000B5B88"/>
    <w:rsid w:val="000B5C71"/>
    <w:rsid w:val="000B65A0"/>
    <w:rsid w:val="000B6E7B"/>
    <w:rsid w:val="000B7071"/>
    <w:rsid w:val="000B70ED"/>
    <w:rsid w:val="000B79BD"/>
    <w:rsid w:val="000B7AA7"/>
    <w:rsid w:val="000B7F31"/>
    <w:rsid w:val="000C0135"/>
    <w:rsid w:val="000C0256"/>
    <w:rsid w:val="000C0451"/>
    <w:rsid w:val="000C0EB2"/>
    <w:rsid w:val="000C0FB9"/>
    <w:rsid w:val="000C1274"/>
    <w:rsid w:val="000C134B"/>
    <w:rsid w:val="000C1D59"/>
    <w:rsid w:val="000C2215"/>
    <w:rsid w:val="000C23E1"/>
    <w:rsid w:val="000C2A26"/>
    <w:rsid w:val="000C2BD5"/>
    <w:rsid w:val="000C3F95"/>
    <w:rsid w:val="000C42A9"/>
    <w:rsid w:val="000C55AD"/>
    <w:rsid w:val="000C5946"/>
    <w:rsid w:val="000C5C74"/>
    <w:rsid w:val="000C5F6D"/>
    <w:rsid w:val="000C6A54"/>
    <w:rsid w:val="000C6B15"/>
    <w:rsid w:val="000C6B2A"/>
    <w:rsid w:val="000C6D8E"/>
    <w:rsid w:val="000C6FA0"/>
    <w:rsid w:val="000C7181"/>
    <w:rsid w:val="000C735B"/>
    <w:rsid w:val="000C7903"/>
    <w:rsid w:val="000C798E"/>
    <w:rsid w:val="000C79E8"/>
    <w:rsid w:val="000D0102"/>
    <w:rsid w:val="000D0376"/>
    <w:rsid w:val="000D0508"/>
    <w:rsid w:val="000D0978"/>
    <w:rsid w:val="000D0BDA"/>
    <w:rsid w:val="000D0E14"/>
    <w:rsid w:val="000D0EC2"/>
    <w:rsid w:val="000D1100"/>
    <w:rsid w:val="000D1181"/>
    <w:rsid w:val="000D11C4"/>
    <w:rsid w:val="000D136A"/>
    <w:rsid w:val="000D168B"/>
    <w:rsid w:val="000D1A99"/>
    <w:rsid w:val="000D240D"/>
    <w:rsid w:val="000D28B9"/>
    <w:rsid w:val="000D2BAB"/>
    <w:rsid w:val="000D3905"/>
    <w:rsid w:val="000D3A69"/>
    <w:rsid w:val="000D3BA0"/>
    <w:rsid w:val="000D4303"/>
    <w:rsid w:val="000D4319"/>
    <w:rsid w:val="000D4A55"/>
    <w:rsid w:val="000D500F"/>
    <w:rsid w:val="000D536C"/>
    <w:rsid w:val="000D5521"/>
    <w:rsid w:val="000D5C6A"/>
    <w:rsid w:val="000D5C86"/>
    <w:rsid w:val="000D5D42"/>
    <w:rsid w:val="000D65DD"/>
    <w:rsid w:val="000D6712"/>
    <w:rsid w:val="000D6D0A"/>
    <w:rsid w:val="000D73F7"/>
    <w:rsid w:val="000D7444"/>
    <w:rsid w:val="000D7BE5"/>
    <w:rsid w:val="000E06B4"/>
    <w:rsid w:val="000E074E"/>
    <w:rsid w:val="000E07FF"/>
    <w:rsid w:val="000E0B6E"/>
    <w:rsid w:val="000E1281"/>
    <w:rsid w:val="000E1706"/>
    <w:rsid w:val="000E1FEF"/>
    <w:rsid w:val="000E2578"/>
    <w:rsid w:val="000E2938"/>
    <w:rsid w:val="000E29A6"/>
    <w:rsid w:val="000E3447"/>
    <w:rsid w:val="000E375D"/>
    <w:rsid w:val="000E3C2A"/>
    <w:rsid w:val="000E556C"/>
    <w:rsid w:val="000E591D"/>
    <w:rsid w:val="000E59AE"/>
    <w:rsid w:val="000E5B92"/>
    <w:rsid w:val="000E603C"/>
    <w:rsid w:val="000E622D"/>
    <w:rsid w:val="000E6335"/>
    <w:rsid w:val="000E6384"/>
    <w:rsid w:val="000E64A7"/>
    <w:rsid w:val="000E666D"/>
    <w:rsid w:val="000E6CC2"/>
    <w:rsid w:val="000E6E74"/>
    <w:rsid w:val="000E6F98"/>
    <w:rsid w:val="000E7D64"/>
    <w:rsid w:val="000F11AA"/>
    <w:rsid w:val="000F1469"/>
    <w:rsid w:val="000F19C8"/>
    <w:rsid w:val="000F1B6B"/>
    <w:rsid w:val="000F1D42"/>
    <w:rsid w:val="000F22F0"/>
    <w:rsid w:val="000F27CC"/>
    <w:rsid w:val="000F2CF3"/>
    <w:rsid w:val="000F332E"/>
    <w:rsid w:val="000F34FB"/>
    <w:rsid w:val="000F3AC3"/>
    <w:rsid w:val="000F3DF4"/>
    <w:rsid w:val="000F43CD"/>
    <w:rsid w:val="000F443D"/>
    <w:rsid w:val="000F48A7"/>
    <w:rsid w:val="000F5AC2"/>
    <w:rsid w:val="000F5B3C"/>
    <w:rsid w:val="000F5F42"/>
    <w:rsid w:val="000F6AA5"/>
    <w:rsid w:val="000F755E"/>
    <w:rsid w:val="00100E85"/>
    <w:rsid w:val="00101182"/>
    <w:rsid w:val="001012EA"/>
    <w:rsid w:val="0010138B"/>
    <w:rsid w:val="00101BCD"/>
    <w:rsid w:val="00101DC3"/>
    <w:rsid w:val="00102753"/>
    <w:rsid w:val="00102A2D"/>
    <w:rsid w:val="001031EF"/>
    <w:rsid w:val="00103FD6"/>
    <w:rsid w:val="0010436B"/>
    <w:rsid w:val="00104BCB"/>
    <w:rsid w:val="00104BE2"/>
    <w:rsid w:val="00105108"/>
    <w:rsid w:val="00105491"/>
    <w:rsid w:val="00105956"/>
    <w:rsid w:val="0010611C"/>
    <w:rsid w:val="001069E8"/>
    <w:rsid w:val="00106A82"/>
    <w:rsid w:val="00106C49"/>
    <w:rsid w:val="00106E7A"/>
    <w:rsid w:val="00107EBB"/>
    <w:rsid w:val="00107F13"/>
    <w:rsid w:val="0011021E"/>
    <w:rsid w:val="00110677"/>
    <w:rsid w:val="001106DD"/>
    <w:rsid w:val="001109C7"/>
    <w:rsid w:val="00110B6A"/>
    <w:rsid w:val="00110D32"/>
    <w:rsid w:val="001110E5"/>
    <w:rsid w:val="00112A96"/>
    <w:rsid w:val="00113037"/>
    <w:rsid w:val="0011365D"/>
    <w:rsid w:val="00113872"/>
    <w:rsid w:val="00113A4D"/>
    <w:rsid w:val="00113C7A"/>
    <w:rsid w:val="001147C1"/>
    <w:rsid w:val="001149A3"/>
    <w:rsid w:val="00114D82"/>
    <w:rsid w:val="001154A4"/>
    <w:rsid w:val="001156FF"/>
    <w:rsid w:val="001161D9"/>
    <w:rsid w:val="00116261"/>
    <w:rsid w:val="00116500"/>
    <w:rsid w:val="00117433"/>
    <w:rsid w:val="001177D7"/>
    <w:rsid w:val="00117997"/>
    <w:rsid w:val="00120143"/>
    <w:rsid w:val="0012063A"/>
    <w:rsid w:val="0012075A"/>
    <w:rsid w:val="00120A23"/>
    <w:rsid w:val="0012129E"/>
    <w:rsid w:val="00121748"/>
    <w:rsid w:val="001223FE"/>
    <w:rsid w:val="0012366C"/>
    <w:rsid w:val="00123BFC"/>
    <w:rsid w:val="001242C2"/>
    <w:rsid w:val="0012471B"/>
    <w:rsid w:val="00124BCE"/>
    <w:rsid w:val="00124FBD"/>
    <w:rsid w:val="00125001"/>
    <w:rsid w:val="00125032"/>
    <w:rsid w:val="00125AE7"/>
    <w:rsid w:val="001262D1"/>
    <w:rsid w:val="00126439"/>
    <w:rsid w:val="00126D4D"/>
    <w:rsid w:val="00127756"/>
    <w:rsid w:val="001279B5"/>
    <w:rsid w:val="001279D3"/>
    <w:rsid w:val="00127ED4"/>
    <w:rsid w:val="00130249"/>
    <w:rsid w:val="00131324"/>
    <w:rsid w:val="00131547"/>
    <w:rsid w:val="001315BB"/>
    <w:rsid w:val="00131814"/>
    <w:rsid w:val="00131EDD"/>
    <w:rsid w:val="00132071"/>
    <w:rsid w:val="00132C30"/>
    <w:rsid w:val="001334D4"/>
    <w:rsid w:val="00134100"/>
    <w:rsid w:val="0013436C"/>
    <w:rsid w:val="00134BDA"/>
    <w:rsid w:val="00134CE7"/>
    <w:rsid w:val="00135360"/>
    <w:rsid w:val="00135A10"/>
    <w:rsid w:val="00136000"/>
    <w:rsid w:val="00136003"/>
    <w:rsid w:val="00136525"/>
    <w:rsid w:val="001366B6"/>
    <w:rsid w:val="001367B2"/>
    <w:rsid w:val="00136885"/>
    <w:rsid w:val="001369A2"/>
    <w:rsid w:val="00136A37"/>
    <w:rsid w:val="001374A2"/>
    <w:rsid w:val="001376CD"/>
    <w:rsid w:val="00137D81"/>
    <w:rsid w:val="00137DD8"/>
    <w:rsid w:val="00140241"/>
    <w:rsid w:val="001405B1"/>
    <w:rsid w:val="001406E0"/>
    <w:rsid w:val="00141261"/>
    <w:rsid w:val="001412E0"/>
    <w:rsid w:val="001419D9"/>
    <w:rsid w:val="00141C91"/>
    <w:rsid w:val="001421F6"/>
    <w:rsid w:val="001427A8"/>
    <w:rsid w:val="00142CC8"/>
    <w:rsid w:val="00142D30"/>
    <w:rsid w:val="00142ED9"/>
    <w:rsid w:val="00143021"/>
    <w:rsid w:val="00143371"/>
    <w:rsid w:val="0014395C"/>
    <w:rsid w:val="001446F2"/>
    <w:rsid w:val="0014574C"/>
    <w:rsid w:val="0014609D"/>
    <w:rsid w:val="0014727C"/>
    <w:rsid w:val="0014785B"/>
    <w:rsid w:val="00147972"/>
    <w:rsid w:val="00147B73"/>
    <w:rsid w:val="00147CFF"/>
    <w:rsid w:val="001510D5"/>
    <w:rsid w:val="0015146F"/>
    <w:rsid w:val="00151644"/>
    <w:rsid w:val="00151959"/>
    <w:rsid w:val="001519DD"/>
    <w:rsid w:val="00152248"/>
    <w:rsid w:val="00152978"/>
    <w:rsid w:val="00153065"/>
    <w:rsid w:val="001532D8"/>
    <w:rsid w:val="00153660"/>
    <w:rsid w:val="001538DF"/>
    <w:rsid w:val="00153E32"/>
    <w:rsid w:val="001550C1"/>
    <w:rsid w:val="00155E13"/>
    <w:rsid w:val="001561FC"/>
    <w:rsid w:val="00156657"/>
    <w:rsid w:val="00156847"/>
    <w:rsid w:val="00156DBF"/>
    <w:rsid w:val="0015793F"/>
    <w:rsid w:val="00160CD0"/>
    <w:rsid w:val="00160F6D"/>
    <w:rsid w:val="0016170D"/>
    <w:rsid w:val="00161982"/>
    <w:rsid w:val="00162148"/>
    <w:rsid w:val="0016269A"/>
    <w:rsid w:val="00163964"/>
    <w:rsid w:val="00163DCB"/>
    <w:rsid w:val="00166568"/>
    <w:rsid w:val="00166682"/>
    <w:rsid w:val="0016677C"/>
    <w:rsid w:val="0016696B"/>
    <w:rsid w:val="0016742C"/>
    <w:rsid w:val="001674CA"/>
    <w:rsid w:val="00167C5C"/>
    <w:rsid w:val="001703EF"/>
    <w:rsid w:val="00170640"/>
    <w:rsid w:val="0017069B"/>
    <w:rsid w:val="001708D9"/>
    <w:rsid w:val="00170A25"/>
    <w:rsid w:val="00171016"/>
    <w:rsid w:val="00171190"/>
    <w:rsid w:val="00171E9A"/>
    <w:rsid w:val="00171ED9"/>
    <w:rsid w:val="00172875"/>
    <w:rsid w:val="00173257"/>
    <w:rsid w:val="00173744"/>
    <w:rsid w:val="00173A0B"/>
    <w:rsid w:val="00174041"/>
    <w:rsid w:val="001748E2"/>
    <w:rsid w:val="001757D5"/>
    <w:rsid w:val="001758C7"/>
    <w:rsid w:val="00175DF9"/>
    <w:rsid w:val="00176230"/>
    <w:rsid w:val="00176B80"/>
    <w:rsid w:val="00177209"/>
    <w:rsid w:val="0017751A"/>
    <w:rsid w:val="001775D2"/>
    <w:rsid w:val="00177C81"/>
    <w:rsid w:val="00177E5E"/>
    <w:rsid w:val="00180144"/>
    <w:rsid w:val="00180583"/>
    <w:rsid w:val="001805D8"/>
    <w:rsid w:val="00180D63"/>
    <w:rsid w:val="00181239"/>
    <w:rsid w:val="00181C9E"/>
    <w:rsid w:val="00181CAA"/>
    <w:rsid w:val="00181F7F"/>
    <w:rsid w:val="00182866"/>
    <w:rsid w:val="00182E03"/>
    <w:rsid w:val="00183949"/>
    <w:rsid w:val="001840C2"/>
    <w:rsid w:val="0018476D"/>
    <w:rsid w:val="001853FC"/>
    <w:rsid w:val="00185972"/>
    <w:rsid w:val="00185F55"/>
    <w:rsid w:val="00186188"/>
    <w:rsid w:val="0018656E"/>
    <w:rsid w:val="0018681C"/>
    <w:rsid w:val="00186CCF"/>
    <w:rsid w:val="00186E31"/>
    <w:rsid w:val="00186F69"/>
    <w:rsid w:val="00187522"/>
    <w:rsid w:val="001875A4"/>
    <w:rsid w:val="001875ED"/>
    <w:rsid w:val="001876C6"/>
    <w:rsid w:val="0018788E"/>
    <w:rsid w:val="00190AF8"/>
    <w:rsid w:val="00191264"/>
    <w:rsid w:val="00191746"/>
    <w:rsid w:val="00191ABF"/>
    <w:rsid w:val="00191F1A"/>
    <w:rsid w:val="001927BE"/>
    <w:rsid w:val="0019350B"/>
    <w:rsid w:val="00193556"/>
    <w:rsid w:val="00194475"/>
    <w:rsid w:val="00195004"/>
    <w:rsid w:val="001961E3"/>
    <w:rsid w:val="00196EDD"/>
    <w:rsid w:val="00197657"/>
    <w:rsid w:val="00197812"/>
    <w:rsid w:val="00197AF7"/>
    <w:rsid w:val="001A052D"/>
    <w:rsid w:val="001A0714"/>
    <w:rsid w:val="001A0E23"/>
    <w:rsid w:val="001A1394"/>
    <w:rsid w:val="001A157E"/>
    <w:rsid w:val="001A297A"/>
    <w:rsid w:val="001A2BF9"/>
    <w:rsid w:val="001A2E85"/>
    <w:rsid w:val="001A2EBA"/>
    <w:rsid w:val="001A3D08"/>
    <w:rsid w:val="001A496E"/>
    <w:rsid w:val="001A4FDD"/>
    <w:rsid w:val="001A54B2"/>
    <w:rsid w:val="001A5CFC"/>
    <w:rsid w:val="001A5D30"/>
    <w:rsid w:val="001A60CD"/>
    <w:rsid w:val="001A60FE"/>
    <w:rsid w:val="001A676D"/>
    <w:rsid w:val="001A7730"/>
    <w:rsid w:val="001B0859"/>
    <w:rsid w:val="001B0CD2"/>
    <w:rsid w:val="001B104C"/>
    <w:rsid w:val="001B16C4"/>
    <w:rsid w:val="001B18F7"/>
    <w:rsid w:val="001B1C66"/>
    <w:rsid w:val="001B2639"/>
    <w:rsid w:val="001B2641"/>
    <w:rsid w:val="001B279C"/>
    <w:rsid w:val="001B2C3A"/>
    <w:rsid w:val="001B2E63"/>
    <w:rsid w:val="001B2F9A"/>
    <w:rsid w:val="001B3274"/>
    <w:rsid w:val="001B3FC5"/>
    <w:rsid w:val="001B40AD"/>
    <w:rsid w:val="001B50CD"/>
    <w:rsid w:val="001B5244"/>
    <w:rsid w:val="001B55AE"/>
    <w:rsid w:val="001B5794"/>
    <w:rsid w:val="001B5DCF"/>
    <w:rsid w:val="001B61FA"/>
    <w:rsid w:val="001B6EF0"/>
    <w:rsid w:val="001B75E0"/>
    <w:rsid w:val="001B7CD6"/>
    <w:rsid w:val="001C04B8"/>
    <w:rsid w:val="001C0CB0"/>
    <w:rsid w:val="001C0CB5"/>
    <w:rsid w:val="001C13DD"/>
    <w:rsid w:val="001C1B44"/>
    <w:rsid w:val="001C225D"/>
    <w:rsid w:val="001C26D1"/>
    <w:rsid w:val="001C2BD5"/>
    <w:rsid w:val="001C2C26"/>
    <w:rsid w:val="001C31F7"/>
    <w:rsid w:val="001C3519"/>
    <w:rsid w:val="001C3540"/>
    <w:rsid w:val="001C411C"/>
    <w:rsid w:val="001C42C4"/>
    <w:rsid w:val="001C59F3"/>
    <w:rsid w:val="001C5BCB"/>
    <w:rsid w:val="001C5DC1"/>
    <w:rsid w:val="001C673D"/>
    <w:rsid w:val="001C6ED5"/>
    <w:rsid w:val="001C7721"/>
    <w:rsid w:val="001D08A2"/>
    <w:rsid w:val="001D08B3"/>
    <w:rsid w:val="001D0C2F"/>
    <w:rsid w:val="001D15C6"/>
    <w:rsid w:val="001D169D"/>
    <w:rsid w:val="001D1AD6"/>
    <w:rsid w:val="001D1CAE"/>
    <w:rsid w:val="001D2265"/>
    <w:rsid w:val="001D2325"/>
    <w:rsid w:val="001D259C"/>
    <w:rsid w:val="001D297F"/>
    <w:rsid w:val="001D2A20"/>
    <w:rsid w:val="001D2CF1"/>
    <w:rsid w:val="001D3412"/>
    <w:rsid w:val="001D3E98"/>
    <w:rsid w:val="001D46FD"/>
    <w:rsid w:val="001D491B"/>
    <w:rsid w:val="001D494E"/>
    <w:rsid w:val="001D4E4F"/>
    <w:rsid w:val="001D5B4F"/>
    <w:rsid w:val="001D600C"/>
    <w:rsid w:val="001D630C"/>
    <w:rsid w:val="001D670E"/>
    <w:rsid w:val="001D67B9"/>
    <w:rsid w:val="001D6E38"/>
    <w:rsid w:val="001D76BD"/>
    <w:rsid w:val="001D77B2"/>
    <w:rsid w:val="001D7CFF"/>
    <w:rsid w:val="001E0A46"/>
    <w:rsid w:val="001E1BB0"/>
    <w:rsid w:val="001E1D1A"/>
    <w:rsid w:val="001E1F90"/>
    <w:rsid w:val="001E2AD7"/>
    <w:rsid w:val="001E2D20"/>
    <w:rsid w:val="001E354E"/>
    <w:rsid w:val="001E3B5B"/>
    <w:rsid w:val="001E447E"/>
    <w:rsid w:val="001E506E"/>
    <w:rsid w:val="001E520F"/>
    <w:rsid w:val="001E7B68"/>
    <w:rsid w:val="001E7F3A"/>
    <w:rsid w:val="001F0917"/>
    <w:rsid w:val="001F0F3B"/>
    <w:rsid w:val="001F1597"/>
    <w:rsid w:val="001F1BC8"/>
    <w:rsid w:val="001F2654"/>
    <w:rsid w:val="001F2F09"/>
    <w:rsid w:val="001F2FC2"/>
    <w:rsid w:val="001F33A9"/>
    <w:rsid w:val="001F398E"/>
    <w:rsid w:val="001F39C9"/>
    <w:rsid w:val="001F3A4A"/>
    <w:rsid w:val="001F3F5C"/>
    <w:rsid w:val="001F3FEB"/>
    <w:rsid w:val="001F43DB"/>
    <w:rsid w:val="001F4778"/>
    <w:rsid w:val="001F4A5C"/>
    <w:rsid w:val="001F4C96"/>
    <w:rsid w:val="001F4E53"/>
    <w:rsid w:val="001F5981"/>
    <w:rsid w:val="001F5D04"/>
    <w:rsid w:val="001F5FD2"/>
    <w:rsid w:val="001F645A"/>
    <w:rsid w:val="001F6941"/>
    <w:rsid w:val="001F6E70"/>
    <w:rsid w:val="001F7012"/>
    <w:rsid w:val="001F7394"/>
    <w:rsid w:val="001F7FAE"/>
    <w:rsid w:val="002004DF"/>
    <w:rsid w:val="00200559"/>
    <w:rsid w:val="00200769"/>
    <w:rsid w:val="00200904"/>
    <w:rsid w:val="00200B7D"/>
    <w:rsid w:val="00201045"/>
    <w:rsid w:val="002015CA"/>
    <w:rsid w:val="002019C5"/>
    <w:rsid w:val="00201D3A"/>
    <w:rsid w:val="002020F9"/>
    <w:rsid w:val="0020291D"/>
    <w:rsid w:val="00202F1E"/>
    <w:rsid w:val="00203964"/>
    <w:rsid w:val="00203C6D"/>
    <w:rsid w:val="00203D49"/>
    <w:rsid w:val="0020467C"/>
    <w:rsid w:val="00204E02"/>
    <w:rsid w:val="00205B98"/>
    <w:rsid w:val="00205C80"/>
    <w:rsid w:val="00205CCD"/>
    <w:rsid w:val="00205F05"/>
    <w:rsid w:val="002060C9"/>
    <w:rsid w:val="00206A2B"/>
    <w:rsid w:val="00206BD6"/>
    <w:rsid w:val="00206DEF"/>
    <w:rsid w:val="0020719F"/>
    <w:rsid w:val="00207555"/>
    <w:rsid w:val="002076A0"/>
    <w:rsid w:val="00207712"/>
    <w:rsid w:val="0020782F"/>
    <w:rsid w:val="002079B9"/>
    <w:rsid w:val="00207C3B"/>
    <w:rsid w:val="00207CF4"/>
    <w:rsid w:val="002106EF"/>
    <w:rsid w:val="00210CFF"/>
    <w:rsid w:val="00211137"/>
    <w:rsid w:val="00211353"/>
    <w:rsid w:val="00211EA7"/>
    <w:rsid w:val="0021240E"/>
    <w:rsid w:val="002125B2"/>
    <w:rsid w:val="00212C3C"/>
    <w:rsid w:val="00213294"/>
    <w:rsid w:val="002135AA"/>
    <w:rsid w:val="00215B48"/>
    <w:rsid w:val="00216082"/>
    <w:rsid w:val="00216125"/>
    <w:rsid w:val="00216135"/>
    <w:rsid w:val="00216611"/>
    <w:rsid w:val="0021739A"/>
    <w:rsid w:val="002179D2"/>
    <w:rsid w:val="00217DA6"/>
    <w:rsid w:val="00220BAF"/>
    <w:rsid w:val="00220CD4"/>
    <w:rsid w:val="0022108A"/>
    <w:rsid w:val="002214C4"/>
    <w:rsid w:val="0022150A"/>
    <w:rsid w:val="002216CD"/>
    <w:rsid w:val="00222624"/>
    <w:rsid w:val="00222BCD"/>
    <w:rsid w:val="002230D2"/>
    <w:rsid w:val="0022332A"/>
    <w:rsid w:val="002239ED"/>
    <w:rsid w:val="00224E34"/>
    <w:rsid w:val="00225286"/>
    <w:rsid w:val="0022578B"/>
    <w:rsid w:val="0022604A"/>
    <w:rsid w:val="002260B4"/>
    <w:rsid w:val="00226227"/>
    <w:rsid w:val="00226509"/>
    <w:rsid w:val="00226796"/>
    <w:rsid w:val="00226D1A"/>
    <w:rsid w:val="002272A8"/>
    <w:rsid w:val="0022742B"/>
    <w:rsid w:val="0022752C"/>
    <w:rsid w:val="0022758D"/>
    <w:rsid w:val="0023042A"/>
    <w:rsid w:val="00230612"/>
    <w:rsid w:val="00230731"/>
    <w:rsid w:val="00230AB6"/>
    <w:rsid w:val="00230CDA"/>
    <w:rsid w:val="002314E9"/>
    <w:rsid w:val="00231FAB"/>
    <w:rsid w:val="002322E0"/>
    <w:rsid w:val="00232AE1"/>
    <w:rsid w:val="00232BA3"/>
    <w:rsid w:val="00232C22"/>
    <w:rsid w:val="00233041"/>
    <w:rsid w:val="002330C4"/>
    <w:rsid w:val="0023379A"/>
    <w:rsid w:val="0023397C"/>
    <w:rsid w:val="00233B3E"/>
    <w:rsid w:val="00233DDE"/>
    <w:rsid w:val="00233DE8"/>
    <w:rsid w:val="00234170"/>
    <w:rsid w:val="002345F2"/>
    <w:rsid w:val="00234785"/>
    <w:rsid w:val="00235767"/>
    <w:rsid w:val="0023582F"/>
    <w:rsid w:val="00235BEE"/>
    <w:rsid w:val="002363B8"/>
    <w:rsid w:val="00236A27"/>
    <w:rsid w:val="00237434"/>
    <w:rsid w:val="00237F65"/>
    <w:rsid w:val="002400F0"/>
    <w:rsid w:val="00240499"/>
    <w:rsid w:val="002405B5"/>
    <w:rsid w:val="0024088A"/>
    <w:rsid w:val="00240E5A"/>
    <w:rsid w:val="00240EE0"/>
    <w:rsid w:val="002410D6"/>
    <w:rsid w:val="00241531"/>
    <w:rsid w:val="002419A1"/>
    <w:rsid w:val="00241B8F"/>
    <w:rsid w:val="00243345"/>
    <w:rsid w:val="002433DE"/>
    <w:rsid w:val="00243847"/>
    <w:rsid w:val="002439A5"/>
    <w:rsid w:val="00243E17"/>
    <w:rsid w:val="00243F99"/>
    <w:rsid w:val="00244750"/>
    <w:rsid w:val="00244DA8"/>
    <w:rsid w:val="002456DC"/>
    <w:rsid w:val="00245DF9"/>
    <w:rsid w:val="00245F60"/>
    <w:rsid w:val="00246A2D"/>
    <w:rsid w:val="002479F6"/>
    <w:rsid w:val="00250A43"/>
    <w:rsid w:val="00250D1C"/>
    <w:rsid w:val="0025101E"/>
    <w:rsid w:val="002511F5"/>
    <w:rsid w:val="00251B89"/>
    <w:rsid w:val="002522EE"/>
    <w:rsid w:val="0025250E"/>
    <w:rsid w:val="0025290D"/>
    <w:rsid w:val="00252CCE"/>
    <w:rsid w:val="00252E9D"/>
    <w:rsid w:val="0025309E"/>
    <w:rsid w:val="002533A7"/>
    <w:rsid w:val="00253D03"/>
    <w:rsid w:val="00254099"/>
    <w:rsid w:val="0025448B"/>
    <w:rsid w:val="002546E1"/>
    <w:rsid w:val="00254BBE"/>
    <w:rsid w:val="002556BA"/>
    <w:rsid w:val="00255BC0"/>
    <w:rsid w:val="00256413"/>
    <w:rsid w:val="00256712"/>
    <w:rsid w:val="00256F7E"/>
    <w:rsid w:val="00257345"/>
    <w:rsid w:val="00257CAF"/>
    <w:rsid w:val="00260367"/>
    <w:rsid w:val="00260D96"/>
    <w:rsid w:val="00261931"/>
    <w:rsid w:val="00262302"/>
    <w:rsid w:val="00262AA9"/>
    <w:rsid w:val="002636A3"/>
    <w:rsid w:val="00263D4C"/>
    <w:rsid w:val="00264617"/>
    <w:rsid w:val="00264724"/>
    <w:rsid w:val="00264781"/>
    <w:rsid w:val="00265477"/>
    <w:rsid w:val="00265CB7"/>
    <w:rsid w:val="00265D4A"/>
    <w:rsid w:val="002660ED"/>
    <w:rsid w:val="00266984"/>
    <w:rsid w:val="00266ADD"/>
    <w:rsid w:val="00266C4E"/>
    <w:rsid w:val="002674CC"/>
    <w:rsid w:val="002675BA"/>
    <w:rsid w:val="00267AD1"/>
    <w:rsid w:val="0027024F"/>
    <w:rsid w:val="00271265"/>
    <w:rsid w:val="00271DB9"/>
    <w:rsid w:val="00272FA4"/>
    <w:rsid w:val="00273596"/>
    <w:rsid w:val="002748C0"/>
    <w:rsid w:val="00274A41"/>
    <w:rsid w:val="00274B3D"/>
    <w:rsid w:val="002763A5"/>
    <w:rsid w:val="00276764"/>
    <w:rsid w:val="00276891"/>
    <w:rsid w:val="00276AFE"/>
    <w:rsid w:val="00276B88"/>
    <w:rsid w:val="00277CF0"/>
    <w:rsid w:val="00277F6B"/>
    <w:rsid w:val="00280103"/>
    <w:rsid w:val="0028050B"/>
    <w:rsid w:val="00280BED"/>
    <w:rsid w:val="00281163"/>
    <w:rsid w:val="00281A5D"/>
    <w:rsid w:val="00281A91"/>
    <w:rsid w:val="00281FFC"/>
    <w:rsid w:val="0028225B"/>
    <w:rsid w:val="00282A3E"/>
    <w:rsid w:val="00282F17"/>
    <w:rsid w:val="00283A1E"/>
    <w:rsid w:val="0028471A"/>
    <w:rsid w:val="00284A9C"/>
    <w:rsid w:val="00285111"/>
    <w:rsid w:val="00285471"/>
    <w:rsid w:val="00286502"/>
    <w:rsid w:val="00286948"/>
    <w:rsid w:val="00286A47"/>
    <w:rsid w:val="00286F85"/>
    <w:rsid w:val="00287425"/>
    <w:rsid w:val="00287557"/>
    <w:rsid w:val="00287657"/>
    <w:rsid w:val="002877A4"/>
    <w:rsid w:val="00287BE4"/>
    <w:rsid w:val="00287C63"/>
    <w:rsid w:val="00287E63"/>
    <w:rsid w:val="0029034B"/>
    <w:rsid w:val="00290B64"/>
    <w:rsid w:val="00291894"/>
    <w:rsid w:val="00291C38"/>
    <w:rsid w:val="002920D3"/>
    <w:rsid w:val="00292250"/>
    <w:rsid w:val="00293041"/>
    <w:rsid w:val="00293112"/>
    <w:rsid w:val="002932AA"/>
    <w:rsid w:val="0029374E"/>
    <w:rsid w:val="002937E6"/>
    <w:rsid w:val="00294044"/>
    <w:rsid w:val="002944B2"/>
    <w:rsid w:val="00294656"/>
    <w:rsid w:val="002955B9"/>
    <w:rsid w:val="00295E9F"/>
    <w:rsid w:val="00296363"/>
    <w:rsid w:val="00296557"/>
    <w:rsid w:val="002965A2"/>
    <w:rsid w:val="002966A6"/>
    <w:rsid w:val="00296846"/>
    <w:rsid w:val="0029755B"/>
    <w:rsid w:val="0029757C"/>
    <w:rsid w:val="00297663"/>
    <w:rsid w:val="00297E15"/>
    <w:rsid w:val="00297E96"/>
    <w:rsid w:val="002A0372"/>
    <w:rsid w:val="002A04B6"/>
    <w:rsid w:val="002A0A96"/>
    <w:rsid w:val="002A0BA7"/>
    <w:rsid w:val="002A14AD"/>
    <w:rsid w:val="002A1A62"/>
    <w:rsid w:val="002A1AF3"/>
    <w:rsid w:val="002A216D"/>
    <w:rsid w:val="002A2236"/>
    <w:rsid w:val="002A24B7"/>
    <w:rsid w:val="002A301B"/>
    <w:rsid w:val="002A312D"/>
    <w:rsid w:val="002A32FB"/>
    <w:rsid w:val="002A3473"/>
    <w:rsid w:val="002A3D57"/>
    <w:rsid w:val="002A3E23"/>
    <w:rsid w:val="002A3EFD"/>
    <w:rsid w:val="002A4BED"/>
    <w:rsid w:val="002A5C66"/>
    <w:rsid w:val="002A61AD"/>
    <w:rsid w:val="002A6D9F"/>
    <w:rsid w:val="002A75B7"/>
    <w:rsid w:val="002A7647"/>
    <w:rsid w:val="002A76ED"/>
    <w:rsid w:val="002A7CB4"/>
    <w:rsid w:val="002B0270"/>
    <w:rsid w:val="002B029B"/>
    <w:rsid w:val="002B19FD"/>
    <w:rsid w:val="002B1CAE"/>
    <w:rsid w:val="002B2836"/>
    <w:rsid w:val="002B28CF"/>
    <w:rsid w:val="002B2BCF"/>
    <w:rsid w:val="002B2F4F"/>
    <w:rsid w:val="002B3355"/>
    <w:rsid w:val="002B3A2E"/>
    <w:rsid w:val="002B3A8F"/>
    <w:rsid w:val="002B3BCF"/>
    <w:rsid w:val="002B4743"/>
    <w:rsid w:val="002B49BA"/>
    <w:rsid w:val="002B4A1D"/>
    <w:rsid w:val="002B4F38"/>
    <w:rsid w:val="002B5C20"/>
    <w:rsid w:val="002B5FDC"/>
    <w:rsid w:val="002B6914"/>
    <w:rsid w:val="002B6AD9"/>
    <w:rsid w:val="002B6F18"/>
    <w:rsid w:val="002B71DE"/>
    <w:rsid w:val="002B771F"/>
    <w:rsid w:val="002B782D"/>
    <w:rsid w:val="002B7B12"/>
    <w:rsid w:val="002B7E5D"/>
    <w:rsid w:val="002B7FAD"/>
    <w:rsid w:val="002C035E"/>
    <w:rsid w:val="002C0415"/>
    <w:rsid w:val="002C06A5"/>
    <w:rsid w:val="002C17AE"/>
    <w:rsid w:val="002C21B7"/>
    <w:rsid w:val="002C24B7"/>
    <w:rsid w:val="002C2550"/>
    <w:rsid w:val="002C3697"/>
    <w:rsid w:val="002C3C46"/>
    <w:rsid w:val="002C3ECC"/>
    <w:rsid w:val="002C529E"/>
    <w:rsid w:val="002C5893"/>
    <w:rsid w:val="002C58BE"/>
    <w:rsid w:val="002C5C96"/>
    <w:rsid w:val="002C5E1C"/>
    <w:rsid w:val="002C60D8"/>
    <w:rsid w:val="002C6946"/>
    <w:rsid w:val="002C6BB0"/>
    <w:rsid w:val="002C7105"/>
    <w:rsid w:val="002D009C"/>
    <w:rsid w:val="002D0B3C"/>
    <w:rsid w:val="002D0D1C"/>
    <w:rsid w:val="002D0E84"/>
    <w:rsid w:val="002D1E8C"/>
    <w:rsid w:val="002D201A"/>
    <w:rsid w:val="002D22B5"/>
    <w:rsid w:val="002D2575"/>
    <w:rsid w:val="002D26A9"/>
    <w:rsid w:val="002D2FB8"/>
    <w:rsid w:val="002D335C"/>
    <w:rsid w:val="002D3411"/>
    <w:rsid w:val="002D3844"/>
    <w:rsid w:val="002D39C8"/>
    <w:rsid w:val="002D39D7"/>
    <w:rsid w:val="002D3CB6"/>
    <w:rsid w:val="002D5C24"/>
    <w:rsid w:val="002D5C71"/>
    <w:rsid w:val="002D6715"/>
    <w:rsid w:val="002D6CFD"/>
    <w:rsid w:val="002E002E"/>
    <w:rsid w:val="002E02E1"/>
    <w:rsid w:val="002E0745"/>
    <w:rsid w:val="002E0C70"/>
    <w:rsid w:val="002E10F0"/>
    <w:rsid w:val="002E112A"/>
    <w:rsid w:val="002E16AA"/>
    <w:rsid w:val="002E16BE"/>
    <w:rsid w:val="002E18A2"/>
    <w:rsid w:val="002E1EB5"/>
    <w:rsid w:val="002E21A6"/>
    <w:rsid w:val="002E2732"/>
    <w:rsid w:val="002E2DFA"/>
    <w:rsid w:val="002E31A4"/>
    <w:rsid w:val="002E36D0"/>
    <w:rsid w:val="002E411D"/>
    <w:rsid w:val="002E4241"/>
    <w:rsid w:val="002E4244"/>
    <w:rsid w:val="002E4784"/>
    <w:rsid w:val="002E542F"/>
    <w:rsid w:val="002E592B"/>
    <w:rsid w:val="002E6004"/>
    <w:rsid w:val="002E6659"/>
    <w:rsid w:val="002E690F"/>
    <w:rsid w:val="002E6C6A"/>
    <w:rsid w:val="002E6F39"/>
    <w:rsid w:val="002E6FCD"/>
    <w:rsid w:val="002E762B"/>
    <w:rsid w:val="002F0E15"/>
    <w:rsid w:val="002F10A7"/>
    <w:rsid w:val="002F161E"/>
    <w:rsid w:val="002F21FD"/>
    <w:rsid w:val="002F27BE"/>
    <w:rsid w:val="002F299A"/>
    <w:rsid w:val="002F29DD"/>
    <w:rsid w:val="002F2C01"/>
    <w:rsid w:val="002F3653"/>
    <w:rsid w:val="002F4038"/>
    <w:rsid w:val="002F44E7"/>
    <w:rsid w:val="002F497E"/>
    <w:rsid w:val="002F5033"/>
    <w:rsid w:val="002F5772"/>
    <w:rsid w:val="002F58E5"/>
    <w:rsid w:val="002F5E8C"/>
    <w:rsid w:val="002F65EE"/>
    <w:rsid w:val="002F6960"/>
    <w:rsid w:val="002F6D92"/>
    <w:rsid w:val="002F6FD9"/>
    <w:rsid w:val="002F7258"/>
    <w:rsid w:val="002F745D"/>
    <w:rsid w:val="002F7915"/>
    <w:rsid w:val="002F79E7"/>
    <w:rsid w:val="002F7C83"/>
    <w:rsid w:val="0030047B"/>
    <w:rsid w:val="0030087F"/>
    <w:rsid w:val="00301A94"/>
    <w:rsid w:val="0030236E"/>
    <w:rsid w:val="00302626"/>
    <w:rsid w:val="0030315F"/>
    <w:rsid w:val="003032B8"/>
    <w:rsid w:val="00303BD3"/>
    <w:rsid w:val="00304165"/>
    <w:rsid w:val="00304666"/>
    <w:rsid w:val="0030488F"/>
    <w:rsid w:val="00304B11"/>
    <w:rsid w:val="00304F4F"/>
    <w:rsid w:val="0030577A"/>
    <w:rsid w:val="00305B23"/>
    <w:rsid w:val="00306C6F"/>
    <w:rsid w:val="00307587"/>
    <w:rsid w:val="003100F6"/>
    <w:rsid w:val="00310230"/>
    <w:rsid w:val="003103FE"/>
    <w:rsid w:val="00310C91"/>
    <w:rsid w:val="00310E4C"/>
    <w:rsid w:val="0031151B"/>
    <w:rsid w:val="00311567"/>
    <w:rsid w:val="0031175D"/>
    <w:rsid w:val="0031180D"/>
    <w:rsid w:val="0031239D"/>
    <w:rsid w:val="0031273B"/>
    <w:rsid w:val="00312910"/>
    <w:rsid w:val="003129BA"/>
    <w:rsid w:val="00312CCD"/>
    <w:rsid w:val="00312DF6"/>
    <w:rsid w:val="00314111"/>
    <w:rsid w:val="003146F0"/>
    <w:rsid w:val="00314C03"/>
    <w:rsid w:val="00315042"/>
    <w:rsid w:val="003153FA"/>
    <w:rsid w:val="0031626D"/>
    <w:rsid w:val="0031626F"/>
    <w:rsid w:val="0031666C"/>
    <w:rsid w:val="003169A7"/>
    <w:rsid w:val="00316B28"/>
    <w:rsid w:val="00316DC5"/>
    <w:rsid w:val="003170DB"/>
    <w:rsid w:val="003171D3"/>
    <w:rsid w:val="00317249"/>
    <w:rsid w:val="0031732D"/>
    <w:rsid w:val="0031740D"/>
    <w:rsid w:val="003176BC"/>
    <w:rsid w:val="003177F2"/>
    <w:rsid w:val="003177F5"/>
    <w:rsid w:val="0032029D"/>
    <w:rsid w:val="003202C0"/>
    <w:rsid w:val="0032050D"/>
    <w:rsid w:val="003209DF"/>
    <w:rsid w:val="00320E26"/>
    <w:rsid w:val="00320E53"/>
    <w:rsid w:val="00321C3D"/>
    <w:rsid w:val="00321D0E"/>
    <w:rsid w:val="00321EE3"/>
    <w:rsid w:val="00321EEC"/>
    <w:rsid w:val="003220EF"/>
    <w:rsid w:val="0032285D"/>
    <w:rsid w:val="00322D4C"/>
    <w:rsid w:val="003232BC"/>
    <w:rsid w:val="0032387C"/>
    <w:rsid w:val="00323CA9"/>
    <w:rsid w:val="003241BA"/>
    <w:rsid w:val="00324FBF"/>
    <w:rsid w:val="00325042"/>
    <w:rsid w:val="0032567B"/>
    <w:rsid w:val="00325CD2"/>
    <w:rsid w:val="00326A21"/>
    <w:rsid w:val="003275D2"/>
    <w:rsid w:val="00327B14"/>
    <w:rsid w:val="00330B18"/>
    <w:rsid w:val="00331083"/>
    <w:rsid w:val="003318A1"/>
    <w:rsid w:val="00331D3D"/>
    <w:rsid w:val="00331FE2"/>
    <w:rsid w:val="00332ECE"/>
    <w:rsid w:val="00333219"/>
    <w:rsid w:val="00333DB4"/>
    <w:rsid w:val="00333E53"/>
    <w:rsid w:val="00334C32"/>
    <w:rsid w:val="0033509E"/>
    <w:rsid w:val="00335153"/>
    <w:rsid w:val="003363BB"/>
    <w:rsid w:val="00336C88"/>
    <w:rsid w:val="003373EE"/>
    <w:rsid w:val="003376A3"/>
    <w:rsid w:val="0033781C"/>
    <w:rsid w:val="003378FF"/>
    <w:rsid w:val="0033793A"/>
    <w:rsid w:val="00337D53"/>
    <w:rsid w:val="00337F9A"/>
    <w:rsid w:val="0034064D"/>
    <w:rsid w:val="0034070F"/>
    <w:rsid w:val="00340714"/>
    <w:rsid w:val="00340755"/>
    <w:rsid w:val="00340851"/>
    <w:rsid w:val="00340E7E"/>
    <w:rsid w:val="00341097"/>
    <w:rsid w:val="00341C9E"/>
    <w:rsid w:val="0034250C"/>
    <w:rsid w:val="0034264E"/>
    <w:rsid w:val="00342DE5"/>
    <w:rsid w:val="00342F50"/>
    <w:rsid w:val="0034380B"/>
    <w:rsid w:val="00343DCD"/>
    <w:rsid w:val="00344029"/>
    <w:rsid w:val="00344210"/>
    <w:rsid w:val="00344B0A"/>
    <w:rsid w:val="00344E10"/>
    <w:rsid w:val="00344F1C"/>
    <w:rsid w:val="003455F7"/>
    <w:rsid w:val="00345818"/>
    <w:rsid w:val="003458A3"/>
    <w:rsid w:val="00345FA4"/>
    <w:rsid w:val="00346256"/>
    <w:rsid w:val="00346940"/>
    <w:rsid w:val="00346E27"/>
    <w:rsid w:val="00347A70"/>
    <w:rsid w:val="00347C71"/>
    <w:rsid w:val="0035045F"/>
    <w:rsid w:val="00350F52"/>
    <w:rsid w:val="003513D5"/>
    <w:rsid w:val="0035163F"/>
    <w:rsid w:val="00351CDE"/>
    <w:rsid w:val="00351DA0"/>
    <w:rsid w:val="003524D9"/>
    <w:rsid w:val="003526DB"/>
    <w:rsid w:val="003531DE"/>
    <w:rsid w:val="00353260"/>
    <w:rsid w:val="00353269"/>
    <w:rsid w:val="00353600"/>
    <w:rsid w:val="00354A84"/>
    <w:rsid w:val="00354CCD"/>
    <w:rsid w:val="00354F66"/>
    <w:rsid w:val="003554F7"/>
    <w:rsid w:val="00355824"/>
    <w:rsid w:val="00355A8C"/>
    <w:rsid w:val="0035756B"/>
    <w:rsid w:val="00357E2F"/>
    <w:rsid w:val="00357E7A"/>
    <w:rsid w:val="003601D7"/>
    <w:rsid w:val="00360C4B"/>
    <w:rsid w:val="0036112A"/>
    <w:rsid w:val="00361170"/>
    <w:rsid w:val="00361737"/>
    <w:rsid w:val="003621B0"/>
    <w:rsid w:val="003622F5"/>
    <w:rsid w:val="00362557"/>
    <w:rsid w:val="00362BC8"/>
    <w:rsid w:val="00363868"/>
    <w:rsid w:val="00363E67"/>
    <w:rsid w:val="00363FFC"/>
    <w:rsid w:val="00364533"/>
    <w:rsid w:val="003647CB"/>
    <w:rsid w:val="00365932"/>
    <w:rsid w:val="00365B1D"/>
    <w:rsid w:val="003666F6"/>
    <w:rsid w:val="003668EF"/>
    <w:rsid w:val="0036719B"/>
    <w:rsid w:val="003677DB"/>
    <w:rsid w:val="00367E65"/>
    <w:rsid w:val="00367FCF"/>
    <w:rsid w:val="00367FE2"/>
    <w:rsid w:val="0037014F"/>
    <w:rsid w:val="003701E3"/>
    <w:rsid w:val="00371ABC"/>
    <w:rsid w:val="00372F49"/>
    <w:rsid w:val="003738D3"/>
    <w:rsid w:val="003740AE"/>
    <w:rsid w:val="00374196"/>
    <w:rsid w:val="00374289"/>
    <w:rsid w:val="003743BD"/>
    <w:rsid w:val="0037454A"/>
    <w:rsid w:val="003745B9"/>
    <w:rsid w:val="003752E0"/>
    <w:rsid w:val="003754FB"/>
    <w:rsid w:val="0037578B"/>
    <w:rsid w:val="003758EC"/>
    <w:rsid w:val="00375CEE"/>
    <w:rsid w:val="003761BB"/>
    <w:rsid w:val="003764B1"/>
    <w:rsid w:val="0037652B"/>
    <w:rsid w:val="0037681C"/>
    <w:rsid w:val="00376A92"/>
    <w:rsid w:val="00376CBC"/>
    <w:rsid w:val="0037714A"/>
    <w:rsid w:val="003771E4"/>
    <w:rsid w:val="003776C5"/>
    <w:rsid w:val="00377C46"/>
    <w:rsid w:val="00377C84"/>
    <w:rsid w:val="00377D44"/>
    <w:rsid w:val="00380109"/>
    <w:rsid w:val="0038092B"/>
    <w:rsid w:val="00380F9F"/>
    <w:rsid w:val="003810A1"/>
    <w:rsid w:val="003810AB"/>
    <w:rsid w:val="00381112"/>
    <w:rsid w:val="0038160E"/>
    <w:rsid w:val="00381C6C"/>
    <w:rsid w:val="00381F14"/>
    <w:rsid w:val="00381FAD"/>
    <w:rsid w:val="00382026"/>
    <w:rsid w:val="00382873"/>
    <w:rsid w:val="00382FE0"/>
    <w:rsid w:val="00383444"/>
    <w:rsid w:val="003837CF"/>
    <w:rsid w:val="00383BA5"/>
    <w:rsid w:val="003842B5"/>
    <w:rsid w:val="0038442F"/>
    <w:rsid w:val="003851DC"/>
    <w:rsid w:val="00385587"/>
    <w:rsid w:val="00385693"/>
    <w:rsid w:val="00385905"/>
    <w:rsid w:val="00385B57"/>
    <w:rsid w:val="00385D62"/>
    <w:rsid w:val="00386685"/>
    <w:rsid w:val="00386AA2"/>
    <w:rsid w:val="00386E7D"/>
    <w:rsid w:val="003871DC"/>
    <w:rsid w:val="00387288"/>
    <w:rsid w:val="0038782D"/>
    <w:rsid w:val="00387EF0"/>
    <w:rsid w:val="00387FB6"/>
    <w:rsid w:val="003906A7"/>
    <w:rsid w:val="003908BB"/>
    <w:rsid w:val="003909E9"/>
    <w:rsid w:val="00390EAB"/>
    <w:rsid w:val="0039157A"/>
    <w:rsid w:val="003918F5"/>
    <w:rsid w:val="0039198B"/>
    <w:rsid w:val="00391DCC"/>
    <w:rsid w:val="0039232E"/>
    <w:rsid w:val="00392933"/>
    <w:rsid w:val="0039313C"/>
    <w:rsid w:val="00394051"/>
    <w:rsid w:val="0039406C"/>
    <w:rsid w:val="003942C7"/>
    <w:rsid w:val="00394558"/>
    <w:rsid w:val="00394B0A"/>
    <w:rsid w:val="00395D38"/>
    <w:rsid w:val="00396760"/>
    <w:rsid w:val="00396AD3"/>
    <w:rsid w:val="00397204"/>
    <w:rsid w:val="0039722F"/>
    <w:rsid w:val="00397965"/>
    <w:rsid w:val="00397CD8"/>
    <w:rsid w:val="003A002E"/>
    <w:rsid w:val="003A0AEC"/>
    <w:rsid w:val="003A0E73"/>
    <w:rsid w:val="003A0FEC"/>
    <w:rsid w:val="003A1449"/>
    <w:rsid w:val="003A1EAD"/>
    <w:rsid w:val="003A2D0C"/>
    <w:rsid w:val="003A314B"/>
    <w:rsid w:val="003A360A"/>
    <w:rsid w:val="003A401B"/>
    <w:rsid w:val="003A4B8A"/>
    <w:rsid w:val="003A4CA6"/>
    <w:rsid w:val="003A5D8E"/>
    <w:rsid w:val="003A5E67"/>
    <w:rsid w:val="003A6600"/>
    <w:rsid w:val="003A6749"/>
    <w:rsid w:val="003A6CCC"/>
    <w:rsid w:val="003A732B"/>
    <w:rsid w:val="003A7500"/>
    <w:rsid w:val="003A765D"/>
    <w:rsid w:val="003A7D44"/>
    <w:rsid w:val="003A7EA7"/>
    <w:rsid w:val="003B0138"/>
    <w:rsid w:val="003B0623"/>
    <w:rsid w:val="003B0A9A"/>
    <w:rsid w:val="003B0B01"/>
    <w:rsid w:val="003B1851"/>
    <w:rsid w:val="003B1866"/>
    <w:rsid w:val="003B1EF7"/>
    <w:rsid w:val="003B2BD3"/>
    <w:rsid w:val="003B32B5"/>
    <w:rsid w:val="003B3624"/>
    <w:rsid w:val="003B384B"/>
    <w:rsid w:val="003B3FAD"/>
    <w:rsid w:val="003B3FDC"/>
    <w:rsid w:val="003B457C"/>
    <w:rsid w:val="003B5251"/>
    <w:rsid w:val="003B574F"/>
    <w:rsid w:val="003B6348"/>
    <w:rsid w:val="003B7413"/>
    <w:rsid w:val="003B7F62"/>
    <w:rsid w:val="003C02D9"/>
    <w:rsid w:val="003C0483"/>
    <w:rsid w:val="003C09D5"/>
    <w:rsid w:val="003C0A79"/>
    <w:rsid w:val="003C10A1"/>
    <w:rsid w:val="003C169F"/>
    <w:rsid w:val="003C1F25"/>
    <w:rsid w:val="003C24E8"/>
    <w:rsid w:val="003C3112"/>
    <w:rsid w:val="003C356E"/>
    <w:rsid w:val="003C37B1"/>
    <w:rsid w:val="003C3D4F"/>
    <w:rsid w:val="003C3E44"/>
    <w:rsid w:val="003C4E53"/>
    <w:rsid w:val="003C4EC9"/>
    <w:rsid w:val="003C50E4"/>
    <w:rsid w:val="003C68FA"/>
    <w:rsid w:val="003C6F40"/>
    <w:rsid w:val="003C785E"/>
    <w:rsid w:val="003C7860"/>
    <w:rsid w:val="003C799D"/>
    <w:rsid w:val="003C7D90"/>
    <w:rsid w:val="003C7F4E"/>
    <w:rsid w:val="003D00DC"/>
    <w:rsid w:val="003D02EE"/>
    <w:rsid w:val="003D0B05"/>
    <w:rsid w:val="003D0FB1"/>
    <w:rsid w:val="003D15A2"/>
    <w:rsid w:val="003D1798"/>
    <w:rsid w:val="003D26A2"/>
    <w:rsid w:val="003D32A8"/>
    <w:rsid w:val="003D3494"/>
    <w:rsid w:val="003D3534"/>
    <w:rsid w:val="003D3633"/>
    <w:rsid w:val="003D3FB4"/>
    <w:rsid w:val="003D4143"/>
    <w:rsid w:val="003D4195"/>
    <w:rsid w:val="003D43B9"/>
    <w:rsid w:val="003D4686"/>
    <w:rsid w:val="003D46A1"/>
    <w:rsid w:val="003D4ADA"/>
    <w:rsid w:val="003D4B3A"/>
    <w:rsid w:val="003D4D61"/>
    <w:rsid w:val="003D51B5"/>
    <w:rsid w:val="003D5443"/>
    <w:rsid w:val="003D576F"/>
    <w:rsid w:val="003D59D9"/>
    <w:rsid w:val="003D5AAA"/>
    <w:rsid w:val="003D6962"/>
    <w:rsid w:val="003D6F05"/>
    <w:rsid w:val="003D78C2"/>
    <w:rsid w:val="003D7B59"/>
    <w:rsid w:val="003D7E4B"/>
    <w:rsid w:val="003D7FE3"/>
    <w:rsid w:val="003E0340"/>
    <w:rsid w:val="003E0E87"/>
    <w:rsid w:val="003E13C7"/>
    <w:rsid w:val="003E1436"/>
    <w:rsid w:val="003E1483"/>
    <w:rsid w:val="003E1645"/>
    <w:rsid w:val="003E1BE6"/>
    <w:rsid w:val="003E2493"/>
    <w:rsid w:val="003E2B57"/>
    <w:rsid w:val="003E4014"/>
    <w:rsid w:val="003E4B1D"/>
    <w:rsid w:val="003E511A"/>
    <w:rsid w:val="003E53A0"/>
    <w:rsid w:val="003E5993"/>
    <w:rsid w:val="003E5AC1"/>
    <w:rsid w:val="003E5E89"/>
    <w:rsid w:val="003E6218"/>
    <w:rsid w:val="003E683A"/>
    <w:rsid w:val="003E686E"/>
    <w:rsid w:val="003E6B3F"/>
    <w:rsid w:val="003E72CF"/>
    <w:rsid w:val="003E7B84"/>
    <w:rsid w:val="003E7F7A"/>
    <w:rsid w:val="003F054C"/>
    <w:rsid w:val="003F1BAE"/>
    <w:rsid w:val="003F1F7C"/>
    <w:rsid w:val="003F2C87"/>
    <w:rsid w:val="003F2CFA"/>
    <w:rsid w:val="003F2F09"/>
    <w:rsid w:val="003F3560"/>
    <w:rsid w:val="003F469E"/>
    <w:rsid w:val="003F4907"/>
    <w:rsid w:val="003F4A34"/>
    <w:rsid w:val="003F5576"/>
    <w:rsid w:val="003F558E"/>
    <w:rsid w:val="003F5592"/>
    <w:rsid w:val="003F5599"/>
    <w:rsid w:val="003F5E77"/>
    <w:rsid w:val="003F62F4"/>
    <w:rsid w:val="003F66D0"/>
    <w:rsid w:val="003F72BE"/>
    <w:rsid w:val="00400009"/>
    <w:rsid w:val="00400143"/>
    <w:rsid w:val="00400341"/>
    <w:rsid w:val="00400E65"/>
    <w:rsid w:val="004019B9"/>
    <w:rsid w:val="00401DAC"/>
    <w:rsid w:val="0040309D"/>
    <w:rsid w:val="00403675"/>
    <w:rsid w:val="00403A54"/>
    <w:rsid w:val="00403E50"/>
    <w:rsid w:val="00404403"/>
    <w:rsid w:val="00404BD2"/>
    <w:rsid w:val="00404FFE"/>
    <w:rsid w:val="004051B9"/>
    <w:rsid w:val="00406042"/>
    <w:rsid w:val="004066A0"/>
    <w:rsid w:val="0040698B"/>
    <w:rsid w:val="00406C11"/>
    <w:rsid w:val="004073E3"/>
    <w:rsid w:val="00407E00"/>
    <w:rsid w:val="00410DFF"/>
    <w:rsid w:val="0041116B"/>
    <w:rsid w:val="0041118F"/>
    <w:rsid w:val="00412886"/>
    <w:rsid w:val="00412AF1"/>
    <w:rsid w:val="0041334E"/>
    <w:rsid w:val="0041383B"/>
    <w:rsid w:val="00413856"/>
    <w:rsid w:val="00413B7B"/>
    <w:rsid w:val="00414BBB"/>
    <w:rsid w:val="00415E41"/>
    <w:rsid w:val="004162BA"/>
    <w:rsid w:val="00416AB6"/>
    <w:rsid w:val="00417932"/>
    <w:rsid w:val="00417F8C"/>
    <w:rsid w:val="00420528"/>
    <w:rsid w:val="004205DE"/>
    <w:rsid w:val="004209DC"/>
    <w:rsid w:val="00420A2C"/>
    <w:rsid w:val="0042203B"/>
    <w:rsid w:val="00422B15"/>
    <w:rsid w:val="00423522"/>
    <w:rsid w:val="0042396A"/>
    <w:rsid w:val="00423BD8"/>
    <w:rsid w:val="00423E90"/>
    <w:rsid w:val="00424443"/>
    <w:rsid w:val="0042478E"/>
    <w:rsid w:val="00424795"/>
    <w:rsid w:val="00424C32"/>
    <w:rsid w:val="00424ED6"/>
    <w:rsid w:val="00425229"/>
    <w:rsid w:val="0042541A"/>
    <w:rsid w:val="00425889"/>
    <w:rsid w:val="00425A26"/>
    <w:rsid w:val="00425D32"/>
    <w:rsid w:val="0042640C"/>
    <w:rsid w:val="0042647D"/>
    <w:rsid w:val="00426852"/>
    <w:rsid w:val="004268D6"/>
    <w:rsid w:val="00426E95"/>
    <w:rsid w:val="0042784A"/>
    <w:rsid w:val="00430616"/>
    <w:rsid w:val="00430675"/>
    <w:rsid w:val="0043070B"/>
    <w:rsid w:val="0043098D"/>
    <w:rsid w:val="00431EEE"/>
    <w:rsid w:val="00432313"/>
    <w:rsid w:val="004332B0"/>
    <w:rsid w:val="00433AC6"/>
    <w:rsid w:val="00434734"/>
    <w:rsid w:val="004347C2"/>
    <w:rsid w:val="00434B58"/>
    <w:rsid w:val="00434F2D"/>
    <w:rsid w:val="004352AC"/>
    <w:rsid w:val="004353F6"/>
    <w:rsid w:val="004354BC"/>
    <w:rsid w:val="004364CC"/>
    <w:rsid w:val="0043699F"/>
    <w:rsid w:val="004376A0"/>
    <w:rsid w:val="00437A2B"/>
    <w:rsid w:val="00440842"/>
    <w:rsid w:val="00441B2A"/>
    <w:rsid w:val="00442878"/>
    <w:rsid w:val="00442B5A"/>
    <w:rsid w:val="00442D0E"/>
    <w:rsid w:val="00443332"/>
    <w:rsid w:val="004435EE"/>
    <w:rsid w:val="00443783"/>
    <w:rsid w:val="00443BF9"/>
    <w:rsid w:val="00443EF6"/>
    <w:rsid w:val="00444304"/>
    <w:rsid w:val="004445A2"/>
    <w:rsid w:val="00444AC3"/>
    <w:rsid w:val="00444BA7"/>
    <w:rsid w:val="00444E25"/>
    <w:rsid w:val="004451F4"/>
    <w:rsid w:val="0044530D"/>
    <w:rsid w:val="00446227"/>
    <w:rsid w:val="00446244"/>
    <w:rsid w:val="00446677"/>
    <w:rsid w:val="00446769"/>
    <w:rsid w:val="00446964"/>
    <w:rsid w:val="00446BEA"/>
    <w:rsid w:val="004475A5"/>
    <w:rsid w:val="00450635"/>
    <w:rsid w:val="00450FFC"/>
    <w:rsid w:val="0045122D"/>
    <w:rsid w:val="00451410"/>
    <w:rsid w:val="004514A7"/>
    <w:rsid w:val="004516AF"/>
    <w:rsid w:val="00451D93"/>
    <w:rsid w:val="004520C6"/>
    <w:rsid w:val="00452B61"/>
    <w:rsid w:val="00453571"/>
    <w:rsid w:val="0045452F"/>
    <w:rsid w:val="0045464B"/>
    <w:rsid w:val="00454971"/>
    <w:rsid w:val="00454AE3"/>
    <w:rsid w:val="00454C40"/>
    <w:rsid w:val="004552A2"/>
    <w:rsid w:val="0045547A"/>
    <w:rsid w:val="0045553B"/>
    <w:rsid w:val="0045586C"/>
    <w:rsid w:val="00455A51"/>
    <w:rsid w:val="00455DEB"/>
    <w:rsid w:val="00456A5B"/>
    <w:rsid w:val="004573B1"/>
    <w:rsid w:val="0045786E"/>
    <w:rsid w:val="00457BBC"/>
    <w:rsid w:val="00460962"/>
    <w:rsid w:val="0046156F"/>
    <w:rsid w:val="00461601"/>
    <w:rsid w:val="004624C4"/>
    <w:rsid w:val="00462642"/>
    <w:rsid w:val="0046268F"/>
    <w:rsid w:val="0046269F"/>
    <w:rsid w:val="00462A7B"/>
    <w:rsid w:val="00462BCA"/>
    <w:rsid w:val="00463490"/>
    <w:rsid w:val="00464A26"/>
    <w:rsid w:val="00464EF1"/>
    <w:rsid w:val="0046568E"/>
    <w:rsid w:val="00465C52"/>
    <w:rsid w:val="00466D47"/>
    <w:rsid w:val="00466EEA"/>
    <w:rsid w:val="00466EFE"/>
    <w:rsid w:val="0046733A"/>
    <w:rsid w:val="004673AE"/>
    <w:rsid w:val="00467A03"/>
    <w:rsid w:val="00467E41"/>
    <w:rsid w:val="004702DE"/>
    <w:rsid w:val="0047043D"/>
    <w:rsid w:val="00470725"/>
    <w:rsid w:val="004708CA"/>
    <w:rsid w:val="00471A0F"/>
    <w:rsid w:val="00471B31"/>
    <w:rsid w:val="00471B9E"/>
    <w:rsid w:val="0047233F"/>
    <w:rsid w:val="00472DEE"/>
    <w:rsid w:val="00473788"/>
    <w:rsid w:val="0047454F"/>
    <w:rsid w:val="004746EB"/>
    <w:rsid w:val="00474A35"/>
    <w:rsid w:val="00474CC3"/>
    <w:rsid w:val="004754E3"/>
    <w:rsid w:val="00475969"/>
    <w:rsid w:val="00476006"/>
    <w:rsid w:val="004760FE"/>
    <w:rsid w:val="0047639B"/>
    <w:rsid w:val="00476E57"/>
    <w:rsid w:val="0047746B"/>
    <w:rsid w:val="00477BAE"/>
    <w:rsid w:val="0048129F"/>
    <w:rsid w:val="00481317"/>
    <w:rsid w:val="00481399"/>
    <w:rsid w:val="00481E38"/>
    <w:rsid w:val="00482242"/>
    <w:rsid w:val="004822C5"/>
    <w:rsid w:val="00482D8D"/>
    <w:rsid w:val="00482EB1"/>
    <w:rsid w:val="0048319F"/>
    <w:rsid w:val="00484BBE"/>
    <w:rsid w:val="00484FF4"/>
    <w:rsid w:val="00485BE3"/>
    <w:rsid w:val="00485DB2"/>
    <w:rsid w:val="00485E45"/>
    <w:rsid w:val="00485E59"/>
    <w:rsid w:val="004867D5"/>
    <w:rsid w:val="00486E3C"/>
    <w:rsid w:val="00487003"/>
    <w:rsid w:val="00487856"/>
    <w:rsid w:val="004907BC"/>
    <w:rsid w:val="00490E32"/>
    <w:rsid w:val="00491073"/>
    <w:rsid w:val="004912B2"/>
    <w:rsid w:val="004917FB"/>
    <w:rsid w:val="00491808"/>
    <w:rsid w:val="00491E0B"/>
    <w:rsid w:val="00492204"/>
    <w:rsid w:val="004929B0"/>
    <w:rsid w:val="004930B0"/>
    <w:rsid w:val="0049390B"/>
    <w:rsid w:val="00493AF7"/>
    <w:rsid w:val="00493DE9"/>
    <w:rsid w:val="00494252"/>
    <w:rsid w:val="00494877"/>
    <w:rsid w:val="004948BE"/>
    <w:rsid w:val="00494AD1"/>
    <w:rsid w:val="00494F6B"/>
    <w:rsid w:val="00495450"/>
    <w:rsid w:val="00495501"/>
    <w:rsid w:val="00495F5A"/>
    <w:rsid w:val="004960A0"/>
    <w:rsid w:val="004969C2"/>
    <w:rsid w:val="004972B1"/>
    <w:rsid w:val="004A0360"/>
    <w:rsid w:val="004A068D"/>
    <w:rsid w:val="004A0CC1"/>
    <w:rsid w:val="004A1350"/>
    <w:rsid w:val="004A1C61"/>
    <w:rsid w:val="004A1CB6"/>
    <w:rsid w:val="004A21AF"/>
    <w:rsid w:val="004A253E"/>
    <w:rsid w:val="004A26DE"/>
    <w:rsid w:val="004A2854"/>
    <w:rsid w:val="004A2A59"/>
    <w:rsid w:val="004A3319"/>
    <w:rsid w:val="004A36F6"/>
    <w:rsid w:val="004A3BC2"/>
    <w:rsid w:val="004A3DF9"/>
    <w:rsid w:val="004A46F7"/>
    <w:rsid w:val="004A4940"/>
    <w:rsid w:val="004A5C7A"/>
    <w:rsid w:val="004A5C7E"/>
    <w:rsid w:val="004A5CCD"/>
    <w:rsid w:val="004A690A"/>
    <w:rsid w:val="004A6918"/>
    <w:rsid w:val="004A6D72"/>
    <w:rsid w:val="004A703C"/>
    <w:rsid w:val="004A77CC"/>
    <w:rsid w:val="004A7F73"/>
    <w:rsid w:val="004B0043"/>
    <w:rsid w:val="004B034B"/>
    <w:rsid w:val="004B0525"/>
    <w:rsid w:val="004B05ED"/>
    <w:rsid w:val="004B093B"/>
    <w:rsid w:val="004B0C12"/>
    <w:rsid w:val="004B1297"/>
    <w:rsid w:val="004B1443"/>
    <w:rsid w:val="004B1B6C"/>
    <w:rsid w:val="004B2602"/>
    <w:rsid w:val="004B2A1D"/>
    <w:rsid w:val="004B2ABE"/>
    <w:rsid w:val="004B2D4A"/>
    <w:rsid w:val="004B2D72"/>
    <w:rsid w:val="004B2E1D"/>
    <w:rsid w:val="004B2F37"/>
    <w:rsid w:val="004B3359"/>
    <w:rsid w:val="004B3552"/>
    <w:rsid w:val="004B3994"/>
    <w:rsid w:val="004B442B"/>
    <w:rsid w:val="004B4F25"/>
    <w:rsid w:val="004B6209"/>
    <w:rsid w:val="004B6336"/>
    <w:rsid w:val="004B67F6"/>
    <w:rsid w:val="004B6BFE"/>
    <w:rsid w:val="004B73EB"/>
    <w:rsid w:val="004B75B5"/>
    <w:rsid w:val="004B7C7B"/>
    <w:rsid w:val="004B7F96"/>
    <w:rsid w:val="004C127A"/>
    <w:rsid w:val="004C4890"/>
    <w:rsid w:val="004C4DCB"/>
    <w:rsid w:val="004C513F"/>
    <w:rsid w:val="004C54A3"/>
    <w:rsid w:val="004C568D"/>
    <w:rsid w:val="004C5DCD"/>
    <w:rsid w:val="004C5F96"/>
    <w:rsid w:val="004C62C4"/>
    <w:rsid w:val="004C65A7"/>
    <w:rsid w:val="004C7220"/>
    <w:rsid w:val="004C7DF5"/>
    <w:rsid w:val="004D0075"/>
    <w:rsid w:val="004D013D"/>
    <w:rsid w:val="004D0D0F"/>
    <w:rsid w:val="004D0D84"/>
    <w:rsid w:val="004D1053"/>
    <w:rsid w:val="004D1ADB"/>
    <w:rsid w:val="004D1B73"/>
    <w:rsid w:val="004D25E5"/>
    <w:rsid w:val="004D2927"/>
    <w:rsid w:val="004D30DF"/>
    <w:rsid w:val="004D3204"/>
    <w:rsid w:val="004D32F8"/>
    <w:rsid w:val="004D36AC"/>
    <w:rsid w:val="004D38CB"/>
    <w:rsid w:val="004D391B"/>
    <w:rsid w:val="004D3AB8"/>
    <w:rsid w:val="004D4636"/>
    <w:rsid w:val="004D4F2E"/>
    <w:rsid w:val="004D60CF"/>
    <w:rsid w:val="004D666A"/>
    <w:rsid w:val="004D7746"/>
    <w:rsid w:val="004D7F94"/>
    <w:rsid w:val="004E0A16"/>
    <w:rsid w:val="004E0C58"/>
    <w:rsid w:val="004E0E6D"/>
    <w:rsid w:val="004E0EF9"/>
    <w:rsid w:val="004E0F98"/>
    <w:rsid w:val="004E14BE"/>
    <w:rsid w:val="004E1B88"/>
    <w:rsid w:val="004E1E34"/>
    <w:rsid w:val="004E1EA1"/>
    <w:rsid w:val="004E2434"/>
    <w:rsid w:val="004E27D4"/>
    <w:rsid w:val="004E2B3B"/>
    <w:rsid w:val="004E2C7B"/>
    <w:rsid w:val="004E2E5D"/>
    <w:rsid w:val="004E2EA9"/>
    <w:rsid w:val="004E414C"/>
    <w:rsid w:val="004E4FC7"/>
    <w:rsid w:val="004E61CF"/>
    <w:rsid w:val="004E688B"/>
    <w:rsid w:val="004E6A87"/>
    <w:rsid w:val="004E6E47"/>
    <w:rsid w:val="004E706F"/>
    <w:rsid w:val="004E7191"/>
    <w:rsid w:val="004E759C"/>
    <w:rsid w:val="004E785F"/>
    <w:rsid w:val="004E7A0B"/>
    <w:rsid w:val="004E7F9D"/>
    <w:rsid w:val="004F0379"/>
    <w:rsid w:val="004F080F"/>
    <w:rsid w:val="004F0CB3"/>
    <w:rsid w:val="004F157D"/>
    <w:rsid w:val="004F1955"/>
    <w:rsid w:val="004F2CA7"/>
    <w:rsid w:val="004F2D3B"/>
    <w:rsid w:val="004F36B3"/>
    <w:rsid w:val="004F3A63"/>
    <w:rsid w:val="004F3B17"/>
    <w:rsid w:val="004F3E5B"/>
    <w:rsid w:val="004F3EFD"/>
    <w:rsid w:val="004F46EF"/>
    <w:rsid w:val="004F4A14"/>
    <w:rsid w:val="004F4C1A"/>
    <w:rsid w:val="004F4CC8"/>
    <w:rsid w:val="004F5C3F"/>
    <w:rsid w:val="004F6612"/>
    <w:rsid w:val="004F6D48"/>
    <w:rsid w:val="004F6F7C"/>
    <w:rsid w:val="004F7018"/>
    <w:rsid w:val="004F75C3"/>
    <w:rsid w:val="004F7DA4"/>
    <w:rsid w:val="00500671"/>
    <w:rsid w:val="00500723"/>
    <w:rsid w:val="00500F6F"/>
    <w:rsid w:val="00501201"/>
    <w:rsid w:val="0050134F"/>
    <w:rsid w:val="00501980"/>
    <w:rsid w:val="00501C91"/>
    <w:rsid w:val="005020AE"/>
    <w:rsid w:val="00502383"/>
    <w:rsid w:val="0050262F"/>
    <w:rsid w:val="00502740"/>
    <w:rsid w:val="00502C2C"/>
    <w:rsid w:val="005034E5"/>
    <w:rsid w:val="00503716"/>
    <w:rsid w:val="00503E46"/>
    <w:rsid w:val="005049B6"/>
    <w:rsid w:val="00504D3F"/>
    <w:rsid w:val="00504D9D"/>
    <w:rsid w:val="00505D9D"/>
    <w:rsid w:val="0050603E"/>
    <w:rsid w:val="00506515"/>
    <w:rsid w:val="0050703B"/>
    <w:rsid w:val="00507566"/>
    <w:rsid w:val="0050785F"/>
    <w:rsid w:val="00507B5E"/>
    <w:rsid w:val="00507DC7"/>
    <w:rsid w:val="005104C2"/>
    <w:rsid w:val="005106E1"/>
    <w:rsid w:val="005108C0"/>
    <w:rsid w:val="00511151"/>
    <w:rsid w:val="00511DE8"/>
    <w:rsid w:val="005122DC"/>
    <w:rsid w:val="005126DA"/>
    <w:rsid w:val="00512D92"/>
    <w:rsid w:val="005132D6"/>
    <w:rsid w:val="00514166"/>
    <w:rsid w:val="005141BE"/>
    <w:rsid w:val="0051439D"/>
    <w:rsid w:val="0051440C"/>
    <w:rsid w:val="00514954"/>
    <w:rsid w:val="00515205"/>
    <w:rsid w:val="00515954"/>
    <w:rsid w:val="00515AC5"/>
    <w:rsid w:val="00516718"/>
    <w:rsid w:val="00516DEA"/>
    <w:rsid w:val="00517251"/>
    <w:rsid w:val="00517269"/>
    <w:rsid w:val="005175F0"/>
    <w:rsid w:val="005178E6"/>
    <w:rsid w:val="00517C42"/>
    <w:rsid w:val="00520285"/>
    <w:rsid w:val="005206B0"/>
    <w:rsid w:val="00520DCF"/>
    <w:rsid w:val="00520E12"/>
    <w:rsid w:val="00520F0C"/>
    <w:rsid w:val="0052109C"/>
    <w:rsid w:val="005214D1"/>
    <w:rsid w:val="00521AB9"/>
    <w:rsid w:val="00522C46"/>
    <w:rsid w:val="005232FA"/>
    <w:rsid w:val="005241DE"/>
    <w:rsid w:val="00524319"/>
    <w:rsid w:val="00524BD7"/>
    <w:rsid w:val="0052527E"/>
    <w:rsid w:val="005253B9"/>
    <w:rsid w:val="00525CB5"/>
    <w:rsid w:val="00525ECD"/>
    <w:rsid w:val="00525F86"/>
    <w:rsid w:val="00526257"/>
    <w:rsid w:val="00526BF3"/>
    <w:rsid w:val="00527525"/>
    <w:rsid w:val="00527D25"/>
    <w:rsid w:val="0053029A"/>
    <w:rsid w:val="00530D34"/>
    <w:rsid w:val="00531360"/>
    <w:rsid w:val="00531B0C"/>
    <w:rsid w:val="005329E0"/>
    <w:rsid w:val="00533AF1"/>
    <w:rsid w:val="00533C62"/>
    <w:rsid w:val="0053486A"/>
    <w:rsid w:val="00534EB1"/>
    <w:rsid w:val="005350C4"/>
    <w:rsid w:val="005350DD"/>
    <w:rsid w:val="0053592A"/>
    <w:rsid w:val="005363EC"/>
    <w:rsid w:val="005364E5"/>
    <w:rsid w:val="005374CA"/>
    <w:rsid w:val="00537596"/>
    <w:rsid w:val="00537B1D"/>
    <w:rsid w:val="00537FFD"/>
    <w:rsid w:val="005403C7"/>
    <w:rsid w:val="00540C19"/>
    <w:rsid w:val="00541702"/>
    <w:rsid w:val="0054187C"/>
    <w:rsid w:val="00541944"/>
    <w:rsid w:val="00542194"/>
    <w:rsid w:val="005421A0"/>
    <w:rsid w:val="005424E7"/>
    <w:rsid w:val="0054293D"/>
    <w:rsid w:val="00543088"/>
    <w:rsid w:val="005434F4"/>
    <w:rsid w:val="00543667"/>
    <w:rsid w:val="00543B5E"/>
    <w:rsid w:val="00543C8E"/>
    <w:rsid w:val="00544A59"/>
    <w:rsid w:val="00544D47"/>
    <w:rsid w:val="00545EFA"/>
    <w:rsid w:val="00545F45"/>
    <w:rsid w:val="00546E3E"/>
    <w:rsid w:val="005474D2"/>
    <w:rsid w:val="00547ED5"/>
    <w:rsid w:val="00550043"/>
    <w:rsid w:val="005507EA"/>
    <w:rsid w:val="00551505"/>
    <w:rsid w:val="005515BD"/>
    <w:rsid w:val="005519F1"/>
    <w:rsid w:val="00551A5B"/>
    <w:rsid w:val="00551B0D"/>
    <w:rsid w:val="00551DA6"/>
    <w:rsid w:val="00552B49"/>
    <w:rsid w:val="00552F98"/>
    <w:rsid w:val="00553118"/>
    <w:rsid w:val="0055343F"/>
    <w:rsid w:val="005539F7"/>
    <w:rsid w:val="00553B07"/>
    <w:rsid w:val="005548CE"/>
    <w:rsid w:val="00554FA2"/>
    <w:rsid w:val="005551E7"/>
    <w:rsid w:val="00555923"/>
    <w:rsid w:val="005570CF"/>
    <w:rsid w:val="0055736C"/>
    <w:rsid w:val="005577AF"/>
    <w:rsid w:val="005578F1"/>
    <w:rsid w:val="0055791C"/>
    <w:rsid w:val="00557AB7"/>
    <w:rsid w:val="00560281"/>
    <w:rsid w:val="00560415"/>
    <w:rsid w:val="005604F8"/>
    <w:rsid w:val="00560B42"/>
    <w:rsid w:val="0056190B"/>
    <w:rsid w:val="005620DD"/>
    <w:rsid w:val="00562532"/>
    <w:rsid w:val="005636D4"/>
    <w:rsid w:val="00563ADB"/>
    <w:rsid w:val="00563B16"/>
    <w:rsid w:val="00563EEE"/>
    <w:rsid w:val="005642BB"/>
    <w:rsid w:val="00564C5C"/>
    <w:rsid w:val="005651F0"/>
    <w:rsid w:val="005653FE"/>
    <w:rsid w:val="005661F0"/>
    <w:rsid w:val="0056628E"/>
    <w:rsid w:val="005664F0"/>
    <w:rsid w:val="00566DA4"/>
    <w:rsid w:val="0056753D"/>
    <w:rsid w:val="0057114D"/>
    <w:rsid w:val="0057184A"/>
    <w:rsid w:val="00571ABC"/>
    <w:rsid w:val="00571E90"/>
    <w:rsid w:val="00571E99"/>
    <w:rsid w:val="00572C33"/>
    <w:rsid w:val="00572F1D"/>
    <w:rsid w:val="00573053"/>
    <w:rsid w:val="005730F8"/>
    <w:rsid w:val="0057318C"/>
    <w:rsid w:val="00573359"/>
    <w:rsid w:val="00573792"/>
    <w:rsid w:val="00573FFB"/>
    <w:rsid w:val="00574C2D"/>
    <w:rsid w:val="00575247"/>
    <w:rsid w:val="0057547E"/>
    <w:rsid w:val="0057560C"/>
    <w:rsid w:val="00575725"/>
    <w:rsid w:val="00575F66"/>
    <w:rsid w:val="00576326"/>
    <w:rsid w:val="0057723A"/>
    <w:rsid w:val="005775C6"/>
    <w:rsid w:val="005779D4"/>
    <w:rsid w:val="00577FA9"/>
    <w:rsid w:val="00580112"/>
    <w:rsid w:val="00580240"/>
    <w:rsid w:val="005805B0"/>
    <w:rsid w:val="00580615"/>
    <w:rsid w:val="00580D1D"/>
    <w:rsid w:val="00581332"/>
    <w:rsid w:val="00581882"/>
    <w:rsid w:val="00581A7D"/>
    <w:rsid w:val="00581E27"/>
    <w:rsid w:val="00581ECE"/>
    <w:rsid w:val="00582565"/>
    <w:rsid w:val="00583931"/>
    <w:rsid w:val="00583C02"/>
    <w:rsid w:val="00583C67"/>
    <w:rsid w:val="00583DC8"/>
    <w:rsid w:val="00583F5C"/>
    <w:rsid w:val="00584552"/>
    <w:rsid w:val="0058585C"/>
    <w:rsid w:val="0058668B"/>
    <w:rsid w:val="005866EC"/>
    <w:rsid w:val="00586F20"/>
    <w:rsid w:val="005872A6"/>
    <w:rsid w:val="00587373"/>
    <w:rsid w:val="00587503"/>
    <w:rsid w:val="00587543"/>
    <w:rsid w:val="005879D8"/>
    <w:rsid w:val="00587AF0"/>
    <w:rsid w:val="00587BAD"/>
    <w:rsid w:val="00587EBB"/>
    <w:rsid w:val="00590203"/>
    <w:rsid w:val="00590A30"/>
    <w:rsid w:val="0059161D"/>
    <w:rsid w:val="00591D7A"/>
    <w:rsid w:val="00591E69"/>
    <w:rsid w:val="00591F8F"/>
    <w:rsid w:val="00592361"/>
    <w:rsid w:val="00592722"/>
    <w:rsid w:val="005929A6"/>
    <w:rsid w:val="00592A8B"/>
    <w:rsid w:val="00593795"/>
    <w:rsid w:val="00593E3B"/>
    <w:rsid w:val="005943D6"/>
    <w:rsid w:val="0059487D"/>
    <w:rsid w:val="00594A15"/>
    <w:rsid w:val="005956F3"/>
    <w:rsid w:val="0059593E"/>
    <w:rsid w:val="0059630D"/>
    <w:rsid w:val="00596596"/>
    <w:rsid w:val="00597494"/>
    <w:rsid w:val="00597FA1"/>
    <w:rsid w:val="005A0399"/>
    <w:rsid w:val="005A105A"/>
    <w:rsid w:val="005A11E7"/>
    <w:rsid w:val="005A1860"/>
    <w:rsid w:val="005A2246"/>
    <w:rsid w:val="005A25F6"/>
    <w:rsid w:val="005A274A"/>
    <w:rsid w:val="005A287E"/>
    <w:rsid w:val="005A2B42"/>
    <w:rsid w:val="005A30BC"/>
    <w:rsid w:val="005A3AD2"/>
    <w:rsid w:val="005A3E44"/>
    <w:rsid w:val="005A454B"/>
    <w:rsid w:val="005A6304"/>
    <w:rsid w:val="005A7577"/>
    <w:rsid w:val="005A76EB"/>
    <w:rsid w:val="005B01B2"/>
    <w:rsid w:val="005B0AE1"/>
    <w:rsid w:val="005B1224"/>
    <w:rsid w:val="005B194B"/>
    <w:rsid w:val="005B2269"/>
    <w:rsid w:val="005B2D4A"/>
    <w:rsid w:val="005B2F3E"/>
    <w:rsid w:val="005B3108"/>
    <w:rsid w:val="005B348B"/>
    <w:rsid w:val="005B3844"/>
    <w:rsid w:val="005B3860"/>
    <w:rsid w:val="005B4B58"/>
    <w:rsid w:val="005B4CB0"/>
    <w:rsid w:val="005B5550"/>
    <w:rsid w:val="005B5D6A"/>
    <w:rsid w:val="005B69A9"/>
    <w:rsid w:val="005B69C3"/>
    <w:rsid w:val="005B6B18"/>
    <w:rsid w:val="005B707F"/>
    <w:rsid w:val="005B70D6"/>
    <w:rsid w:val="005B7971"/>
    <w:rsid w:val="005B7EC5"/>
    <w:rsid w:val="005B7F83"/>
    <w:rsid w:val="005C0E85"/>
    <w:rsid w:val="005C14F4"/>
    <w:rsid w:val="005C15D3"/>
    <w:rsid w:val="005C177F"/>
    <w:rsid w:val="005C1A4C"/>
    <w:rsid w:val="005C1E5C"/>
    <w:rsid w:val="005C241B"/>
    <w:rsid w:val="005C2B5A"/>
    <w:rsid w:val="005C2E7B"/>
    <w:rsid w:val="005C3286"/>
    <w:rsid w:val="005C3664"/>
    <w:rsid w:val="005C36BF"/>
    <w:rsid w:val="005C36EA"/>
    <w:rsid w:val="005C3BD6"/>
    <w:rsid w:val="005C4068"/>
    <w:rsid w:val="005C43E7"/>
    <w:rsid w:val="005C461C"/>
    <w:rsid w:val="005C4865"/>
    <w:rsid w:val="005C4A0B"/>
    <w:rsid w:val="005C4B9F"/>
    <w:rsid w:val="005C537C"/>
    <w:rsid w:val="005C60F2"/>
    <w:rsid w:val="005C61DA"/>
    <w:rsid w:val="005C7687"/>
    <w:rsid w:val="005C77FF"/>
    <w:rsid w:val="005C7C54"/>
    <w:rsid w:val="005C7D26"/>
    <w:rsid w:val="005D0265"/>
    <w:rsid w:val="005D03E0"/>
    <w:rsid w:val="005D050D"/>
    <w:rsid w:val="005D05AF"/>
    <w:rsid w:val="005D1C2C"/>
    <w:rsid w:val="005D26A3"/>
    <w:rsid w:val="005D34C4"/>
    <w:rsid w:val="005D3614"/>
    <w:rsid w:val="005D3649"/>
    <w:rsid w:val="005D40E5"/>
    <w:rsid w:val="005D4ABB"/>
    <w:rsid w:val="005D5161"/>
    <w:rsid w:val="005D56D6"/>
    <w:rsid w:val="005D6754"/>
    <w:rsid w:val="005D6D70"/>
    <w:rsid w:val="005D7B18"/>
    <w:rsid w:val="005E01B2"/>
    <w:rsid w:val="005E062F"/>
    <w:rsid w:val="005E07A7"/>
    <w:rsid w:val="005E0A0E"/>
    <w:rsid w:val="005E1A3B"/>
    <w:rsid w:val="005E1B23"/>
    <w:rsid w:val="005E230E"/>
    <w:rsid w:val="005E30FA"/>
    <w:rsid w:val="005E36A0"/>
    <w:rsid w:val="005E381B"/>
    <w:rsid w:val="005E46AC"/>
    <w:rsid w:val="005E4CB2"/>
    <w:rsid w:val="005E534B"/>
    <w:rsid w:val="005E57C7"/>
    <w:rsid w:val="005E5896"/>
    <w:rsid w:val="005E5A52"/>
    <w:rsid w:val="005E68BA"/>
    <w:rsid w:val="005E6905"/>
    <w:rsid w:val="005E6A13"/>
    <w:rsid w:val="005E6DA4"/>
    <w:rsid w:val="005E6FCC"/>
    <w:rsid w:val="005E750E"/>
    <w:rsid w:val="005F042A"/>
    <w:rsid w:val="005F082B"/>
    <w:rsid w:val="005F08EE"/>
    <w:rsid w:val="005F1421"/>
    <w:rsid w:val="005F1440"/>
    <w:rsid w:val="005F1B5A"/>
    <w:rsid w:val="005F1D04"/>
    <w:rsid w:val="005F1F4E"/>
    <w:rsid w:val="005F29FA"/>
    <w:rsid w:val="005F31C6"/>
    <w:rsid w:val="005F3485"/>
    <w:rsid w:val="005F384A"/>
    <w:rsid w:val="005F4002"/>
    <w:rsid w:val="005F4298"/>
    <w:rsid w:val="005F42DA"/>
    <w:rsid w:val="005F4A15"/>
    <w:rsid w:val="005F4CA8"/>
    <w:rsid w:val="005F53FA"/>
    <w:rsid w:val="005F5899"/>
    <w:rsid w:val="005F6383"/>
    <w:rsid w:val="005F677F"/>
    <w:rsid w:val="005F6F8E"/>
    <w:rsid w:val="005F764C"/>
    <w:rsid w:val="005F76BB"/>
    <w:rsid w:val="005F7CDC"/>
    <w:rsid w:val="00600598"/>
    <w:rsid w:val="006011CC"/>
    <w:rsid w:val="00601984"/>
    <w:rsid w:val="00602995"/>
    <w:rsid w:val="00602CC8"/>
    <w:rsid w:val="00603648"/>
    <w:rsid w:val="006049B7"/>
    <w:rsid w:val="00605843"/>
    <w:rsid w:val="00606223"/>
    <w:rsid w:val="006076EB"/>
    <w:rsid w:val="00607C01"/>
    <w:rsid w:val="006100D1"/>
    <w:rsid w:val="00610DA0"/>
    <w:rsid w:val="00610DB3"/>
    <w:rsid w:val="00610FCA"/>
    <w:rsid w:val="00611245"/>
    <w:rsid w:val="00611868"/>
    <w:rsid w:val="00611A78"/>
    <w:rsid w:val="00612673"/>
    <w:rsid w:val="00612707"/>
    <w:rsid w:val="00612839"/>
    <w:rsid w:val="006129F6"/>
    <w:rsid w:val="00612FCF"/>
    <w:rsid w:val="00613814"/>
    <w:rsid w:val="00614AF5"/>
    <w:rsid w:val="0061564F"/>
    <w:rsid w:val="00615835"/>
    <w:rsid w:val="0061591F"/>
    <w:rsid w:val="006159BF"/>
    <w:rsid w:val="00615C18"/>
    <w:rsid w:val="00615D7F"/>
    <w:rsid w:val="00615F93"/>
    <w:rsid w:val="00616429"/>
    <w:rsid w:val="0061677E"/>
    <w:rsid w:val="0061767D"/>
    <w:rsid w:val="00617756"/>
    <w:rsid w:val="00617761"/>
    <w:rsid w:val="006178EE"/>
    <w:rsid w:val="00617900"/>
    <w:rsid w:val="00617953"/>
    <w:rsid w:val="00617B7B"/>
    <w:rsid w:val="00617EA9"/>
    <w:rsid w:val="006203BF"/>
    <w:rsid w:val="00620F76"/>
    <w:rsid w:val="00621044"/>
    <w:rsid w:val="006212DB"/>
    <w:rsid w:val="00621369"/>
    <w:rsid w:val="006214B2"/>
    <w:rsid w:val="006218A9"/>
    <w:rsid w:val="00621F08"/>
    <w:rsid w:val="00621F1F"/>
    <w:rsid w:val="00622169"/>
    <w:rsid w:val="006221B5"/>
    <w:rsid w:val="006224D4"/>
    <w:rsid w:val="006229D7"/>
    <w:rsid w:val="00622EAA"/>
    <w:rsid w:val="00623D03"/>
    <w:rsid w:val="0062413C"/>
    <w:rsid w:val="006242B6"/>
    <w:rsid w:val="006244DB"/>
    <w:rsid w:val="00624574"/>
    <w:rsid w:val="006248C8"/>
    <w:rsid w:val="006267EF"/>
    <w:rsid w:val="006313BD"/>
    <w:rsid w:val="0063155C"/>
    <w:rsid w:val="00632035"/>
    <w:rsid w:val="00632911"/>
    <w:rsid w:val="00633F3B"/>
    <w:rsid w:val="00634356"/>
    <w:rsid w:val="00634448"/>
    <w:rsid w:val="0063472C"/>
    <w:rsid w:val="006349AB"/>
    <w:rsid w:val="00634CA9"/>
    <w:rsid w:val="00635206"/>
    <w:rsid w:val="00635543"/>
    <w:rsid w:val="00635E44"/>
    <w:rsid w:val="00635E8D"/>
    <w:rsid w:val="00636E4B"/>
    <w:rsid w:val="00637339"/>
    <w:rsid w:val="0064001F"/>
    <w:rsid w:val="0064040C"/>
    <w:rsid w:val="00640501"/>
    <w:rsid w:val="00640528"/>
    <w:rsid w:val="00641512"/>
    <w:rsid w:val="006415A8"/>
    <w:rsid w:val="00641608"/>
    <w:rsid w:val="0064177A"/>
    <w:rsid w:val="0064322F"/>
    <w:rsid w:val="006434B2"/>
    <w:rsid w:val="00643A7D"/>
    <w:rsid w:val="00643BCA"/>
    <w:rsid w:val="00643BEE"/>
    <w:rsid w:val="006441ED"/>
    <w:rsid w:val="006443FE"/>
    <w:rsid w:val="00644E7F"/>
    <w:rsid w:val="00644EB6"/>
    <w:rsid w:val="0064529E"/>
    <w:rsid w:val="00645733"/>
    <w:rsid w:val="0064581D"/>
    <w:rsid w:val="00645DDE"/>
    <w:rsid w:val="00646602"/>
    <w:rsid w:val="006466DE"/>
    <w:rsid w:val="00646862"/>
    <w:rsid w:val="00646932"/>
    <w:rsid w:val="00646D8E"/>
    <w:rsid w:val="006475A3"/>
    <w:rsid w:val="0064778F"/>
    <w:rsid w:val="00650C04"/>
    <w:rsid w:val="00650C5E"/>
    <w:rsid w:val="0065116A"/>
    <w:rsid w:val="006534F5"/>
    <w:rsid w:val="006543A2"/>
    <w:rsid w:val="00654562"/>
    <w:rsid w:val="00654650"/>
    <w:rsid w:val="00654C99"/>
    <w:rsid w:val="006551E1"/>
    <w:rsid w:val="00655348"/>
    <w:rsid w:val="00655804"/>
    <w:rsid w:val="00655E5C"/>
    <w:rsid w:val="00656073"/>
    <w:rsid w:val="006564B8"/>
    <w:rsid w:val="00656720"/>
    <w:rsid w:val="006569DD"/>
    <w:rsid w:val="00656CA3"/>
    <w:rsid w:val="00656E7B"/>
    <w:rsid w:val="006573BE"/>
    <w:rsid w:val="00657B1F"/>
    <w:rsid w:val="0066087A"/>
    <w:rsid w:val="00660ACE"/>
    <w:rsid w:val="006617EA"/>
    <w:rsid w:val="00662208"/>
    <w:rsid w:val="00662415"/>
    <w:rsid w:val="0066292D"/>
    <w:rsid w:val="00662B19"/>
    <w:rsid w:val="00662C47"/>
    <w:rsid w:val="0066336B"/>
    <w:rsid w:val="00663AD5"/>
    <w:rsid w:val="00663B2D"/>
    <w:rsid w:val="00663C17"/>
    <w:rsid w:val="0066465B"/>
    <w:rsid w:val="006646FA"/>
    <w:rsid w:val="00664C0F"/>
    <w:rsid w:val="00664C95"/>
    <w:rsid w:val="00665534"/>
    <w:rsid w:val="006659BA"/>
    <w:rsid w:val="00665B5D"/>
    <w:rsid w:val="00666785"/>
    <w:rsid w:val="00667213"/>
    <w:rsid w:val="0066749E"/>
    <w:rsid w:val="0067074E"/>
    <w:rsid w:val="006709C0"/>
    <w:rsid w:val="006709F8"/>
    <w:rsid w:val="00670B63"/>
    <w:rsid w:val="00670E4F"/>
    <w:rsid w:val="006712A5"/>
    <w:rsid w:val="006716D7"/>
    <w:rsid w:val="00671C30"/>
    <w:rsid w:val="00671E09"/>
    <w:rsid w:val="00672D02"/>
    <w:rsid w:val="00672D74"/>
    <w:rsid w:val="006730CE"/>
    <w:rsid w:val="0067339C"/>
    <w:rsid w:val="00673F7E"/>
    <w:rsid w:val="006745DE"/>
    <w:rsid w:val="00674CB4"/>
    <w:rsid w:val="00674F39"/>
    <w:rsid w:val="006753AC"/>
    <w:rsid w:val="00675DAB"/>
    <w:rsid w:val="00677C81"/>
    <w:rsid w:val="00677CF2"/>
    <w:rsid w:val="00677D92"/>
    <w:rsid w:val="006802FD"/>
    <w:rsid w:val="006807C2"/>
    <w:rsid w:val="00680BA2"/>
    <w:rsid w:val="00680FF0"/>
    <w:rsid w:val="006822AF"/>
    <w:rsid w:val="0068295C"/>
    <w:rsid w:val="00682D78"/>
    <w:rsid w:val="00684AF2"/>
    <w:rsid w:val="00684BED"/>
    <w:rsid w:val="00685262"/>
    <w:rsid w:val="00685BE6"/>
    <w:rsid w:val="0068657F"/>
    <w:rsid w:val="00686DE3"/>
    <w:rsid w:val="00687128"/>
    <w:rsid w:val="00687E07"/>
    <w:rsid w:val="00690AE5"/>
    <w:rsid w:val="00691494"/>
    <w:rsid w:val="00691DE0"/>
    <w:rsid w:val="00691EFF"/>
    <w:rsid w:val="006929EC"/>
    <w:rsid w:val="00693772"/>
    <w:rsid w:val="0069393E"/>
    <w:rsid w:val="00694102"/>
    <w:rsid w:val="006941C2"/>
    <w:rsid w:val="0069561C"/>
    <w:rsid w:val="00695746"/>
    <w:rsid w:val="0069600C"/>
    <w:rsid w:val="00696BD7"/>
    <w:rsid w:val="006975CC"/>
    <w:rsid w:val="006978F6"/>
    <w:rsid w:val="006A01B2"/>
    <w:rsid w:val="006A048E"/>
    <w:rsid w:val="006A11BD"/>
    <w:rsid w:val="006A1FCE"/>
    <w:rsid w:val="006A2526"/>
    <w:rsid w:val="006A2587"/>
    <w:rsid w:val="006A2DD3"/>
    <w:rsid w:val="006A2EB0"/>
    <w:rsid w:val="006A338C"/>
    <w:rsid w:val="006A476E"/>
    <w:rsid w:val="006A4AA9"/>
    <w:rsid w:val="006A4D99"/>
    <w:rsid w:val="006A504F"/>
    <w:rsid w:val="006A5B2D"/>
    <w:rsid w:val="006A5D57"/>
    <w:rsid w:val="006A6198"/>
    <w:rsid w:val="006A620F"/>
    <w:rsid w:val="006A629C"/>
    <w:rsid w:val="006A6B84"/>
    <w:rsid w:val="006A7180"/>
    <w:rsid w:val="006A72AB"/>
    <w:rsid w:val="006A745D"/>
    <w:rsid w:val="006A7C94"/>
    <w:rsid w:val="006B04A7"/>
    <w:rsid w:val="006B04DD"/>
    <w:rsid w:val="006B05B0"/>
    <w:rsid w:val="006B0C01"/>
    <w:rsid w:val="006B0C69"/>
    <w:rsid w:val="006B1673"/>
    <w:rsid w:val="006B17F1"/>
    <w:rsid w:val="006B1D73"/>
    <w:rsid w:val="006B1FD8"/>
    <w:rsid w:val="006B2970"/>
    <w:rsid w:val="006B2A1C"/>
    <w:rsid w:val="006B3175"/>
    <w:rsid w:val="006B318F"/>
    <w:rsid w:val="006B38A4"/>
    <w:rsid w:val="006B3CC1"/>
    <w:rsid w:val="006B3F96"/>
    <w:rsid w:val="006B426A"/>
    <w:rsid w:val="006B44E2"/>
    <w:rsid w:val="006B53EF"/>
    <w:rsid w:val="006B58B9"/>
    <w:rsid w:val="006B595C"/>
    <w:rsid w:val="006B6E58"/>
    <w:rsid w:val="006B782A"/>
    <w:rsid w:val="006C01A6"/>
    <w:rsid w:val="006C067B"/>
    <w:rsid w:val="006C078F"/>
    <w:rsid w:val="006C1106"/>
    <w:rsid w:val="006C29E7"/>
    <w:rsid w:val="006C2B90"/>
    <w:rsid w:val="006C30EE"/>
    <w:rsid w:val="006C3D5B"/>
    <w:rsid w:val="006C41EA"/>
    <w:rsid w:val="006C42A0"/>
    <w:rsid w:val="006C44F6"/>
    <w:rsid w:val="006C4BE9"/>
    <w:rsid w:val="006C4F64"/>
    <w:rsid w:val="006C61F2"/>
    <w:rsid w:val="006C66AB"/>
    <w:rsid w:val="006C68E9"/>
    <w:rsid w:val="006C69CE"/>
    <w:rsid w:val="006C6BAB"/>
    <w:rsid w:val="006C6D7D"/>
    <w:rsid w:val="006C7308"/>
    <w:rsid w:val="006C7935"/>
    <w:rsid w:val="006D00DE"/>
    <w:rsid w:val="006D034F"/>
    <w:rsid w:val="006D03BD"/>
    <w:rsid w:val="006D0995"/>
    <w:rsid w:val="006D0AED"/>
    <w:rsid w:val="006D0BC7"/>
    <w:rsid w:val="006D0D65"/>
    <w:rsid w:val="006D0DE8"/>
    <w:rsid w:val="006D10F4"/>
    <w:rsid w:val="006D1485"/>
    <w:rsid w:val="006D1664"/>
    <w:rsid w:val="006D2F6F"/>
    <w:rsid w:val="006D342C"/>
    <w:rsid w:val="006D3BCB"/>
    <w:rsid w:val="006D406F"/>
    <w:rsid w:val="006D4325"/>
    <w:rsid w:val="006D4574"/>
    <w:rsid w:val="006D4BC5"/>
    <w:rsid w:val="006D4F49"/>
    <w:rsid w:val="006D501B"/>
    <w:rsid w:val="006D5097"/>
    <w:rsid w:val="006D52F3"/>
    <w:rsid w:val="006D5997"/>
    <w:rsid w:val="006D5ACD"/>
    <w:rsid w:val="006D5F91"/>
    <w:rsid w:val="006D5FA5"/>
    <w:rsid w:val="006D65CD"/>
    <w:rsid w:val="006D66F7"/>
    <w:rsid w:val="006D6FE1"/>
    <w:rsid w:val="006D7EF7"/>
    <w:rsid w:val="006E04ED"/>
    <w:rsid w:val="006E0BA8"/>
    <w:rsid w:val="006E1C0E"/>
    <w:rsid w:val="006E2239"/>
    <w:rsid w:val="006E2BC3"/>
    <w:rsid w:val="006E2BDE"/>
    <w:rsid w:val="006E2E90"/>
    <w:rsid w:val="006E3000"/>
    <w:rsid w:val="006E32B2"/>
    <w:rsid w:val="006E33C7"/>
    <w:rsid w:val="006E3AF4"/>
    <w:rsid w:val="006E3B13"/>
    <w:rsid w:val="006E3C68"/>
    <w:rsid w:val="006E3DC0"/>
    <w:rsid w:val="006E4CD2"/>
    <w:rsid w:val="006E532F"/>
    <w:rsid w:val="006E5447"/>
    <w:rsid w:val="006E5DE5"/>
    <w:rsid w:val="006E6032"/>
    <w:rsid w:val="006E6EC6"/>
    <w:rsid w:val="006E6F35"/>
    <w:rsid w:val="006E750C"/>
    <w:rsid w:val="006F00F2"/>
    <w:rsid w:val="006F02F9"/>
    <w:rsid w:val="006F0396"/>
    <w:rsid w:val="006F0835"/>
    <w:rsid w:val="006F08E0"/>
    <w:rsid w:val="006F0921"/>
    <w:rsid w:val="006F0955"/>
    <w:rsid w:val="006F0A34"/>
    <w:rsid w:val="006F107A"/>
    <w:rsid w:val="006F1691"/>
    <w:rsid w:val="006F26F0"/>
    <w:rsid w:val="006F2AA7"/>
    <w:rsid w:val="006F2C39"/>
    <w:rsid w:val="006F2DD3"/>
    <w:rsid w:val="006F3AD6"/>
    <w:rsid w:val="006F3C84"/>
    <w:rsid w:val="006F4CBF"/>
    <w:rsid w:val="006F4E89"/>
    <w:rsid w:val="006F507E"/>
    <w:rsid w:val="006F51A9"/>
    <w:rsid w:val="006F5F14"/>
    <w:rsid w:val="006F6121"/>
    <w:rsid w:val="006F64CC"/>
    <w:rsid w:val="007008BE"/>
    <w:rsid w:val="00700BDB"/>
    <w:rsid w:val="007016F7"/>
    <w:rsid w:val="00701796"/>
    <w:rsid w:val="00701CF4"/>
    <w:rsid w:val="00702B33"/>
    <w:rsid w:val="00702B69"/>
    <w:rsid w:val="00702E0D"/>
    <w:rsid w:val="00703B91"/>
    <w:rsid w:val="00704015"/>
    <w:rsid w:val="00704FAE"/>
    <w:rsid w:val="00705377"/>
    <w:rsid w:val="00705BB0"/>
    <w:rsid w:val="007060E5"/>
    <w:rsid w:val="00706958"/>
    <w:rsid w:val="00707CD3"/>
    <w:rsid w:val="00710309"/>
    <w:rsid w:val="0071079D"/>
    <w:rsid w:val="00710964"/>
    <w:rsid w:val="007109DD"/>
    <w:rsid w:val="00711D10"/>
    <w:rsid w:val="00711DC0"/>
    <w:rsid w:val="007122C7"/>
    <w:rsid w:val="0071305F"/>
    <w:rsid w:val="00713730"/>
    <w:rsid w:val="00713749"/>
    <w:rsid w:val="007139E9"/>
    <w:rsid w:val="00713D4C"/>
    <w:rsid w:val="00713E5A"/>
    <w:rsid w:val="007143A5"/>
    <w:rsid w:val="007145B0"/>
    <w:rsid w:val="00714693"/>
    <w:rsid w:val="00714B61"/>
    <w:rsid w:val="00714CD3"/>
    <w:rsid w:val="0071521F"/>
    <w:rsid w:val="00715C93"/>
    <w:rsid w:val="00715DE0"/>
    <w:rsid w:val="00715E16"/>
    <w:rsid w:val="007162A9"/>
    <w:rsid w:val="007173F2"/>
    <w:rsid w:val="007175C4"/>
    <w:rsid w:val="007205C7"/>
    <w:rsid w:val="007207F4"/>
    <w:rsid w:val="00720A24"/>
    <w:rsid w:val="0072126C"/>
    <w:rsid w:val="007215CB"/>
    <w:rsid w:val="00721761"/>
    <w:rsid w:val="00721A00"/>
    <w:rsid w:val="00721B08"/>
    <w:rsid w:val="007224C9"/>
    <w:rsid w:val="00722500"/>
    <w:rsid w:val="00722E9F"/>
    <w:rsid w:val="00723DC1"/>
    <w:rsid w:val="00723FFA"/>
    <w:rsid w:val="00724825"/>
    <w:rsid w:val="00724D05"/>
    <w:rsid w:val="00724E35"/>
    <w:rsid w:val="00725DD0"/>
    <w:rsid w:val="00726D2C"/>
    <w:rsid w:val="00726E37"/>
    <w:rsid w:val="00727269"/>
    <w:rsid w:val="007275D8"/>
    <w:rsid w:val="007277BF"/>
    <w:rsid w:val="00727A0D"/>
    <w:rsid w:val="00727A46"/>
    <w:rsid w:val="00727D6D"/>
    <w:rsid w:val="007303A2"/>
    <w:rsid w:val="00731097"/>
    <w:rsid w:val="00731B66"/>
    <w:rsid w:val="00731B83"/>
    <w:rsid w:val="00731C14"/>
    <w:rsid w:val="00732B6B"/>
    <w:rsid w:val="00732BD8"/>
    <w:rsid w:val="00733F24"/>
    <w:rsid w:val="007344FE"/>
    <w:rsid w:val="0073509A"/>
    <w:rsid w:val="0073578C"/>
    <w:rsid w:val="0073628F"/>
    <w:rsid w:val="00736356"/>
    <w:rsid w:val="00736428"/>
    <w:rsid w:val="00737AFA"/>
    <w:rsid w:val="00737B70"/>
    <w:rsid w:val="00740006"/>
    <w:rsid w:val="007401AE"/>
    <w:rsid w:val="00740956"/>
    <w:rsid w:val="00740A65"/>
    <w:rsid w:val="007411C5"/>
    <w:rsid w:val="007414E1"/>
    <w:rsid w:val="007414FF"/>
    <w:rsid w:val="0074183A"/>
    <w:rsid w:val="00742A02"/>
    <w:rsid w:val="00742F81"/>
    <w:rsid w:val="00743D58"/>
    <w:rsid w:val="00743ECE"/>
    <w:rsid w:val="00744850"/>
    <w:rsid w:val="0074596F"/>
    <w:rsid w:val="00745C7D"/>
    <w:rsid w:val="00745E4D"/>
    <w:rsid w:val="00746DE3"/>
    <w:rsid w:val="0074702B"/>
    <w:rsid w:val="00747576"/>
    <w:rsid w:val="00750190"/>
    <w:rsid w:val="00750C09"/>
    <w:rsid w:val="007511DE"/>
    <w:rsid w:val="00751553"/>
    <w:rsid w:val="007515A0"/>
    <w:rsid w:val="00751B84"/>
    <w:rsid w:val="00751F77"/>
    <w:rsid w:val="007521B3"/>
    <w:rsid w:val="007526D7"/>
    <w:rsid w:val="00752D88"/>
    <w:rsid w:val="00752DD5"/>
    <w:rsid w:val="0075378E"/>
    <w:rsid w:val="007537D6"/>
    <w:rsid w:val="007538DD"/>
    <w:rsid w:val="00753A2E"/>
    <w:rsid w:val="00753AB4"/>
    <w:rsid w:val="00753AD1"/>
    <w:rsid w:val="00753D64"/>
    <w:rsid w:val="0075604D"/>
    <w:rsid w:val="0075606F"/>
    <w:rsid w:val="0075694D"/>
    <w:rsid w:val="00756B4C"/>
    <w:rsid w:val="00756CEF"/>
    <w:rsid w:val="00757649"/>
    <w:rsid w:val="007600D5"/>
    <w:rsid w:val="007601CA"/>
    <w:rsid w:val="0076022C"/>
    <w:rsid w:val="007602FB"/>
    <w:rsid w:val="00760D30"/>
    <w:rsid w:val="00760D81"/>
    <w:rsid w:val="00760F78"/>
    <w:rsid w:val="007611A7"/>
    <w:rsid w:val="007612B1"/>
    <w:rsid w:val="00761565"/>
    <w:rsid w:val="00762806"/>
    <w:rsid w:val="00762BB2"/>
    <w:rsid w:val="007631DD"/>
    <w:rsid w:val="00763318"/>
    <w:rsid w:val="007651D7"/>
    <w:rsid w:val="00765579"/>
    <w:rsid w:val="00765676"/>
    <w:rsid w:val="00765849"/>
    <w:rsid w:val="00765981"/>
    <w:rsid w:val="00765A18"/>
    <w:rsid w:val="00765E50"/>
    <w:rsid w:val="00765F4B"/>
    <w:rsid w:val="00766366"/>
    <w:rsid w:val="007663BB"/>
    <w:rsid w:val="00766426"/>
    <w:rsid w:val="0076723B"/>
    <w:rsid w:val="00767E57"/>
    <w:rsid w:val="0077017B"/>
    <w:rsid w:val="00770299"/>
    <w:rsid w:val="00770B61"/>
    <w:rsid w:val="00770DB0"/>
    <w:rsid w:val="00770F7D"/>
    <w:rsid w:val="007710D0"/>
    <w:rsid w:val="0077115E"/>
    <w:rsid w:val="00771218"/>
    <w:rsid w:val="00771D1A"/>
    <w:rsid w:val="00771E69"/>
    <w:rsid w:val="007720AD"/>
    <w:rsid w:val="00772DEA"/>
    <w:rsid w:val="007732AE"/>
    <w:rsid w:val="00773C52"/>
    <w:rsid w:val="007743EF"/>
    <w:rsid w:val="007747F6"/>
    <w:rsid w:val="007749DC"/>
    <w:rsid w:val="007754FD"/>
    <w:rsid w:val="00775B60"/>
    <w:rsid w:val="00776442"/>
    <w:rsid w:val="00776769"/>
    <w:rsid w:val="00776836"/>
    <w:rsid w:val="007769D7"/>
    <w:rsid w:val="00776E7B"/>
    <w:rsid w:val="00777518"/>
    <w:rsid w:val="00777B62"/>
    <w:rsid w:val="00777B87"/>
    <w:rsid w:val="00777D81"/>
    <w:rsid w:val="007804B4"/>
    <w:rsid w:val="00780855"/>
    <w:rsid w:val="00780926"/>
    <w:rsid w:val="00780B65"/>
    <w:rsid w:val="00781193"/>
    <w:rsid w:val="0078176C"/>
    <w:rsid w:val="007822C3"/>
    <w:rsid w:val="0078234A"/>
    <w:rsid w:val="007824CF"/>
    <w:rsid w:val="00782833"/>
    <w:rsid w:val="00782BC3"/>
    <w:rsid w:val="00782F27"/>
    <w:rsid w:val="00782FD0"/>
    <w:rsid w:val="0078380F"/>
    <w:rsid w:val="00783937"/>
    <w:rsid w:val="00783A7E"/>
    <w:rsid w:val="00783EFE"/>
    <w:rsid w:val="00784069"/>
    <w:rsid w:val="007844B6"/>
    <w:rsid w:val="00784999"/>
    <w:rsid w:val="00784CE3"/>
    <w:rsid w:val="007855FA"/>
    <w:rsid w:val="0078560F"/>
    <w:rsid w:val="0078584C"/>
    <w:rsid w:val="007858FB"/>
    <w:rsid w:val="0078596D"/>
    <w:rsid w:val="00785D17"/>
    <w:rsid w:val="00785F67"/>
    <w:rsid w:val="0078635C"/>
    <w:rsid w:val="007863C6"/>
    <w:rsid w:val="007867E5"/>
    <w:rsid w:val="007870F1"/>
    <w:rsid w:val="007871A5"/>
    <w:rsid w:val="00787628"/>
    <w:rsid w:val="0078775E"/>
    <w:rsid w:val="00787CA9"/>
    <w:rsid w:val="00790663"/>
    <w:rsid w:val="00790760"/>
    <w:rsid w:val="007907EF"/>
    <w:rsid w:val="00790C30"/>
    <w:rsid w:val="00791657"/>
    <w:rsid w:val="0079165F"/>
    <w:rsid w:val="007916A2"/>
    <w:rsid w:val="00791BE0"/>
    <w:rsid w:val="00792113"/>
    <w:rsid w:val="0079216D"/>
    <w:rsid w:val="0079295D"/>
    <w:rsid w:val="00792D03"/>
    <w:rsid w:val="00792E30"/>
    <w:rsid w:val="00792FBE"/>
    <w:rsid w:val="00793113"/>
    <w:rsid w:val="007932C8"/>
    <w:rsid w:val="00793D35"/>
    <w:rsid w:val="007946F3"/>
    <w:rsid w:val="00794B69"/>
    <w:rsid w:val="00794C3B"/>
    <w:rsid w:val="0079526C"/>
    <w:rsid w:val="007953C3"/>
    <w:rsid w:val="00795DFA"/>
    <w:rsid w:val="007966D3"/>
    <w:rsid w:val="00796A26"/>
    <w:rsid w:val="007971A4"/>
    <w:rsid w:val="00797703"/>
    <w:rsid w:val="007979AC"/>
    <w:rsid w:val="007A046B"/>
    <w:rsid w:val="007A0943"/>
    <w:rsid w:val="007A09D1"/>
    <w:rsid w:val="007A0CF2"/>
    <w:rsid w:val="007A106D"/>
    <w:rsid w:val="007A1371"/>
    <w:rsid w:val="007A1621"/>
    <w:rsid w:val="007A1A16"/>
    <w:rsid w:val="007A1F25"/>
    <w:rsid w:val="007A298F"/>
    <w:rsid w:val="007A2C9B"/>
    <w:rsid w:val="007A3743"/>
    <w:rsid w:val="007A3A0F"/>
    <w:rsid w:val="007A3A3F"/>
    <w:rsid w:val="007A3BB8"/>
    <w:rsid w:val="007A3DFC"/>
    <w:rsid w:val="007A42D0"/>
    <w:rsid w:val="007A44DE"/>
    <w:rsid w:val="007A534F"/>
    <w:rsid w:val="007A5DD8"/>
    <w:rsid w:val="007A5F93"/>
    <w:rsid w:val="007A6C86"/>
    <w:rsid w:val="007A733C"/>
    <w:rsid w:val="007B0AF6"/>
    <w:rsid w:val="007B0BE4"/>
    <w:rsid w:val="007B171D"/>
    <w:rsid w:val="007B1C21"/>
    <w:rsid w:val="007B215F"/>
    <w:rsid w:val="007B3A62"/>
    <w:rsid w:val="007B3BA2"/>
    <w:rsid w:val="007B3F1C"/>
    <w:rsid w:val="007B4305"/>
    <w:rsid w:val="007B4E71"/>
    <w:rsid w:val="007B568D"/>
    <w:rsid w:val="007B5A8D"/>
    <w:rsid w:val="007B5B3C"/>
    <w:rsid w:val="007B5D8B"/>
    <w:rsid w:val="007B5DD7"/>
    <w:rsid w:val="007B668F"/>
    <w:rsid w:val="007B673F"/>
    <w:rsid w:val="007B6A54"/>
    <w:rsid w:val="007B6A7B"/>
    <w:rsid w:val="007B6BE4"/>
    <w:rsid w:val="007B6C63"/>
    <w:rsid w:val="007B7D56"/>
    <w:rsid w:val="007B7D65"/>
    <w:rsid w:val="007B7F82"/>
    <w:rsid w:val="007C04F3"/>
    <w:rsid w:val="007C05C0"/>
    <w:rsid w:val="007C0B49"/>
    <w:rsid w:val="007C0D26"/>
    <w:rsid w:val="007C14EB"/>
    <w:rsid w:val="007C1512"/>
    <w:rsid w:val="007C17C5"/>
    <w:rsid w:val="007C1FF7"/>
    <w:rsid w:val="007C26DC"/>
    <w:rsid w:val="007C2B4D"/>
    <w:rsid w:val="007C2EC6"/>
    <w:rsid w:val="007C31CE"/>
    <w:rsid w:val="007C450B"/>
    <w:rsid w:val="007C50A2"/>
    <w:rsid w:val="007C5641"/>
    <w:rsid w:val="007C5829"/>
    <w:rsid w:val="007C5973"/>
    <w:rsid w:val="007C59FD"/>
    <w:rsid w:val="007C6F90"/>
    <w:rsid w:val="007C742A"/>
    <w:rsid w:val="007C752C"/>
    <w:rsid w:val="007C77AF"/>
    <w:rsid w:val="007C781E"/>
    <w:rsid w:val="007C7B82"/>
    <w:rsid w:val="007C7C98"/>
    <w:rsid w:val="007D0157"/>
    <w:rsid w:val="007D0700"/>
    <w:rsid w:val="007D0948"/>
    <w:rsid w:val="007D0A9E"/>
    <w:rsid w:val="007D0F67"/>
    <w:rsid w:val="007D1104"/>
    <w:rsid w:val="007D1AA7"/>
    <w:rsid w:val="007D1B7A"/>
    <w:rsid w:val="007D20C6"/>
    <w:rsid w:val="007D3046"/>
    <w:rsid w:val="007D484F"/>
    <w:rsid w:val="007D544D"/>
    <w:rsid w:val="007D634E"/>
    <w:rsid w:val="007D65B0"/>
    <w:rsid w:val="007D65CF"/>
    <w:rsid w:val="007D66F6"/>
    <w:rsid w:val="007D69C2"/>
    <w:rsid w:val="007D6B65"/>
    <w:rsid w:val="007D70A0"/>
    <w:rsid w:val="007D73A6"/>
    <w:rsid w:val="007D7832"/>
    <w:rsid w:val="007E13EF"/>
    <w:rsid w:val="007E1B8C"/>
    <w:rsid w:val="007E20F0"/>
    <w:rsid w:val="007E214F"/>
    <w:rsid w:val="007E2E50"/>
    <w:rsid w:val="007E3414"/>
    <w:rsid w:val="007E360D"/>
    <w:rsid w:val="007E3875"/>
    <w:rsid w:val="007E3F1E"/>
    <w:rsid w:val="007E507C"/>
    <w:rsid w:val="007E5790"/>
    <w:rsid w:val="007E57AA"/>
    <w:rsid w:val="007E5B07"/>
    <w:rsid w:val="007E5ED5"/>
    <w:rsid w:val="007E69AB"/>
    <w:rsid w:val="007E7587"/>
    <w:rsid w:val="007E7920"/>
    <w:rsid w:val="007E7A6E"/>
    <w:rsid w:val="007E7A7B"/>
    <w:rsid w:val="007E7B34"/>
    <w:rsid w:val="007E7EB1"/>
    <w:rsid w:val="007F017C"/>
    <w:rsid w:val="007F054A"/>
    <w:rsid w:val="007F0ED2"/>
    <w:rsid w:val="007F12D3"/>
    <w:rsid w:val="007F1301"/>
    <w:rsid w:val="007F1380"/>
    <w:rsid w:val="007F1450"/>
    <w:rsid w:val="007F1C87"/>
    <w:rsid w:val="007F1CF2"/>
    <w:rsid w:val="007F3162"/>
    <w:rsid w:val="007F332F"/>
    <w:rsid w:val="007F3544"/>
    <w:rsid w:val="007F3851"/>
    <w:rsid w:val="007F3C49"/>
    <w:rsid w:val="007F3D7A"/>
    <w:rsid w:val="007F48B2"/>
    <w:rsid w:val="007F4BB9"/>
    <w:rsid w:val="007F5483"/>
    <w:rsid w:val="007F5681"/>
    <w:rsid w:val="007F56CB"/>
    <w:rsid w:val="007F5CAA"/>
    <w:rsid w:val="007F63AE"/>
    <w:rsid w:val="007F6401"/>
    <w:rsid w:val="007F6691"/>
    <w:rsid w:val="007F685C"/>
    <w:rsid w:val="007F6A7F"/>
    <w:rsid w:val="007F70E2"/>
    <w:rsid w:val="007F7689"/>
    <w:rsid w:val="007F7BB4"/>
    <w:rsid w:val="00800465"/>
    <w:rsid w:val="00800497"/>
    <w:rsid w:val="00801173"/>
    <w:rsid w:val="008019C3"/>
    <w:rsid w:val="00801C0F"/>
    <w:rsid w:val="00801E4D"/>
    <w:rsid w:val="008024D1"/>
    <w:rsid w:val="008028C0"/>
    <w:rsid w:val="0080324C"/>
    <w:rsid w:val="008033D7"/>
    <w:rsid w:val="008035D2"/>
    <w:rsid w:val="008037A3"/>
    <w:rsid w:val="0080466E"/>
    <w:rsid w:val="00804740"/>
    <w:rsid w:val="00805072"/>
    <w:rsid w:val="008050CB"/>
    <w:rsid w:val="008051F9"/>
    <w:rsid w:val="008054C0"/>
    <w:rsid w:val="00805ABD"/>
    <w:rsid w:val="00806399"/>
    <w:rsid w:val="0080652C"/>
    <w:rsid w:val="008067F1"/>
    <w:rsid w:val="00807525"/>
    <w:rsid w:val="00807871"/>
    <w:rsid w:val="00807B9F"/>
    <w:rsid w:val="00810075"/>
    <w:rsid w:val="00810AA8"/>
    <w:rsid w:val="00810C1C"/>
    <w:rsid w:val="008119FB"/>
    <w:rsid w:val="00811B14"/>
    <w:rsid w:val="00811EDF"/>
    <w:rsid w:val="0081225C"/>
    <w:rsid w:val="008131CD"/>
    <w:rsid w:val="008137EF"/>
    <w:rsid w:val="008139A5"/>
    <w:rsid w:val="008142E5"/>
    <w:rsid w:val="00814589"/>
    <w:rsid w:val="00814FCE"/>
    <w:rsid w:val="00815584"/>
    <w:rsid w:val="008157E7"/>
    <w:rsid w:val="00815BF7"/>
    <w:rsid w:val="00815EA3"/>
    <w:rsid w:val="008160B1"/>
    <w:rsid w:val="0081639F"/>
    <w:rsid w:val="00817E4F"/>
    <w:rsid w:val="008209A9"/>
    <w:rsid w:val="00820AEC"/>
    <w:rsid w:val="00820C42"/>
    <w:rsid w:val="0082187E"/>
    <w:rsid w:val="00821DDF"/>
    <w:rsid w:val="00822350"/>
    <w:rsid w:val="00822480"/>
    <w:rsid w:val="00822746"/>
    <w:rsid w:val="00822BD1"/>
    <w:rsid w:val="00822C10"/>
    <w:rsid w:val="00822EF5"/>
    <w:rsid w:val="00823278"/>
    <w:rsid w:val="0082330C"/>
    <w:rsid w:val="00823C21"/>
    <w:rsid w:val="008242E2"/>
    <w:rsid w:val="00824970"/>
    <w:rsid w:val="00824B0C"/>
    <w:rsid w:val="00824E2C"/>
    <w:rsid w:val="00825246"/>
    <w:rsid w:val="008256CA"/>
    <w:rsid w:val="00825F36"/>
    <w:rsid w:val="00826378"/>
    <w:rsid w:val="00826F95"/>
    <w:rsid w:val="00827102"/>
    <w:rsid w:val="008272DF"/>
    <w:rsid w:val="00827718"/>
    <w:rsid w:val="00827D0A"/>
    <w:rsid w:val="00827E8D"/>
    <w:rsid w:val="00830707"/>
    <w:rsid w:val="00830D68"/>
    <w:rsid w:val="00830F4D"/>
    <w:rsid w:val="00830F7E"/>
    <w:rsid w:val="00832089"/>
    <w:rsid w:val="008321C9"/>
    <w:rsid w:val="008322D2"/>
    <w:rsid w:val="00832B0D"/>
    <w:rsid w:val="00834BDA"/>
    <w:rsid w:val="00835E06"/>
    <w:rsid w:val="00835E30"/>
    <w:rsid w:val="00836328"/>
    <w:rsid w:val="00837867"/>
    <w:rsid w:val="0084020D"/>
    <w:rsid w:val="0084128B"/>
    <w:rsid w:val="0084159E"/>
    <w:rsid w:val="008427D5"/>
    <w:rsid w:val="008433F7"/>
    <w:rsid w:val="00843B8E"/>
    <w:rsid w:val="00844F89"/>
    <w:rsid w:val="00845A86"/>
    <w:rsid w:val="00845D36"/>
    <w:rsid w:val="00846AB8"/>
    <w:rsid w:val="00846CE4"/>
    <w:rsid w:val="00847031"/>
    <w:rsid w:val="008471CC"/>
    <w:rsid w:val="0084732C"/>
    <w:rsid w:val="0084741F"/>
    <w:rsid w:val="008474EB"/>
    <w:rsid w:val="008506CA"/>
    <w:rsid w:val="00850F80"/>
    <w:rsid w:val="008516C1"/>
    <w:rsid w:val="008519AC"/>
    <w:rsid w:val="00851BE7"/>
    <w:rsid w:val="00851DB4"/>
    <w:rsid w:val="0085205B"/>
    <w:rsid w:val="008522D3"/>
    <w:rsid w:val="008524CF"/>
    <w:rsid w:val="00852547"/>
    <w:rsid w:val="008526F1"/>
    <w:rsid w:val="00852905"/>
    <w:rsid w:val="00852FF2"/>
    <w:rsid w:val="008535FB"/>
    <w:rsid w:val="008536C6"/>
    <w:rsid w:val="00853E36"/>
    <w:rsid w:val="00853F57"/>
    <w:rsid w:val="0085454D"/>
    <w:rsid w:val="00854BBC"/>
    <w:rsid w:val="0085525A"/>
    <w:rsid w:val="00855306"/>
    <w:rsid w:val="00855B98"/>
    <w:rsid w:val="008562A6"/>
    <w:rsid w:val="00856593"/>
    <w:rsid w:val="00856A45"/>
    <w:rsid w:val="00856C57"/>
    <w:rsid w:val="00857547"/>
    <w:rsid w:val="00857C65"/>
    <w:rsid w:val="008604B1"/>
    <w:rsid w:val="00860966"/>
    <w:rsid w:val="00860C23"/>
    <w:rsid w:val="00860F48"/>
    <w:rsid w:val="00861920"/>
    <w:rsid w:val="008619D0"/>
    <w:rsid w:val="00861C7B"/>
    <w:rsid w:val="00861FFE"/>
    <w:rsid w:val="008629DC"/>
    <w:rsid w:val="00862A2C"/>
    <w:rsid w:val="00862C56"/>
    <w:rsid w:val="00862DDC"/>
    <w:rsid w:val="00863A74"/>
    <w:rsid w:val="00863CF0"/>
    <w:rsid w:val="00864094"/>
    <w:rsid w:val="008643D2"/>
    <w:rsid w:val="008649B9"/>
    <w:rsid w:val="00864D96"/>
    <w:rsid w:val="00864E89"/>
    <w:rsid w:val="008654A9"/>
    <w:rsid w:val="00866524"/>
    <w:rsid w:val="008665E4"/>
    <w:rsid w:val="00866FD8"/>
    <w:rsid w:val="008672F8"/>
    <w:rsid w:val="00870531"/>
    <w:rsid w:val="00870BDF"/>
    <w:rsid w:val="00871264"/>
    <w:rsid w:val="0087171E"/>
    <w:rsid w:val="0087187D"/>
    <w:rsid w:val="008718C5"/>
    <w:rsid w:val="00871A19"/>
    <w:rsid w:val="00871AC9"/>
    <w:rsid w:val="00871DC6"/>
    <w:rsid w:val="00871E41"/>
    <w:rsid w:val="0087272D"/>
    <w:rsid w:val="00872841"/>
    <w:rsid w:val="00872B2D"/>
    <w:rsid w:val="008730B1"/>
    <w:rsid w:val="00873637"/>
    <w:rsid w:val="008736D2"/>
    <w:rsid w:val="00873C18"/>
    <w:rsid w:val="00874866"/>
    <w:rsid w:val="00874955"/>
    <w:rsid w:val="008749A2"/>
    <w:rsid w:val="008752CB"/>
    <w:rsid w:val="00875BFF"/>
    <w:rsid w:val="0087668E"/>
    <w:rsid w:val="00876B05"/>
    <w:rsid w:val="0087731B"/>
    <w:rsid w:val="0088017C"/>
    <w:rsid w:val="00880BF1"/>
    <w:rsid w:val="00880C74"/>
    <w:rsid w:val="00881007"/>
    <w:rsid w:val="008814F9"/>
    <w:rsid w:val="0088150B"/>
    <w:rsid w:val="008821B8"/>
    <w:rsid w:val="00882639"/>
    <w:rsid w:val="00882AC5"/>
    <w:rsid w:val="00883DA9"/>
    <w:rsid w:val="00884042"/>
    <w:rsid w:val="008848BC"/>
    <w:rsid w:val="0088493C"/>
    <w:rsid w:val="00884BB5"/>
    <w:rsid w:val="00884E36"/>
    <w:rsid w:val="00885110"/>
    <w:rsid w:val="008857D9"/>
    <w:rsid w:val="00885825"/>
    <w:rsid w:val="00885F43"/>
    <w:rsid w:val="0088612B"/>
    <w:rsid w:val="008865DD"/>
    <w:rsid w:val="00886773"/>
    <w:rsid w:val="00886B35"/>
    <w:rsid w:val="0088704B"/>
    <w:rsid w:val="00887169"/>
    <w:rsid w:val="00887237"/>
    <w:rsid w:val="008873F0"/>
    <w:rsid w:val="00887E6D"/>
    <w:rsid w:val="00887F8A"/>
    <w:rsid w:val="008900D7"/>
    <w:rsid w:val="0089055C"/>
    <w:rsid w:val="008905EF"/>
    <w:rsid w:val="00890793"/>
    <w:rsid w:val="00890DF5"/>
    <w:rsid w:val="00891702"/>
    <w:rsid w:val="008917AC"/>
    <w:rsid w:val="008917CC"/>
    <w:rsid w:val="008917FE"/>
    <w:rsid w:val="00891DE7"/>
    <w:rsid w:val="00891ED3"/>
    <w:rsid w:val="0089260F"/>
    <w:rsid w:val="0089296D"/>
    <w:rsid w:val="00892CB2"/>
    <w:rsid w:val="00893969"/>
    <w:rsid w:val="008943FE"/>
    <w:rsid w:val="0089458B"/>
    <w:rsid w:val="0089550C"/>
    <w:rsid w:val="008958BD"/>
    <w:rsid w:val="00895C6A"/>
    <w:rsid w:val="00896295"/>
    <w:rsid w:val="00896E80"/>
    <w:rsid w:val="00897A93"/>
    <w:rsid w:val="008A0173"/>
    <w:rsid w:val="008A0D6A"/>
    <w:rsid w:val="008A200B"/>
    <w:rsid w:val="008A22E1"/>
    <w:rsid w:val="008A2583"/>
    <w:rsid w:val="008A2AD6"/>
    <w:rsid w:val="008A2D43"/>
    <w:rsid w:val="008A2E0F"/>
    <w:rsid w:val="008A2FCA"/>
    <w:rsid w:val="008A3DB6"/>
    <w:rsid w:val="008A40CB"/>
    <w:rsid w:val="008A4579"/>
    <w:rsid w:val="008A45F7"/>
    <w:rsid w:val="008A47AF"/>
    <w:rsid w:val="008A5309"/>
    <w:rsid w:val="008A55F9"/>
    <w:rsid w:val="008A5963"/>
    <w:rsid w:val="008A6325"/>
    <w:rsid w:val="008A64C3"/>
    <w:rsid w:val="008A667C"/>
    <w:rsid w:val="008A69C3"/>
    <w:rsid w:val="008A6CFF"/>
    <w:rsid w:val="008A7CEC"/>
    <w:rsid w:val="008A7F28"/>
    <w:rsid w:val="008B015A"/>
    <w:rsid w:val="008B0745"/>
    <w:rsid w:val="008B090C"/>
    <w:rsid w:val="008B0A28"/>
    <w:rsid w:val="008B0BC1"/>
    <w:rsid w:val="008B0D19"/>
    <w:rsid w:val="008B0E5F"/>
    <w:rsid w:val="008B12CD"/>
    <w:rsid w:val="008B1B3E"/>
    <w:rsid w:val="008B1DE4"/>
    <w:rsid w:val="008B1EC1"/>
    <w:rsid w:val="008B22EE"/>
    <w:rsid w:val="008B253E"/>
    <w:rsid w:val="008B2A31"/>
    <w:rsid w:val="008B2D5D"/>
    <w:rsid w:val="008B3331"/>
    <w:rsid w:val="008B3CFE"/>
    <w:rsid w:val="008B41A5"/>
    <w:rsid w:val="008B45D2"/>
    <w:rsid w:val="008B48C7"/>
    <w:rsid w:val="008B4B80"/>
    <w:rsid w:val="008B51B1"/>
    <w:rsid w:val="008B5593"/>
    <w:rsid w:val="008B5C12"/>
    <w:rsid w:val="008B6063"/>
    <w:rsid w:val="008B6320"/>
    <w:rsid w:val="008B6E50"/>
    <w:rsid w:val="008B6F00"/>
    <w:rsid w:val="008B7071"/>
    <w:rsid w:val="008B72C8"/>
    <w:rsid w:val="008B7549"/>
    <w:rsid w:val="008B7C24"/>
    <w:rsid w:val="008B7DA2"/>
    <w:rsid w:val="008B7F97"/>
    <w:rsid w:val="008C0655"/>
    <w:rsid w:val="008C06F7"/>
    <w:rsid w:val="008C07E9"/>
    <w:rsid w:val="008C0B3E"/>
    <w:rsid w:val="008C0D36"/>
    <w:rsid w:val="008C1520"/>
    <w:rsid w:val="008C1794"/>
    <w:rsid w:val="008C1C1F"/>
    <w:rsid w:val="008C2A03"/>
    <w:rsid w:val="008C2C3A"/>
    <w:rsid w:val="008C3433"/>
    <w:rsid w:val="008C34D0"/>
    <w:rsid w:val="008C3504"/>
    <w:rsid w:val="008C3BC0"/>
    <w:rsid w:val="008C3E1A"/>
    <w:rsid w:val="008C41EF"/>
    <w:rsid w:val="008C433B"/>
    <w:rsid w:val="008C4A69"/>
    <w:rsid w:val="008C52AA"/>
    <w:rsid w:val="008C53A3"/>
    <w:rsid w:val="008C55BD"/>
    <w:rsid w:val="008C65B9"/>
    <w:rsid w:val="008C66F8"/>
    <w:rsid w:val="008C6741"/>
    <w:rsid w:val="008C6898"/>
    <w:rsid w:val="008C74A2"/>
    <w:rsid w:val="008C776C"/>
    <w:rsid w:val="008C7D27"/>
    <w:rsid w:val="008D042B"/>
    <w:rsid w:val="008D0635"/>
    <w:rsid w:val="008D1411"/>
    <w:rsid w:val="008D1CC4"/>
    <w:rsid w:val="008D1D0D"/>
    <w:rsid w:val="008D332A"/>
    <w:rsid w:val="008D33EF"/>
    <w:rsid w:val="008D4DAD"/>
    <w:rsid w:val="008D52AB"/>
    <w:rsid w:val="008D54B5"/>
    <w:rsid w:val="008D5A23"/>
    <w:rsid w:val="008D5CC5"/>
    <w:rsid w:val="008D60BA"/>
    <w:rsid w:val="008D637C"/>
    <w:rsid w:val="008D63C0"/>
    <w:rsid w:val="008D6F3D"/>
    <w:rsid w:val="008D7400"/>
    <w:rsid w:val="008D79D7"/>
    <w:rsid w:val="008E01A7"/>
    <w:rsid w:val="008E03B0"/>
    <w:rsid w:val="008E09B0"/>
    <w:rsid w:val="008E0EEE"/>
    <w:rsid w:val="008E1430"/>
    <w:rsid w:val="008E1634"/>
    <w:rsid w:val="008E16D6"/>
    <w:rsid w:val="008E1BEF"/>
    <w:rsid w:val="008E2431"/>
    <w:rsid w:val="008E2532"/>
    <w:rsid w:val="008E2676"/>
    <w:rsid w:val="008E2CE6"/>
    <w:rsid w:val="008E2D19"/>
    <w:rsid w:val="008E30AF"/>
    <w:rsid w:val="008E35BC"/>
    <w:rsid w:val="008E3947"/>
    <w:rsid w:val="008E406F"/>
    <w:rsid w:val="008E4453"/>
    <w:rsid w:val="008E4634"/>
    <w:rsid w:val="008E4E8C"/>
    <w:rsid w:val="008E514A"/>
    <w:rsid w:val="008E569F"/>
    <w:rsid w:val="008E5985"/>
    <w:rsid w:val="008E5E91"/>
    <w:rsid w:val="008E63BD"/>
    <w:rsid w:val="008E6B09"/>
    <w:rsid w:val="008E6FE7"/>
    <w:rsid w:val="008E7799"/>
    <w:rsid w:val="008F0387"/>
    <w:rsid w:val="008F041D"/>
    <w:rsid w:val="008F0E3E"/>
    <w:rsid w:val="008F0E8D"/>
    <w:rsid w:val="008F0F6C"/>
    <w:rsid w:val="008F16A2"/>
    <w:rsid w:val="008F1BBD"/>
    <w:rsid w:val="008F2018"/>
    <w:rsid w:val="008F248C"/>
    <w:rsid w:val="008F28AE"/>
    <w:rsid w:val="008F2FB7"/>
    <w:rsid w:val="008F3230"/>
    <w:rsid w:val="008F337C"/>
    <w:rsid w:val="008F354B"/>
    <w:rsid w:val="008F41FE"/>
    <w:rsid w:val="008F48A1"/>
    <w:rsid w:val="008F4FE4"/>
    <w:rsid w:val="008F5023"/>
    <w:rsid w:val="008F50E5"/>
    <w:rsid w:val="008F5BC6"/>
    <w:rsid w:val="008F6010"/>
    <w:rsid w:val="008F638E"/>
    <w:rsid w:val="008F69A5"/>
    <w:rsid w:val="008F6F66"/>
    <w:rsid w:val="008F72DB"/>
    <w:rsid w:val="008F77E3"/>
    <w:rsid w:val="008F781B"/>
    <w:rsid w:val="00900275"/>
    <w:rsid w:val="009004E3"/>
    <w:rsid w:val="0090068B"/>
    <w:rsid w:val="00900792"/>
    <w:rsid w:val="00900BC4"/>
    <w:rsid w:val="00900C85"/>
    <w:rsid w:val="00900E01"/>
    <w:rsid w:val="009017F7"/>
    <w:rsid w:val="00902329"/>
    <w:rsid w:val="00902666"/>
    <w:rsid w:val="0090278B"/>
    <w:rsid w:val="00902A78"/>
    <w:rsid w:val="0090305E"/>
    <w:rsid w:val="00903D29"/>
    <w:rsid w:val="009040C6"/>
    <w:rsid w:val="00904150"/>
    <w:rsid w:val="0090584A"/>
    <w:rsid w:val="00905BE9"/>
    <w:rsid w:val="00905D49"/>
    <w:rsid w:val="0090612F"/>
    <w:rsid w:val="009067CA"/>
    <w:rsid w:val="0090717E"/>
    <w:rsid w:val="00907982"/>
    <w:rsid w:val="00907C58"/>
    <w:rsid w:val="00907F63"/>
    <w:rsid w:val="00910F7F"/>
    <w:rsid w:val="00911474"/>
    <w:rsid w:val="00911AFC"/>
    <w:rsid w:val="00912630"/>
    <w:rsid w:val="00913052"/>
    <w:rsid w:val="009133CC"/>
    <w:rsid w:val="00913F8D"/>
    <w:rsid w:val="00913FD0"/>
    <w:rsid w:val="009149E8"/>
    <w:rsid w:val="00914EDC"/>
    <w:rsid w:val="00914F52"/>
    <w:rsid w:val="00915031"/>
    <w:rsid w:val="0091597A"/>
    <w:rsid w:val="00915BF5"/>
    <w:rsid w:val="00915D53"/>
    <w:rsid w:val="00915F85"/>
    <w:rsid w:val="00916016"/>
    <w:rsid w:val="009160B3"/>
    <w:rsid w:val="009168BC"/>
    <w:rsid w:val="00917258"/>
    <w:rsid w:val="009176CD"/>
    <w:rsid w:val="00917A6E"/>
    <w:rsid w:val="00917F3E"/>
    <w:rsid w:val="00920170"/>
    <w:rsid w:val="00920868"/>
    <w:rsid w:val="00920912"/>
    <w:rsid w:val="00920A7C"/>
    <w:rsid w:val="00920B30"/>
    <w:rsid w:val="00920CE2"/>
    <w:rsid w:val="0092102E"/>
    <w:rsid w:val="00922F95"/>
    <w:rsid w:val="00923307"/>
    <w:rsid w:val="0092360F"/>
    <w:rsid w:val="00923A58"/>
    <w:rsid w:val="00924201"/>
    <w:rsid w:val="00924539"/>
    <w:rsid w:val="009248BD"/>
    <w:rsid w:val="00924A68"/>
    <w:rsid w:val="0092500F"/>
    <w:rsid w:val="00925252"/>
    <w:rsid w:val="009257AC"/>
    <w:rsid w:val="0092642C"/>
    <w:rsid w:val="00926BD4"/>
    <w:rsid w:val="00926F5D"/>
    <w:rsid w:val="0092755C"/>
    <w:rsid w:val="00927DCE"/>
    <w:rsid w:val="009301A0"/>
    <w:rsid w:val="009309A4"/>
    <w:rsid w:val="00931575"/>
    <w:rsid w:val="00931B45"/>
    <w:rsid w:val="009333C0"/>
    <w:rsid w:val="00934EE9"/>
    <w:rsid w:val="009352B9"/>
    <w:rsid w:val="00935AAC"/>
    <w:rsid w:val="00936145"/>
    <w:rsid w:val="0093670A"/>
    <w:rsid w:val="00936ACE"/>
    <w:rsid w:val="009372E3"/>
    <w:rsid w:val="00937CEF"/>
    <w:rsid w:val="009407A9"/>
    <w:rsid w:val="00940915"/>
    <w:rsid w:val="00940D25"/>
    <w:rsid w:val="009410A0"/>
    <w:rsid w:val="009418C5"/>
    <w:rsid w:val="00941A65"/>
    <w:rsid w:val="00942157"/>
    <w:rsid w:val="009422D3"/>
    <w:rsid w:val="00942453"/>
    <w:rsid w:val="00942455"/>
    <w:rsid w:val="0094279C"/>
    <w:rsid w:val="009432EE"/>
    <w:rsid w:val="009433DA"/>
    <w:rsid w:val="0094376E"/>
    <w:rsid w:val="0094411A"/>
    <w:rsid w:val="00944EC9"/>
    <w:rsid w:val="009453CC"/>
    <w:rsid w:val="00945B47"/>
    <w:rsid w:val="00945C00"/>
    <w:rsid w:val="009463FE"/>
    <w:rsid w:val="009467BF"/>
    <w:rsid w:val="00946AD4"/>
    <w:rsid w:val="00946CC6"/>
    <w:rsid w:val="009471F7"/>
    <w:rsid w:val="00947429"/>
    <w:rsid w:val="00947511"/>
    <w:rsid w:val="0094796B"/>
    <w:rsid w:val="0095020E"/>
    <w:rsid w:val="009505F1"/>
    <w:rsid w:val="00950EB1"/>
    <w:rsid w:val="00951402"/>
    <w:rsid w:val="00951F06"/>
    <w:rsid w:val="00952D53"/>
    <w:rsid w:val="0095363D"/>
    <w:rsid w:val="00953B1C"/>
    <w:rsid w:val="00954120"/>
    <w:rsid w:val="0095442E"/>
    <w:rsid w:val="00954E63"/>
    <w:rsid w:val="009556D3"/>
    <w:rsid w:val="00955E59"/>
    <w:rsid w:val="00956065"/>
    <w:rsid w:val="0095620C"/>
    <w:rsid w:val="00956321"/>
    <w:rsid w:val="00956A9B"/>
    <w:rsid w:val="00956BA1"/>
    <w:rsid w:val="009570FD"/>
    <w:rsid w:val="00957C01"/>
    <w:rsid w:val="0096036C"/>
    <w:rsid w:val="009615DE"/>
    <w:rsid w:val="009618FE"/>
    <w:rsid w:val="009619BA"/>
    <w:rsid w:val="00961B10"/>
    <w:rsid w:val="00961BD6"/>
    <w:rsid w:val="00962363"/>
    <w:rsid w:val="009630EF"/>
    <w:rsid w:val="00963EFF"/>
    <w:rsid w:val="009640E1"/>
    <w:rsid w:val="0096444F"/>
    <w:rsid w:val="00964854"/>
    <w:rsid w:val="00965109"/>
    <w:rsid w:val="009658F8"/>
    <w:rsid w:val="00965A36"/>
    <w:rsid w:val="0096607C"/>
    <w:rsid w:val="00966C06"/>
    <w:rsid w:val="009700FC"/>
    <w:rsid w:val="00970398"/>
    <w:rsid w:val="009706F8"/>
    <w:rsid w:val="00970D70"/>
    <w:rsid w:val="009714E2"/>
    <w:rsid w:val="00971C19"/>
    <w:rsid w:val="00971CCF"/>
    <w:rsid w:val="00972038"/>
    <w:rsid w:val="0097336D"/>
    <w:rsid w:val="00974163"/>
    <w:rsid w:val="00974CB7"/>
    <w:rsid w:val="00974F28"/>
    <w:rsid w:val="009751BD"/>
    <w:rsid w:val="009753D4"/>
    <w:rsid w:val="009758DF"/>
    <w:rsid w:val="00975E9D"/>
    <w:rsid w:val="00976703"/>
    <w:rsid w:val="00976DFE"/>
    <w:rsid w:val="009779BC"/>
    <w:rsid w:val="009805FD"/>
    <w:rsid w:val="0098094A"/>
    <w:rsid w:val="00980FC5"/>
    <w:rsid w:val="00981249"/>
    <w:rsid w:val="00981A4A"/>
    <w:rsid w:val="00981B17"/>
    <w:rsid w:val="00982446"/>
    <w:rsid w:val="00983771"/>
    <w:rsid w:val="00983808"/>
    <w:rsid w:val="00983AB3"/>
    <w:rsid w:val="00983BB8"/>
    <w:rsid w:val="0098444B"/>
    <w:rsid w:val="00984BD5"/>
    <w:rsid w:val="0098537D"/>
    <w:rsid w:val="009854BF"/>
    <w:rsid w:val="009868A4"/>
    <w:rsid w:val="00987478"/>
    <w:rsid w:val="0098786F"/>
    <w:rsid w:val="009900D4"/>
    <w:rsid w:val="00990437"/>
    <w:rsid w:val="00990916"/>
    <w:rsid w:val="00990952"/>
    <w:rsid w:val="00991167"/>
    <w:rsid w:val="009911BB"/>
    <w:rsid w:val="0099133A"/>
    <w:rsid w:val="00991E27"/>
    <w:rsid w:val="00992050"/>
    <w:rsid w:val="0099262B"/>
    <w:rsid w:val="009929EC"/>
    <w:rsid w:val="00992C26"/>
    <w:rsid w:val="00992E9E"/>
    <w:rsid w:val="009933CA"/>
    <w:rsid w:val="00993597"/>
    <w:rsid w:val="00993A22"/>
    <w:rsid w:val="00993A8F"/>
    <w:rsid w:val="00993C1F"/>
    <w:rsid w:val="00993D3E"/>
    <w:rsid w:val="00994A97"/>
    <w:rsid w:val="00994DEC"/>
    <w:rsid w:val="009950CB"/>
    <w:rsid w:val="0099570A"/>
    <w:rsid w:val="00995D44"/>
    <w:rsid w:val="0099609E"/>
    <w:rsid w:val="009961A5"/>
    <w:rsid w:val="009967DF"/>
    <w:rsid w:val="00996C2F"/>
    <w:rsid w:val="00996D2F"/>
    <w:rsid w:val="00997218"/>
    <w:rsid w:val="00997947"/>
    <w:rsid w:val="00997ABF"/>
    <w:rsid w:val="00997B0E"/>
    <w:rsid w:val="00997D67"/>
    <w:rsid w:val="00997E16"/>
    <w:rsid w:val="009A022E"/>
    <w:rsid w:val="009A0BA6"/>
    <w:rsid w:val="009A124F"/>
    <w:rsid w:val="009A20BD"/>
    <w:rsid w:val="009A2632"/>
    <w:rsid w:val="009A26F3"/>
    <w:rsid w:val="009A33E7"/>
    <w:rsid w:val="009A35C3"/>
    <w:rsid w:val="009A36FA"/>
    <w:rsid w:val="009A3C09"/>
    <w:rsid w:val="009A3FE6"/>
    <w:rsid w:val="009A4884"/>
    <w:rsid w:val="009A4B28"/>
    <w:rsid w:val="009A56C9"/>
    <w:rsid w:val="009A634D"/>
    <w:rsid w:val="009A6F7F"/>
    <w:rsid w:val="009A6F9A"/>
    <w:rsid w:val="009A711A"/>
    <w:rsid w:val="009A74FC"/>
    <w:rsid w:val="009B0703"/>
    <w:rsid w:val="009B0E0E"/>
    <w:rsid w:val="009B1B09"/>
    <w:rsid w:val="009B242F"/>
    <w:rsid w:val="009B264E"/>
    <w:rsid w:val="009B2927"/>
    <w:rsid w:val="009B2BE2"/>
    <w:rsid w:val="009B2FB6"/>
    <w:rsid w:val="009B3C26"/>
    <w:rsid w:val="009B3C61"/>
    <w:rsid w:val="009B3ECF"/>
    <w:rsid w:val="009B456F"/>
    <w:rsid w:val="009B476F"/>
    <w:rsid w:val="009B4D4C"/>
    <w:rsid w:val="009B4E3E"/>
    <w:rsid w:val="009B4E81"/>
    <w:rsid w:val="009B52E7"/>
    <w:rsid w:val="009B53C1"/>
    <w:rsid w:val="009B5760"/>
    <w:rsid w:val="009B598C"/>
    <w:rsid w:val="009B5C8C"/>
    <w:rsid w:val="009B694E"/>
    <w:rsid w:val="009B6E71"/>
    <w:rsid w:val="009B7404"/>
    <w:rsid w:val="009B76F4"/>
    <w:rsid w:val="009B76FD"/>
    <w:rsid w:val="009B770C"/>
    <w:rsid w:val="009C0186"/>
    <w:rsid w:val="009C0613"/>
    <w:rsid w:val="009C0C09"/>
    <w:rsid w:val="009C13DD"/>
    <w:rsid w:val="009C17EF"/>
    <w:rsid w:val="009C189A"/>
    <w:rsid w:val="009C245D"/>
    <w:rsid w:val="009C2501"/>
    <w:rsid w:val="009C273D"/>
    <w:rsid w:val="009C2B0F"/>
    <w:rsid w:val="009C2C89"/>
    <w:rsid w:val="009C30CD"/>
    <w:rsid w:val="009C37C4"/>
    <w:rsid w:val="009C3891"/>
    <w:rsid w:val="009C3BA1"/>
    <w:rsid w:val="009C4265"/>
    <w:rsid w:val="009C4326"/>
    <w:rsid w:val="009C4608"/>
    <w:rsid w:val="009C462C"/>
    <w:rsid w:val="009C4830"/>
    <w:rsid w:val="009C4F96"/>
    <w:rsid w:val="009C501D"/>
    <w:rsid w:val="009C5317"/>
    <w:rsid w:val="009C58D3"/>
    <w:rsid w:val="009C597D"/>
    <w:rsid w:val="009C655F"/>
    <w:rsid w:val="009C6AA4"/>
    <w:rsid w:val="009C7253"/>
    <w:rsid w:val="009C7418"/>
    <w:rsid w:val="009C78B8"/>
    <w:rsid w:val="009D0312"/>
    <w:rsid w:val="009D0511"/>
    <w:rsid w:val="009D09D3"/>
    <w:rsid w:val="009D0BE0"/>
    <w:rsid w:val="009D12CB"/>
    <w:rsid w:val="009D1349"/>
    <w:rsid w:val="009D17DE"/>
    <w:rsid w:val="009D1B4C"/>
    <w:rsid w:val="009D1CAE"/>
    <w:rsid w:val="009D1D92"/>
    <w:rsid w:val="009D276F"/>
    <w:rsid w:val="009D2A96"/>
    <w:rsid w:val="009D2E98"/>
    <w:rsid w:val="009D3563"/>
    <w:rsid w:val="009D3BA1"/>
    <w:rsid w:val="009D4964"/>
    <w:rsid w:val="009D5B30"/>
    <w:rsid w:val="009D5FC8"/>
    <w:rsid w:val="009D5FCC"/>
    <w:rsid w:val="009D5FF0"/>
    <w:rsid w:val="009D66EE"/>
    <w:rsid w:val="009D696A"/>
    <w:rsid w:val="009D6AC9"/>
    <w:rsid w:val="009D6CC3"/>
    <w:rsid w:val="009D6F96"/>
    <w:rsid w:val="009D779F"/>
    <w:rsid w:val="009D7915"/>
    <w:rsid w:val="009D796D"/>
    <w:rsid w:val="009D7EA8"/>
    <w:rsid w:val="009E031D"/>
    <w:rsid w:val="009E04E3"/>
    <w:rsid w:val="009E0503"/>
    <w:rsid w:val="009E05FC"/>
    <w:rsid w:val="009E0846"/>
    <w:rsid w:val="009E0B61"/>
    <w:rsid w:val="009E0B7C"/>
    <w:rsid w:val="009E0C26"/>
    <w:rsid w:val="009E11E3"/>
    <w:rsid w:val="009E1277"/>
    <w:rsid w:val="009E1483"/>
    <w:rsid w:val="009E173A"/>
    <w:rsid w:val="009E1C7E"/>
    <w:rsid w:val="009E1F68"/>
    <w:rsid w:val="009E22BB"/>
    <w:rsid w:val="009E2545"/>
    <w:rsid w:val="009E2719"/>
    <w:rsid w:val="009E27F1"/>
    <w:rsid w:val="009E28B9"/>
    <w:rsid w:val="009E3069"/>
    <w:rsid w:val="009E31EF"/>
    <w:rsid w:val="009E326E"/>
    <w:rsid w:val="009E3332"/>
    <w:rsid w:val="009E3462"/>
    <w:rsid w:val="009E3503"/>
    <w:rsid w:val="009E3543"/>
    <w:rsid w:val="009E3D77"/>
    <w:rsid w:val="009E3EA4"/>
    <w:rsid w:val="009E41C2"/>
    <w:rsid w:val="009E41DA"/>
    <w:rsid w:val="009E4504"/>
    <w:rsid w:val="009E49FA"/>
    <w:rsid w:val="009E4AF2"/>
    <w:rsid w:val="009E569A"/>
    <w:rsid w:val="009E573A"/>
    <w:rsid w:val="009E6AB8"/>
    <w:rsid w:val="009E70C4"/>
    <w:rsid w:val="009E7712"/>
    <w:rsid w:val="009E78D9"/>
    <w:rsid w:val="009F0152"/>
    <w:rsid w:val="009F0634"/>
    <w:rsid w:val="009F08CF"/>
    <w:rsid w:val="009F1291"/>
    <w:rsid w:val="009F151C"/>
    <w:rsid w:val="009F213A"/>
    <w:rsid w:val="009F29B2"/>
    <w:rsid w:val="009F2DAA"/>
    <w:rsid w:val="009F2F1B"/>
    <w:rsid w:val="009F3060"/>
    <w:rsid w:val="009F3243"/>
    <w:rsid w:val="009F3DF4"/>
    <w:rsid w:val="009F40B9"/>
    <w:rsid w:val="009F4175"/>
    <w:rsid w:val="009F4B5E"/>
    <w:rsid w:val="009F592B"/>
    <w:rsid w:val="009F5983"/>
    <w:rsid w:val="009F60E2"/>
    <w:rsid w:val="009F6E94"/>
    <w:rsid w:val="009F7378"/>
    <w:rsid w:val="009F75C7"/>
    <w:rsid w:val="009F7946"/>
    <w:rsid w:val="00A00335"/>
    <w:rsid w:val="00A006CF"/>
    <w:rsid w:val="00A0097A"/>
    <w:rsid w:val="00A0098F"/>
    <w:rsid w:val="00A00B79"/>
    <w:rsid w:val="00A00CD6"/>
    <w:rsid w:val="00A00EA9"/>
    <w:rsid w:val="00A01DAB"/>
    <w:rsid w:val="00A02255"/>
    <w:rsid w:val="00A0239A"/>
    <w:rsid w:val="00A02633"/>
    <w:rsid w:val="00A03509"/>
    <w:rsid w:val="00A043E0"/>
    <w:rsid w:val="00A045EC"/>
    <w:rsid w:val="00A046F0"/>
    <w:rsid w:val="00A04795"/>
    <w:rsid w:val="00A0482F"/>
    <w:rsid w:val="00A04AEF"/>
    <w:rsid w:val="00A04D67"/>
    <w:rsid w:val="00A04F35"/>
    <w:rsid w:val="00A04F4B"/>
    <w:rsid w:val="00A0574B"/>
    <w:rsid w:val="00A05A08"/>
    <w:rsid w:val="00A05AF1"/>
    <w:rsid w:val="00A05BF4"/>
    <w:rsid w:val="00A06044"/>
    <w:rsid w:val="00A06123"/>
    <w:rsid w:val="00A06721"/>
    <w:rsid w:val="00A072C7"/>
    <w:rsid w:val="00A0755F"/>
    <w:rsid w:val="00A1026C"/>
    <w:rsid w:val="00A10742"/>
    <w:rsid w:val="00A1093E"/>
    <w:rsid w:val="00A10A58"/>
    <w:rsid w:val="00A10DAB"/>
    <w:rsid w:val="00A1114F"/>
    <w:rsid w:val="00A11CA6"/>
    <w:rsid w:val="00A12F47"/>
    <w:rsid w:val="00A13532"/>
    <w:rsid w:val="00A138CF"/>
    <w:rsid w:val="00A13F22"/>
    <w:rsid w:val="00A1403F"/>
    <w:rsid w:val="00A14C81"/>
    <w:rsid w:val="00A14CBF"/>
    <w:rsid w:val="00A14D8E"/>
    <w:rsid w:val="00A14EAA"/>
    <w:rsid w:val="00A15507"/>
    <w:rsid w:val="00A1604C"/>
    <w:rsid w:val="00A161FA"/>
    <w:rsid w:val="00A168F1"/>
    <w:rsid w:val="00A16A57"/>
    <w:rsid w:val="00A16C22"/>
    <w:rsid w:val="00A16C7C"/>
    <w:rsid w:val="00A16D05"/>
    <w:rsid w:val="00A171F1"/>
    <w:rsid w:val="00A174F6"/>
    <w:rsid w:val="00A20BDC"/>
    <w:rsid w:val="00A20DF4"/>
    <w:rsid w:val="00A20F47"/>
    <w:rsid w:val="00A2157B"/>
    <w:rsid w:val="00A21AE3"/>
    <w:rsid w:val="00A21BE8"/>
    <w:rsid w:val="00A22572"/>
    <w:rsid w:val="00A22DE0"/>
    <w:rsid w:val="00A22DED"/>
    <w:rsid w:val="00A22E50"/>
    <w:rsid w:val="00A2350C"/>
    <w:rsid w:val="00A2358E"/>
    <w:rsid w:val="00A23ECA"/>
    <w:rsid w:val="00A244AE"/>
    <w:rsid w:val="00A24C23"/>
    <w:rsid w:val="00A25842"/>
    <w:rsid w:val="00A25A51"/>
    <w:rsid w:val="00A266D5"/>
    <w:rsid w:val="00A26941"/>
    <w:rsid w:val="00A26A59"/>
    <w:rsid w:val="00A26F92"/>
    <w:rsid w:val="00A26F98"/>
    <w:rsid w:val="00A27760"/>
    <w:rsid w:val="00A278AA"/>
    <w:rsid w:val="00A30117"/>
    <w:rsid w:val="00A30F67"/>
    <w:rsid w:val="00A312F8"/>
    <w:rsid w:val="00A31370"/>
    <w:rsid w:val="00A31F57"/>
    <w:rsid w:val="00A3220D"/>
    <w:rsid w:val="00A3299E"/>
    <w:rsid w:val="00A32A04"/>
    <w:rsid w:val="00A32CAA"/>
    <w:rsid w:val="00A32E95"/>
    <w:rsid w:val="00A3304C"/>
    <w:rsid w:val="00A33231"/>
    <w:rsid w:val="00A33AC3"/>
    <w:rsid w:val="00A33B86"/>
    <w:rsid w:val="00A33E6C"/>
    <w:rsid w:val="00A33FAB"/>
    <w:rsid w:val="00A351CA"/>
    <w:rsid w:val="00A352A2"/>
    <w:rsid w:val="00A353BD"/>
    <w:rsid w:val="00A359AF"/>
    <w:rsid w:val="00A35AFF"/>
    <w:rsid w:val="00A35CC7"/>
    <w:rsid w:val="00A35D3D"/>
    <w:rsid w:val="00A362BD"/>
    <w:rsid w:val="00A362E8"/>
    <w:rsid w:val="00A3658E"/>
    <w:rsid w:val="00A36ECC"/>
    <w:rsid w:val="00A411C4"/>
    <w:rsid w:val="00A412EF"/>
    <w:rsid w:val="00A413FE"/>
    <w:rsid w:val="00A423FA"/>
    <w:rsid w:val="00A42491"/>
    <w:rsid w:val="00A425FB"/>
    <w:rsid w:val="00A428B6"/>
    <w:rsid w:val="00A42C66"/>
    <w:rsid w:val="00A4358C"/>
    <w:rsid w:val="00A439B0"/>
    <w:rsid w:val="00A43CB0"/>
    <w:rsid w:val="00A44045"/>
    <w:rsid w:val="00A4407A"/>
    <w:rsid w:val="00A44253"/>
    <w:rsid w:val="00A44D34"/>
    <w:rsid w:val="00A456A1"/>
    <w:rsid w:val="00A4580B"/>
    <w:rsid w:val="00A4608D"/>
    <w:rsid w:val="00A46ACB"/>
    <w:rsid w:val="00A46E1D"/>
    <w:rsid w:val="00A46FCE"/>
    <w:rsid w:val="00A47620"/>
    <w:rsid w:val="00A478C2"/>
    <w:rsid w:val="00A5058D"/>
    <w:rsid w:val="00A50BC4"/>
    <w:rsid w:val="00A5112E"/>
    <w:rsid w:val="00A5114D"/>
    <w:rsid w:val="00A5173A"/>
    <w:rsid w:val="00A51BAA"/>
    <w:rsid w:val="00A51BD5"/>
    <w:rsid w:val="00A51BE8"/>
    <w:rsid w:val="00A53660"/>
    <w:rsid w:val="00A53B78"/>
    <w:rsid w:val="00A53FAA"/>
    <w:rsid w:val="00A5402D"/>
    <w:rsid w:val="00A54295"/>
    <w:rsid w:val="00A5544A"/>
    <w:rsid w:val="00A55767"/>
    <w:rsid w:val="00A557EF"/>
    <w:rsid w:val="00A559CD"/>
    <w:rsid w:val="00A55D66"/>
    <w:rsid w:val="00A56650"/>
    <w:rsid w:val="00A566C5"/>
    <w:rsid w:val="00A5677F"/>
    <w:rsid w:val="00A56B93"/>
    <w:rsid w:val="00A57244"/>
    <w:rsid w:val="00A57ED1"/>
    <w:rsid w:val="00A601ED"/>
    <w:rsid w:val="00A60427"/>
    <w:rsid w:val="00A60458"/>
    <w:rsid w:val="00A60D2F"/>
    <w:rsid w:val="00A61014"/>
    <w:rsid w:val="00A61109"/>
    <w:rsid w:val="00A614FD"/>
    <w:rsid w:val="00A6162E"/>
    <w:rsid w:val="00A6173F"/>
    <w:rsid w:val="00A61D94"/>
    <w:rsid w:val="00A61DBC"/>
    <w:rsid w:val="00A623CF"/>
    <w:rsid w:val="00A62873"/>
    <w:rsid w:val="00A6287D"/>
    <w:rsid w:val="00A62E1E"/>
    <w:rsid w:val="00A633CB"/>
    <w:rsid w:val="00A64664"/>
    <w:rsid w:val="00A646D5"/>
    <w:rsid w:val="00A65E97"/>
    <w:rsid w:val="00A65F2C"/>
    <w:rsid w:val="00A675D0"/>
    <w:rsid w:val="00A6762C"/>
    <w:rsid w:val="00A67710"/>
    <w:rsid w:val="00A67987"/>
    <w:rsid w:val="00A67D50"/>
    <w:rsid w:val="00A70035"/>
    <w:rsid w:val="00A704E6"/>
    <w:rsid w:val="00A706B9"/>
    <w:rsid w:val="00A70A7F"/>
    <w:rsid w:val="00A70C16"/>
    <w:rsid w:val="00A70C55"/>
    <w:rsid w:val="00A716DE"/>
    <w:rsid w:val="00A718D3"/>
    <w:rsid w:val="00A7233E"/>
    <w:rsid w:val="00A72765"/>
    <w:rsid w:val="00A73C28"/>
    <w:rsid w:val="00A759CB"/>
    <w:rsid w:val="00A75DF7"/>
    <w:rsid w:val="00A75FD0"/>
    <w:rsid w:val="00A76449"/>
    <w:rsid w:val="00A76B0B"/>
    <w:rsid w:val="00A76BD1"/>
    <w:rsid w:val="00A77502"/>
    <w:rsid w:val="00A7772B"/>
    <w:rsid w:val="00A77783"/>
    <w:rsid w:val="00A77B24"/>
    <w:rsid w:val="00A8010A"/>
    <w:rsid w:val="00A80778"/>
    <w:rsid w:val="00A80A5E"/>
    <w:rsid w:val="00A81A75"/>
    <w:rsid w:val="00A825C2"/>
    <w:rsid w:val="00A82A0B"/>
    <w:rsid w:val="00A83242"/>
    <w:rsid w:val="00A83C4A"/>
    <w:rsid w:val="00A83D33"/>
    <w:rsid w:val="00A84448"/>
    <w:rsid w:val="00A84B63"/>
    <w:rsid w:val="00A84DA4"/>
    <w:rsid w:val="00A856E0"/>
    <w:rsid w:val="00A8583A"/>
    <w:rsid w:val="00A861CC"/>
    <w:rsid w:val="00A86500"/>
    <w:rsid w:val="00A8680C"/>
    <w:rsid w:val="00A86AE7"/>
    <w:rsid w:val="00A86DF0"/>
    <w:rsid w:val="00A871E2"/>
    <w:rsid w:val="00A87960"/>
    <w:rsid w:val="00A90100"/>
    <w:rsid w:val="00A906F8"/>
    <w:rsid w:val="00A90B1F"/>
    <w:rsid w:val="00A91A78"/>
    <w:rsid w:val="00A92432"/>
    <w:rsid w:val="00A93A20"/>
    <w:rsid w:val="00A93A84"/>
    <w:rsid w:val="00A93C91"/>
    <w:rsid w:val="00A93F02"/>
    <w:rsid w:val="00A9405A"/>
    <w:rsid w:val="00A940B1"/>
    <w:rsid w:val="00A9444D"/>
    <w:rsid w:val="00A94519"/>
    <w:rsid w:val="00A945FC"/>
    <w:rsid w:val="00A95837"/>
    <w:rsid w:val="00A95A71"/>
    <w:rsid w:val="00A9621F"/>
    <w:rsid w:val="00A9642C"/>
    <w:rsid w:val="00A96C9A"/>
    <w:rsid w:val="00A96FDA"/>
    <w:rsid w:val="00A97B8E"/>
    <w:rsid w:val="00A97F08"/>
    <w:rsid w:val="00AA12FF"/>
    <w:rsid w:val="00AA1723"/>
    <w:rsid w:val="00AA174A"/>
    <w:rsid w:val="00AA1F9C"/>
    <w:rsid w:val="00AA2227"/>
    <w:rsid w:val="00AA27CB"/>
    <w:rsid w:val="00AA2B99"/>
    <w:rsid w:val="00AA2F32"/>
    <w:rsid w:val="00AA2F6B"/>
    <w:rsid w:val="00AA4286"/>
    <w:rsid w:val="00AA4CBF"/>
    <w:rsid w:val="00AA5418"/>
    <w:rsid w:val="00AA5B5E"/>
    <w:rsid w:val="00AA6A29"/>
    <w:rsid w:val="00AA6CB2"/>
    <w:rsid w:val="00AA6F7C"/>
    <w:rsid w:val="00AA7702"/>
    <w:rsid w:val="00AA79EC"/>
    <w:rsid w:val="00AB0150"/>
    <w:rsid w:val="00AB065D"/>
    <w:rsid w:val="00AB094C"/>
    <w:rsid w:val="00AB0F61"/>
    <w:rsid w:val="00AB1BDF"/>
    <w:rsid w:val="00AB1ED8"/>
    <w:rsid w:val="00AB214A"/>
    <w:rsid w:val="00AB25F0"/>
    <w:rsid w:val="00AB26E2"/>
    <w:rsid w:val="00AB2AFF"/>
    <w:rsid w:val="00AB3263"/>
    <w:rsid w:val="00AB34A7"/>
    <w:rsid w:val="00AB3515"/>
    <w:rsid w:val="00AB3B54"/>
    <w:rsid w:val="00AB3D09"/>
    <w:rsid w:val="00AB3DBF"/>
    <w:rsid w:val="00AB3F5E"/>
    <w:rsid w:val="00AB42F5"/>
    <w:rsid w:val="00AB4FC0"/>
    <w:rsid w:val="00AB6F92"/>
    <w:rsid w:val="00AB79F8"/>
    <w:rsid w:val="00AB7B3D"/>
    <w:rsid w:val="00AC0457"/>
    <w:rsid w:val="00AC06A9"/>
    <w:rsid w:val="00AC0AE1"/>
    <w:rsid w:val="00AC1410"/>
    <w:rsid w:val="00AC16B7"/>
    <w:rsid w:val="00AC17A9"/>
    <w:rsid w:val="00AC1AF2"/>
    <w:rsid w:val="00AC2994"/>
    <w:rsid w:val="00AC2E90"/>
    <w:rsid w:val="00AC3557"/>
    <w:rsid w:val="00AC3DB6"/>
    <w:rsid w:val="00AC3E6E"/>
    <w:rsid w:val="00AC4715"/>
    <w:rsid w:val="00AC494E"/>
    <w:rsid w:val="00AC533A"/>
    <w:rsid w:val="00AC592A"/>
    <w:rsid w:val="00AC607B"/>
    <w:rsid w:val="00AC6ED2"/>
    <w:rsid w:val="00AC7074"/>
    <w:rsid w:val="00AC7448"/>
    <w:rsid w:val="00AC75B2"/>
    <w:rsid w:val="00AC79BC"/>
    <w:rsid w:val="00AC7DF2"/>
    <w:rsid w:val="00AD00DB"/>
    <w:rsid w:val="00AD014A"/>
    <w:rsid w:val="00AD01A1"/>
    <w:rsid w:val="00AD0525"/>
    <w:rsid w:val="00AD0C0C"/>
    <w:rsid w:val="00AD0EA3"/>
    <w:rsid w:val="00AD13C3"/>
    <w:rsid w:val="00AD168F"/>
    <w:rsid w:val="00AD182A"/>
    <w:rsid w:val="00AD1862"/>
    <w:rsid w:val="00AD1D40"/>
    <w:rsid w:val="00AD20C4"/>
    <w:rsid w:val="00AD25D5"/>
    <w:rsid w:val="00AD2E75"/>
    <w:rsid w:val="00AD2FA7"/>
    <w:rsid w:val="00AD3EEE"/>
    <w:rsid w:val="00AD3FD8"/>
    <w:rsid w:val="00AD4ACD"/>
    <w:rsid w:val="00AD4E53"/>
    <w:rsid w:val="00AD5000"/>
    <w:rsid w:val="00AD5203"/>
    <w:rsid w:val="00AD5581"/>
    <w:rsid w:val="00AD573C"/>
    <w:rsid w:val="00AD6672"/>
    <w:rsid w:val="00AD77C7"/>
    <w:rsid w:val="00AD7D79"/>
    <w:rsid w:val="00AD7DE2"/>
    <w:rsid w:val="00AE01E9"/>
    <w:rsid w:val="00AE02C1"/>
    <w:rsid w:val="00AE0612"/>
    <w:rsid w:val="00AE0761"/>
    <w:rsid w:val="00AE0FFE"/>
    <w:rsid w:val="00AE1134"/>
    <w:rsid w:val="00AE1A4D"/>
    <w:rsid w:val="00AE1A75"/>
    <w:rsid w:val="00AE2EE1"/>
    <w:rsid w:val="00AE3262"/>
    <w:rsid w:val="00AE341B"/>
    <w:rsid w:val="00AE3B65"/>
    <w:rsid w:val="00AE4380"/>
    <w:rsid w:val="00AE473D"/>
    <w:rsid w:val="00AE5148"/>
    <w:rsid w:val="00AE60F7"/>
    <w:rsid w:val="00AE6A34"/>
    <w:rsid w:val="00AE7641"/>
    <w:rsid w:val="00AE788D"/>
    <w:rsid w:val="00AF08F1"/>
    <w:rsid w:val="00AF115C"/>
    <w:rsid w:val="00AF14DF"/>
    <w:rsid w:val="00AF1643"/>
    <w:rsid w:val="00AF2117"/>
    <w:rsid w:val="00AF21F2"/>
    <w:rsid w:val="00AF23A7"/>
    <w:rsid w:val="00AF2432"/>
    <w:rsid w:val="00AF29B9"/>
    <w:rsid w:val="00AF2B21"/>
    <w:rsid w:val="00AF30F8"/>
    <w:rsid w:val="00AF32BA"/>
    <w:rsid w:val="00AF3520"/>
    <w:rsid w:val="00AF3D1B"/>
    <w:rsid w:val="00AF3FF8"/>
    <w:rsid w:val="00AF45F3"/>
    <w:rsid w:val="00AF46B3"/>
    <w:rsid w:val="00AF48C4"/>
    <w:rsid w:val="00AF4C33"/>
    <w:rsid w:val="00AF4E12"/>
    <w:rsid w:val="00AF5110"/>
    <w:rsid w:val="00AF53F7"/>
    <w:rsid w:val="00AF5546"/>
    <w:rsid w:val="00AF57C6"/>
    <w:rsid w:val="00AF5EFD"/>
    <w:rsid w:val="00AF6673"/>
    <w:rsid w:val="00AF67D9"/>
    <w:rsid w:val="00AF682D"/>
    <w:rsid w:val="00AF6B29"/>
    <w:rsid w:val="00AF7CE7"/>
    <w:rsid w:val="00AF7DF0"/>
    <w:rsid w:val="00B00039"/>
    <w:rsid w:val="00B0074F"/>
    <w:rsid w:val="00B00B95"/>
    <w:rsid w:val="00B00CB4"/>
    <w:rsid w:val="00B00D32"/>
    <w:rsid w:val="00B0116A"/>
    <w:rsid w:val="00B0162A"/>
    <w:rsid w:val="00B02250"/>
    <w:rsid w:val="00B030EF"/>
    <w:rsid w:val="00B032F7"/>
    <w:rsid w:val="00B03399"/>
    <w:rsid w:val="00B033B1"/>
    <w:rsid w:val="00B0398B"/>
    <w:rsid w:val="00B044B5"/>
    <w:rsid w:val="00B0461F"/>
    <w:rsid w:val="00B0514E"/>
    <w:rsid w:val="00B05279"/>
    <w:rsid w:val="00B06A80"/>
    <w:rsid w:val="00B06B42"/>
    <w:rsid w:val="00B07292"/>
    <w:rsid w:val="00B0769B"/>
    <w:rsid w:val="00B10BB4"/>
    <w:rsid w:val="00B111F4"/>
    <w:rsid w:val="00B114F1"/>
    <w:rsid w:val="00B1248F"/>
    <w:rsid w:val="00B1357C"/>
    <w:rsid w:val="00B13649"/>
    <w:rsid w:val="00B13757"/>
    <w:rsid w:val="00B13C43"/>
    <w:rsid w:val="00B1406B"/>
    <w:rsid w:val="00B14676"/>
    <w:rsid w:val="00B154FD"/>
    <w:rsid w:val="00B158D1"/>
    <w:rsid w:val="00B16B62"/>
    <w:rsid w:val="00B16D4E"/>
    <w:rsid w:val="00B17745"/>
    <w:rsid w:val="00B17BE7"/>
    <w:rsid w:val="00B20206"/>
    <w:rsid w:val="00B20552"/>
    <w:rsid w:val="00B2061D"/>
    <w:rsid w:val="00B2134B"/>
    <w:rsid w:val="00B21B65"/>
    <w:rsid w:val="00B22640"/>
    <w:rsid w:val="00B22874"/>
    <w:rsid w:val="00B22947"/>
    <w:rsid w:val="00B22AE1"/>
    <w:rsid w:val="00B23451"/>
    <w:rsid w:val="00B23AAE"/>
    <w:rsid w:val="00B23F1C"/>
    <w:rsid w:val="00B23F29"/>
    <w:rsid w:val="00B23F31"/>
    <w:rsid w:val="00B23FD1"/>
    <w:rsid w:val="00B241A3"/>
    <w:rsid w:val="00B24E0A"/>
    <w:rsid w:val="00B250A6"/>
    <w:rsid w:val="00B254A3"/>
    <w:rsid w:val="00B25669"/>
    <w:rsid w:val="00B25D13"/>
    <w:rsid w:val="00B265BB"/>
    <w:rsid w:val="00B27781"/>
    <w:rsid w:val="00B27E7C"/>
    <w:rsid w:val="00B30404"/>
    <w:rsid w:val="00B30904"/>
    <w:rsid w:val="00B319F6"/>
    <w:rsid w:val="00B319F8"/>
    <w:rsid w:val="00B321D9"/>
    <w:rsid w:val="00B32427"/>
    <w:rsid w:val="00B328D7"/>
    <w:rsid w:val="00B32A97"/>
    <w:rsid w:val="00B32CB9"/>
    <w:rsid w:val="00B32E08"/>
    <w:rsid w:val="00B33068"/>
    <w:rsid w:val="00B33103"/>
    <w:rsid w:val="00B33961"/>
    <w:rsid w:val="00B33AA1"/>
    <w:rsid w:val="00B33B67"/>
    <w:rsid w:val="00B33BB0"/>
    <w:rsid w:val="00B3469C"/>
    <w:rsid w:val="00B34EDC"/>
    <w:rsid w:val="00B352AA"/>
    <w:rsid w:val="00B35742"/>
    <w:rsid w:val="00B3783F"/>
    <w:rsid w:val="00B37A6D"/>
    <w:rsid w:val="00B37DB4"/>
    <w:rsid w:val="00B40008"/>
    <w:rsid w:val="00B40045"/>
    <w:rsid w:val="00B40E28"/>
    <w:rsid w:val="00B40E2C"/>
    <w:rsid w:val="00B40E67"/>
    <w:rsid w:val="00B41646"/>
    <w:rsid w:val="00B41C71"/>
    <w:rsid w:val="00B42274"/>
    <w:rsid w:val="00B4265E"/>
    <w:rsid w:val="00B426CA"/>
    <w:rsid w:val="00B42BBC"/>
    <w:rsid w:val="00B43040"/>
    <w:rsid w:val="00B4304B"/>
    <w:rsid w:val="00B43BB0"/>
    <w:rsid w:val="00B43CAD"/>
    <w:rsid w:val="00B44729"/>
    <w:rsid w:val="00B44AC5"/>
    <w:rsid w:val="00B44EE2"/>
    <w:rsid w:val="00B4536F"/>
    <w:rsid w:val="00B45B23"/>
    <w:rsid w:val="00B45BF4"/>
    <w:rsid w:val="00B45E5B"/>
    <w:rsid w:val="00B460D5"/>
    <w:rsid w:val="00B4687C"/>
    <w:rsid w:val="00B46E2C"/>
    <w:rsid w:val="00B47297"/>
    <w:rsid w:val="00B4797E"/>
    <w:rsid w:val="00B479D8"/>
    <w:rsid w:val="00B47AA3"/>
    <w:rsid w:val="00B5006A"/>
    <w:rsid w:val="00B50676"/>
    <w:rsid w:val="00B50894"/>
    <w:rsid w:val="00B50D23"/>
    <w:rsid w:val="00B50EC2"/>
    <w:rsid w:val="00B512FB"/>
    <w:rsid w:val="00B517DE"/>
    <w:rsid w:val="00B51A4D"/>
    <w:rsid w:val="00B51BA1"/>
    <w:rsid w:val="00B51C99"/>
    <w:rsid w:val="00B51EBF"/>
    <w:rsid w:val="00B51EF0"/>
    <w:rsid w:val="00B522CB"/>
    <w:rsid w:val="00B524B9"/>
    <w:rsid w:val="00B530CB"/>
    <w:rsid w:val="00B5319F"/>
    <w:rsid w:val="00B53BB6"/>
    <w:rsid w:val="00B53F48"/>
    <w:rsid w:val="00B54113"/>
    <w:rsid w:val="00B54138"/>
    <w:rsid w:val="00B5438B"/>
    <w:rsid w:val="00B54648"/>
    <w:rsid w:val="00B54768"/>
    <w:rsid w:val="00B54A32"/>
    <w:rsid w:val="00B54AAF"/>
    <w:rsid w:val="00B557F0"/>
    <w:rsid w:val="00B559D0"/>
    <w:rsid w:val="00B56864"/>
    <w:rsid w:val="00B568D6"/>
    <w:rsid w:val="00B56ACD"/>
    <w:rsid w:val="00B5739D"/>
    <w:rsid w:val="00B57DFE"/>
    <w:rsid w:val="00B601FD"/>
    <w:rsid w:val="00B606A4"/>
    <w:rsid w:val="00B60DF1"/>
    <w:rsid w:val="00B61292"/>
    <w:rsid w:val="00B612ED"/>
    <w:rsid w:val="00B617AF"/>
    <w:rsid w:val="00B617C8"/>
    <w:rsid w:val="00B6205F"/>
    <w:rsid w:val="00B624FA"/>
    <w:rsid w:val="00B6373C"/>
    <w:rsid w:val="00B638CE"/>
    <w:rsid w:val="00B63DCB"/>
    <w:rsid w:val="00B63DFB"/>
    <w:rsid w:val="00B64582"/>
    <w:rsid w:val="00B64A11"/>
    <w:rsid w:val="00B64CCC"/>
    <w:rsid w:val="00B64E8A"/>
    <w:rsid w:val="00B65DFA"/>
    <w:rsid w:val="00B6696A"/>
    <w:rsid w:val="00B66BA9"/>
    <w:rsid w:val="00B66C59"/>
    <w:rsid w:val="00B67052"/>
    <w:rsid w:val="00B672F0"/>
    <w:rsid w:val="00B67651"/>
    <w:rsid w:val="00B676D7"/>
    <w:rsid w:val="00B678F0"/>
    <w:rsid w:val="00B67BBA"/>
    <w:rsid w:val="00B67BD4"/>
    <w:rsid w:val="00B67EA4"/>
    <w:rsid w:val="00B7102E"/>
    <w:rsid w:val="00B71D96"/>
    <w:rsid w:val="00B72332"/>
    <w:rsid w:val="00B72348"/>
    <w:rsid w:val="00B72FAB"/>
    <w:rsid w:val="00B7329A"/>
    <w:rsid w:val="00B73587"/>
    <w:rsid w:val="00B73A7B"/>
    <w:rsid w:val="00B73B89"/>
    <w:rsid w:val="00B74287"/>
    <w:rsid w:val="00B7492B"/>
    <w:rsid w:val="00B75371"/>
    <w:rsid w:val="00B755AA"/>
    <w:rsid w:val="00B75745"/>
    <w:rsid w:val="00B75777"/>
    <w:rsid w:val="00B75DB0"/>
    <w:rsid w:val="00B75E2A"/>
    <w:rsid w:val="00B75F69"/>
    <w:rsid w:val="00B76649"/>
    <w:rsid w:val="00B76B0A"/>
    <w:rsid w:val="00B8076C"/>
    <w:rsid w:val="00B80AE7"/>
    <w:rsid w:val="00B80F4C"/>
    <w:rsid w:val="00B81014"/>
    <w:rsid w:val="00B815BE"/>
    <w:rsid w:val="00B81735"/>
    <w:rsid w:val="00B81777"/>
    <w:rsid w:val="00B81A8D"/>
    <w:rsid w:val="00B81FAB"/>
    <w:rsid w:val="00B824AB"/>
    <w:rsid w:val="00B82838"/>
    <w:rsid w:val="00B833A9"/>
    <w:rsid w:val="00B84224"/>
    <w:rsid w:val="00B84B0D"/>
    <w:rsid w:val="00B84CC9"/>
    <w:rsid w:val="00B873FD"/>
    <w:rsid w:val="00B87558"/>
    <w:rsid w:val="00B87BA2"/>
    <w:rsid w:val="00B90295"/>
    <w:rsid w:val="00B905AF"/>
    <w:rsid w:val="00B90CF8"/>
    <w:rsid w:val="00B90D52"/>
    <w:rsid w:val="00B90FF9"/>
    <w:rsid w:val="00B91099"/>
    <w:rsid w:val="00B91CAB"/>
    <w:rsid w:val="00B91FD5"/>
    <w:rsid w:val="00B92255"/>
    <w:rsid w:val="00B9239F"/>
    <w:rsid w:val="00B92C27"/>
    <w:rsid w:val="00B92D62"/>
    <w:rsid w:val="00B9324E"/>
    <w:rsid w:val="00B93D43"/>
    <w:rsid w:val="00B94BCD"/>
    <w:rsid w:val="00B94FCC"/>
    <w:rsid w:val="00B95478"/>
    <w:rsid w:val="00B95E84"/>
    <w:rsid w:val="00B96679"/>
    <w:rsid w:val="00B96B85"/>
    <w:rsid w:val="00B96FE7"/>
    <w:rsid w:val="00B974DB"/>
    <w:rsid w:val="00B97691"/>
    <w:rsid w:val="00B97BDE"/>
    <w:rsid w:val="00BA07FF"/>
    <w:rsid w:val="00BA0C8C"/>
    <w:rsid w:val="00BA16E6"/>
    <w:rsid w:val="00BA1A56"/>
    <w:rsid w:val="00BA25D0"/>
    <w:rsid w:val="00BA276F"/>
    <w:rsid w:val="00BA2C33"/>
    <w:rsid w:val="00BA2E35"/>
    <w:rsid w:val="00BA3DBF"/>
    <w:rsid w:val="00BA41F6"/>
    <w:rsid w:val="00BA4863"/>
    <w:rsid w:val="00BA487C"/>
    <w:rsid w:val="00BA5002"/>
    <w:rsid w:val="00BA5493"/>
    <w:rsid w:val="00BA554A"/>
    <w:rsid w:val="00BA5616"/>
    <w:rsid w:val="00BA59D2"/>
    <w:rsid w:val="00BA637B"/>
    <w:rsid w:val="00BA651F"/>
    <w:rsid w:val="00BA6C47"/>
    <w:rsid w:val="00BA6CCB"/>
    <w:rsid w:val="00BA6E30"/>
    <w:rsid w:val="00BA71B4"/>
    <w:rsid w:val="00BA76F4"/>
    <w:rsid w:val="00BA7B9F"/>
    <w:rsid w:val="00BB11D4"/>
    <w:rsid w:val="00BB1270"/>
    <w:rsid w:val="00BB1278"/>
    <w:rsid w:val="00BB16CE"/>
    <w:rsid w:val="00BB269D"/>
    <w:rsid w:val="00BB279E"/>
    <w:rsid w:val="00BB2897"/>
    <w:rsid w:val="00BB28CF"/>
    <w:rsid w:val="00BB3194"/>
    <w:rsid w:val="00BB36BB"/>
    <w:rsid w:val="00BB42A4"/>
    <w:rsid w:val="00BB4D2F"/>
    <w:rsid w:val="00BB5186"/>
    <w:rsid w:val="00BB55E2"/>
    <w:rsid w:val="00BB5BF2"/>
    <w:rsid w:val="00BB6090"/>
    <w:rsid w:val="00BB6418"/>
    <w:rsid w:val="00BB65F4"/>
    <w:rsid w:val="00BB6A32"/>
    <w:rsid w:val="00BB6BB1"/>
    <w:rsid w:val="00BB6DD2"/>
    <w:rsid w:val="00BC0B1D"/>
    <w:rsid w:val="00BC0B61"/>
    <w:rsid w:val="00BC0F31"/>
    <w:rsid w:val="00BC1196"/>
    <w:rsid w:val="00BC141C"/>
    <w:rsid w:val="00BC18AD"/>
    <w:rsid w:val="00BC1980"/>
    <w:rsid w:val="00BC1D21"/>
    <w:rsid w:val="00BC28E3"/>
    <w:rsid w:val="00BC2A6D"/>
    <w:rsid w:val="00BC2B6B"/>
    <w:rsid w:val="00BC368E"/>
    <w:rsid w:val="00BC3B44"/>
    <w:rsid w:val="00BC419F"/>
    <w:rsid w:val="00BC436E"/>
    <w:rsid w:val="00BC4C1C"/>
    <w:rsid w:val="00BC516E"/>
    <w:rsid w:val="00BC5CFB"/>
    <w:rsid w:val="00BC6404"/>
    <w:rsid w:val="00BC6416"/>
    <w:rsid w:val="00BC65C5"/>
    <w:rsid w:val="00BC680E"/>
    <w:rsid w:val="00BC74FA"/>
    <w:rsid w:val="00BC77A6"/>
    <w:rsid w:val="00BC78D8"/>
    <w:rsid w:val="00BC7A44"/>
    <w:rsid w:val="00BC7D51"/>
    <w:rsid w:val="00BD04B2"/>
    <w:rsid w:val="00BD060B"/>
    <w:rsid w:val="00BD069E"/>
    <w:rsid w:val="00BD0A7A"/>
    <w:rsid w:val="00BD11FF"/>
    <w:rsid w:val="00BD14F0"/>
    <w:rsid w:val="00BD156A"/>
    <w:rsid w:val="00BD2149"/>
    <w:rsid w:val="00BD22DC"/>
    <w:rsid w:val="00BD2480"/>
    <w:rsid w:val="00BD2B0F"/>
    <w:rsid w:val="00BD34F3"/>
    <w:rsid w:val="00BD3772"/>
    <w:rsid w:val="00BD4217"/>
    <w:rsid w:val="00BD42C9"/>
    <w:rsid w:val="00BD48FA"/>
    <w:rsid w:val="00BD4FAB"/>
    <w:rsid w:val="00BD5D5F"/>
    <w:rsid w:val="00BD5F98"/>
    <w:rsid w:val="00BD6069"/>
    <w:rsid w:val="00BD68A8"/>
    <w:rsid w:val="00BD6A91"/>
    <w:rsid w:val="00BD6B14"/>
    <w:rsid w:val="00BD6EB1"/>
    <w:rsid w:val="00BD724B"/>
    <w:rsid w:val="00BD799D"/>
    <w:rsid w:val="00BD7BBF"/>
    <w:rsid w:val="00BD7D61"/>
    <w:rsid w:val="00BE0096"/>
    <w:rsid w:val="00BE0795"/>
    <w:rsid w:val="00BE089B"/>
    <w:rsid w:val="00BE09BD"/>
    <w:rsid w:val="00BE0B84"/>
    <w:rsid w:val="00BE1DB2"/>
    <w:rsid w:val="00BE32D2"/>
    <w:rsid w:val="00BE3ED2"/>
    <w:rsid w:val="00BE40EF"/>
    <w:rsid w:val="00BE47B2"/>
    <w:rsid w:val="00BE4B9A"/>
    <w:rsid w:val="00BE5184"/>
    <w:rsid w:val="00BE58CA"/>
    <w:rsid w:val="00BE5C20"/>
    <w:rsid w:val="00BE5E4F"/>
    <w:rsid w:val="00BE6620"/>
    <w:rsid w:val="00BE6AE7"/>
    <w:rsid w:val="00BE706D"/>
    <w:rsid w:val="00BE7386"/>
    <w:rsid w:val="00BE7C0B"/>
    <w:rsid w:val="00BF009B"/>
    <w:rsid w:val="00BF0917"/>
    <w:rsid w:val="00BF0A35"/>
    <w:rsid w:val="00BF0DCE"/>
    <w:rsid w:val="00BF13D1"/>
    <w:rsid w:val="00BF15BA"/>
    <w:rsid w:val="00BF1DB2"/>
    <w:rsid w:val="00BF1EE0"/>
    <w:rsid w:val="00BF1F14"/>
    <w:rsid w:val="00BF270A"/>
    <w:rsid w:val="00BF27F3"/>
    <w:rsid w:val="00BF2840"/>
    <w:rsid w:val="00BF37A6"/>
    <w:rsid w:val="00BF3942"/>
    <w:rsid w:val="00BF3FD6"/>
    <w:rsid w:val="00BF4579"/>
    <w:rsid w:val="00BF4592"/>
    <w:rsid w:val="00BF4A0D"/>
    <w:rsid w:val="00BF4B7B"/>
    <w:rsid w:val="00BF4C05"/>
    <w:rsid w:val="00BF5202"/>
    <w:rsid w:val="00BF528D"/>
    <w:rsid w:val="00BF5704"/>
    <w:rsid w:val="00BF571C"/>
    <w:rsid w:val="00BF5936"/>
    <w:rsid w:val="00BF5A3B"/>
    <w:rsid w:val="00BF5C32"/>
    <w:rsid w:val="00BF5FD6"/>
    <w:rsid w:val="00BF6256"/>
    <w:rsid w:val="00BF699A"/>
    <w:rsid w:val="00BF6E58"/>
    <w:rsid w:val="00BF70DC"/>
    <w:rsid w:val="00BF7112"/>
    <w:rsid w:val="00BF7336"/>
    <w:rsid w:val="00BF7725"/>
    <w:rsid w:val="00BF7944"/>
    <w:rsid w:val="00BF7A37"/>
    <w:rsid w:val="00BF7E84"/>
    <w:rsid w:val="00BF7E95"/>
    <w:rsid w:val="00C00744"/>
    <w:rsid w:val="00C01245"/>
    <w:rsid w:val="00C01366"/>
    <w:rsid w:val="00C015B0"/>
    <w:rsid w:val="00C01CD2"/>
    <w:rsid w:val="00C02352"/>
    <w:rsid w:val="00C029AB"/>
    <w:rsid w:val="00C02CA7"/>
    <w:rsid w:val="00C02CBF"/>
    <w:rsid w:val="00C02E77"/>
    <w:rsid w:val="00C03164"/>
    <w:rsid w:val="00C03605"/>
    <w:rsid w:val="00C03FB6"/>
    <w:rsid w:val="00C041BF"/>
    <w:rsid w:val="00C04905"/>
    <w:rsid w:val="00C053B3"/>
    <w:rsid w:val="00C05401"/>
    <w:rsid w:val="00C054BC"/>
    <w:rsid w:val="00C067C5"/>
    <w:rsid w:val="00C06825"/>
    <w:rsid w:val="00C06F79"/>
    <w:rsid w:val="00C0755A"/>
    <w:rsid w:val="00C100F9"/>
    <w:rsid w:val="00C1022B"/>
    <w:rsid w:val="00C1067F"/>
    <w:rsid w:val="00C113E8"/>
    <w:rsid w:val="00C1164A"/>
    <w:rsid w:val="00C1203D"/>
    <w:rsid w:val="00C1215C"/>
    <w:rsid w:val="00C12C12"/>
    <w:rsid w:val="00C12E89"/>
    <w:rsid w:val="00C13BE3"/>
    <w:rsid w:val="00C13DAF"/>
    <w:rsid w:val="00C14158"/>
    <w:rsid w:val="00C141E8"/>
    <w:rsid w:val="00C143D3"/>
    <w:rsid w:val="00C147D3"/>
    <w:rsid w:val="00C14C56"/>
    <w:rsid w:val="00C15066"/>
    <w:rsid w:val="00C15425"/>
    <w:rsid w:val="00C156B3"/>
    <w:rsid w:val="00C1575E"/>
    <w:rsid w:val="00C15788"/>
    <w:rsid w:val="00C15D3D"/>
    <w:rsid w:val="00C1694E"/>
    <w:rsid w:val="00C1704C"/>
    <w:rsid w:val="00C174A3"/>
    <w:rsid w:val="00C204C5"/>
    <w:rsid w:val="00C20C10"/>
    <w:rsid w:val="00C20E06"/>
    <w:rsid w:val="00C2147D"/>
    <w:rsid w:val="00C21A09"/>
    <w:rsid w:val="00C21A10"/>
    <w:rsid w:val="00C21A5C"/>
    <w:rsid w:val="00C21B04"/>
    <w:rsid w:val="00C21DC6"/>
    <w:rsid w:val="00C22515"/>
    <w:rsid w:val="00C22564"/>
    <w:rsid w:val="00C242D0"/>
    <w:rsid w:val="00C245C7"/>
    <w:rsid w:val="00C25200"/>
    <w:rsid w:val="00C25642"/>
    <w:rsid w:val="00C25683"/>
    <w:rsid w:val="00C25B32"/>
    <w:rsid w:val="00C25BBC"/>
    <w:rsid w:val="00C26460"/>
    <w:rsid w:val="00C26975"/>
    <w:rsid w:val="00C26C03"/>
    <w:rsid w:val="00C2728D"/>
    <w:rsid w:val="00C273EF"/>
    <w:rsid w:val="00C2773D"/>
    <w:rsid w:val="00C27847"/>
    <w:rsid w:val="00C304DE"/>
    <w:rsid w:val="00C30662"/>
    <w:rsid w:val="00C30E7D"/>
    <w:rsid w:val="00C312EA"/>
    <w:rsid w:val="00C31709"/>
    <w:rsid w:val="00C317EB"/>
    <w:rsid w:val="00C32439"/>
    <w:rsid w:val="00C3276D"/>
    <w:rsid w:val="00C3280B"/>
    <w:rsid w:val="00C32CA4"/>
    <w:rsid w:val="00C33584"/>
    <w:rsid w:val="00C335F4"/>
    <w:rsid w:val="00C338B4"/>
    <w:rsid w:val="00C33B06"/>
    <w:rsid w:val="00C33F81"/>
    <w:rsid w:val="00C34900"/>
    <w:rsid w:val="00C34CB2"/>
    <w:rsid w:val="00C34E5E"/>
    <w:rsid w:val="00C3500D"/>
    <w:rsid w:val="00C36E46"/>
    <w:rsid w:val="00C37028"/>
    <w:rsid w:val="00C373AC"/>
    <w:rsid w:val="00C373B4"/>
    <w:rsid w:val="00C40207"/>
    <w:rsid w:val="00C40364"/>
    <w:rsid w:val="00C40406"/>
    <w:rsid w:val="00C4050F"/>
    <w:rsid w:val="00C408C1"/>
    <w:rsid w:val="00C41045"/>
    <w:rsid w:val="00C4129E"/>
    <w:rsid w:val="00C41634"/>
    <w:rsid w:val="00C416E5"/>
    <w:rsid w:val="00C41CCD"/>
    <w:rsid w:val="00C41DA5"/>
    <w:rsid w:val="00C41E78"/>
    <w:rsid w:val="00C42236"/>
    <w:rsid w:val="00C42318"/>
    <w:rsid w:val="00C42401"/>
    <w:rsid w:val="00C42C6D"/>
    <w:rsid w:val="00C42CB6"/>
    <w:rsid w:val="00C42DB6"/>
    <w:rsid w:val="00C43081"/>
    <w:rsid w:val="00C437D7"/>
    <w:rsid w:val="00C437F7"/>
    <w:rsid w:val="00C43860"/>
    <w:rsid w:val="00C43936"/>
    <w:rsid w:val="00C43ADA"/>
    <w:rsid w:val="00C43C7F"/>
    <w:rsid w:val="00C43EE6"/>
    <w:rsid w:val="00C43F97"/>
    <w:rsid w:val="00C4408A"/>
    <w:rsid w:val="00C44DAB"/>
    <w:rsid w:val="00C45237"/>
    <w:rsid w:val="00C457B3"/>
    <w:rsid w:val="00C459F2"/>
    <w:rsid w:val="00C45CD1"/>
    <w:rsid w:val="00C4618D"/>
    <w:rsid w:val="00C46390"/>
    <w:rsid w:val="00C46C23"/>
    <w:rsid w:val="00C46D92"/>
    <w:rsid w:val="00C46DD4"/>
    <w:rsid w:val="00C47575"/>
    <w:rsid w:val="00C47AD7"/>
    <w:rsid w:val="00C47B49"/>
    <w:rsid w:val="00C50350"/>
    <w:rsid w:val="00C508C1"/>
    <w:rsid w:val="00C50985"/>
    <w:rsid w:val="00C510A8"/>
    <w:rsid w:val="00C51BBC"/>
    <w:rsid w:val="00C51C3F"/>
    <w:rsid w:val="00C51CAC"/>
    <w:rsid w:val="00C51E97"/>
    <w:rsid w:val="00C523EC"/>
    <w:rsid w:val="00C52FBD"/>
    <w:rsid w:val="00C53518"/>
    <w:rsid w:val="00C537B0"/>
    <w:rsid w:val="00C5391F"/>
    <w:rsid w:val="00C543A8"/>
    <w:rsid w:val="00C54FBE"/>
    <w:rsid w:val="00C55158"/>
    <w:rsid w:val="00C558A7"/>
    <w:rsid w:val="00C55FC8"/>
    <w:rsid w:val="00C55FCF"/>
    <w:rsid w:val="00C560A1"/>
    <w:rsid w:val="00C5610D"/>
    <w:rsid w:val="00C56704"/>
    <w:rsid w:val="00C57477"/>
    <w:rsid w:val="00C57600"/>
    <w:rsid w:val="00C5780D"/>
    <w:rsid w:val="00C57F70"/>
    <w:rsid w:val="00C604D5"/>
    <w:rsid w:val="00C6064D"/>
    <w:rsid w:val="00C60909"/>
    <w:rsid w:val="00C60D47"/>
    <w:rsid w:val="00C60F0D"/>
    <w:rsid w:val="00C61545"/>
    <w:rsid w:val="00C61AA2"/>
    <w:rsid w:val="00C62278"/>
    <w:rsid w:val="00C62E6E"/>
    <w:rsid w:val="00C62EDC"/>
    <w:rsid w:val="00C62F9A"/>
    <w:rsid w:val="00C645C4"/>
    <w:rsid w:val="00C648DD"/>
    <w:rsid w:val="00C64C07"/>
    <w:rsid w:val="00C65190"/>
    <w:rsid w:val="00C65272"/>
    <w:rsid w:val="00C6546E"/>
    <w:rsid w:val="00C65E3F"/>
    <w:rsid w:val="00C66140"/>
    <w:rsid w:val="00C66EF9"/>
    <w:rsid w:val="00C66FE0"/>
    <w:rsid w:val="00C67AA5"/>
    <w:rsid w:val="00C67BD3"/>
    <w:rsid w:val="00C705B7"/>
    <w:rsid w:val="00C708BD"/>
    <w:rsid w:val="00C70A6C"/>
    <w:rsid w:val="00C70D4F"/>
    <w:rsid w:val="00C70E44"/>
    <w:rsid w:val="00C7133E"/>
    <w:rsid w:val="00C714C3"/>
    <w:rsid w:val="00C71B15"/>
    <w:rsid w:val="00C71FA1"/>
    <w:rsid w:val="00C72922"/>
    <w:rsid w:val="00C72978"/>
    <w:rsid w:val="00C729AB"/>
    <w:rsid w:val="00C72F87"/>
    <w:rsid w:val="00C73450"/>
    <w:rsid w:val="00C73868"/>
    <w:rsid w:val="00C73A3C"/>
    <w:rsid w:val="00C73F9B"/>
    <w:rsid w:val="00C74A5B"/>
    <w:rsid w:val="00C74C0F"/>
    <w:rsid w:val="00C7522B"/>
    <w:rsid w:val="00C75246"/>
    <w:rsid w:val="00C76955"/>
    <w:rsid w:val="00C77055"/>
    <w:rsid w:val="00C773F3"/>
    <w:rsid w:val="00C77BE5"/>
    <w:rsid w:val="00C77DD7"/>
    <w:rsid w:val="00C77E4D"/>
    <w:rsid w:val="00C80B6D"/>
    <w:rsid w:val="00C81114"/>
    <w:rsid w:val="00C81227"/>
    <w:rsid w:val="00C8218D"/>
    <w:rsid w:val="00C8246F"/>
    <w:rsid w:val="00C82637"/>
    <w:rsid w:val="00C829CE"/>
    <w:rsid w:val="00C82FAA"/>
    <w:rsid w:val="00C83360"/>
    <w:rsid w:val="00C833E0"/>
    <w:rsid w:val="00C836DF"/>
    <w:rsid w:val="00C83A57"/>
    <w:rsid w:val="00C83CE4"/>
    <w:rsid w:val="00C83D32"/>
    <w:rsid w:val="00C841B5"/>
    <w:rsid w:val="00C8424B"/>
    <w:rsid w:val="00C84623"/>
    <w:rsid w:val="00C8496C"/>
    <w:rsid w:val="00C84BD7"/>
    <w:rsid w:val="00C84CD9"/>
    <w:rsid w:val="00C84DB2"/>
    <w:rsid w:val="00C851D3"/>
    <w:rsid w:val="00C857E2"/>
    <w:rsid w:val="00C866CD"/>
    <w:rsid w:val="00C86731"/>
    <w:rsid w:val="00C86CA9"/>
    <w:rsid w:val="00C86E60"/>
    <w:rsid w:val="00C87592"/>
    <w:rsid w:val="00C87E98"/>
    <w:rsid w:val="00C90913"/>
    <w:rsid w:val="00C90A76"/>
    <w:rsid w:val="00C90AA3"/>
    <w:rsid w:val="00C90DAD"/>
    <w:rsid w:val="00C90E44"/>
    <w:rsid w:val="00C911A5"/>
    <w:rsid w:val="00C9154C"/>
    <w:rsid w:val="00C91E1C"/>
    <w:rsid w:val="00C928CC"/>
    <w:rsid w:val="00C929DB"/>
    <w:rsid w:val="00C92D42"/>
    <w:rsid w:val="00C93145"/>
    <w:rsid w:val="00C93370"/>
    <w:rsid w:val="00C93AD0"/>
    <w:rsid w:val="00C93C0F"/>
    <w:rsid w:val="00C944C6"/>
    <w:rsid w:val="00C94618"/>
    <w:rsid w:val="00C948B7"/>
    <w:rsid w:val="00C94A78"/>
    <w:rsid w:val="00C94CAC"/>
    <w:rsid w:val="00C94F8E"/>
    <w:rsid w:val="00C9525A"/>
    <w:rsid w:val="00C95E96"/>
    <w:rsid w:val="00C96404"/>
    <w:rsid w:val="00C96ED6"/>
    <w:rsid w:val="00C9742B"/>
    <w:rsid w:val="00C97653"/>
    <w:rsid w:val="00C97A86"/>
    <w:rsid w:val="00C97D7D"/>
    <w:rsid w:val="00CA0759"/>
    <w:rsid w:val="00CA07CC"/>
    <w:rsid w:val="00CA0918"/>
    <w:rsid w:val="00CA0EAF"/>
    <w:rsid w:val="00CA130C"/>
    <w:rsid w:val="00CA197C"/>
    <w:rsid w:val="00CA19F7"/>
    <w:rsid w:val="00CA1DD8"/>
    <w:rsid w:val="00CA20E4"/>
    <w:rsid w:val="00CA2AFA"/>
    <w:rsid w:val="00CA2E71"/>
    <w:rsid w:val="00CA315D"/>
    <w:rsid w:val="00CA32C1"/>
    <w:rsid w:val="00CA3B30"/>
    <w:rsid w:val="00CA4003"/>
    <w:rsid w:val="00CA40DC"/>
    <w:rsid w:val="00CA42CE"/>
    <w:rsid w:val="00CA4316"/>
    <w:rsid w:val="00CA4386"/>
    <w:rsid w:val="00CA44DD"/>
    <w:rsid w:val="00CA48D5"/>
    <w:rsid w:val="00CA4F9A"/>
    <w:rsid w:val="00CA5679"/>
    <w:rsid w:val="00CA59B7"/>
    <w:rsid w:val="00CA6005"/>
    <w:rsid w:val="00CA619B"/>
    <w:rsid w:val="00CA6B54"/>
    <w:rsid w:val="00CA6D47"/>
    <w:rsid w:val="00CA725C"/>
    <w:rsid w:val="00CA741A"/>
    <w:rsid w:val="00CA7DCA"/>
    <w:rsid w:val="00CA7EF1"/>
    <w:rsid w:val="00CB03C4"/>
    <w:rsid w:val="00CB0553"/>
    <w:rsid w:val="00CB0558"/>
    <w:rsid w:val="00CB076D"/>
    <w:rsid w:val="00CB0804"/>
    <w:rsid w:val="00CB1947"/>
    <w:rsid w:val="00CB1B7A"/>
    <w:rsid w:val="00CB1C61"/>
    <w:rsid w:val="00CB2A0F"/>
    <w:rsid w:val="00CB2E6C"/>
    <w:rsid w:val="00CB3449"/>
    <w:rsid w:val="00CB36BF"/>
    <w:rsid w:val="00CB4304"/>
    <w:rsid w:val="00CB466E"/>
    <w:rsid w:val="00CB5605"/>
    <w:rsid w:val="00CB5B67"/>
    <w:rsid w:val="00CB6204"/>
    <w:rsid w:val="00CB62FB"/>
    <w:rsid w:val="00CB6D44"/>
    <w:rsid w:val="00CB705E"/>
    <w:rsid w:val="00CC003D"/>
    <w:rsid w:val="00CC00D0"/>
    <w:rsid w:val="00CC03AB"/>
    <w:rsid w:val="00CC04A0"/>
    <w:rsid w:val="00CC055F"/>
    <w:rsid w:val="00CC0E10"/>
    <w:rsid w:val="00CC148C"/>
    <w:rsid w:val="00CC2121"/>
    <w:rsid w:val="00CC2413"/>
    <w:rsid w:val="00CC2539"/>
    <w:rsid w:val="00CC2EC1"/>
    <w:rsid w:val="00CC2F40"/>
    <w:rsid w:val="00CC2FDA"/>
    <w:rsid w:val="00CC408B"/>
    <w:rsid w:val="00CC45B2"/>
    <w:rsid w:val="00CC4B77"/>
    <w:rsid w:val="00CC4C87"/>
    <w:rsid w:val="00CC4E5F"/>
    <w:rsid w:val="00CC52E1"/>
    <w:rsid w:val="00CC5456"/>
    <w:rsid w:val="00CC5A85"/>
    <w:rsid w:val="00CC5E07"/>
    <w:rsid w:val="00CC65A4"/>
    <w:rsid w:val="00CC6C7A"/>
    <w:rsid w:val="00CC6EDB"/>
    <w:rsid w:val="00CC7122"/>
    <w:rsid w:val="00CC756F"/>
    <w:rsid w:val="00CC7C25"/>
    <w:rsid w:val="00CD0699"/>
    <w:rsid w:val="00CD0710"/>
    <w:rsid w:val="00CD0D43"/>
    <w:rsid w:val="00CD0E12"/>
    <w:rsid w:val="00CD15C5"/>
    <w:rsid w:val="00CD188A"/>
    <w:rsid w:val="00CD18CD"/>
    <w:rsid w:val="00CD1F25"/>
    <w:rsid w:val="00CD2285"/>
    <w:rsid w:val="00CD22A8"/>
    <w:rsid w:val="00CD2B68"/>
    <w:rsid w:val="00CD377D"/>
    <w:rsid w:val="00CD3897"/>
    <w:rsid w:val="00CD4886"/>
    <w:rsid w:val="00CD4EAA"/>
    <w:rsid w:val="00CD57FB"/>
    <w:rsid w:val="00CD5A9A"/>
    <w:rsid w:val="00CD5D58"/>
    <w:rsid w:val="00CD6611"/>
    <w:rsid w:val="00CD6A01"/>
    <w:rsid w:val="00CD73BC"/>
    <w:rsid w:val="00CD7640"/>
    <w:rsid w:val="00CE02C4"/>
    <w:rsid w:val="00CE02F0"/>
    <w:rsid w:val="00CE072A"/>
    <w:rsid w:val="00CE0A4C"/>
    <w:rsid w:val="00CE0B92"/>
    <w:rsid w:val="00CE1B76"/>
    <w:rsid w:val="00CE23C2"/>
    <w:rsid w:val="00CE2953"/>
    <w:rsid w:val="00CE36D7"/>
    <w:rsid w:val="00CE3750"/>
    <w:rsid w:val="00CE3FAB"/>
    <w:rsid w:val="00CE419D"/>
    <w:rsid w:val="00CE4969"/>
    <w:rsid w:val="00CE4B37"/>
    <w:rsid w:val="00CE4E0D"/>
    <w:rsid w:val="00CE5233"/>
    <w:rsid w:val="00CE52BD"/>
    <w:rsid w:val="00CE5447"/>
    <w:rsid w:val="00CE548E"/>
    <w:rsid w:val="00CE5685"/>
    <w:rsid w:val="00CE5845"/>
    <w:rsid w:val="00CE5E42"/>
    <w:rsid w:val="00CE64F7"/>
    <w:rsid w:val="00CE666B"/>
    <w:rsid w:val="00CE69FF"/>
    <w:rsid w:val="00CE6A2C"/>
    <w:rsid w:val="00CE72C1"/>
    <w:rsid w:val="00CE7EBF"/>
    <w:rsid w:val="00CE7FFC"/>
    <w:rsid w:val="00CF0C0C"/>
    <w:rsid w:val="00CF11C6"/>
    <w:rsid w:val="00CF1819"/>
    <w:rsid w:val="00CF1BAC"/>
    <w:rsid w:val="00CF1BDC"/>
    <w:rsid w:val="00CF2967"/>
    <w:rsid w:val="00CF3017"/>
    <w:rsid w:val="00CF31E8"/>
    <w:rsid w:val="00CF3334"/>
    <w:rsid w:val="00CF3A6B"/>
    <w:rsid w:val="00CF44DC"/>
    <w:rsid w:val="00CF4FAC"/>
    <w:rsid w:val="00CF50AE"/>
    <w:rsid w:val="00CF51DD"/>
    <w:rsid w:val="00CF5402"/>
    <w:rsid w:val="00CF62D4"/>
    <w:rsid w:val="00CF6E00"/>
    <w:rsid w:val="00CF71D5"/>
    <w:rsid w:val="00CF7A33"/>
    <w:rsid w:val="00CF7E6D"/>
    <w:rsid w:val="00D00132"/>
    <w:rsid w:val="00D0040C"/>
    <w:rsid w:val="00D0085A"/>
    <w:rsid w:val="00D010F8"/>
    <w:rsid w:val="00D02319"/>
    <w:rsid w:val="00D028CE"/>
    <w:rsid w:val="00D02F58"/>
    <w:rsid w:val="00D0307D"/>
    <w:rsid w:val="00D03102"/>
    <w:rsid w:val="00D03AF6"/>
    <w:rsid w:val="00D03B47"/>
    <w:rsid w:val="00D03E60"/>
    <w:rsid w:val="00D04948"/>
    <w:rsid w:val="00D0514C"/>
    <w:rsid w:val="00D0526D"/>
    <w:rsid w:val="00D0544C"/>
    <w:rsid w:val="00D05771"/>
    <w:rsid w:val="00D06B69"/>
    <w:rsid w:val="00D06C3D"/>
    <w:rsid w:val="00D076A0"/>
    <w:rsid w:val="00D07B9E"/>
    <w:rsid w:val="00D07BE3"/>
    <w:rsid w:val="00D07C5F"/>
    <w:rsid w:val="00D10256"/>
    <w:rsid w:val="00D10AB4"/>
    <w:rsid w:val="00D10D6E"/>
    <w:rsid w:val="00D11283"/>
    <w:rsid w:val="00D1165C"/>
    <w:rsid w:val="00D11BFB"/>
    <w:rsid w:val="00D122A4"/>
    <w:rsid w:val="00D12731"/>
    <w:rsid w:val="00D12B70"/>
    <w:rsid w:val="00D12F96"/>
    <w:rsid w:val="00D1326A"/>
    <w:rsid w:val="00D13903"/>
    <w:rsid w:val="00D13C9E"/>
    <w:rsid w:val="00D13FC9"/>
    <w:rsid w:val="00D140CA"/>
    <w:rsid w:val="00D15193"/>
    <w:rsid w:val="00D151BA"/>
    <w:rsid w:val="00D152CB"/>
    <w:rsid w:val="00D158AB"/>
    <w:rsid w:val="00D15A3B"/>
    <w:rsid w:val="00D15FDC"/>
    <w:rsid w:val="00D16E04"/>
    <w:rsid w:val="00D1748F"/>
    <w:rsid w:val="00D174A4"/>
    <w:rsid w:val="00D178A5"/>
    <w:rsid w:val="00D17F3B"/>
    <w:rsid w:val="00D206B2"/>
    <w:rsid w:val="00D2092C"/>
    <w:rsid w:val="00D20BBF"/>
    <w:rsid w:val="00D21876"/>
    <w:rsid w:val="00D2192E"/>
    <w:rsid w:val="00D229CC"/>
    <w:rsid w:val="00D22F51"/>
    <w:rsid w:val="00D237C1"/>
    <w:rsid w:val="00D23942"/>
    <w:rsid w:val="00D239D3"/>
    <w:rsid w:val="00D24065"/>
    <w:rsid w:val="00D24493"/>
    <w:rsid w:val="00D246F4"/>
    <w:rsid w:val="00D252A9"/>
    <w:rsid w:val="00D255B6"/>
    <w:rsid w:val="00D262E9"/>
    <w:rsid w:val="00D268E5"/>
    <w:rsid w:val="00D26FE9"/>
    <w:rsid w:val="00D27253"/>
    <w:rsid w:val="00D27287"/>
    <w:rsid w:val="00D27639"/>
    <w:rsid w:val="00D2798D"/>
    <w:rsid w:val="00D27AB3"/>
    <w:rsid w:val="00D3043C"/>
    <w:rsid w:val="00D31156"/>
    <w:rsid w:val="00D312A4"/>
    <w:rsid w:val="00D3144C"/>
    <w:rsid w:val="00D318C5"/>
    <w:rsid w:val="00D3191B"/>
    <w:rsid w:val="00D31B1B"/>
    <w:rsid w:val="00D31D95"/>
    <w:rsid w:val="00D320DB"/>
    <w:rsid w:val="00D32708"/>
    <w:rsid w:val="00D32A81"/>
    <w:rsid w:val="00D32E0A"/>
    <w:rsid w:val="00D330D3"/>
    <w:rsid w:val="00D330EB"/>
    <w:rsid w:val="00D33637"/>
    <w:rsid w:val="00D33B7F"/>
    <w:rsid w:val="00D34274"/>
    <w:rsid w:val="00D3429E"/>
    <w:rsid w:val="00D3434E"/>
    <w:rsid w:val="00D347A3"/>
    <w:rsid w:val="00D34B46"/>
    <w:rsid w:val="00D35929"/>
    <w:rsid w:val="00D3796B"/>
    <w:rsid w:val="00D40B69"/>
    <w:rsid w:val="00D41663"/>
    <w:rsid w:val="00D42222"/>
    <w:rsid w:val="00D42604"/>
    <w:rsid w:val="00D42C29"/>
    <w:rsid w:val="00D4335C"/>
    <w:rsid w:val="00D4347D"/>
    <w:rsid w:val="00D43C08"/>
    <w:rsid w:val="00D4412F"/>
    <w:rsid w:val="00D4480B"/>
    <w:rsid w:val="00D449E2"/>
    <w:rsid w:val="00D44D74"/>
    <w:rsid w:val="00D453B4"/>
    <w:rsid w:val="00D4586E"/>
    <w:rsid w:val="00D4590D"/>
    <w:rsid w:val="00D45E10"/>
    <w:rsid w:val="00D461E3"/>
    <w:rsid w:val="00D464D9"/>
    <w:rsid w:val="00D466E9"/>
    <w:rsid w:val="00D46C75"/>
    <w:rsid w:val="00D4744D"/>
    <w:rsid w:val="00D476D5"/>
    <w:rsid w:val="00D47874"/>
    <w:rsid w:val="00D47B3A"/>
    <w:rsid w:val="00D47D58"/>
    <w:rsid w:val="00D501C3"/>
    <w:rsid w:val="00D502DA"/>
    <w:rsid w:val="00D50709"/>
    <w:rsid w:val="00D50816"/>
    <w:rsid w:val="00D5083D"/>
    <w:rsid w:val="00D50AA3"/>
    <w:rsid w:val="00D50DB9"/>
    <w:rsid w:val="00D5186E"/>
    <w:rsid w:val="00D5190F"/>
    <w:rsid w:val="00D51F77"/>
    <w:rsid w:val="00D52983"/>
    <w:rsid w:val="00D52F4A"/>
    <w:rsid w:val="00D531B3"/>
    <w:rsid w:val="00D539AF"/>
    <w:rsid w:val="00D53D38"/>
    <w:rsid w:val="00D53E05"/>
    <w:rsid w:val="00D54040"/>
    <w:rsid w:val="00D54257"/>
    <w:rsid w:val="00D543CA"/>
    <w:rsid w:val="00D54C33"/>
    <w:rsid w:val="00D55268"/>
    <w:rsid w:val="00D5581F"/>
    <w:rsid w:val="00D55CAB"/>
    <w:rsid w:val="00D55CDA"/>
    <w:rsid w:val="00D55FC5"/>
    <w:rsid w:val="00D56338"/>
    <w:rsid w:val="00D5644D"/>
    <w:rsid w:val="00D56D93"/>
    <w:rsid w:val="00D56ED7"/>
    <w:rsid w:val="00D56F04"/>
    <w:rsid w:val="00D60116"/>
    <w:rsid w:val="00D601F5"/>
    <w:rsid w:val="00D60285"/>
    <w:rsid w:val="00D607AA"/>
    <w:rsid w:val="00D609E0"/>
    <w:rsid w:val="00D62552"/>
    <w:rsid w:val="00D62AB1"/>
    <w:rsid w:val="00D62C73"/>
    <w:rsid w:val="00D63234"/>
    <w:rsid w:val="00D63E8A"/>
    <w:rsid w:val="00D64461"/>
    <w:rsid w:val="00D64493"/>
    <w:rsid w:val="00D646C8"/>
    <w:rsid w:val="00D646D4"/>
    <w:rsid w:val="00D649A3"/>
    <w:rsid w:val="00D64EDF"/>
    <w:rsid w:val="00D65A5C"/>
    <w:rsid w:val="00D65B32"/>
    <w:rsid w:val="00D65D55"/>
    <w:rsid w:val="00D65FCD"/>
    <w:rsid w:val="00D669A1"/>
    <w:rsid w:val="00D678B9"/>
    <w:rsid w:val="00D679BA"/>
    <w:rsid w:val="00D67D33"/>
    <w:rsid w:val="00D70064"/>
    <w:rsid w:val="00D7066B"/>
    <w:rsid w:val="00D7095A"/>
    <w:rsid w:val="00D70E3F"/>
    <w:rsid w:val="00D71F4B"/>
    <w:rsid w:val="00D72619"/>
    <w:rsid w:val="00D730B7"/>
    <w:rsid w:val="00D73329"/>
    <w:rsid w:val="00D737E1"/>
    <w:rsid w:val="00D7465C"/>
    <w:rsid w:val="00D74A7D"/>
    <w:rsid w:val="00D74B1F"/>
    <w:rsid w:val="00D74CD4"/>
    <w:rsid w:val="00D750BE"/>
    <w:rsid w:val="00D750F1"/>
    <w:rsid w:val="00D7557B"/>
    <w:rsid w:val="00D755A4"/>
    <w:rsid w:val="00D755BC"/>
    <w:rsid w:val="00D75D4B"/>
    <w:rsid w:val="00D75E8E"/>
    <w:rsid w:val="00D7690C"/>
    <w:rsid w:val="00D77216"/>
    <w:rsid w:val="00D7740B"/>
    <w:rsid w:val="00D778AC"/>
    <w:rsid w:val="00D80E6A"/>
    <w:rsid w:val="00D80E6C"/>
    <w:rsid w:val="00D8198B"/>
    <w:rsid w:val="00D82B4C"/>
    <w:rsid w:val="00D83340"/>
    <w:rsid w:val="00D83594"/>
    <w:rsid w:val="00D835B4"/>
    <w:rsid w:val="00D8371E"/>
    <w:rsid w:val="00D840B6"/>
    <w:rsid w:val="00D84D48"/>
    <w:rsid w:val="00D85138"/>
    <w:rsid w:val="00D8517C"/>
    <w:rsid w:val="00D8582F"/>
    <w:rsid w:val="00D85913"/>
    <w:rsid w:val="00D8598C"/>
    <w:rsid w:val="00D85A44"/>
    <w:rsid w:val="00D85FF6"/>
    <w:rsid w:val="00D866A9"/>
    <w:rsid w:val="00D86DB4"/>
    <w:rsid w:val="00D8759D"/>
    <w:rsid w:val="00D875F0"/>
    <w:rsid w:val="00D877B8"/>
    <w:rsid w:val="00D87C1B"/>
    <w:rsid w:val="00D9001B"/>
    <w:rsid w:val="00D90E1F"/>
    <w:rsid w:val="00D91671"/>
    <w:rsid w:val="00D91765"/>
    <w:rsid w:val="00D91A87"/>
    <w:rsid w:val="00D91B45"/>
    <w:rsid w:val="00D92407"/>
    <w:rsid w:val="00D927DD"/>
    <w:rsid w:val="00D933C1"/>
    <w:rsid w:val="00D93435"/>
    <w:rsid w:val="00D93886"/>
    <w:rsid w:val="00D939F2"/>
    <w:rsid w:val="00D93C33"/>
    <w:rsid w:val="00D940CD"/>
    <w:rsid w:val="00D9429A"/>
    <w:rsid w:val="00D94345"/>
    <w:rsid w:val="00D944AF"/>
    <w:rsid w:val="00D9459B"/>
    <w:rsid w:val="00D94D8C"/>
    <w:rsid w:val="00D954B2"/>
    <w:rsid w:val="00D95706"/>
    <w:rsid w:val="00D9585E"/>
    <w:rsid w:val="00D95B74"/>
    <w:rsid w:val="00D95D36"/>
    <w:rsid w:val="00D96109"/>
    <w:rsid w:val="00D9627B"/>
    <w:rsid w:val="00D96D5F"/>
    <w:rsid w:val="00D9758C"/>
    <w:rsid w:val="00D976E3"/>
    <w:rsid w:val="00D97DAF"/>
    <w:rsid w:val="00D97E40"/>
    <w:rsid w:val="00DA004D"/>
    <w:rsid w:val="00DA0685"/>
    <w:rsid w:val="00DA0A99"/>
    <w:rsid w:val="00DA0B1E"/>
    <w:rsid w:val="00DA0C04"/>
    <w:rsid w:val="00DA0ED7"/>
    <w:rsid w:val="00DA11D6"/>
    <w:rsid w:val="00DA12DC"/>
    <w:rsid w:val="00DA17EB"/>
    <w:rsid w:val="00DA29BD"/>
    <w:rsid w:val="00DA304E"/>
    <w:rsid w:val="00DA35CD"/>
    <w:rsid w:val="00DA3974"/>
    <w:rsid w:val="00DA4858"/>
    <w:rsid w:val="00DA4CB3"/>
    <w:rsid w:val="00DA4D7E"/>
    <w:rsid w:val="00DA5A89"/>
    <w:rsid w:val="00DA5BF5"/>
    <w:rsid w:val="00DA5F22"/>
    <w:rsid w:val="00DA6080"/>
    <w:rsid w:val="00DA66F9"/>
    <w:rsid w:val="00DA787A"/>
    <w:rsid w:val="00DA7D60"/>
    <w:rsid w:val="00DB025E"/>
    <w:rsid w:val="00DB048E"/>
    <w:rsid w:val="00DB04E4"/>
    <w:rsid w:val="00DB10E6"/>
    <w:rsid w:val="00DB12A7"/>
    <w:rsid w:val="00DB16AB"/>
    <w:rsid w:val="00DB1B88"/>
    <w:rsid w:val="00DB2850"/>
    <w:rsid w:val="00DB2D97"/>
    <w:rsid w:val="00DB2F01"/>
    <w:rsid w:val="00DB3499"/>
    <w:rsid w:val="00DB3555"/>
    <w:rsid w:val="00DB4093"/>
    <w:rsid w:val="00DB4AAD"/>
    <w:rsid w:val="00DB4C5E"/>
    <w:rsid w:val="00DB5534"/>
    <w:rsid w:val="00DB574F"/>
    <w:rsid w:val="00DB5C60"/>
    <w:rsid w:val="00DB5CA7"/>
    <w:rsid w:val="00DB62B0"/>
    <w:rsid w:val="00DB653A"/>
    <w:rsid w:val="00DB68EC"/>
    <w:rsid w:val="00DB6C61"/>
    <w:rsid w:val="00DB6D7F"/>
    <w:rsid w:val="00DB7074"/>
    <w:rsid w:val="00DC007D"/>
    <w:rsid w:val="00DC0BAB"/>
    <w:rsid w:val="00DC10FF"/>
    <w:rsid w:val="00DC1436"/>
    <w:rsid w:val="00DC14D0"/>
    <w:rsid w:val="00DC1506"/>
    <w:rsid w:val="00DC16F6"/>
    <w:rsid w:val="00DC16F9"/>
    <w:rsid w:val="00DC1BBB"/>
    <w:rsid w:val="00DC3900"/>
    <w:rsid w:val="00DC3D15"/>
    <w:rsid w:val="00DC4274"/>
    <w:rsid w:val="00DC42DF"/>
    <w:rsid w:val="00DC45E3"/>
    <w:rsid w:val="00DC50D5"/>
    <w:rsid w:val="00DC5609"/>
    <w:rsid w:val="00DC5ECB"/>
    <w:rsid w:val="00DC689C"/>
    <w:rsid w:val="00DC6DC5"/>
    <w:rsid w:val="00DC701F"/>
    <w:rsid w:val="00DC743B"/>
    <w:rsid w:val="00DC751C"/>
    <w:rsid w:val="00DC762D"/>
    <w:rsid w:val="00DD123D"/>
    <w:rsid w:val="00DD149B"/>
    <w:rsid w:val="00DD1E2E"/>
    <w:rsid w:val="00DD2125"/>
    <w:rsid w:val="00DD26F8"/>
    <w:rsid w:val="00DD273B"/>
    <w:rsid w:val="00DD2B51"/>
    <w:rsid w:val="00DD4501"/>
    <w:rsid w:val="00DD4ACD"/>
    <w:rsid w:val="00DD4D32"/>
    <w:rsid w:val="00DD5DEA"/>
    <w:rsid w:val="00DD5FD9"/>
    <w:rsid w:val="00DD6F52"/>
    <w:rsid w:val="00DD7119"/>
    <w:rsid w:val="00DD7266"/>
    <w:rsid w:val="00DD7AEA"/>
    <w:rsid w:val="00DD7EE1"/>
    <w:rsid w:val="00DE0246"/>
    <w:rsid w:val="00DE11F5"/>
    <w:rsid w:val="00DE1C25"/>
    <w:rsid w:val="00DE1F37"/>
    <w:rsid w:val="00DE23B9"/>
    <w:rsid w:val="00DE241B"/>
    <w:rsid w:val="00DE3520"/>
    <w:rsid w:val="00DE37E2"/>
    <w:rsid w:val="00DE38C8"/>
    <w:rsid w:val="00DE3F16"/>
    <w:rsid w:val="00DE4298"/>
    <w:rsid w:val="00DE4371"/>
    <w:rsid w:val="00DE4B55"/>
    <w:rsid w:val="00DE4BE0"/>
    <w:rsid w:val="00DE4C8A"/>
    <w:rsid w:val="00DE4DEE"/>
    <w:rsid w:val="00DE4E98"/>
    <w:rsid w:val="00DE4ED9"/>
    <w:rsid w:val="00DE572A"/>
    <w:rsid w:val="00DE62A9"/>
    <w:rsid w:val="00DE6487"/>
    <w:rsid w:val="00DE6493"/>
    <w:rsid w:val="00DE690A"/>
    <w:rsid w:val="00DE6D3A"/>
    <w:rsid w:val="00DE719C"/>
    <w:rsid w:val="00DF05C3"/>
    <w:rsid w:val="00DF0BBA"/>
    <w:rsid w:val="00DF0EDB"/>
    <w:rsid w:val="00DF1984"/>
    <w:rsid w:val="00DF1FE0"/>
    <w:rsid w:val="00DF2FDC"/>
    <w:rsid w:val="00DF31E4"/>
    <w:rsid w:val="00DF3419"/>
    <w:rsid w:val="00DF3423"/>
    <w:rsid w:val="00DF3663"/>
    <w:rsid w:val="00DF3A4D"/>
    <w:rsid w:val="00DF3B3F"/>
    <w:rsid w:val="00DF3DE7"/>
    <w:rsid w:val="00DF3FC5"/>
    <w:rsid w:val="00DF43BE"/>
    <w:rsid w:val="00DF4528"/>
    <w:rsid w:val="00DF4A33"/>
    <w:rsid w:val="00DF4BFD"/>
    <w:rsid w:val="00DF4CDF"/>
    <w:rsid w:val="00DF5095"/>
    <w:rsid w:val="00DF50DE"/>
    <w:rsid w:val="00DF5545"/>
    <w:rsid w:val="00DF5B67"/>
    <w:rsid w:val="00DF5FFE"/>
    <w:rsid w:val="00DF62A1"/>
    <w:rsid w:val="00DF7254"/>
    <w:rsid w:val="00DF7397"/>
    <w:rsid w:val="00DF7892"/>
    <w:rsid w:val="00DF78EC"/>
    <w:rsid w:val="00DF7AB2"/>
    <w:rsid w:val="00DF7DA9"/>
    <w:rsid w:val="00DF7DAE"/>
    <w:rsid w:val="00DF7E00"/>
    <w:rsid w:val="00E00F2B"/>
    <w:rsid w:val="00E01485"/>
    <w:rsid w:val="00E0175C"/>
    <w:rsid w:val="00E018E4"/>
    <w:rsid w:val="00E01AD4"/>
    <w:rsid w:val="00E01C9A"/>
    <w:rsid w:val="00E0228C"/>
    <w:rsid w:val="00E029F3"/>
    <w:rsid w:val="00E02B77"/>
    <w:rsid w:val="00E031B0"/>
    <w:rsid w:val="00E0366D"/>
    <w:rsid w:val="00E036A8"/>
    <w:rsid w:val="00E040F4"/>
    <w:rsid w:val="00E04287"/>
    <w:rsid w:val="00E04616"/>
    <w:rsid w:val="00E0546B"/>
    <w:rsid w:val="00E05715"/>
    <w:rsid w:val="00E05CA2"/>
    <w:rsid w:val="00E05F68"/>
    <w:rsid w:val="00E061D6"/>
    <w:rsid w:val="00E07FAC"/>
    <w:rsid w:val="00E10386"/>
    <w:rsid w:val="00E104A1"/>
    <w:rsid w:val="00E108AD"/>
    <w:rsid w:val="00E10D93"/>
    <w:rsid w:val="00E10DE0"/>
    <w:rsid w:val="00E111EE"/>
    <w:rsid w:val="00E11378"/>
    <w:rsid w:val="00E11D0C"/>
    <w:rsid w:val="00E11D28"/>
    <w:rsid w:val="00E12349"/>
    <w:rsid w:val="00E12A82"/>
    <w:rsid w:val="00E12EF5"/>
    <w:rsid w:val="00E12F17"/>
    <w:rsid w:val="00E13798"/>
    <w:rsid w:val="00E13D6A"/>
    <w:rsid w:val="00E13ED8"/>
    <w:rsid w:val="00E13FE7"/>
    <w:rsid w:val="00E147F7"/>
    <w:rsid w:val="00E15174"/>
    <w:rsid w:val="00E1545E"/>
    <w:rsid w:val="00E15514"/>
    <w:rsid w:val="00E15634"/>
    <w:rsid w:val="00E15CD2"/>
    <w:rsid w:val="00E160B5"/>
    <w:rsid w:val="00E16700"/>
    <w:rsid w:val="00E16801"/>
    <w:rsid w:val="00E16BB2"/>
    <w:rsid w:val="00E17B5D"/>
    <w:rsid w:val="00E17B9F"/>
    <w:rsid w:val="00E17C0C"/>
    <w:rsid w:val="00E17F83"/>
    <w:rsid w:val="00E20556"/>
    <w:rsid w:val="00E2067C"/>
    <w:rsid w:val="00E20C90"/>
    <w:rsid w:val="00E2173A"/>
    <w:rsid w:val="00E21C4A"/>
    <w:rsid w:val="00E21DDA"/>
    <w:rsid w:val="00E22424"/>
    <w:rsid w:val="00E22C27"/>
    <w:rsid w:val="00E22E28"/>
    <w:rsid w:val="00E234CC"/>
    <w:rsid w:val="00E23AAB"/>
    <w:rsid w:val="00E23CBC"/>
    <w:rsid w:val="00E23DBE"/>
    <w:rsid w:val="00E240AC"/>
    <w:rsid w:val="00E24248"/>
    <w:rsid w:val="00E244E9"/>
    <w:rsid w:val="00E24745"/>
    <w:rsid w:val="00E24CBD"/>
    <w:rsid w:val="00E25E52"/>
    <w:rsid w:val="00E25EFE"/>
    <w:rsid w:val="00E26386"/>
    <w:rsid w:val="00E26709"/>
    <w:rsid w:val="00E269C9"/>
    <w:rsid w:val="00E26A60"/>
    <w:rsid w:val="00E26B0B"/>
    <w:rsid w:val="00E26BDA"/>
    <w:rsid w:val="00E26C4D"/>
    <w:rsid w:val="00E271D2"/>
    <w:rsid w:val="00E3085E"/>
    <w:rsid w:val="00E30A8C"/>
    <w:rsid w:val="00E3115B"/>
    <w:rsid w:val="00E3180D"/>
    <w:rsid w:val="00E31DC8"/>
    <w:rsid w:val="00E31F63"/>
    <w:rsid w:val="00E32A24"/>
    <w:rsid w:val="00E32C49"/>
    <w:rsid w:val="00E32C4B"/>
    <w:rsid w:val="00E32E95"/>
    <w:rsid w:val="00E32F33"/>
    <w:rsid w:val="00E33AAB"/>
    <w:rsid w:val="00E33D63"/>
    <w:rsid w:val="00E340D0"/>
    <w:rsid w:val="00E34484"/>
    <w:rsid w:val="00E344A7"/>
    <w:rsid w:val="00E34560"/>
    <w:rsid w:val="00E34724"/>
    <w:rsid w:val="00E353A0"/>
    <w:rsid w:val="00E35792"/>
    <w:rsid w:val="00E357A5"/>
    <w:rsid w:val="00E35811"/>
    <w:rsid w:val="00E35E6E"/>
    <w:rsid w:val="00E36469"/>
    <w:rsid w:val="00E36B7D"/>
    <w:rsid w:val="00E36B93"/>
    <w:rsid w:val="00E37EAC"/>
    <w:rsid w:val="00E4048C"/>
    <w:rsid w:val="00E4048F"/>
    <w:rsid w:val="00E40E42"/>
    <w:rsid w:val="00E40F3B"/>
    <w:rsid w:val="00E4148C"/>
    <w:rsid w:val="00E41793"/>
    <w:rsid w:val="00E4199C"/>
    <w:rsid w:val="00E419D5"/>
    <w:rsid w:val="00E41A32"/>
    <w:rsid w:val="00E41BB1"/>
    <w:rsid w:val="00E41BD7"/>
    <w:rsid w:val="00E41EAF"/>
    <w:rsid w:val="00E4218F"/>
    <w:rsid w:val="00E43CA7"/>
    <w:rsid w:val="00E43CCF"/>
    <w:rsid w:val="00E43EDB"/>
    <w:rsid w:val="00E44027"/>
    <w:rsid w:val="00E4428D"/>
    <w:rsid w:val="00E4435A"/>
    <w:rsid w:val="00E44433"/>
    <w:rsid w:val="00E444BB"/>
    <w:rsid w:val="00E449D1"/>
    <w:rsid w:val="00E45120"/>
    <w:rsid w:val="00E45682"/>
    <w:rsid w:val="00E459C1"/>
    <w:rsid w:val="00E46A32"/>
    <w:rsid w:val="00E471E8"/>
    <w:rsid w:val="00E47441"/>
    <w:rsid w:val="00E47D1B"/>
    <w:rsid w:val="00E50258"/>
    <w:rsid w:val="00E503A0"/>
    <w:rsid w:val="00E51293"/>
    <w:rsid w:val="00E51394"/>
    <w:rsid w:val="00E513D6"/>
    <w:rsid w:val="00E51813"/>
    <w:rsid w:val="00E51C4B"/>
    <w:rsid w:val="00E52BD5"/>
    <w:rsid w:val="00E52F02"/>
    <w:rsid w:val="00E54359"/>
    <w:rsid w:val="00E54EA3"/>
    <w:rsid w:val="00E5548B"/>
    <w:rsid w:val="00E55F56"/>
    <w:rsid w:val="00E5666F"/>
    <w:rsid w:val="00E567A6"/>
    <w:rsid w:val="00E56CA3"/>
    <w:rsid w:val="00E57193"/>
    <w:rsid w:val="00E571E6"/>
    <w:rsid w:val="00E573E9"/>
    <w:rsid w:val="00E57C65"/>
    <w:rsid w:val="00E57D89"/>
    <w:rsid w:val="00E601BC"/>
    <w:rsid w:val="00E60661"/>
    <w:rsid w:val="00E60787"/>
    <w:rsid w:val="00E60AA5"/>
    <w:rsid w:val="00E612B9"/>
    <w:rsid w:val="00E6157D"/>
    <w:rsid w:val="00E61CEA"/>
    <w:rsid w:val="00E61FB1"/>
    <w:rsid w:val="00E620E5"/>
    <w:rsid w:val="00E62741"/>
    <w:rsid w:val="00E62802"/>
    <w:rsid w:val="00E62E4D"/>
    <w:rsid w:val="00E633B1"/>
    <w:rsid w:val="00E63D24"/>
    <w:rsid w:val="00E63E01"/>
    <w:rsid w:val="00E64615"/>
    <w:rsid w:val="00E64A34"/>
    <w:rsid w:val="00E64C46"/>
    <w:rsid w:val="00E65B54"/>
    <w:rsid w:val="00E66668"/>
    <w:rsid w:val="00E66991"/>
    <w:rsid w:val="00E67264"/>
    <w:rsid w:val="00E6749F"/>
    <w:rsid w:val="00E67852"/>
    <w:rsid w:val="00E67D73"/>
    <w:rsid w:val="00E70832"/>
    <w:rsid w:val="00E70D22"/>
    <w:rsid w:val="00E7119C"/>
    <w:rsid w:val="00E711FD"/>
    <w:rsid w:val="00E71810"/>
    <w:rsid w:val="00E725AA"/>
    <w:rsid w:val="00E72B3A"/>
    <w:rsid w:val="00E72D9D"/>
    <w:rsid w:val="00E73360"/>
    <w:rsid w:val="00E73588"/>
    <w:rsid w:val="00E742AF"/>
    <w:rsid w:val="00E74762"/>
    <w:rsid w:val="00E74C4A"/>
    <w:rsid w:val="00E75046"/>
    <w:rsid w:val="00E75340"/>
    <w:rsid w:val="00E75AC1"/>
    <w:rsid w:val="00E75B18"/>
    <w:rsid w:val="00E76A0E"/>
    <w:rsid w:val="00E76F67"/>
    <w:rsid w:val="00E77968"/>
    <w:rsid w:val="00E8054E"/>
    <w:rsid w:val="00E80FCE"/>
    <w:rsid w:val="00E81181"/>
    <w:rsid w:val="00E81B7A"/>
    <w:rsid w:val="00E81EA1"/>
    <w:rsid w:val="00E82DE3"/>
    <w:rsid w:val="00E8376F"/>
    <w:rsid w:val="00E83A38"/>
    <w:rsid w:val="00E83AE3"/>
    <w:rsid w:val="00E843CA"/>
    <w:rsid w:val="00E84510"/>
    <w:rsid w:val="00E84770"/>
    <w:rsid w:val="00E84BDC"/>
    <w:rsid w:val="00E84EE2"/>
    <w:rsid w:val="00E85FFF"/>
    <w:rsid w:val="00E863F6"/>
    <w:rsid w:val="00E86AC0"/>
    <w:rsid w:val="00E86BBB"/>
    <w:rsid w:val="00E87CD5"/>
    <w:rsid w:val="00E90510"/>
    <w:rsid w:val="00E91036"/>
    <w:rsid w:val="00E910B6"/>
    <w:rsid w:val="00E91409"/>
    <w:rsid w:val="00E9175D"/>
    <w:rsid w:val="00E91E92"/>
    <w:rsid w:val="00E92096"/>
    <w:rsid w:val="00E92462"/>
    <w:rsid w:val="00E9250A"/>
    <w:rsid w:val="00E92BE7"/>
    <w:rsid w:val="00E92DA5"/>
    <w:rsid w:val="00E931F0"/>
    <w:rsid w:val="00E93511"/>
    <w:rsid w:val="00E9356D"/>
    <w:rsid w:val="00E93A1F"/>
    <w:rsid w:val="00E941B9"/>
    <w:rsid w:val="00E94D3E"/>
    <w:rsid w:val="00E953CE"/>
    <w:rsid w:val="00E955B0"/>
    <w:rsid w:val="00E95606"/>
    <w:rsid w:val="00E957AB"/>
    <w:rsid w:val="00E95DDA"/>
    <w:rsid w:val="00E96190"/>
    <w:rsid w:val="00E96F1E"/>
    <w:rsid w:val="00E970EB"/>
    <w:rsid w:val="00E97361"/>
    <w:rsid w:val="00E973CC"/>
    <w:rsid w:val="00E97495"/>
    <w:rsid w:val="00E976F1"/>
    <w:rsid w:val="00EA05FF"/>
    <w:rsid w:val="00EA0B77"/>
    <w:rsid w:val="00EA0DAE"/>
    <w:rsid w:val="00EA0EE1"/>
    <w:rsid w:val="00EA147F"/>
    <w:rsid w:val="00EA2952"/>
    <w:rsid w:val="00EA2DA4"/>
    <w:rsid w:val="00EA3847"/>
    <w:rsid w:val="00EA4CD2"/>
    <w:rsid w:val="00EA50DC"/>
    <w:rsid w:val="00EA5F62"/>
    <w:rsid w:val="00EA62CB"/>
    <w:rsid w:val="00EA6557"/>
    <w:rsid w:val="00EA67D6"/>
    <w:rsid w:val="00EA681E"/>
    <w:rsid w:val="00EA6D0F"/>
    <w:rsid w:val="00EA6D62"/>
    <w:rsid w:val="00EA70D2"/>
    <w:rsid w:val="00EA7850"/>
    <w:rsid w:val="00EA7D03"/>
    <w:rsid w:val="00EA7D95"/>
    <w:rsid w:val="00EA7FCE"/>
    <w:rsid w:val="00EB0954"/>
    <w:rsid w:val="00EB0CF6"/>
    <w:rsid w:val="00EB10AF"/>
    <w:rsid w:val="00EB1722"/>
    <w:rsid w:val="00EB1E57"/>
    <w:rsid w:val="00EB2168"/>
    <w:rsid w:val="00EB2BD9"/>
    <w:rsid w:val="00EB2FAC"/>
    <w:rsid w:val="00EB317E"/>
    <w:rsid w:val="00EB378C"/>
    <w:rsid w:val="00EB37D0"/>
    <w:rsid w:val="00EB3ADE"/>
    <w:rsid w:val="00EB3AF5"/>
    <w:rsid w:val="00EB3EA7"/>
    <w:rsid w:val="00EB487A"/>
    <w:rsid w:val="00EB49FA"/>
    <w:rsid w:val="00EB5210"/>
    <w:rsid w:val="00EB5215"/>
    <w:rsid w:val="00EB59AA"/>
    <w:rsid w:val="00EB5A4E"/>
    <w:rsid w:val="00EB64EC"/>
    <w:rsid w:val="00EB6F96"/>
    <w:rsid w:val="00EB72C1"/>
    <w:rsid w:val="00EB7442"/>
    <w:rsid w:val="00EB76E9"/>
    <w:rsid w:val="00EB7945"/>
    <w:rsid w:val="00EB79D6"/>
    <w:rsid w:val="00EC00E4"/>
    <w:rsid w:val="00EC0145"/>
    <w:rsid w:val="00EC0179"/>
    <w:rsid w:val="00EC0E35"/>
    <w:rsid w:val="00EC14E3"/>
    <w:rsid w:val="00EC1DED"/>
    <w:rsid w:val="00EC2EF3"/>
    <w:rsid w:val="00EC37A9"/>
    <w:rsid w:val="00EC3951"/>
    <w:rsid w:val="00EC3CE4"/>
    <w:rsid w:val="00EC47F1"/>
    <w:rsid w:val="00EC493B"/>
    <w:rsid w:val="00EC52DE"/>
    <w:rsid w:val="00EC60DD"/>
    <w:rsid w:val="00EC665A"/>
    <w:rsid w:val="00EC6738"/>
    <w:rsid w:val="00EC6B98"/>
    <w:rsid w:val="00EC6F0F"/>
    <w:rsid w:val="00EC726E"/>
    <w:rsid w:val="00EC76ED"/>
    <w:rsid w:val="00EC7E37"/>
    <w:rsid w:val="00ED0162"/>
    <w:rsid w:val="00ED0550"/>
    <w:rsid w:val="00ED0937"/>
    <w:rsid w:val="00ED10E6"/>
    <w:rsid w:val="00ED1368"/>
    <w:rsid w:val="00ED1978"/>
    <w:rsid w:val="00ED247F"/>
    <w:rsid w:val="00ED27AB"/>
    <w:rsid w:val="00ED2E09"/>
    <w:rsid w:val="00ED3466"/>
    <w:rsid w:val="00ED36A0"/>
    <w:rsid w:val="00ED3700"/>
    <w:rsid w:val="00ED38C9"/>
    <w:rsid w:val="00ED3BAA"/>
    <w:rsid w:val="00ED3D4E"/>
    <w:rsid w:val="00ED46F3"/>
    <w:rsid w:val="00ED488F"/>
    <w:rsid w:val="00ED5071"/>
    <w:rsid w:val="00ED5C73"/>
    <w:rsid w:val="00ED60CC"/>
    <w:rsid w:val="00ED68FB"/>
    <w:rsid w:val="00ED6BED"/>
    <w:rsid w:val="00ED6D3B"/>
    <w:rsid w:val="00ED6F9C"/>
    <w:rsid w:val="00ED7891"/>
    <w:rsid w:val="00ED7910"/>
    <w:rsid w:val="00ED797B"/>
    <w:rsid w:val="00ED797C"/>
    <w:rsid w:val="00ED7A5A"/>
    <w:rsid w:val="00ED7CF2"/>
    <w:rsid w:val="00EE01AF"/>
    <w:rsid w:val="00EE0719"/>
    <w:rsid w:val="00EE07B4"/>
    <w:rsid w:val="00EE08F9"/>
    <w:rsid w:val="00EE0A73"/>
    <w:rsid w:val="00EE0F2C"/>
    <w:rsid w:val="00EE1484"/>
    <w:rsid w:val="00EE1A33"/>
    <w:rsid w:val="00EE1C9E"/>
    <w:rsid w:val="00EE1DC4"/>
    <w:rsid w:val="00EE1EAE"/>
    <w:rsid w:val="00EE232F"/>
    <w:rsid w:val="00EE42B5"/>
    <w:rsid w:val="00EE4C14"/>
    <w:rsid w:val="00EE4F9D"/>
    <w:rsid w:val="00EE5163"/>
    <w:rsid w:val="00EE546A"/>
    <w:rsid w:val="00EE5CF3"/>
    <w:rsid w:val="00EE603B"/>
    <w:rsid w:val="00EE6460"/>
    <w:rsid w:val="00EE6C91"/>
    <w:rsid w:val="00EF07DD"/>
    <w:rsid w:val="00EF0B42"/>
    <w:rsid w:val="00EF1D25"/>
    <w:rsid w:val="00EF253A"/>
    <w:rsid w:val="00EF2594"/>
    <w:rsid w:val="00EF3C44"/>
    <w:rsid w:val="00EF3E51"/>
    <w:rsid w:val="00EF3F1A"/>
    <w:rsid w:val="00EF424F"/>
    <w:rsid w:val="00EF4874"/>
    <w:rsid w:val="00EF4C02"/>
    <w:rsid w:val="00EF4DFE"/>
    <w:rsid w:val="00EF5A7C"/>
    <w:rsid w:val="00EF612E"/>
    <w:rsid w:val="00EF6409"/>
    <w:rsid w:val="00EF6FF1"/>
    <w:rsid w:val="00EF7008"/>
    <w:rsid w:val="00EF7403"/>
    <w:rsid w:val="00EF7536"/>
    <w:rsid w:val="00EF7A59"/>
    <w:rsid w:val="00EF7C7F"/>
    <w:rsid w:val="00F00276"/>
    <w:rsid w:val="00F014D4"/>
    <w:rsid w:val="00F01A47"/>
    <w:rsid w:val="00F01D5F"/>
    <w:rsid w:val="00F01E6B"/>
    <w:rsid w:val="00F02000"/>
    <w:rsid w:val="00F022AB"/>
    <w:rsid w:val="00F02713"/>
    <w:rsid w:val="00F02F4D"/>
    <w:rsid w:val="00F032C8"/>
    <w:rsid w:val="00F03DA3"/>
    <w:rsid w:val="00F03E5C"/>
    <w:rsid w:val="00F03EDB"/>
    <w:rsid w:val="00F03FB4"/>
    <w:rsid w:val="00F04CC3"/>
    <w:rsid w:val="00F04EB9"/>
    <w:rsid w:val="00F05863"/>
    <w:rsid w:val="00F05EC9"/>
    <w:rsid w:val="00F06794"/>
    <w:rsid w:val="00F07069"/>
    <w:rsid w:val="00F07A89"/>
    <w:rsid w:val="00F07B3A"/>
    <w:rsid w:val="00F10969"/>
    <w:rsid w:val="00F11738"/>
    <w:rsid w:val="00F119FB"/>
    <w:rsid w:val="00F11ADE"/>
    <w:rsid w:val="00F11B1E"/>
    <w:rsid w:val="00F12083"/>
    <w:rsid w:val="00F1234D"/>
    <w:rsid w:val="00F1235A"/>
    <w:rsid w:val="00F12A79"/>
    <w:rsid w:val="00F12B77"/>
    <w:rsid w:val="00F1301A"/>
    <w:rsid w:val="00F1379F"/>
    <w:rsid w:val="00F142D0"/>
    <w:rsid w:val="00F14809"/>
    <w:rsid w:val="00F14CBF"/>
    <w:rsid w:val="00F14E6A"/>
    <w:rsid w:val="00F150CB"/>
    <w:rsid w:val="00F154A9"/>
    <w:rsid w:val="00F159E1"/>
    <w:rsid w:val="00F15BD6"/>
    <w:rsid w:val="00F15C97"/>
    <w:rsid w:val="00F163CD"/>
    <w:rsid w:val="00F16494"/>
    <w:rsid w:val="00F164F6"/>
    <w:rsid w:val="00F16835"/>
    <w:rsid w:val="00F16C54"/>
    <w:rsid w:val="00F16CCB"/>
    <w:rsid w:val="00F173D6"/>
    <w:rsid w:val="00F176C3"/>
    <w:rsid w:val="00F179D1"/>
    <w:rsid w:val="00F17D96"/>
    <w:rsid w:val="00F20054"/>
    <w:rsid w:val="00F2031A"/>
    <w:rsid w:val="00F20477"/>
    <w:rsid w:val="00F20825"/>
    <w:rsid w:val="00F20B11"/>
    <w:rsid w:val="00F20C09"/>
    <w:rsid w:val="00F20D76"/>
    <w:rsid w:val="00F213F7"/>
    <w:rsid w:val="00F219CE"/>
    <w:rsid w:val="00F21B21"/>
    <w:rsid w:val="00F21B5C"/>
    <w:rsid w:val="00F21C04"/>
    <w:rsid w:val="00F231AF"/>
    <w:rsid w:val="00F231E1"/>
    <w:rsid w:val="00F2365E"/>
    <w:rsid w:val="00F24040"/>
    <w:rsid w:val="00F24834"/>
    <w:rsid w:val="00F24AC6"/>
    <w:rsid w:val="00F24AE8"/>
    <w:rsid w:val="00F24CED"/>
    <w:rsid w:val="00F257DD"/>
    <w:rsid w:val="00F261CC"/>
    <w:rsid w:val="00F2636D"/>
    <w:rsid w:val="00F274E8"/>
    <w:rsid w:val="00F275F6"/>
    <w:rsid w:val="00F27BBD"/>
    <w:rsid w:val="00F304B9"/>
    <w:rsid w:val="00F30A76"/>
    <w:rsid w:val="00F30FE7"/>
    <w:rsid w:val="00F30FF0"/>
    <w:rsid w:val="00F311BA"/>
    <w:rsid w:val="00F31248"/>
    <w:rsid w:val="00F31CAF"/>
    <w:rsid w:val="00F32034"/>
    <w:rsid w:val="00F32327"/>
    <w:rsid w:val="00F3240B"/>
    <w:rsid w:val="00F324C9"/>
    <w:rsid w:val="00F325E5"/>
    <w:rsid w:val="00F327CD"/>
    <w:rsid w:val="00F32C92"/>
    <w:rsid w:val="00F333D5"/>
    <w:rsid w:val="00F334B6"/>
    <w:rsid w:val="00F33C2C"/>
    <w:rsid w:val="00F34459"/>
    <w:rsid w:val="00F347C5"/>
    <w:rsid w:val="00F3490B"/>
    <w:rsid w:val="00F34CE3"/>
    <w:rsid w:val="00F35160"/>
    <w:rsid w:val="00F356D9"/>
    <w:rsid w:val="00F35C62"/>
    <w:rsid w:val="00F35F1A"/>
    <w:rsid w:val="00F35FA9"/>
    <w:rsid w:val="00F364BD"/>
    <w:rsid w:val="00F36603"/>
    <w:rsid w:val="00F3663C"/>
    <w:rsid w:val="00F36801"/>
    <w:rsid w:val="00F3687D"/>
    <w:rsid w:val="00F37198"/>
    <w:rsid w:val="00F37936"/>
    <w:rsid w:val="00F37D6D"/>
    <w:rsid w:val="00F37FAA"/>
    <w:rsid w:val="00F40053"/>
    <w:rsid w:val="00F40121"/>
    <w:rsid w:val="00F4023C"/>
    <w:rsid w:val="00F40774"/>
    <w:rsid w:val="00F407E2"/>
    <w:rsid w:val="00F40B47"/>
    <w:rsid w:val="00F41073"/>
    <w:rsid w:val="00F41678"/>
    <w:rsid w:val="00F41722"/>
    <w:rsid w:val="00F41C8B"/>
    <w:rsid w:val="00F41ED5"/>
    <w:rsid w:val="00F4263C"/>
    <w:rsid w:val="00F428A2"/>
    <w:rsid w:val="00F4321B"/>
    <w:rsid w:val="00F44039"/>
    <w:rsid w:val="00F4439D"/>
    <w:rsid w:val="00F4485D"/>
    <w:rsid w:val="00F4494E"/>
    <w:rsid w:val="00F4521D"/>
    <w:rsid w:val="00F45592"/>
    <w:rsid w:val="00F457A7"/>
    <w:rsid w:val="00F45C79"/>
    <w:rsid w:val="00F45DD5"/>
    <w:rsid w:val="00F460C6"/>
    <w:rsid w:val="00F4614D"/>
    <w:rsid w:val="00F465F5"/>
    <w:rsid w:val="00F46A2D"/>
    <w:rsid w:val="00F46DC9"/>
    <w:rsid w:val="00F47690"/>
    <w:rsid w:val="00F478A0"/>
    <w:rsid w:val="00F478BC"/>
    <w:rsid w:val="00F5028F"/>
    <w:rsid w:val="00F50856"/>
    <w:rsid w:val="00F50D36"/>
    <w:rsid w:val="00F5110D"/>
    <w:rsid w:val="00F514B5"/>
    <w:rsid w:val="00F51741"/>
    <w:rsid w:val="00F51976"/>
    <w:rsid w:val="00F5199B"/>
    <w:rsid w:val="00F52377"/>
    <w:rsid w:val="00F5282E"/>
    <w:rsid w:val="00F52EBD"/>
    <w:rsid w:val="00F52EFB"/>
    <w:rsid w:val="00F53E2E"/>
    <w:rsid w:val="00F5487E"/>
    <w:rsid w:val="00F54B0D"/>
    <w:rsid w:val="00F557A6"/>
    <w:rsid w:val="00F55BBB"/>
    <w:rsid w:val="00F55CA5"/>
    <w:rsid w:val="00F56892"/>
    <w:rsid w:val="00F56DD0"/>
    <w:rsid w:val="00F57238"/>
    <w:rsid w:val="00F57CD1"/>
    <w:rsid w:val="00F60858"/>
    <w:rsid w:val="00F61103"/>
    <w:rsid w:val="00F61A34"/>
    <w:rsid w:val="00F61B68"/>
    <w:rsid w:val="00F6221B"/>
    <w:rsid w:val="00F62286"/>
    <w:rsid w:val="00F629E3"/>
    <w:rsid w:val="00F62CC4"/>
    <w:rsid w:val="00F6388F"/>
    <w:rsid w:val="00F639B3"/>
    <w:rsid w:val="00F6442E"/>
    <w:rsid w:val="00F64E28"/>
    <w:rsid w:val="00F650AC"/>
    <w:rsid w:val="00F65333"/>
    <w:rsid w:val="00F65381"/>
    <w:rsid w:val="00F65B9F"/>
    <w:rsid w:val="00F664AA"/>
    <w:rsid w:val="00F664CF"/>
    <w:rsid w:val="00F66C8F"/>
    <w:rsid w:val="00F670DA"/>
    <w:rsid w:val="00F671FB"/>
    <w:rsid w:val="00F674EB"/>
    <w:rsid w:val="00F6793F"/>
    <w:rsid w:val="00F67CCD"/>
    <w:rsid w:val="00F70AE6"/>
    <w:rsid w:val="00F70C89"/>
    <w:rsid w:val="00F719BC"/>
    <w:rsid w:val="00F71D69"/>
    <w:rsid w:val="00F73795"/>
    <w:rsid w:val="00F742C3"/>
    <w:rsid w:val="00F742FC"/>
    <w:rsid w:val="00F744DB"/>
    <w:rsid w:val="00F74CD3"/>
    <w:rsid w:val="00F74EEF"/>
    <w:rsid w:val="00F74FF0"/>
    <w:rsid w:val="00F751BF"/>
    <w:rsid w:val="00F755C5"/>
    <w:rsid w:val="00F7600E"/>
    <w:rsid w:val="00F76B60"/>
    <w:rsid w:val="00F76FBA"/>
    <w:rsid w:val="00F77AB3"/>
    <w:rsid w:val="00F81195"/>
    <w:rsid w:val="00F8142E"/>
    <w:rsid w:val="00F8171A"/>
    <w:rsid w:val="00F835FF"/>
    <w:rsid w:val="00F83B0A"/>
    <w:rsid w:val="00F83B61"/>
    <w:rsid w:val="00F83DDB"/>
    <w:rsid w:val="00F84098"/>
    <w:rsid w:val="00F8421A"/>
    <w:rsid w:val="00F84A32"/>
    <w:rsid w:val="00F8521B"/>
    <w:rsid w:val="00F856EB"/>
    <w:rsid w:val="00F8591F"/>
    <w:rsid w:val="00F85A2F"/>
    <w:rsid w:val="00F85BC9"/>
    <w:rsid w:val="00F85E8E"/>
    <w:rsid w:val="00F864E8"/>
    <w:rsid w:val="00F86D48"/>
    <w:rsid w:val="00F876B8"/>
    <w:rsid w:val="00F879BA"/>
    <w:rsid w:val="00F87E34"/>
    <w:rsid w:val="00F90391"/>
    <w:rsid w:val="00F90B88"/>
    <w:rsid w:val="00F9166F"/>
    <w:rsid w:val="00F91766"/>
    <w:rsid w:val="00F91BA4"/>
    <w:rsid w:val="00F9260C"/>
    <w:rsid w:val="00F92FEB"/>
    <w:rsid w:val="00F93CE8"/>
    <w:rsid w:val="00F94155"/>
    <w:rsid w:val="00F965E8"/>
    <w:rsid w:val="00F96ECC"/>
    <w:rsid w:val="00F96F83"/>
    <w:rsid w:val="00F975E9"/>
    <w:rsid w:val="00F979DB"/>
    <w:rsid w:val="00FA0ED9"/>
    <w:rsid w:val="00FA1D96"/>
    <w:rsid w:val="00FA1F41"/>
    <w:rsid w:val="00FA23F6"/>
    <w:rsid w:val="00FA25F1"/>
    <w:rsid w:val="00FA2B1B"/>
    <w:rsid w:val="00FA30AA"/>
    <w:rsid w:val="00FA3449"/>
    <w:rsid w:val="00FA35A4"/>
    <w:rsid w:val="00FA3754"/>
    <w:rsid w:val="00FA3A40"/>
    <w:rsid w:val="00FA3E6B"/>
    <w:rsid w:val="00FA3F79"/>
    <w:rsid w:val="00FA44F4"/>
    <w:rsid w:val="00FA454A"/>
    <w:rsid w:val="00FA4934"/>
    <w:rsid w:val="00FA4BD5"/>
    <w:rsid w:val="00FA56C5"/>
    <w:rsid w:val="00FA5B61"/>
    <w:rsid w:val="00FA5D51"/>
    <w:rsid w:val="00FA6620"/>
    <w:rsid w:val="00FA663E"/>
    <w:rsid w:val="00FA66E0"/>
    <w:rsid w:val="00FA6FC0"/>
    <w:rsid w:val="00FB06B2"/>
    <w:rsid w:val="00FB0E13"/>
    <w:rsid w:val="00FB12FE"/>
    <w:rsid w:val="00FB13F2"/>
    <w:rsid w:val="00FB1A0B"/>
    <w:rsid w:val="00FB1AB9"/>
    <w:rsid w:val="00FB1D62"/>
    <w:rsid w:val="00FB3787"/>
    <w:rsid w:val="00FB3AE1"/>
    <w:rsid w:val="00FB4547"/>
    <w:rsid w:val="00FB4569"/>
    <w:rsid w:val="00FB4A8B"/>
    <w:rsid w:val="00FB4F99"/>
    <w:rsid w:val="00FB5A67"/>
    <w:rsid w:val="00FB62F2"/>
    <w:rsid w:val="00FB663A"/>
    <w:rsid w:val="00FB69C2"/>
    <w:rsid w:val="00FB74D2"/>
    <w:rsid w:val="00FB76A3"/>
    <w:rsid w:val="00FB7773"/>
    <w:rsid w:val="00FB7849"/>
    <w:rsid w:val="00FB7F53"/>
    <w:rsid w:val="00FC002F"/>
    <w:rsid w:val="00FC0A8C"/>
    <w:rsid w:val="00FC0B72"/>
    <w:rsid w:val="00FC10B9"/>
    <w:rsid w:val="00FC21EA"/>
    <w:rsid w:val="00FC2824"/>
    <w:rsid w:val="00FC28AF"/>
    <w:rsid w:val="00FC2CE8"/>
    <w:rsid w:val="00FC35F1"/>
    <w:rsid w:val="00FC5853"/>
    <w:rsid w:val="00FC5ED3"/>
    <w:rsid w:val="00FC60DD"/>
    <w:rsid w:val="00FC75AE"/>
    <w:rsid w:val="00FC79F0"/>
    <w:rsid w:val="00FD02A0"/>
    <w:rsid w:val="00FD04BF"/>
    <w:rsid w:val="00FD0A28"/>
    <w:rsid w:val="00FD0DD8"/>
    <w:rsid w:val="00FD1037"/>
    <w:rsid w:val="00FD1113"/>
    <w:rsid w:val="00FD117E"/>
    <w:rsid w:val="00FD19DE"/>
    <w:rsid w:val="00FD1D8B"/>
    <w:rsid w:val="00FD1E7B"/>
    <w:rsid w:val="00FD1F01"/>
    <w:rsid w:val="00FD3488"/>
    <w:rsid w:val="00FD361C"/>
    <w:rsid w:val="00FD375C"/>
    <w:rsid w:val="00FD388A"/>
    <w:rsid w:val="00FD3A10"/>
    <w:rsid w:val="00FD40F4"/>
    <w:rsid w:val="00FD5501"/>
    <w:rsid w:val="00FD5903"/>
    <w:rsid w:val="00FD65E5"/>
    <w:rsid w:val="00FD687D"/>
    <w:rsid w:val="00FD6BD1"/>
    <w:rsid w:val="00FD6E63"/>
    <w:rsid w:val="00FD7B66"/>
    <w:rsid w:val="00FE050D"/>
    <w:rsid w:val="00FE1536"/>
    <w:rsid w:val="00FE19CD"/>
    <w:rsid w:val="00FE26B2"/>
    <w:rsid w:val="00FE3502"/>
    <w:rsid w:val="00FE3896"/>
    <w:rsid w:val="00FE3B01"/>
    <w:rsid w:val="00FE3CBD"/>
    <w:rsid w:val="00FE45AA"/>
    <w:rsid w:val="00FE73E2"/>
    <w:rsid w:val="00FE764C"/>
    <w:rsid w:val="00FE7740"/>
    <w:rsid w:val="00FE79D9"/>
    <w:rsid w:val="00FE7C19"/>
    <w:rsid w:val="00FE7EC7"/>
    <w:rsid w:val="00FF1137"/>
    <w:rsid w:val="00FF1380"/>
    <w:rsid w:val="00FF1CDD"/>
    <w:rsid w:val="00FF2182"/>
    <w:rsid w:val="00FF222F"/>
    <w:rsid w:val="00FF35D4"/>
    <w:rsid w:val="00FF387A"/>
    <w:rsid w:val="00FF3F7C"/>
    <w:rsid w:val="00FF4432"/>
    <w:rsid w:val="00FF4AD2"/>
    <w:rsid w:val="00FF4BD6"/>
    <w:rsid w:val="00FF56CE"/>
    <w:rsid w:val="00FF597F"/>
    <w:rsid w:val="00FF598B"/>
    <w:rsid w:val="00FF59A6"/>
    <w:rsid w:val="00FF5A11"/>
    <w:rsid w:val="00FF61E0"/>
    <w:rsid w:val="00FF6D62"/>
    <w:rsid w:val="00FF6DA9"/>
    <w:rsid w:val="00FF7E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6ECE6D"/>
  <w15:docId w15:val="{7B20E228-E4E7-4D50-9BDF-D5344CD90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7AB"/>
    <w:pPr>
      <w:spacing w:before="0" w:beforeAutospacing="0"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05CCD"/>
    <w:pPr>
      <w:keepNext/>
      <w:jc w:val="center"/>
      <w:outlineLvl w:val="0"/>
    </w:pPr>
    <w:rPr>
      <w:rFonts w:ascii="Book Antiqua" w:hAnsi="Book Antiqua" w:cs="Book Antiqua"/>
      <w:b/>
      <w:bCs/>
      <w:sz w:val="28"/>
      <w:szCs w:val="28"/>
    </w:rPr>
  </w:style>
  <w:style w:type="paragraph" w:styleId="3">
    <w:name w:val="heading 3"/>
    <w:basedOn w:val="a"/>
    <w:next w:val="a"/>
    <w:link w:val="30"/>
    <w:uiPriority w:val="99"/>
    <w:qFormat/>
    <w:rsid w:val="00205CCD"/>
    <w:pPr>
      <w:keepNext/>
      <w:outlineLvl w:val="2"/>
    </w:pPr>
    <w:rPr>
      <w:rFonts w:eastAsia="PMingLiU"/>
      <w:b/>
      <w:bCs/>
      <w:sz w:val="28"/>
      <w:szCs w:val="28"/>
    </w:rPr>
  </w:style>
  <w:style w:type="paragraph" w:styleId="4">
    <w:name w:val="heading 4"/>
    <w:basedOn w:val="a"/>
    <w:next w:val="a"/>
    <w:link w:val="40"/>
    <w:uiPriority w:val="99"/>
    <w:qFormat/>
    <w:rsid w:val="00205CCD"/>
    <w:pPr>
      <w:keepNext/>
      <w:jc w:val="center"/>
      <w:outlineLvl w:val="3"/>
    </w:pPr>
    <w:rPr>
      <w:b/>
      <w:bCs/>
    </w:rPr>
  </w:style>
  <w:style w:type="paragraph" w:styleId="5">
    <w:name w:val="heading 5"/>
    <w:basedOn w:val="a"/>
    <w:next w:val="a"/>
    <w:link w:val="50"/>
    <w:uiPriority w:val="99"/>
    <w:qFormat/>
    <w:rsid w:val="00205CCD"/>
    <w:pPr>
      <w:keepNext/>
      <w:jc w:val="center"/>
      <w:outlineLvl w:val="4"/>
    </w:pPr>
    <w:rPr>
      <w:b/>
      <w:bCs/>
      <w:sz w:val="22"/>
      <w:szCs w:val="22"/>
    </w:rPr>
  </w:style>
  <w:style w:type="paragraph" w:styleId="6">
    <w:name w:val="heading 6"/>
    <w:basedOn w:val="a"/>
    <w:next w:val="a"/>
    <w:link w:val="60"/>
    <w:uiPriority w:val="99"/>
    <w:qFormat/>
    <w:rsid w:val="00205CCD"/>
    <w:pPr>
      <w:keepNext/>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05CCD"/>
    <w:rPr>
      <w:rFonts w:ascii="Book Antiqua" w:eastAsia="Times New Roman" w:hAnsi="Book Antiqua" w:cs="Book Antiqua"/>
      <w:b/>
      <w:bCs/>
      <w:sz w:val="28"/>
      <w:szCs w:val="28"/>
      <w:lang w:eastAsia="ru-RU"/>
    </w:rPr>
  </w:style>
  <w:style w:type="character" w:customStyle="1" w:styleId="30">
    <w:name w:val="Заголовок 3 Знак"/>
    <w:basedOn w:val="a0"/>
    <w:link w:val="3"/>
    <w:uiPriority w:val="99"/>
    <w:rsid w:val="00205CCD"/>
    <w:rPr>
      <w:rFonts w:ascii="Times New Roman" w:eastAsia="PMingLiU" w:hAnsi="Times New Roman" w:cs="Times New Roman"/>
      <w:b/>
      <w:bCs/>
      <w:sz w:val="28"/>
      <w:szCs w:val="28"/>
      <w:lang w:eastAsia="ru-RU"/>
    </w:rPr>
  </w:style>
  <w:style w:type="character" w:customStyle="1" w:styleId="40">
    <w:name w:val="Заголовок 4 Знак"/>
    <w:basedOn w:val="a0"/>
    <w:link w:val="4"/>
    <w:uiPriority w:val="99"/>
    <w:rsid w:val="00205CC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205CCD"/>
    <w:rPr>
      <w:rFonts w:ascii="Times New Roman" w:eastAsia="Times New Roman" w:hAnsi="Times New Roman" w:cs="Times New Roman"/>
      <w:b/>
      <w:bCs/>
      <w:lang w:eastAsia="ru-RU"/>
    </w:rPr>
  </w:style>
  <w:style w:type="character" w:customStyle="1" w:styleId="60">
    <w:name w:val="Заголовок 6 Знак"/>
    <w:basedOn w:val="a0"/>
    <w:link w:val="6"/>
    <w:uiPriority w:val="99"/>
    <w:rsid w:val="00205CCD"/>
    <w:rPr>
      <w:rFonts w:ascii="Times New Roman" w:eastAsia="Times New Roman" w:hAnsi="Times New Roman" w:cs="Times New Roman"/>
      <w:b/>
      <w:bCs/>
      <w:lang w:eastAsia="ru-RU"/>
    </w:rPr>
  </w:style>
  <w:style w:type="paragraph" w:styleId="a3">
    <w:name w:val="Body Text"/>
    <w:basedOn w:val="a"/>
    <w:link w:val="a4"/>
    <w:uiPriority w:val="99"/>
    <w:rsid w:val="00205CCD"/>
    <w:pPr>
      <w:jc w:val="both"/>
    </w:pPr>
    <w:rPr>
      <w:sz w:val="28"/>
      <w:szCs w:val="20"/>
    </w:rPr>
  </w:style>
  <w:style w:type="character" w:customStyle="1" w:styleId="a4">
    <w:name w:val="Основной текст Знак"/>
    <w:basedOn w:val="a0"/>
    <w:link w:val="a3"/>
    <w:uiPriority w:val="99"/>
    <w:rsid w:val="00205CCD"/>
    <w:rPr>
      <w:rFonts w:ascii="Times New Roman" w:eastAsia="Times New Roman" w:hAnsi="Times New Roman" w:cs="Times New Roman"/>
      <w:sz w:val="28"/>
      <w:szCs w:val="20"/>
      <w:lang w:eastAsia="ru-RU"/>
    </w:rPr>
  </w:style>
  <w:style w:type="paragraph" w:styleId="a5">
    <w:name w:val="header"/>
    <w:basedOn w:val="a"/>
    <w:link w:val="a6"/>
    <w:uiPriority w:val="99"/>
    <w:rsid w:val="00205CCD"/>
    <w:pPr>
      <w:tabs>
        <w:tab w:val="center" w:pos="4677"/>
        <w:tab w:val="right" w:pos="9355"/>
      </w:tabs>
    </w:pPr>
  </w:style>
  <w:style w:type="character" w:customStyle="1" w:styleId="a6">
    <w:name w:val="Верхний колонтитул Знак"/>
    <w:basedOn w:val="a0"/>
    <w:link w:val="a5"/>
    <w:uiPriority w:val="99"/>
    <w:rsid w:val="00205CCD"/>
    <w:rPr>
      <w:rFonts w:ascii="Times New Roman" w:eastAsia="Times New Roman" w:hAnsi="Times New Roman" w:cs="Times New Roman"/>
      <w:sz w:val="24"/>
      <w:szCs w:val="24"/>
      <w:lang w:eastAsia="ru-RU"/>
    </w:rPr>
  </w:style>
  <w:style w:type="paragraph" w:customStyle="1" w:styleId="ConsPlusTitle">
    <w:name w:val="ConsPlusTitle"/>
    <w:rsid w:val="00205CCD"/>
    <w:pPr>
      <w:autoSpaceDE w:val="0"/>
      <w:autoSpaceDN w:val="0"/>
      <w:adjustRightInd w:val="0"/>
      <w:spacing w:before="0" w:beforeAutospacing="0" w:after="0" w:afterAutospacing="0"/>
      <w:jc w:val="left"/>
    </w:pPr>
    <w:rPr>
      <w:rFonts w:ascii="Times New Roman" w:eastAsia="Times New Roman" w:hAnsi="Times New Roman" w:cs="Times New Roman"/>
      <w:b/>
      <w:bCs/>
      <w:sz w:val="28"/>
      <w:szCs w:val="28"/>
      <w:lang w:eastAsia="ru-RU"/>
    </w:rPr>
  </w:style>
  <w:style w:type="paragraph" w:customStyle="1" w:styleId="ConsPlusNormal">
    <w:name w:val="ConsPlusNormal"/>
    <w:rsid w:val="00205CCD"/>
    <w:pPr>
      <w:widowControl w:val="0"/>
      <w:autoSpaceDE w:val="0"/>
      <w:autoSpaceDN w:val="0"/>
      <w:adjustRightInd w:val="0"/>
      <w:spacing w:before="0" w:beforeAutospacing="0" w:after="0" w:afterAutospacing="0"/>
      <w:ind w:firstLine="720"/>
      <w:jc w:val="left"/>
    </w:pPr>
    <w:rPr>
      <w:rFonts w:ascii="Arial" w:eastAsia="Times New Roman" w:hAnsi="Arial" w:cs="Arial"/>
      <w:sz w:val="20"/>
      <w:szCs w:val="20"/>
      <w:lang w:eastAsia="ru-RU"/>
    </w:rPr>
  </w:style>
  <w:style w:type="character" w:customStyle="1" w:styleId="FontStyle48">
    <w:name w:val="Font Style48"/>
    <w:basedOn w:val="a0"/>
    <w:rsid w:val="00205CCD"/>
    <w:rPr>
      <w:rFonts w:ascii="Times New Roman" w:hAnsi="Times New Roman" w:cs="Times New Roman"/>
      <w:sz w:val="24"/>
      <w:szCs w:val="24"/>
    </w:rPr>
  </w:style>
  <w:style w:type="paragraph" w:styleId="a7">
    <w:name w:val="List Paragraph"/>
    <w:basedOn w:val="a"/>
    <w:uiPriority w:val="1"/>
    <w:qFormat/>
    <w:rsid w:val="00205CCD"/>
    <w:pPr>
      <w:ind w:left="720"/>
      <w:contextualSpacing/>
    </w:pPr>
  </w:style>
  <w:style w:type="paragraph" w:styleId="a8">
    <w:name w:val="Normal (Web)"/>
    <w:basedOn w:val="a"/>
    <w:uiPriority w:val="99"/>
    <w:unhideWhenUsed/>
    <w:rsid w:val="00205CCD"/>
    <w:pPr>
      <w:spacing w:before="100" w:beforeAutospacing="1" w:after="100" w:afterAutospacing="1"/>
    </w:pPr>
  </w:style>
  <w:style w:type="paragraph" w:styleId="a9">
    <w:name w:val="Balloon Text"/>
    <w:basedOn w:val="a"/>
    <w:link w:val="aa"/>
    <w:uiPriority w:val="99"/>
    <w:semiHidden/>
    <w:unhideWhenUsed/>
    <w:rsid w:val="00205CCD"/>
    <w:rPr>
      <w:rFonts w:ascii="Tahoma" w:hAnsi="Tahoma" w:cs="Tahoma"/>
      <w:sz w:val="16"/>
      <w:szCs w:val="16"/>
    </w:rPr>
  </w:style>
  <w:style w:type="character" w:customStyle="1" w:styleId="aa">
    <w:name w:val="Текст выноски Знак"/>
    <w:basedOn w:val="a0"/>
    <w:link w:val="a9"/>
    <w:uiPriority w:val="99"/>
    <w:semiHidden/>
    <w:rsid w:val="00205CCD"/>
    <w:rPr>
      <w:rFonts w:ascii="Tahoma" w:eastAsia="Times New Roman" w:hAnsi="Tahoma" w:cs="Tahoma"/>
      <w:sz w:val="16"/>
      <w:szCs w:val="16"/>
      <w:lang w:eastAsia="ru-RU"/>
    </w:rPr>
  </w:style>
  <w:style w:type="paragraph" w:styleId="ab">
    <w:name w:val="footer"/>
    <w:basedOn w:val="a"/>
    <w:link w:val="ac"/>
    <w:uiPriority w:val="99"/>
    <w:unhideWhenUsed/>
    <w:rsid w:val="00CD2285"/>
    <w:pPr>
      <w:tabs>
        <w:tab w:val="center" w:pos="4677"/>
        <w:tab w:val="right" w:pos="9355"/>
      </w:tabs>
    </w:pPr>
  </w:style>
  <w:style w:type="character" w:customStyle="1" w:styleId="ac">
    <w:name w:val="Нижний колонтитул Знак"/>
    <w:basedOn w:val="a0"/>
    <w:link w:val="ab"/>
    <w:uiPriority w:val="99"/>
    <w:rsid w:val="00CD2285"/>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DA17EB"/>
    <w:rPr>
      <w:color w:val="0000FF"/>
      <w:u w:val="single"/>
    </w:rPr>
  </w:style>
  <w:style w:type="paragraph" w:styleId="ae">
    <w:name w:val="No Spacing"/>
    <w:uiPriority w:val="1"/>
    <w:qFormat/>
    <w:rsid w:val="008E1BEF"/>
    <w:pPr>
      <w:spacing w:before="0" w:beforeAutospacing="0" w:after="0" w:afterAutospacing="0"/>
      <w:jc w:val="left"/>
    </w:pPr>
    <w:rPr>
      <w:rFonts w:ascii="Calibri" w:eastAsia="Calibri" w:hAnsi="Calibri" w:cs="Times New Roman"/>
    </w:rPr>
  </w:style>
  <w:style w:type="paragraph" w:customStyle="1" w:styleId="ConsPlusNonformat">
    <w:name w:val="ConsPlusNonformat"/>
    <w:rsid w:val="008E1BEF"/>
    <w:pPr>
      <w:widowControl w:val="0"/>
      <w:autoSpaceDE w:val="0"/>
      <w:autoSpaceDN w:val="0"/>
      <w:spacing w:before="0" w:beforeAutospacing="0" w:after="0" w:afterAutospacing="0"/>
      <w:jc w:val="left"/>
    </w:pPr>
    <w:rPr>
      <w:rFonts w:ascii="Courier New" w:eastAsia="Times New Roman" w:hAnsi="Courier New" w:cs="Courier New"/>
      <w:sz w:val="20"/>
      <w:szCs w:val="20"/>
      <w:lang w:eastAsia="ru-RU"/>
    </w:rPr>
  </w:style>
  <w:style w:type="table" w:styleId="af">
    <w:name w:val="Table Grid"/>
    <w:basedOn w:val="a1"/>
    <w:uiPriority w:val="59"/>
    <w:rsid w:val="008E1BEF"/>
    <w:pPr>
      <w:spacing w:before="0" w:beforeAutospacing="0" w:after="0" w:afterAutospacing="0"/>
      <w:jc w:val="left"/>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12366C"/>
    <w:pPr>
      <w:autoSpaceDE w:val="0"/>
      <w:autoSpaceDN w:val="0"/>
      <w:adjustRightInd w:val="0"/>
      <w:spacing w:before="0" w:beforeAutospacing="0" w:after="0" w:afterAutospacing="0"/>
      <w:jc w:val="left"/>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21226">
      <w:bodyDiv w:val="1"/>
      <w:marLeft w:val="0"/>
      <w:marRight w:val="0"/>
      <w:marTop w:val="0"/>
      <w:marBottom w:val="0"/>
      <w:divBdr>
        <w:top w:val="none" w:sz="0" w:space="0" w:color="auto"/>
        <w:left w:val="none" w:sz="0" w:space="0" w:color="auto"/>
        <w:bottom w:val="none" w:sz="0" w:space="0" w:color="auto"/>
        <w:right w:val="none" w:sz="0" w:space="0" w:color="auto"/>
      </w:divBdr>
    </w:div>
    <w:div w:id="354428976">
      <w:bodyDiv w:val="1"/>
      <w:marLeft w:val="0"/>
      <w:marRight w:val="0"/>
      <w:marTop w:val="0"/>
      <w:marBottom w:val="0"/>
      <w:divBdr>
        <w:top w:val="none" w:sz="0" w:space="0" w:color="auto"/>
        <w:left w:val="none" w:sz="0" w:space="0" w:color="auto"/>
        <w:bottom w:val="none" w:sz="0" w:space="0" w:color="auto"/>
        <w:right w:val="none" w:sz="0" w:space="0" w:color="auto"/>
      </w:divBdr>
    </w:div>
    <w:div w:id="690379887">
      <w:bodyDiv w:val="1"/>
      <w:marLeft w:val="0"/>
      <w:marRight w:val="0"/>
      <w:marTop w:val="0"/>
      <w:marBottom w:val="0"/>
      <w:divBdr>
        <w:top w:val="none" w:sz="0" w:space="0" w:color="auto"/>
        <w:left w:val="none" w:sz="0" w:space="0" w:color="auto"/>
        <w:bottom w:val="none" w:sz="0" w:space="0" w:color="auto"/>
        <w:right w:val="none" w:sz="0" w:space="0" w:color="auto"/>
      </w:divBdr>
    </w:div>
    <w:div w:id="951669560">
      <w:bodyDiv w:val="1"/>
      <w:marLeft w:val="0"/>
      <w:marRight w:val="0"/>
      <w:marTop w:val="0"/>
      <w:marBottom w:val="0"/>
      <w:divBdr>
        <w:top w:val="none" w:sz="0" w:space="0" w:color="auto"/>
        <w:left w:val="none" w:sz="0" w:space="0" w:color="auto"/>
        <w:bottom w:val="none" w:sz="0" w:space="0" w:color="auto"/>
        <w:right w:val="none" w:sz="0" w:space="0" w:color="auto"/>
      </w:divBdr>
    </w:div>
    <w:div w:id="1077631874">
      <w:bodyDiv w:val="1"/>
      <w:marLeft w:val="0"/>
      <w:marRight w:val="0"/>
      <w:marTop w:val="0"/>
      <w:marBottom w:val="0"/>
      <w:divBdr>
        <w:top w:val="none" w:sz="0" w:space="0" w:color="auto"/>
        <w:left w:val="none" w:sz="0" w:space="0" w:color="auto"/>
        <w:bottom w:val="none" w:sz="0" w:space="0" w:color="auto"/>
        <w:right w:val="none" w:sz="0" w:space="0" w:color="auto"/>
      </w:divBdr>
    </w:div>
    <w:div w:id="1203982039">
      <w:bodyDiv w:val="1"/>
      <w:marLeft w:val="0"/>
      <w:marRight w:val="0"/>
      <w:marTop w:val="0"/>
      <w:marBottom w:val="0"/>
      <w:divBdr>
        <w:top w:val="none" w:sz="0" w:space="0" w:color="auto"/>
        <w:left w:val="none" w:sz="0" w:space="0" w:color="auto"/>
        <w:bottom w:val="none" w:sz="0" w:space="0" w:color="auto"/>
        <w:right w:val="none" w:sz="0" w:space="0" w:color="auto"/>
      </w:divBdr>
    </w:div>
    <w:div w:id="1387408182">
      <w:bodyDiv w:val="1"/>
      <w:marLeft w:val="0"/>
      <w:marRight w:val="0"/>
      <w:marTop w:val="0"/>
      <w:marBottom w:val="0"/>
      <w:divBdr>
        <w:top w:val="none" w:sz="0" w:space="0" w:color="auto"/>
        <w:left w:val="none" w:sz="0" w:space="0" w:color="auto"/>
        <w:bottom w:val="none" w:sz="0" w:space="0" w:color="auto"/>
        <w:right w:val="none" w:sz="0" w:space="0" w:color="auto"/>
      </w:divBdr>
    </w:div>
    <w:div w:id="1457410207">
      <w:bodyDiv w:val="1"/>
      <w:marLeft w:val="0"/>
      <w:marRight w:val="0"/>
      <w:marTop w:val="0"/>
      <w:marBottom w:val="0"/>
      <w:divBdr>
        <w:top w:val="none" w:sz="0" w:space="0" w:color="auto"/>
        <w:left w:val="none" w:sz="0" w:space="0" w:color="auto"/>
        <w:bottom w:val="none" w:sz="0" w:space="0" w:color="auto"/>
        <w:right w:val="none" w:sz="0" w:space="0" w:color="auto"/>
      </w:divBdr>
    </w:div>
    <w:div w:id="1471481823">
      <w:bodyDiv w:val="1"/>
      <w:marLeft w:val="0"/>
      <w:marRight w:val="0"/>
      <w:marTop w:val="0"/>
      <w:marBottom w:val="0"/>
      <w:divBdr>
        <w:top w:val="none" w:sz="0" w:space="0" w:color="auto"/>
        <w:left w:val="none" w:sz="0" w:space="0" w:color="auto"/>
        <w:bottom w:val="none" w:sz="0" w:space="0" w:color="auto"/>
        <w:right w:val="none" w:sz="0" w:space="0" w:color="auto"/>
      </w:divBdr>
    </w:div>
    <w:div w:id="171350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ocs.cntd.ru/document/90183408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180912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9A4877930D6DEC5859C49BC3C4B2661CDA7C4B3C028B8929C60DA02A2LCf4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794532"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docs.cntd.ru/document/901702323" TargetMode="External"/><Relationship Id="rId4" Type="http://schemas.openxmlformats.org/officeDocument/2006/relationships/settings" Target="settings.xml"/><Relationship Id="rId9" Type="http://schemas.openxmlformats.org/officeDocument/2006/relationships/hyperlink" Target="http://docs.cntd.ru/document/902769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56E02-2BFC-4DDE-8242-7AC2FDD84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61</Pages>
  <Words>11220</Words>
  <Characters>63954</Characters>
  <Application>Microsoft Office Word</Application>
  <DocSecurity>0</DocSecurity>
  <Lines>532</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106</cp:revision>
  <cp:lastPrinted>2024-04-02T05:12:00Z</cp:lastPrinted>
  <dcterms:created xsi:type="dcterms:W3CDTF">2024-03-28T13:07:00Z</dcterms:created>
  <dcterms:modified xsi:type="dcterms:W3CDTF">2024-04-03T05:25:00Z</dcterms:modified>
</cp:coreProperties>
</file>