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A521A2" w:rsidP="00C91EFD">
            <w:pPr>
              <w:jc w:val="center"/>
              <w:rPr>
                <w:rFonts w:ascii="Arial" w:hAnsi="Arial" w:cs="Arial"/>
                <w:sz w:val="26"/>
                <w:szCs w:val="26"/>
              </w:rPr>
            </w:pPr>
            <w:permStart w:id="1117856728" w:edGrp="everyone"/>
            <w:r>
              <w:rPr>
                <w:rFonts w:ascii="Arial" w:hAnsi="Arial" w:cs="Arial"/>
                <w:sz w:val="26"/>
                <w:szCs w:val="26"/>
              </w:rPr>
              <w:t>28</w:t>
            </w:r>
            <w:permEnd w:id="1117856728"/>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A521A2" w:rsidP="00C91EFD">
            <w:pPr>
              <w:jc w:val="center"/>
              <w:rPr>
                <w:rFonts w:ascii="Arial" w:hAnsi="Arial" w:cs="Arial"/>
                <w:sz w:val="26"/>
                <w:szCs w:val="26"/>
              </w:rPr>
            </w:pPr>
            <w:permStart w:id="1716738353" w:edGrp="everyone"/>
            <w:r>
              <w:rPr>
                <w:rFonts w:ascii="Arial" w:hAnsi="Arial" w:cs="Arial"/>
                <w:sz w:val="26"/>
                <w:szCs w:val="26"/>
              </w:rPr>
              <w:t>ноября</w:t>
            </w:r>
            <w:permEnd w:id="1716738353"/>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A521A2" w:rsidP="00CA231F">
            <w:pPr>
              <w:jc w:val="center"/>
              <w:rPr>
                <w:rFonts w:ascii="Arial" w:hAnsi="Arial" w:cs="Arial"/>
                <w:sz w:val="26"/>
                <w:szCs w:val="26"/>
              </w:rPr>
            </w:pPr>
            <w:permStart w:id="97863557" w:edGrp="everyone"/>
            <w:r>
              <w:rPr>
                <w:rFonts w:ascii="Arial" w:hAnsi="Arial" w:cs="Arial"/>
                <w:sz w:val="26"/>
                <w:szCs w:val="26"/>
              </w:rPr>
              <w:t>18-па</w:t>
            </w:r>
            <w:permEnd w:id="97863557"/>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tbl>
      <w:tblPr>
        <w:tblW w:w="0" w:type="auto"/>
        <w:tblLook w:val="04A0" w:firstRow="1" w:lastRow="0" w:firstColumn="1" w:lastColumn="0" w:noHBand="0" w:noVBand="1"/>
      </w:tblPr>
      <w:tblGrid>
        <w:gridCol w:w="5070"/>
      </w:tblGrid>
      <w:tr w:rsidR="00357664" w:rsidTr="00BB4843">
        <w:trPr>
          <w:trHeight w:val="1898"/>
        </w:trPr>
        <w:tc>
          <w:tcPr>
            <w:tcW w:w="5070" w:type="dxa"/>
            <w:hideMark/>
          </w:tcPr>
          <w:p w:rsidR="00BB4843" w:rsidRDefault="00357664" w:rsidP="00062536">
            <w:pPr>
              <w:tabs>
                <w:tab w:val="left" w:pos="709"/>
              </w:tabs>
              <w:autoSpaceDE w:val="0"/>
              <w:autoSpaceDN w:val="0"/>
              <w:adjustRightInd w:val="0"/>
              <w:jc w:val="both"/>
              <w:rPr>
                <w:b/>
                <w:sz w:val="28"/>
                <w:szCs w:val="28"/>
              </w:rPr>
            </w:pPr>
            <w:permStart w:id="1154440356" w:edGrp="everyone"/>
            <w:r>
              <w:rPr>
                <w:b/>
                <w:sz w:val="28"/>
                <w:szCs w:val="28"/>
              </w:rPr>
              <w:t>Об определении уполномоченного органа в сфере   закупок товаров, работ,   услуг  и   утверждении  порядка</w:t>
            </w:r>
            <w:r w:rsidR="00BB4843">
              <w:rPr>
                <w:b/>
                <w:sz w:val="28"/>
                <w:szCs w:val="28"/>
              </w:rPr>
              <w:t xml:space="preserve"> </w:t>
            </w:r>
            <w:r>
              <w:rPr>
                <w:b/>
                <w:sz w:val="28"/>
                <w:szCs w:val="28"/>
              </w:rPr>
              <w:t>взаимодействия  заказчиков  с  уполномоченным органом   при   осуществлении   закупок  для обеспечения  нужд Корочанского муниципального         округа</w:t>
            </w:r>
          </w:p>
          <w:p w:rsidR="00357664" w:rsidRDefault="00357664" w:rsidP="00062536">
            <w:pPr>
              <w:tabs>
                <w:tab w:val="left" w:pos="709"/>
              </w:tabs>
              <w:autoSpaceDE w:val="0"/>
              <w:autoSpaceDN w:val="0"/>
              <w:adjustRightInd w:val="0"/>
              <w:ind w:right="-108"/>
              <w:jc w:val="both"/>
              <w:rPr>
                <w:sz w:val="28"/>
                <w:szCs w:val="28"/>
              </w:rPr>
            </w:pPr>
            <w:r>
              <w:rPr>
                <w:b/>
                <w:sz w:val="28"/>
                <w:szCs w:val="28"/>
              </w:rPr>
              <w:t>Белгородской области</w:t>
            </w:r>
          </w:p>
        </w:tc>
      </w:tr>
    </w:tbl>
    <w:p w:rsidR="00357664" w:rsidRDefault="00357664" w:rsidP="00062536">
      <w:pPr>
        <w:tabs>
          <w:tab w:val="left" w:pos="709"/>
        </w:tabs>
        <w:autoSpaceDE w:val="0"/>
        <w:autoSpaceDN w:val="0"/>
        <w:adjustRightInd w:val="0"/>
        <w:jc w:val="both"/>
        <w:rPr>
          <w:sz w:val="28"/>
          <w:szCs w:val="28"/>
        </w:rPr>
      </w:pPr>
    </w:p>
    <w:p w:rsidR="00357664" w:rsidRDefault="00357664" w:rsidP="00357664">
      <w:pPr>
        <w:tabs>
          <w:tab w:val="left" w:pos="709"/>
        </w:tabs>
        <w:autoSpaceDE w:val="0"/>
        <w:autoSpaceDN w:val="0"/>
        <w:adjustRightInd w:val="0"/>
        <w:jc w:val="both"/>
        <w:rPr>
          <w:sz w:val="28"/>
          <w:szCs w:val="28"/>
        </w:rPr>
      </w:pPr>
    </w:p>
    <w:p w:rsidR="00357664" w:rsidRPr="0013490A" w:rsidRDefault="00357664" w:rsidP="0013490A">
      <w:pPr>
        <w:pStyle w:val="af"/>
        <w:jc w:val="both"/>
        <w:rPr>
          <w:rFonts w:ascii="Times New Roman" w:hAnsi="Times New Roman"/>
          <w:sz w:val="28"/>
          <w:szCs w:val="28"/>
        </w:rPr>
      </w:pPr>
      <w:r w:rsidRPr="0013490A">
        <w:rPr>
          <w:rFonts w:ascii="Times New Roman" w:hAnsi="Times New Roman"/>
          <w:sz w:val="28"/>
          <w:szCs w:val="28"/>
        </w:rPr>
        <w:t xml:space="preserve">          В целях реализации принципов контрактной системы в сфере закупок товаров, работ, услуг для обеспечения муниципальных нужд, руководствуясь Гражданским кодексом Российской Федерации, Бюджетным кодексом Российской  Федерации,   Федеральными    законами   от   5  апреля   2013 года № 44-ФЗ  «О контрактной  системе  в сфере закупок товаров, работ и услуг  </w:t>
      </w:r>
      <w:proofErr w:type="gramStart"/>
      <w:r w:rsidRPr="0013490A">
        <w:rPr>
          <w:rFonts w:ascii="Times New Roman" w:hAnsi="Times New Roman"/>
          <w:sz w:val="28"/>
          <w:szCs w:val="28"/>
        </w:rPr>
        <w:t>для</w:t>
      </w:r>
      <w:proofErr w:type="gramEnd"/>
      <w:r w:rsidRPr="0013490A">
        <w:rPr>
          <w:rFonts w:ascii="Times New Roman" w:hAnsi="Times New Roman"/>
          <w:sz w:val="28"/>
          <w:szCs w:val="28"/>
        </w:rPr>
        <w:t xml:space="preserve"> обеспечения  государственных и муниципальных нужд», </w:t>
      </w:r>
      <w:r w:rsidRPr="0013490A">
        <w:rPr>
          <w:rFonts w:ascii="Times New Roman" w:hAnsi="Times New Roman"/>
          <w:color w:val="000000"/>
          <w:sz w:val="28"/>
          <w:szCs w:val="28"/>
        </w:rPr>
        <w:t>от 20 марта 2025 года</w:t>
      </w:r>
      <w:r w:rsidR="00C26BF2">
        <w:rPr>
          <w:rFonts w:ascii="Times New Roman" w:hAnsi="Times New Roman"/>
          <w:b/>
          <w:color w:val="000000"/>
          <w:sz w:val="28"/>
          <w:szCs w:val="28"/>
        </w:rPr>
        <w:t xml:space="preserve"> </w:t>
      </w:r>
      <w:r w:rsidR="00C26BF2" w:rsidRPr="00C26BF2">
        <w:rPr>
          <w:rFonts w:ascii="Times New Roman" w:hAnsi="Times New Roman"/>
          <w:color w:val="000000"/>
          <w:sz w:val="28"/>
          <w:szCs w:val="28"/>
        </w:rPr>
        <w:t>№</w:t>
      </w:r>
      <w:r w:rsidR="00062536" w:rsidRPr="00C26BF2">
        <w:rPr>
          <w:rFonts w:ascii="Times New Roman" w:hAnsi="Times New Roman"/>
          <w:color w:val="000000"/>
          <w:sz w:val="28"/>
          <w:szCs w:val="28"/>
        </w:rPr>
        <w:t xml:space="preserve"> 33-ФЗ</w:t>
      </w:r>
      <w:r w:rsidR="00062536" w:rsidRPr="0013490A">
        <w:rPr>
          <w:rFonts w:ascii="Times New Roman" w:hAnsi="Times New Roman"/>
          <w:b/>
          <w:color w:val="000000"/>
          <w:sz w:val="28"/>
          <w:szCs w:val="28"/>
        </w:rPr>
        <w:t xml:space="preserve"> «</w:t>
      </w:r>
      <w:r w:rsidRPr="0013490A">
        <w:rPr>
          <w:rFonts w:ascii="Times New Roman" w:hAnsi="Times New Roman"/>
          <w:color w:val="000000"/>
          <w:sz w:val="28"/>
          <w:szCs w:val="28"/>
        </w:rPr>
        <w:t>Об общих принципах организации местного самоуправления в единой системе публичной власти</w:t>
      </w:r>
      <w:r w:rsidR="00062536" w:rsidRPr="0013490A">
        <w:rPr>
          <w:rFonts w:ascii="Times New Roman" w:hAnsi="Times New Roman"/>
          <w:b/>
          <w:color w:val="000000"/>
          <w:sz w:val="28"/>
          <w:szCs w:val="28"/>
        </w:rPr>
        <w:t>»</w:t>
      </w:r>
      <w:r w:rsidRPr="0013490A">
        <w:rPr>
          <w:rFonts w:ascii="Times New Roman" w:hAnsi="Times New Roman"/>
          <w:sz w:val="28"/>
          <w:szCs w:val="28"/>
        </w:rPr>
        <w:t xml:space="preserve"> Администрация Корочанского муниципального  округа</w:t>
      </w:r>
      <w:r w:rsidR="0013490A" w:rsidRPr="0013490A">
        <w:rPr>
          <w:rFonts w:ascii="Times New Roman" w:hAnsi="Times New Roman"/>
          <w:b/>
          <w:sz w:val="28"/>
          <w:szCs w:val="28"/>
        </w:rPr>
        <w:t xml:space="preserve"> </w:t>
      </w:r>
      <w:r w:rsidRPr="0013490A">
        <w:rPr>
          <w:rFonts w:ascii="Times New Roman" w:hAnsi="Times New Roman"/>
          <w:sz w:val="28"/>
          <w:szCs w:val="28"/>
        </w:rPr>
        <w:t xml:space="preserve"> </w:t>
      </w:r>
      <w:proofErr w:type="gramStart"/>
      <w:r w:rsidRPr="007D72FA">
        <w:rPr>
          <w:rFonts w:ascii="Times New Roman" w:hAnsi="Times New Roman"/>
          <w:b/>
          <w:sz w:val="28"/>
          <w:szCs w:val="28"/>
        </w:rPr>
        <w:t>п</w:t>
      </w:r>
      <w:proofErr w:type="gramEnd"/>
      <w:r w:rsidRPr="007D72FA">
        <w:rPr>
          <w:rFonts w:ascii="Times New Roman" w:hAnsi="Times New Roman"/>
          <w:b/>
          <w:sz w:val="28"/>
          <w:szCs w:val="28"/>
        </w:rPr>
        <w:t xml:space="preserve"> о с т а н о в л я е т:</w:t>
      </w:r>
      <w:r w:rsidRPr="0013490A">
        <w:rPr>
          <w:rFonts w:ascii="Times New Roman" w:hAnsi="Times New Roman"/>
          <w:sz w:val="28"/>
          <w:szCs w:val="28"/>
        </w:rPr>
        <w:t xml:space="preserve"> </w:t>
      </w:r>
    </w:p>
    <w:p w:rsidR="00357664" w:rsidRPr="0013490A" w:rsidRDefault="00695964" w:rsidP="0013490A">
      <w:pPr>
        <w:pStyle w:val="af"/>
        <w:ind w:firstLine="708"/>
        <w:jc w:val="both"/>
        <w:rPr>
          <w:rFonts w:ascii="Times New Roman" w:hAnsi="Times New Roman"/>
          <w:sz w:val="28"/>
          <w:szCs w:val="28"/>
        </w:rPr>
      </w:pPr>
      <w:r>
        <w:rPr>
          <w:rFonts w:ascii="Times New Roman" w:hAnsi="Times New Roman"/>
          <w:sz w:val="28"/>
          <w:szCs w:val="28"/>
        </w:rPr>
        <w:t>1</w:t>
      </w:r>
      <w:r w:rsidR="00357664" w:rsidRPr="0013490A">
        <w:rPr>
          <w:rFonts w:ascii="Times New Roman" w:hAnsi="Times New Roman"/>
          <w:sz w:val="28"/>
          <w:szCs w:val="28"/>
        </w:rPr>
        <w:t>.</w:t>
      </w:r>
      <w:r w:rsidR="0067099E" w:rsidRPr="0013490A">
        <w:rPr>
          <w:rFonts w:ascii="Times New Roman" w:hAnsi="Times New Roman"/>
          <w:sz w:val="28"/>
          <w:szCs w:val="28"/>
        </w:rPr>
        <w:t xml:space="preserve"> </w:t>
      </w:r>
      <w:r w:rsidR="00357664" w:rsidRPr="0013490A">
        <w:rPr>
          <w:rFonts w:ascii="Times New Roman" w:hAnsi="Times New Roman"/>
          <w:sz w:val="28"/>
          <w:szCs w:val="28"/>
        </w:rPr>
        <w:t>Определить  Администрацию Корочанского   муниципального округа уполномоченным органом в сфере закупок товаров, работ, услуг для муниципальных нужд и нужд бюджетных учреждений Корочанского муниципального округа</w:t>
      </w:r>
      <w:r w:rsidR="00D851A3" w:rsidRPr="0013490A">
        <w:rPr>
          <w:rFonts w:ascii="Times New Roman" w:hAnsi="Times New Roman"/>
          <w:sz w:val="28"/>
          <w:szCs w:val="28"/>
        </w:rPr>
        <w:t xml:space="preserve"> Белгородской области</w:t>
      </w:r>
      <w:r w:rsidR="00357664" w:rsidRPr="0013490A">
        <w:rPr>
          <w:rFonts w:ascii="Times New Roman" w:hAnsi="Times New Roman"/>
          <w:sz w:val="28"/>
          <w:szCs w:val="28"/>
        </w:rPr>
        <w:t xml:space="preserve"> по определению поставщиков (подрядчиков, исполнителей), за исключением единственного поставщика. </w:t>
      </w:r>
    </w:p>
    <w:p w:rsidR="00357664" w:rsidRPr="0013490A" w:rsidRDefault="0067099E" w:rsidP="0013490A">
      <w:pPr>
        <w:pStyle w:val="af"/>
        <w:ind w:firstLine="708"/>
        <w:jc w:val="both"/>
        <w:rPr>
          <w:rFonts w:ascii="Times New Roman" w:hAnsi="Times New Roman"/>
          <w:sz w:val="28"/>
          <w:szCs w:val="28"/>
        </w:rPr>
      </w:pPr>
      <w:r w:rsidRPr="0013490A">
        <w:rPr>
          <w:rFonts w:ascii="Times New Roman" w:hAnsi="Times New Roman"/>
          <w:sz w:val="28"/>
          <w:szCs w:val="28"/>
        </w:rPr>
        <w:t xml:space="preserve">2. </w:t>
      </w:r>
      <w:r w:rsidR="00357664" w:rsidRPr="0013490A">
        <w:rPr>
          <w:rFonts w:ascii="Times New Roman" w:hAnsi="Times New Roman"/>
          <w:sz w:val="28"/>
          <w:szCs w:val="28"/>
        </w:rPr>
        <w:t>Определить отдел муниципального заказа Администрации Корочанского муниципального округа Белгородской области уполномоченным  на осуществление  функций:</w:t>
      </w:r>
    </w:p>
    <w:p w:rsidR="00357664" w:rsidRPr="0013490A" w:rsidRDefault="00357664" w:rsidP="006A4FEB">
      <w:pPr>
        <w:pStyle w:val="af"/>
        <w:ind w:firstLine="708"/>
        <w:jc w:val="both"/>
        <w:rPr>
          <w:rFonts w:ascii="Times New Roman" w:hAnsi="Times New Roman"/>
          <w:sz w:val="28"/>
          <w:szCs w:val="28"/>
        </w:rPr>
      </w:pPr>
      <w:r w:rsidRPr="0013490A">
        <w:rPr>
          <w:rFonts w:ascii="Times New Roman" w:hAnsi="Times New Roman"/>
          <w:sz w:val="28"/>
          <w:szCs w:val="28"/>
        </w:rPr>
        <w:t xml:space="preserve">2.1. </w:t>
      </w:r>
      <w:r w:rsidR="0067099E" w:rsidRPr="0013490A">
        <w:rPr>
          <w:rFonts w:ascii="Times New Roman" w:hAnsi="Times New Roman"/>
          <w:sz w:val="28"/>
          <w:szCs w:val="28"/>
        </w:rPr>
        <w:t xml:space="preserve"> </w:t>
      </w:r>
      <w:r w:rsidRPr="0013490A">
        <w:rPr>
          <w:rFonts w:ascii="Times New Roman" w:hAnsi="Times New Roman"/>
          <w:sz w:val="28"/>
          <w:szCs w:val="28"/>
        </w:rPr>
        <w:t>По определению  поставщиков (подрядчиков, исполнителей):</w:t>
      </w:r>
    </w:p>
    <w:p w:rsidR="00357664" w:rsidRDefault="00357664" w:rsidP="0013490A">
      <w:pPr>
        <w:pStyle w:val="af"/>
        <w:jc w:val="both"/>
        <w:rPr>
          <w:sz w:val="28"/>
          <w:szCs w:val="28"/>
        </w:rPr>
      </w:pPr>
      <w:r w:rsidRPr="0013490A">
        <w:rPr>
          <w:rFonts w:ascii="Times New Roman" w:hAnsi="Times New Roman"/>
          <w:b/>
          <w:bCs/>
          <w:sz w:val="28"/>
          <w:szCs w:val="28"/>
        </w:rPr>
        <w:t xml:space="preserve">        </w:t>
      </w:r>
      <w:r w:rsidR="0067099E" w:rsidRPr="0013490A">
        <w:rPr>
          <w:rFonts w:ascii="Times New Roman" w:hAnsi="Times New Roman"/>
          <w:b/>
          <w:bCs/>
          <w:sz w:val="28"/>
          <w:szCs w:val="28"/>
        </w:rPr>
        <w:t xml:space="preserve"> </w:t>
      </w:r>
      <w:r w:rsidR="00143F76">
        <w:rPr>
          <w:rFonts w:ascii="Times New Roman" w:hAnsi="Times New Roman"/>
          <w:b/>
          <w:bCs/>
          <w:sz w:val="28"/>
          <w:szCs w:val="28"/>
        </w:rPr>
        <w:t xml:space="preserve"> </w:t>
      </w:r>
      <w:r w:rsidRPr="0013490A">
        <w:rPr>
          <w:rFonts w:ascii="Times New Roman" w:hAnsi="Times New Roman"/>
          <w:sz w:val="28"/>
          <w:szCs w:val="28"/>
        </w:rPr>
        <w:t>2.1.1</w:t>
      </w:r>
      <w:r w:rsidR="0067099E" w:rsidRPr="0013490A">
        <w:rPr>
          <w:rFonts w:ascii="Times New Roman" w:hAnsi="Times New Roman"/>
          <w:sz w:val="28"/>
          <w:szCs w:val="28"/>
        </w:rPr>
        <w:t>.</w:t>
      </w:r>
      <w:r w:rsidRPr="0013490A">
        <w:rPr>
          <w:rFonts w:ascii="Times New Roman" w:hAnsi="Times New Roman"/>
          <w:sz w:val="28"/>
          <w:szCs w:val="28"/>
        </w:rPr>
        <w:t xml:space="preserve"> Для муниципальных заказчиков  и бюджетных учреждений Корочанского </w:t>
      </w:r>
      <w:r w:rsidRPr="0013490A">
        <w:rPr>
          <w:rFonts w:ascii="Times New Roman" w:hAnsi="Times New Roman"/>
          <w:iCs/>
          <w:sz w:val="28"/>
          <w:szCs w:val="28"/>
        </w:rPr>
        <w:t xml:space="preserve">муниципального </w:t>
      </w:r>
      <w:r w:rsidRPr="0013490A">
        <w:rPr>
          <w:rFonts w:ascii="Times New Roman" w:hAnsi="Times New Roman"/>
          <w:sz w:val="28"/>
          <w:szCs w:val="28"/>
        </w:rPr>
        <w:t>округа Белгородской области в соответствии        с пунктом 3 статьи 26 Федеральн</w:t>
      </w:r>
      <w:r w:rsidR="00E81818">
        <w:rPr>
          <w:rFonts w:ascii="Times New Roman" w:hAnsi="Times New Roman"/>
          <w:sz w:val="28"/>
          <w:szCs w:val="28"/>
        </w:rPr>
        <w:t>ого</w:t>
      </w:r>
      <w:r w:rsidRPr="0013490A">
        <w:rPr>
          <w:rFonts w:ascii="Times New Roman" w:hAnsi="Times New Roman"/>
          <w:sz w:val="28"/>
          <w:szCs w:val="28"/>
        </w:rPr>
        <w:t xml:space="preserve"> закон</w:t>
      </w:r>
      <w:r w:rsidR="00E81818">
        <w:rPr>
          <w:rFonts w:ascii="Times New Roman" w:hAnsi="Times New Roman"/>
          <w:sz w:val="28"/>
          <w:szCs w:val="28"/>
        </w:rPr>
        <w:t>а</w:t>
      </w:r>
      <w:r w:rsidRPr="0013490A">
        <w:rPr>
          <w:rFonts w:ascii="Times New Roman" w:hAnsi="Times New Roman"/>
          <w:sz w:val="28"/>
          <w:szCs w:val="28"/>
        </w:rPr>
        <w:t xml:space="preserve"> от 5 апреля 2013 года № 44-ФЗ  </w:t>
      </w:r>
      <w:r>
        <w:rPr>
          <w:sz w:val="28"/>
          <w:szCs w:val="28"/>
        </w:rPr>
        <w:t xml:space="preserve">    </w:t>
      </w:r>
      <w:r w:rsidRPr="0092601F">
        <w:rPr>
          <w:rFonts w:ascii="Times New Roman" w:hAnsi="Times New Roman"/>
          <w:sz w:val="28"/>
          <w:szCs w:val="28"/>
        </w:rPr>
        <w:t xml:space="preserve">«О контрактной системе в сфере закупок товаров, работ и услуг для </w:t>
      </w:r>
      <w:r w:rsidRPr="0092601F">
        <w:rPr>
          <w:rFonts w:ascii="Times New Roman" w:hAnsi="Times New Roman"/>
          <w:sz w:val="28"/>
          <w:szCs w:val="28"/>
        </w:rPr>
        <w:lastRenderedPageBreak/>
        <w:t xml:space="preserve">обеспечения </w:t>
      </w:r>
      <w:r w:rsidR="0067099E" w:rsidRPr="0092601F">
        <w:rPr>
          <w:rFonts w:ascii="Times New Roman" w:hAnsi="Times New Roman"/>
          <w:sz w:val="28"/>
          <w:szCs w:val="28"/>
        </w:rPr>
        <w:t xml:space="preserve">  </w:t>
      </w:r>
      <w:r w:rsidRPr="0092601F">
        <w:rPr>
          <w:rFonts w:ascii="Times New Roman" w:hAnsi="Times New Roman"/>
          <w:sz w:val="28"/>
          <w:szCs w:val="28"/>
        </w:rPr>
        <w:t xml:space="preserve">государственных </w:t>
      </w:r>
      <w:r w:rsidR="0067099E" w:rsidRPr="0092601F">
        <w:rPr>
          <w:rFonts w:ascii="Times New Roman" w:hAnsi="Times New Roman"/>
          <w:sz w:val="28"/>
          <w:szCs w:val="28"/>
        </w:rPr>
        <w:t xml:space="preserve">  </w:t>
      </w:r>
      <w:r w:rsidRPr="0092601F">
        <w:rPr>
          <w:rFonts w:ascii="Times New Roman" w:hAnsi="Times New Roman"/>
          <w:sz w:val="28"/>
          <w:szCs w:val="28"/>
        </w:rPr>
        <w:t xml:space="preserve">и </w:t>
      </w:r>
      <w:r w:rsidR="0067099E" w:rsidRPr="0092601F">
        <w:rPr>
          <w:rFonts w:ascii="Times New Roman" w:hAnsi="Times New Roman"/>
          <w:sz w:val="28"/>
          <w:szCs w:val="28"/>
        </w:rPr>
        <w:t xml:space="preserve">  </w:t>
      </w:r>
      <w:r w:rsidRPr="0092601F">
        <w:rPr>
          <w:rFonts w:ascii="Times New Roman" w:hAnsi="Times New Roman"/>
          <w:sz w:val="28"/>
          <w:szCs w:val="28"/>
        </w:rPr>
        <w:t xml:space="preserve">муниципальных нужд» </w:t>
      </w:r>
      <w:r w:rsidR="0067099E" w:rsidRPr="0092601F">
        <w:rPr>
          <w:rFonts w:ascii="Times New Roman" w:hAnsi="Times New Roman"/>
          <w:sz w:val="28"/>
          <w:szCs w:val="28"/>
        </w:rPr>
        <w:t xml:space="preserve"> </w:t>
      </w:r>
      <w:r w:rsidR="00313CB4">
        <w:rPr>
          <w:rFonts w:ascii="Times New Roman" w:hAnsi="Times New Roman"/>
          <w:sz w:val="28"/>
          <w:szCs w:val="28"/>
        </w:rPr>
        <w:t>согласно приложению</w:t>
      </w:r>
      <w:r w:rsidRPr="0092601F">
        <w:rPr>
          <w:rFonts w:ascii="Times New Roman" w:hAnsi="Times New Roman"/>
          <w:sz w:val="28"/>
          <w:szCs w:val="28"/>
        </w:rPr>
        <w:t xml:space="preserve"> </w:t>
      </w:r>
      <w:r w:rsidR="0067099E" w:rsidRPr="0092601F">
        <w:rPr>
          <w:rFonts w:ascii="Times New Roman" w:hAnsi="Times New Roman"/>
          <w:sz w:val="28"/>
          <w:szCs w:val="28"/>
        </w:rPr>
        <w:t xml:space="preserve"> </w:t>
      </w:r>
      <w:r w:rsidRPr="0092601F">
        <w:rPr>
          <w:rFonts w:ascii="Times New Roman" w:hAnsi="Times New Roman"/>
          <w:sz w:val="28"/>
          <w:szCs w:val="28"/>
        </w:rPr>
        <w:t>№1;</w:t>
      </w:r>
    </w:p>
    <w:p w:rsidR="00357664" w:rsidRDefault="00357664" w:rsidP="00357664">
      <w:pPr>
        <w:tabs>
          <w:tab w:val="left" w:pos="709"/>
        </w:tabs>
        <w:autoSpaceDE w:val="0"/>
        <w:autoSpaceDN w:val="0"/>
        <w:adjustRightInd w:val="0"/>
        <w:jc w:val="both"/>
        <w:rPr>
          <w:sz w:val="28"/>
          <w:szCs w:val="28"/>
        </w:rPr>
      </w:pPr>
      <w:r>
        <w:rPr>
          <w:sz w:val="28"/>
          <w:szCs w:val="28"/>
        </w:rPr>
        <w:t xml:space="preserve">          2.1.2.  По определению  поставщиков (подрядчиков, исполнителей) для автономных учреждений в случаях предоставления в соответ</w:t>
      </w:r>
      <w:r w:rsidR="0067099E">
        <w:rPr>
          <w:sz w:val="28"/>
          <w:szCs w:val="28"/>
        </w:rPr>
        <w:t xml:space="preserve">ствии                       </w:t>
      </w:r>
      <w:r>
        <w:rPr>
          <w:sz w:val="28"/>
          <w:szCs w:val="28"/>
        </w:rPr>
        <w:t xml:space="preserve">с Бюджетным кодексом Российской Федерации и иными нормативными правовыми актами, регулирующими бюджетные правоотношения, средств бюджета Корочанского </w:t>
      </w:r>
      <w:r>
        <w:rPr>
          <w:iCs/>
          <w:sz w:val="28"/>
          <w:szCs w:val="28"/>
        </w:rPr>
        <w:t>муниципального округа Белгородской области</w:t>
      </w:r>
      <w:r>
        <w:rPr>
          <w:sz w:val="28"/>
          <w:szCs w:val="28"/>
        </w:rPr>
        <w:t xml:space="preserve"> на осуществление капитальных вложений в объекты муниципальной собственности;     </w:t>
      </w:r>
    </w:p>
    <w:p w:rsidR="00357664" w:rsidRDefault="00357664" w:rsidP="00357664">
      <w:pPr>
        <w:tabs>
          <w:tab w:val="left" w:pos="709"/>
        </w:tabs>
        <w:autoSpaceDE w:val="0"/>
        <w:autoSpaceDN w:val="0"/>
        <w:adjustRightInd w:val="0"/>
        <w:jc w:val="both"/>
        <w:rPr>
          <w:sz w:val="28"/>
          <w:szCs w:val="28"/>
        </w:rPr>
      </w:pPr>
      <w:r>
        <w:rPr>
          <w:sz w:val="28"/>
          <w:szCs w:val="28"/>
        </w:rPr>
        <w:t xml:space="preserve">          2.1.3. По определению  поставщиков (подрядчиков, исполнителей) для юридических лиц, не являющихся муниципальным учреждением,  в случае </w:t>
      </w:r>
      <w:r w:rsidR="0067099E">
        <w:rPr>
          <w:sz w:val="28"/>
          <w:szCs w:val="28"/>
        </w:rPr>
        <w:t>предоставления</w:t>
      </w:r>
      <w:r>
        <w:rPr>
          <w:sz w:val="28"/>
          <w:szCs w:val="28"/>
        </w:rPr>
        <w:t xml:space="preserve"> в соответствии с Бюджетным кодексом Российской Федерации бюджетных инвестиций на реализацию инвестиционных проектов по строительству, реконструкции и техническому перевооружению объектов капитального строительства;    </w:t>
      </w:r>
    </w:p>
    <w:p w:rsidR="00357664" w:rsidRDefault="00357664" w:rsidP="00357664">
      <w:pPr>
        <w:tabs>
          <w:tab w:val="left" w:pos="709"/>
        </w:tabs>
        <w:autoSpaceDE w:val="0"/>
        <w:autoSpaceDN w:val="0"/>
        <w:adjustRightInd w:val="0"/>
        <w:jc w:val="both"/>
        <w:rPr>
          <w:sz w:val="28"/>
          <w:szCs w:val="28"/>
        </w:rPr>
      </w:pPr>
      <w:r>
        <w:rPr>
          <w:sz w:val="28"/>
          <w:szCs w:val="28"/>
        </w:rPr>
        <w:t xml:space="preserve">         2.1.4. По определению  поставщиков (подрядчиков, исполнителей) для бюджетных учреждений, автономных учреждений, если в соответствии</w:t>
      </w:r>
      <w:r w:rsidR="00731EBA">
        <w:rPr>
          <w:sz w:val="28"/>
          <w:szCs w:val="28"/>
        </w:rPr>
        <w:t xml:space="preserve">              </w:t>
      </w:r>
      <w:r>
        <w:rPr>
          <w:sz w:val="28"/>
          <w:szCs w:val="28"/>
        </w:rPr>
        <w:t xml:space="preserve"> с Бюджетным кодексом Российской Федерации или иными нормативными правовыми актами, регулирующими бюджетные правоотношения, органы местного самоуправления, являющиеся муниципальными заказчиками, свои полномочия на осуществление закупок передают на безвозмездной основе</w:t>
      </w:r>
      <w:r w:rsidR="00731EBA">
        <w:rPr>
          <w:sz w:val="28"/>
          <w:szCs w:val="28"/>
        </w:rPr>
        <w:t xml:space="preserve">        </w:t>
      </w:r>
      <w:r>
        <w:rPr>
          <w:sz w:val="28"/>
          <w:szCs w:val="28"/>
        </w:rPr>
        <w:t xml:space="preserve"> на основании договоров (соглашений) таким учреждениям</w:t>
      </w:r>
      <w:r w:rsidR="0067099E">
        <w:rPr>
          <w:sz w:val="28"/>
          <w:szCs w:val="28"/>
        </w:rPr>
        <w:t>.</w:t>
      </w:r>
    </w:p>
    <w:p w:rsidR="00357664" w:rsidRDefault="00357664" w:rsidP="00357664">
      <w:pPr>
        <w:tabs>
          <w:tab w:val="left" w:pos="709"/>
        </w:tabs>
        <w:autoSpaceDE w:val="0"/>
        <w:autoSpaceDN w:val="0"/>
        <w:adjustRightInd w:val="0"/>
        <w:jc w:val="both"/>
        <w:rPr>
          <w:sz w:val="28"/>
          <w:szCs w:val="28"/>
        </w:rPr>
      </w:pPr>
      <w:r>
        <w:rPr>
          <w:sz w:val="28"/>
          <w:szCs w:val="28"/>
        </w:rPr>
        <w:t xml:space="preserve">         2.2. Организации  мониторинга закупок для обеспечения нужд  Корочанского </w:t>
      </w:r>
      <w:r>
        <w:rPr>
          <w:iCs/>
          <w:sz w:val="28"/>
          <w:szCs w:val="28"/>
        </w:rPr>
        <w:t>муниципального округа Белгородской области</w:t>
      </w:r>
      <w:r>
        <w:rPr>
          <w:sz w:val="28"/>
          <w:szCs w:val="28"/>
        </w:rPr>
        <w:t>.</w:t>
      </w:r>
    </w:p>
    <w:p w:rsidR="00357664" w:rsidRPr="00357664" w:rsidRDefault="00357664" w:rsidP="00357664">
      <w:pPr>
        <w:tabs>
          <w:tab w:val="left" w:pos="709"/>
        </w:tabs>
        <w:autoSpaceDE w:val="0"/>
        <w:autoSpaceDN w:val="0"/>
        <w:adjustRightInd w:val="0"/>
        <w:jc w:val="both"/>
        <w:rPr>
          <w:rStyle w:val="23"/>
          <w:b w:val="0"/>
          <w:color w:val="000000"/>
          <w:sz w:val="28"/>
          <w:szCs w:val="28"/>
        </w:rPr>
      </w:pPr>
      <w:r>
        <w:rPr>
          <w:sz w:val="28"/>
          <w:szCs w:val="28"/>
        </w:rPr>
        <w:t xml:space="preserve">         2.3. </w:t>
      </w:r>
      <w:r w:rsidRPr="00D268EA">
        <w:rPr>
          <w:sz w:val="28"/>
          <w:szCs w:val="28"/>
        </w:rPr>
        <w:t>О</w:t>
      </w:r>
      <w:r w:rsidRPr="00357664">
        <w:rPr>
          <w:rStyle w:val="23"/>
          <w:b w:val="0"/>
          <w:color w:val="000000"/>
          <w:sz w:val="28"/>
          <w:szCs w:val="28"/>
        </w:rPr>
        <w:t>существление нормативно-правового регулирования в сфере закупок товаров, работ, услуг для обеспечения муниципальных нужд.</w:t>
      </w:r>
    </w:p>
    <w:p w:rsidR="00357664" w:rsidRDefault="00357664" w:rsidP="00357664">
      <w:pPr>
        <w:tabs>
          <w:tab w:val="left" w:pos="709"/>
        </w:tabs>
        <w:autoSpaceDE w:val="0"/>
        <w:autoSpaceDN w:val="0"/>
        <w:adjustRightInd w:val="0"/>
        <w:jc w:val="both"/>
      </w:pPr>
      <w:r>
        <w:rPr>
          <w:rStyle w:val="23"/>
          <w:color w:val="000000"/>
          <w:sz w:val="28"/>
          <w:szCs w:val="28"/>
        </w:rPr>
        <w:t xml:space="preserve">        </w:t>
      </w:r>
      <w:r>
        <w:rPr>
          <w:sz w:val="28"/>
          <w:szCs w:val="28"/>
        </w:rPr>
        <w:t xml:space="preserve">3. Определить </w:t>
      </w:r>
      <w:r w:rsidRPr="001A70C3">
        <w:rPr>
          <w:sz w:val="28"/>
          <w:szCs w:val="28"/>
        </w:rPr>
        <w:t>управление образования Администрации Корочанского муниципального округа Белгородской области</w:t>
      </w:r>
      <w:r>
        <w:rPr>
          <w:sz w:val="28"/>
          <w:szCs w:val="28"/>
        </w:rPr>
        <w:t xml:space="preserve"> уполномоченным                              на определение поставщиков (подрядчиков, исполнителей) для образовательных  муниципальных  бюджетных учреждений </w:t>
      </w:r>
      <w:r w:rsidR="00C72D49">
        <w:rPr>
          <w:sz w:val="28"/>
          <w:szCs w:val="28"/>
        </w:rPr>
        <w:t xml:space="preserve">Корочанского муниципального </w:t>
      </w:r>
      <w:r>
        <w:rPr>
          <w:sz w:val="28"/>
          <w:szCs w:val="28"/>
        </w:rPr>
        <w:t>округа,</w:t>
      </w:r>
      <w:r w:rsidR="00731EBA">
        <w:rPr>
          <w:sz w:val="28"/>
          <w:szCs w:val="28"/>
        </w:rPr>
        <w:t xml:space="preserve"> </w:t>
      </w:r>
      <w:r w:rsidR="008D05D7">
        <w:rPr>
          <w:sz w:val="28"/>
          <w:szCs w:val="28"/>
        </w:rPr>
        <w:t>з</w:t>
      </w:r>
      <w:r>
        <w:rPr>
          <w:sz w:val="28"/>
          <w:szCs w:val="28"/>
        </w:rPr>
        <w:t>а исключением единственного поставщика</w:t>
      </w:r>
      <w:r w:rsidR="008D05D7">
        <w:rPr>
          <w:sz w:val="28"/>
          <w:szCs w:val="28"/>
        </w:rPr>
        <w:t xml:space="preserve"> согласно </w:t>
      </w:r>
      <w:r w:rsidR="00E37D65">
        <w:rPr>
          <w:sz w:val="28"/>
          <w:szCs w:val="28"/>
        </w:rPr>
        <w:t>приложению</w:t>
      </w:r>
      <w:r>
        <w:rPr>
          <w:sz w:val="28"/>
          <w:szCs w:val="28"/>
        </w:rPr>
        <w:t xml:space="preserve"> №</w:t>
      </w:r>
      <w:r w:rsidR="00572CF2">
        <w:rPr>
          <w:sz w:val="28"/>
          <w:szCs w:val="28"/>
        </w:rPr>
        <w:t xml:space="preserve"> </w:t>
      </w:r>
      <w:r>
        <w:rPr>
          <w:sz w:val="28"/>
          <w:szCs w:val="28"/>
        </w:rPr>
        <w:t>2.</w:t>
      </w:r>
    </w:p>
    <w:p w:rsidR="00357664" w:rsidRDefault="00357664" w:rsidP="00357664">
      <w:pPr>
        <w:tabs>
          <w:tab w:val="left" w:pos="709"/>
        </w:tabs>
        <w:autoSpaceDE w:val="0"/>
        <w:autoSpaceDN w:val="0"/>
        <w:adjustRightInd w:val="0"/>
        <w:jc w:val="both"/>
        <w:rPr>
          <w:sz w:val="28"/>
          <w:szCs w:val="28"/>
        </w:rPr>
      </w:pPr>
      <w:r>
        <w:rPr>
          <w:sz w:val="28"/>
          <w:szCs w:val="28"/>
        </w:rPr>
        <w:t xml:space="preserve">         4. Возложить на </w:t>
      </w:r>
      <w:r w:rsidRPr="002C12B5">
        <w:rPr>
          <w:sz w:val="28"/>
          <w:szCs w:val="28"/>
        </w:rPr>
        <w:t xml:space="preserve">Муниципальное казенное учреждение «Управление капитального строительства Администрации Корочанского </w:t>
      </w:r>
      <w:r w:rsidR="007B281F" w:rsidRPr="002C12B5">
        <w:rPr>
          <w:sz w:val="28"/>
          <w:szCs w:val="28"/>
        </w:rPr>
        <w:t>района»</w:t>
      </w:r>
      <w:r>
        <w:rPr>
          <w:sz w:val="28"/>
          <w:szCs w:val="28"/>
        </w:rPr>
        <w:t xml:space="preserve"> полномочия на осуществление  заказчиком своих полномочий самостоятельно.            </w:t>
      </w:r>
    </w:p>
    <w:p w:rsidR="00357664" w:rsidRDefault="00357664" w:rsidP="00357664">
      <w:pPr>
        <w:tabs>
          <w:tab w:val="left" w:pos="709"/>
        </w:tabs>
        <w:autoSpaceDE w:val="0"/>
        <w:autoSpaceDN w:val="0"/>
        <w:adjustRightInd w:val="0"/>
        <w:jc w:val="both"/>
        <w:rPr>
          <w:sz w:val="28"/>
          <w:szCs w:val="28"/>
        </w:rPr>
      </w:pPr>
      <w:r>
        <w:rPr>
          <w:sz w:val="28"/>
          <w:szCs w:val="28"/>
        </w:rPr>
        <w:t xml:space="preserve">            5. Утвердить порядок взаимодействия заказчиков с уполномоченным органом при осуществлении закупок для обеспечения муниципальных нужд      и нужд бюджетных учреждений Корочанского муниципальног</w:t>
      </w:r>
      <w:r w:rsidR="00E37D65">
        <w:rPr>
          <w:sz w:val="28"/>
          <w:szCs w:val="28"/>
        </w:rPr>
        <w:t>о округа Белгородской области  (приложение № 3</w:t>
      </w:r>
      <w:r>
        <w:rPr>
          <w:sz w:val="28"/>
          <w:szCs w:val="28"/>
        </w:rPr>
        <w:t>).</w:t>
      </w:r>
    </w:p>
    <w:p w:rsidR="00357664" w:rsidRDefault="00357664" w:rsidP="00357664">
      <w:pPr>
        <w:tabs>
          <w:tab w:val="left" w:pos="709"/>
        </w:tabs>
        <w:autoSpaceDE w:val="0"/>
        <w:autoSpaceDN w:val="0"/>
        <w:adjustRightInd w:val="0"/>
        <w:jc w:val="both"/>
        <w:rPr>
          <w:color w:val="000000"/>
          <w:sz w:val="28"/>
          <w:szCs w:val="28"/>
        </w:rPr>
      </w:pPr>
      <w:r>
        <w:rPr>
          <w:color w:val="000000"/>
          <w:sz w:val="28"/>
          <w:szCs w:val="28"/>
        </w:rPr>
        <w:t xml:space="preserve">         6. Установить, что закупки малого объема осуществляются                             с использованием Электронного </w:t>
      </w:r>
      <w:proofErr w:type="spellStart"/>
      <w:r>
        <w:rPr>
          <w:color w:val="000000"/>
          <w:sz w:val="28"/>
          <w:szCs w:val="28"/>
        </w:rPr>
        <w:t>маркета</w:t>
      </w:r>
      <w:proofErr w:type="spellEnd"/>
      <w:r>
        <w:rPr>
          <w:color w:val="000000"/>
          <w:sz w:val="28"/>
          <w:szCs w:val="28"/>
        </w:rPr>
        <w:t xml:space="preserve"> (магазина) Белгородской области для «малых закупок» </w:t>
      </w:r>
      <w:r>
        <w:rPr>
          <w:sz w:val="28"/>
          <w:szCs w:val="28"/>
          <w:lang w:eastAsia="en-US"/>
        </w:rPr>
        <w:t>(</w:t>
      </w:r>
      <w:hyperlink r:id="rId10" w:history="1">
        <w:r w:rsidRPr="00791F1F">
          <w:rPr>
            <w:rStyle w:val="af2"/>
            <w:sz w:val="28"/>
            <w:szCs w:val="28"/>
            <w:u w:val="none"/>
            <w:lang w:val="en-US" w:eastAsia="en-US"/>
          </w:rPr>
          <w:t>https</w:t>
        </w:r>
        <w:r w:rsidRPr="00791F1F">
          <w:rPr>
            <w:rStyle w:val="af2"/>
            <w:sz w:val="28"/>
            <w:szCs w:val="28"/>
            <w:u w:val="none"/>
            <w:lang w:eastAsia="en-US"/>
          </w:rPr>
          <w:t>://</w:t>
        </w:r>
        <w:proofErr w:type="spellStart"/>
        <w:r w:rsidRPr="00791F1F">
          <w:rPr>
            <w:rStyle w:val="af2"/>
            <w:sz w:val="28"/>
            <w:szCs w:val="28"/>
            <w:u w:val="none"/>
            <w:lang w:val="en-US" w:eastAsia="en-US"/>
          </w:rPr>
          <w:t>belgorodmarket</w:t>
        </w:r>
        <w:proofErr w:type="spellEnd"/>
        <w:r w:rsidRPr="00791F1F">
          <w:rPr>
            <w:rStyle w:val="af2"/>
            <w:sz w:val="28"/>
            <w:szCs w:val="28"/>
            <w:u w:val="none"/>
            <w:lang w:eastAsia="en-US"/>
          </w:rPr>
          <w:t>.</w:t>
        </w:r>
        <w:proofErr w:type="spellStart"/>
        <w:r w:rsidRPr="00791F1F">
          <w:rPr>
            <w:rStyle w:val="af2"/>
            <w:sz w:val="28"/>
            <w:szCs w:val="28"/>
            <w:u w:val="none"/>
            <w:lang w:val="en-US" w:eastAsia="en-US"/>
          </w:rPr>
          <w:t>rts</w:t>
        </w:r>
        <w:proofErr w:type="spellEnd"/>
        <w:r w:rsidRPr="00791F1F">
          <w:rPr>
            <w:rStyle w:val="af2"/>
            <w:sz w:val="28"/>
            <w:szCs w:val="28"/>
            <w:u w:val="none"/>
            <w:lang w:eastAsia="en-US"/>
          </w:rPr>
          <w:t>-</w:t>
        </w:r>
        <w:r w:rsidRPr="00791F1F">
          <w:rPr>
            <w:rStyle w:val="af2"/>
            <w:sz w:val="28"/>
            <w:szCs w:val="28"/>
            <w:u w:val="none"/>
            <w:lang w:val="en-US" w:eastAsia="en-US"/>
          </w:rPr>
          <w:t>tender</w:t>
        </w:r>
        <w:r w:rsidRPr="00791F1F">
          <w:rPr>
            <w:rStyle w:val="af2"/>
            <w:sz w:val="28"/>
            <w:szCs w:val="28"/>
            <w:u w:val="none"/>
            <w:lang w:eastAsia="en-US"/>
          </w:rPr>
          <w:t>.</w:t>
        </w:r>
        <w:proofErr w:type="spellStart"/>
        <w:r w:rsidRPr="00791F1F">
          <w:rPr>
            <w:rStyle w:val="af2"/>
            <w:sz w:val="28"/>
            <w:szCs w:val="28"/>
            <w:u w:val="none"/>
            <w:lang w:val="en-US" w:eastAsia="en-US"/>
          </w:rPr>
          <w:t>ru</w:t>
        </w:r>
        <w:proofErr w:type="spellEnd"/>
      </w:hyperlink>
      <w:r w:rsidRPr="00791F1F">
        <w:rPr>
          <w:sz w:val="28"/>
          <w:szCs w:val="28"/>
          <w:lang w:eastAsia="en-US"/>
        </w:rPr>
        <w:t xml:space="preserve">). </w:t>
      </w:r>
      <w:proofErr w:type="gramStart"/>
      <w:r>
        <w:rPr>
          <w:sz w:val="28"/>
          <w:szCs w:val="28"/>
          <w:lang w:eastAsia="en-US"/>
        </w:rPr>
        <w:t>З</w:t>
      </w:r>
      <w:r>
        <w:rPr>
          <w:color w:val="000000"/>
          <w:sz w:val="28"/>
          <w:szCs w:val="28"/>
        </w:rPr>
        <w:t xml:space="preserve">аказчикам  Корочанского </w:t>
      </w:r>
      <w:r>
        <w:rPr>
          <w:bCs/>
          <w:sz w:val="28"/>
          <w:szCs w:val="28"/>
        </w:rPr>
        <w:t>муниципального округа Белгородской области</w:t>
      </w:r>
      <w:r w:rsidR="00717CEF">
        <w:rPr>
          <w:bCs/>
          <w:sz w:val="28"/>
          <w:szCs w:val="28"/>
        </w:rPr>
        <w:t>,</w:t>
      </w:r>
      <w:r>
        <w:rPr>
          <w:bCs/>
          <w:sz w:val="28"/>
          <w:szCs w:val="28"/>
        </w:rPr>
        <w:t xml:space="preserve">  </w:t>
      </w:r>
      <w:r>
        <w:rPr>
          <w:color w:val="000000"/>
          <w:sz w:val="28"/>
          <w:szCs w:val="28"/>
        </w:rPr>
        <w:t>осуществляющим закупки                 в соответ</w:t>
      </w:r>
      <w:r w:rsidR="00137A83">
        <w:rPr>
          <w:color w:val="000000"/>
          <w:sz w:val="28"/>
          <w:szCs w:val="28"/>
        </w:rPr>
        <w:t xml:space="preserve">ствии с Федеральным законом от </w:t>
      </w:r>
      <w:r>
        <w:rPr>
          <w:color w:val="000000"/>
          <w:sz w:val="28"/>
          <w:szCs w:val="28"/>
        </w:rPr>
        <w:t xml:space="preserve">5 апреля 2013 года № 44-ФЗ «О контрактной системе в сфере закупок товаров, работ, услуг для обеспечения государственных и муниципальных нужд», обеспечить осуществление закупок </w:t>
      </w:r>
      <w:r>
        <w:rPr>
          <w:color w:val="000000"/>
          <w:sz w:val="28"/>
          <w:szCs w:val="28"/>
        </w:rPr>
        <w:lastRenderedPageBreak/>
        <w:t xml:space="preserve">малого объема с использованием Электронного </w:t>
      </w:r>
      <w:proofErr w:type="spellStart"/>
      <w:r>
        <w:rPr>
          <w:color w:val="000000"/>
          <w:sz w:val="28"/>
          <w:szCs w:val="28"/>
        </w:rPr>
        <w:t>маркета</w:t>
      </w:r>
      <w:proofErr w:type="spellEnd"/>
      <w:r>
        <w:rPr>
          <w:color w:val="000000"/>
          <w:sz w:val="28"/>
          <w:szCs w:val="28"/>
        </w:rPr>
        <w:t xml:space="preserve"> (магазина) Белгородской области для «малых закупок», за исключением случаев, предусмотренных в Регламенте осуществления закупок малого объема.</w:t>
      </w:r>
      <w:proofErr w:type="gramEnd"/>
    </w:p>
    <w:p w:rsidR="00357664" w:rsidRDefault="00357664" w:rsidP="00357664">
      <w:pPr>
        <w:pStyle w:val="tekstob"/>
        <w:tabs>
          <w:tab w:val="left" w:pos="709"/>
        </w:tabs>
        <w:spacing w:before="0" w:beforeAutospacing="0" w:after="0" w:afterAutospacing="0"/>
        <w:jc w:val="both"/>
        <w:rPr>
          <w:bCs/>
          <w:sz w:val="28"/>
          <w:szCs w:val="28"/>
        </w:rPr>
      </w:pPr>
      <w:r>
        <w:rPr>
          <w:color w:val="000000"/>
          <w:sz w:val="28"/>
          <w:szCs w:val="28"/>
        </w:rPr>
        <w:tab/>
        <w:t xml:space="preserve">7. </w:t>
      </w:r>
      <w:r>
        <w:rPr>
          <w:sz w:val="28"/>
          <w:szCs w:val="28"/>
        </w:rPr>
        <w:t xml:space="preserve">Признать утратившим силу постановление администрации </w:t>
      </w:r>
      <w:r w:rsidR="00E46594">
        <w:rPr>
          <w:sz w:val="28"/>
          <w:szCs w:val="28"/>
        </w:rPr>
        <w:t>муниципального района «</w:t>
      </w:r>
      <w:r>
        <w:rPr>
          <w:sz w:val="28"/>
          <w:szCs w:val="28"/>
        </w:rPr>
        <w:t>Корочанск</w:t>
      </w:r>
      <w:r w:rsidR="00E46594">
        <w:rPr>
          <w:sz w:val="28"/>
          <w:szCs w:val="28"/>
        </w:rPr>
        <w:t>ий</w:t>
      </w:r>
      <w:r>
        <w:rPr>
          <w:sz w:val="28"/>
          <w:szCs w:val="28"/>
        </w:rPr>
        <w:t xml:space="preserve">  район</w:t>
      </w:r>
      <w:r w:rsidR="00E46594">
        <w:rPr>
          <w:sz w:val="28"/>
          <w:szCs w:val="28"/>
        </w:rPr>
        <w:t>»</w:t>
      </w:r>
      <w:r>
        <w:rPr>
          <w:sz w:val="28"/>
          <w:szCs w:val="28"/>
        </w:rPr>
        <w:t xml:space="preserve"> </w:t>
      </w:r>
      <w:r>
        <w:rPr>
          <w:bCs/>
          <w:sz w:val="28"/>
          <w:szCs w:val="28"/>
        </w:rPr>
        <w:t>от 25 января  2019 года   № 21  «Об определении уполномоченного в сфере закупок товаров, работ, услуг и утверждения порядка взаимодействия заказчиков с уполномоченным  органом при осуществлении закупок для обеспечения нужд муниципаль</w:t>
      </w:r>
      <w:r w:rsidR="00A34195">
        <w:rPr>
          <w:bCs/>
          <w:sz w:val="28"/>
          <w:szCs w:val="28"/>
        </w:rPr>
        <w:t>ного района «Корочанский район»</w:t>
      </w:r>
      <w:r>
        <w:rPr>
          <w:bCs/>
          <w:sz w:val="28"/>
          <w:szCs w:val="28"/>
        </w:rPr>
        <w:t>.</w:t>
      </w:r>
    </w:p>
    <w:p w:rsidR="00137A83" w:rsidRDefault="00137A83" w:rsidP="00357664">
      <w:pPr>
        <w:pStyle w:val="tekstob"/>
        <w:tabs>
          <w:tab w:val="left" w:pos="709"/>
        </w:tabs>
        <w:spacing w:before="0" w:beforeAutospacing="0" w:after="0" w:afterAutospacing="0"/>
        <w:jc w:val="both"/>
        <w:rPr>
          <w:sz w:val="28"/>
          <w:szCs w:val="28"/>
        </w:rPr>
      </w:pPr>
      <w:r>
        <w:rPr>
          <w:bCs/>
          <w:sz w:val="28"/>
          <w:szCs w:val="28"/>
        </w:rPr>
        <w:tab/>
        <w:t>8.</w:t>
      </w:r>
      <w:r w:rsidRPr="00137A83">
        <w:rPr>
          <w:sz w:val="28"/>
          <w:szCs w:val="28"/>
        </w:rPr>
        <w:t xml:space="preserve"> </w:t>
      </w:r>
      <w:r w:rsidRPr="00512D4E">
        <w:rPr>
          <w:sz w:val="28"/>
          <w:szCs w:val="28"/>
        </w:rPr>
        <w:t>Директору МКУ «Административно-хозяйственный центр обеспечения деятельности органов местного самоуправления муниципального района «</w:t>
      </w:r>
      <w:proofErr w:type="spellStart"/>
      <w:r w:rsidRPr="00512D4E">
        <w:rPr>
          <w:sz w:val="28"/>
          <w:szCs w:val="28"/>
        </w:rPr>
        <w:t>Корочанский</w:t>
      </w:r>
      <w:proofErr w:type="spellEnd"/>
      <w:r w:rsidRPr="00512D4E">
        <w:rPr>
          <w:sz w:val="28"/>
          <w:szCs w:val="28"/>
        </w:rPr>
        <w:t xml:space="preserve"> район» </w:t>
      </w:r>
      <w:proofErr w:type="spellStart"/>
      <w:r>
        <w:rPr>
          <w:sz w:val="28"/>
          <w:szCs w:val="28"/>
        </w:rPr>
        <w:t>Кладиенко</w:t>
      </w:r>
      <w:proofErr w:type="spellEnd"/>
      <w:r>
        <w:rPr>
          <w:sz w:val="28"/>
          <w:szCs w:val="28"/>
        </w:rPr>
        <w:t xml:space="preserve"> Е.А</w:t>
      </w:r>
      <w:r w:rsidRPr="00512D4E">
        <w:rPr>
          <w:sz w:val="28"/>
          <w:szCs w:val="28"/>
        </w:rPr>
        <w:t xml:space="preserve">. </w:t>
      </w:r>
      <w:proofErr w:type="gramStart"/>
      <w:r w:rsidRPr="00512D4E">
        <w:rPr>
          <w:sz w:val="28"/>
          <w:szCs w:val="28"/>
        </w:rPr>
        <w:t>разместить</w:t>
      </w:r>
      <w:proofErr w:type="gramEnd"/>
      <w:r w:rsidRPr="00512D4E">
        <w:rPr>
          <w:sz w:val="28"/>
          <w:szCs w:val="28"/>
        </w:rPr>
        <w:t xml:space="preserve"> настоящее постановление на официальном сайте органов местного самоуправления </w:t>
      </w:r>
      <w:r>
        <w:rPr>
          <w:sz w:val="28"/>
          <w:szCs w:val="28"/>
        </w:rPr>
        <w:t xml:space="preserve">Корочанского </w:t>
      </w:r>
      <w:r w:rsidRPr="00512D4E">
        <w:rPr>
          <w:sz w:val="28"/>
          <w:szCs w:val="28"/>
        </w:rPr>
        <w:t xml:space="preserve">муниципального </w:t>
      </w:r>
      <w:r>
        <w:rPr>
          <w:sz w:val="28"/>
          <w:szCs w:val="28"/>
        </w:rPr>
        <w:t>округа Белгородской области</w:t>
      </w:r>
      <w:r w:rsidRPr="00512D4E">
        <w:rPr>
          <w:sz w:val="28"/>
          <w:szCs w:val="28"/>
        </w:rPr>
        <w:t xml:space="preserve"> в информационно-телекоммуникационной сети общего пользования.</w:t>
      </w:r>
      <w:r w:rsidRPr="0066761C">
        <w:rPr>
          <w:sz w:val="28"/>
          <w:szCs w:val="28"/>
        </w:rPr>
        <w:t xml:space="preserve">      </w:t>
      </w:r>
    </w:p>
    <w:p w:rsidR="00357664" w:rsidRDefault="00731EBA" w:rsidP="00731EBA">
      <w:pPr>
        <w:tabs>
          <w:tab w:val="left" w:pos="540"/>
          <w:tab w:val="left" w:pos="720"/>
        </w:tabs>
        <w:jc w:val="both"/>
        <w:rPr>
          <w:sz w:val="28"/>
          <w:szCs w:val="28"/>
        </w:rPr>
      </w:pPr>
      <w:r>
        <w:rPr>
          <w:sz w:val="28"/>
          <w:szCs w:val="28"/>
        </w:rPr>
        <w:t xml:space="preserve">        </w:t>
      </w:r>
      <w:r w:rsidR="00137A83">
        <w:rPr>
          <w:sz w:val="28"/>
          <w:szCs w:val="28"/>
        </w:rPr>
        <w:t>9</w:t>
      </w:r>
      <w:r w:rsidR="00357664">
        <w:rPr>
          <w:sz w:val="28"/>
          <w:szCs w:val="28"/>
        </w:rPr>
        <w:t xml:space="preserve">.  </w:t>
      </w:r>
      <w:proofErr w:type="gramStart"/>
      <w:r w:rsidR="00357664">
        <w:rPr>
          <w:sz w:val="28"/>
          <w:szCs w:val="28"/>
        </w:rPr>
        <w:t>Контроль  за</w:t>
      </w:r>
      <w:proofErr w:type="gramEnd"/>
      <w:r w:rsidR="00357664">
        <w:rPr>
          <w:sz w:val="28"/>
          <w:szCs w:val="28"/>
        </w:rPr>
        <w:t xml:space="preserve">  исполнением настоящего постановления возло</w:t>
      </w:r>
      <w:r w:rsidR="00E46594">
        <w:rPr>
          <w:sz w:val="28"/>
          <w:szCs w:val="28"/>
        </w:rPr>
        <w:t>жить на  первого  заместителя  Г</w:t>
      </w:r>
      <w:r w:rsidR="00357664">
        <w:rPr>
          <w:sz w:val="28"/>
          <w:szCs w:val="28"/>
        </w:rPr>
        <w:t xml:space="preserve">лавы Корочанского муниципального округа Белгородской области -  председателя  комитета  финансов  и  бюджетной   политики     </w:t>
      </w:r>
      <w:proofErr w:type="spellStart"/>
      <w:r w:rsidR="00357664">
        <w:rPr>
          <w:sz w:val="28"/>
          <w:szCs w:val="28"/>
        </w:rPr>
        <w:t>Мерзликину</w:t>
      </w:r>
      <w:proofErr w:type="spellEnd"/>
      <w:r w:rsidR="00357664">
        <w:rPr>
          <w:sz w:val="28"/>
          <w:szCs w:val="28"/>
        </w:rPr>
        <w:t xml:space="preserve"> Л.С.               </w:t>
      </w:r>
    </w:p>
    <w:p w:rsidR="00357664" w:rsidRDefault="00357664" w:rsidP="00357664">
      <w:pPr>
        <w:tabs>
          <w:tab w:val="left" w:pos="720"/>
        </w:tabs>
        <w:jc w:val="both"/>
        <w:rPr>
          <w:sz w:val="28"/>
          <w:szCs w:val="28"/>
        </w:rPr>
      </w:pPr>
      <w:r>
        <w:rPr>
          <w:sz w:val="28"/>
          <w:szCs w:val="28"/>
        </w:rPr>
        <w:t xml:space="preserve">                                     </w:t>
      </w:r>
    </w:p>
    <w:p w:rsidR="00357664" w:rsidRDefault="00357664" w:rsidP="00357664">
      <w:pPr>
        <w:autoSpaceDE w:val="0"/>
        <w:autoSpaceDN w:val="0"/>
        <w:adjustRightInd w:val="0"/>
        <w:jc w:val="both"/>
        <w:rPr>
          <w:sz w:val="28"/>
          <w:szCs w:val="28"/>
        </w:rPr>
      </w:pPr>
    </w:p>
    <w:tbl>
      <w:tblPr>
        <w:tblW w:w="9781" w:type="dxa"/>
        <w:tblInd w:w="-34" w:type="dxa"/>
        <w:tblLook w:val="04A0" w:firstRow="1" w:lastRow="0" w:firstColumn="1" w:lastColumn="0" w:noHBand="0" w:noVBand="1"/>
      </w:tblPr>
      <w:tblGrid>
        <w:gridCol w:w="5199"/>
        <w:gridCol w:w="1398"/>
        <w:gridCol w:w="3184"/>
      </w:tblGrid>
      <w:tr w:rsidR="008609B5" w:rsidTr="008546FD">
        <w:tc>
          <w:tcPr>
            <w:tcW w:w="5184" w:type="dxa"/>
          </w:tcPr>
          <w:p w:rsidR="008609B5" w:rsidRPr="00C35B63" w:rsidRDefault="008609B5" w:rsidP="008546FD">
            <w:pPr>
              <w:jc w:val="center"/>
              <w:rPr>
                <w:b/>
                <w:sz w:val="28"/>
                <w:szCs w:val="28"/>
              </w:rPr>
            </w:pPr>
            <w:r w:rsidRPr="00C35B63">
              <w:rPr>
                <w:b/>
                <w:sz w:val="28"/>
                <w:szCs w:val="28"/>
              </w:rPr>
              <w:t xml:space="preserve">Первый заместитель </w:t>
            </w:r>
          </w:p>
          <w:p w:rsidR="008609B5" w:rsidRPr="00C35B63" w:rsidRDefault="008609B5" w:rsidP="008546FD">
            <w:pPr>
              <w:jc w:val="center"/>
              <w:rPr>
                <w:b/>
                <w:sz w:val="28"/>
                <w:szCs w:val="28"/>
              </w:rPr>
            </w:pPr>
            <w:r w:rsidRPr="00C35B63">
              <w:rPr>
                <w:b/>
                <w:sz w:val="28"/>
                <w:szCs w:val="28"/>
              </w:rPr>
              <w:t xml:space="preserve">Главы Корочанского </w:t>
            </w:r>
            <w:proofErr w:type="gramStart"/>
            <w:r w:rsidRPr="00C35B63">
              <w:rPr>
                <w:b/>
                <w:sz w:val="28"/>
                <w:szCs w:val="28"/>
              </w:rPr>
              <w:t>муниципального</w:t>
            </w:r>
            <w:proofErr w:type="gramEnd"/>
            <w:r w:rsidRPr="00C35B63">
              <w:rPr>
                <w:b/>
                <w:sz w:val="28"/>
                <w:szCs w:val="28"/>
              </w:rPr>
              <w:t xml:space="preserve"> </w:t>
            </w:r>
          </w:p>
          <w:p w:rsidR="008609B5" w:rsidRPr="00C35B63" w:rsidRDefault="008609B5" w:rsidP="008546FD">
            <w:pPr>
              <w:jc w:val="center"/>
              <w:rPr>
                <w:b/>
                <w:sz w:val="28"/>
                <w:szCs w:val="28"/>
              </w:rPr>
            </w:pPr>
            <w:r w:rsidRPr="00C35B63">
              <w:rPr>
                <w:b/>
                <w:sz w:val="28"/>
                <w:szCs w:val="28"/>
              </w:rPr>
              <w:t xml:space="preserve">округа - председатель комитета </w:t>
            </w:r>
          </w:p>
          <w:p w:rsidR="008609B5" w:rsidRPr="00C35B63" w:rsidRDefault="008609B5" w:rsidP="008546FD">
            <w:pPr>
              <w:jc w:val="center"/>
              <w:rPr>
                <w:b/>
                <w:sz w:val="28"/>
                <w:szCs w:val="28"/>
              </w:rPr>
            </w:pPr>
            <w:r w:rsidRPr="00C35B63">
              <w:rPr>
                <w:b/>
                <w:sz w:val="28"/>
                <w:szCs w:val="28"/>
              </w:rPr>
              <w:t>финансов и бюджетной политики Администрации Корочанского муниципального округа</w:t>
            </w:r>
          </w:p>
          <w:p w:rsidR="008609B5" w:rsidRPr="00582FCA" w:rsidRDefault="008609B5" w:rsidP="008546FD">
            <w:pPr>
              <w:widowControl w:val="0"/>
              <w:autoSpaceDE w:val="0"/>
              <w:autoSpaceDN w:val="0"/>
              <w:adjustRightInd w:val="0"/>
              <w:jc w:val="both"/>
              <w:rPr>
                <w:b/>
                <w:sz w:val="28"/>
                <w:szCs w:val="28"/>
              </w:rPr>
            </w:pPr>
          </w:p>
        </w:tc>
        <w:tc>
          <w:tcPr>
            <w:tcW w:w="1394" w:type="dxa"/>
          </w:tcPr>
          <w:p w:rsidR="008609B5" w:rsidRPr="00582FCA" w:rsidRDefault="008609B5" w:rsidP="008546FD">
            <w:pPr>
              <w:jc w:val="center"/>
              <w:rPr>
                <w:b/>
                <w:sz w:val="28"/>
                <w:szCs w:val="28"/>
              </w:rPr>
            </w:pPr>
          </w:p>
        </w:tc>
        <w:tc>
          <w:tcPr>
            <w:tcW w:w="3175" w:type="dxa"/>
          </w:tcPr>
          <w:p w:rsidR="008609B5" w:rsidRPr="00582FCA" w:rsidRDefault="008609B5" w:rsidP="008546FD">
            <w:pPr>
              <w:ind w:right="-108"/>
              <w:rPr>
                <w:b/>
                <w:sz w:val="28"/>
                <w:szCs w:val="28"/>
              </w:rPr>
            </w:pPr>
          </w:p>
          <w:p w:rsidR="008609B5" w:rsidRPr="00582FCA" w:rsidRDefault="008609B5" w:rsidP="008546FD">
            <w:pPr>
              <w:ind w:right="-108"/>
              <w:rPr>
                <w:b/>
                <w:sz w:val="28"/>
                <w:szCs w:val="28"/>
              </w:rPr>
            </w:pPr>
          </w:p>
          <w:p w:rsidR="008609B5" w:rsidRPr="00582FCA" w:rsidRDefault="008609B5" w:rsidP="008546FD">
            <w:pPr>
              <w:ind w:right="-108"/>
              <w:rPr>
                <w:b/>
                <w:sz w:val="28"/>
                <w:szCs w:val="28"/>
              </w:rPr>
            </w:pPr>
          </w:p>
          <w:p w:rsidR="008609B5" w:rsidRPr="00582FCA" w:rsidRDefault="008609B5" w:rsidP="008546FD">
            <w:pPr>
              <w:ind w:right="-108"/>
              <w:rPr>
                <w:b/>
                <w:sz w:val="28"/>
                <w:szCs w:val="28"/>
              </w:rPr>
            </w:pPr>
          </w:p>
          <w:p w:rsidR="00E46594" w:rsidRDefault="00E46594" w:rsidP="008546FD">
            <w:pPr>
              <w:ind w:right="-108"/>
              <w:jc w:val="right"/>
              <w:rPr>
                <w:b/>
                <w:sz w:val="28"/>
                <w:szCs w:val="28"/>
              </w:rPr>
            </w:pPr>
          </w:p>
          <w:p w:rsidR="008609B5" w:rsidRPr="00582FCA" w:rsidRDefault="008609B5" w:rsidP="008546FD">
            <w:pPr>
              <w:ind w:right="-108"/>
              <w:jc w:val="right"/>
              <w:rPr>
                <w:b/>
                <w:sz w:val="28"/>
                <w:szCs w:val="28"/>
              </w:rPr>
            </w:pPr>
            <w:r w:rsidRPr="00582FCA">
              <w:rPr>
                <w:b/>
                <w:sz w:val="28"/>
                <w:szCs w:val="28"/>
              </w:rPr>
              <w:t xml:space="preserve">Л.С. </w:t>
            </w:r>
            <w:proofErr w:type="spellStart"/>
            <w:r w:rsidRPr="00582FCA">
              <w:rPr>
                <w:b/>
                <w:sz w:val="28"/>
                <w:szCs w:val="28"/>
              </w:rPr>
              <w:t>Мерзликина</w:t>
            </w:r>
            <w:proofErr w:type="spellEnd"/>
          </w:p>
          <w:p w:rsidR="008609B5" w:rsidRPr="00582FCA" w:rsidRDefault="008609B5" w:rsidP="008546FD">
            <w:pPr>
              <w:ind w:right="-108"/>
              <w:rPr>
                <w:b/>
                <w:sz w:val="28"/>
                <w:szCs w:val="28"/>
              </w:rPr>
            </w:pPr>
          </w:p>
        </w:tc>
      </w:tr>
    </w:tbl>
    <w:p w:rsidR="008609B5" w:rsidRDefault="008609B5" w:rsidP="008609B5"/>
    <w:p w:rsidR="00357664" w:rsidRDefault="00357664" w:rsidP="00357664">
      <w:pPr>
        <w:autoSpaceDE w:val="0"/>
        <w:autoSpaceDN w:val="0"/>
        <w:adjustRightInd w:val="0"/>
        <w:jc w:val="center"/>
        <w:rPr>
          <w:sz w:val="28"/>
          <w:szCs w:val="28"/>
        </w:rPr>
      </w:pPr>
    </w:p>
    <w:p w:rsidR="00357664" w:rsidRDefault="00357664" w:rsidP="00357664">
      <w:pPr>
        <w:autoSpaceDE w:val="0"/>
        <w:autoSpaceDN w:val="0"/>
        <w:adjustRightInd w:val="0"/>
        <w:jc w:val="center"/>
        <w:rPr>
          <w:sz w:val="28"/>
          <w:szCs w:val="28"/>
        </w:rPr>
      </w:pPr>
    </w:p>
    <w:p w:rsidR="00357664" w:rsidRDefault="00357664" w:rsidP="00357664">
      <w:pPr>
        <w:autoSpaceDE w:val="0"/>
        <w:autoSpaceDN w:val="0"/>
        <w:adjustRightInd w:val="0"/>
        <w:jc w:val="center"/>
        <w:rPr>
          <w:sz w:val="28"/>
          <w:szCs w:val="28"/>
        </w:rPr>
      </w:pPr>
    </w:p>
    <w:p w:rsidR="00357664" w:rsidRDefault="00357664" w:rsidP="00357664">
      <w:pPr>
        <w:autoSpaceDE w:val="0"/>
        <w:autoSpaceDN w:val="0"/>
        <w:adjustRightInd w:val="0"/>
        <w:jc w:val="center"/>
        <w:rPr>
          <w:sz w:val="28"/>
          <w:szCs w:val="28"/>
        </w:rPr>
      </w:pPr>
    </w:p>
    <w:p w:rsidR="00357664" w:rsidRDefault="00357664" w:rsidP="00357664">
      <w:pPr>
        <w:autoSpaceDE w:val="0"/>
        <w:autoSpaceDN w:val="0"/>
        <w:adjustRightInd w:val="0"/>
        <w:jc w:val="center"/>
        <w:rPr>
          <w:sz w:val="28"/>
          <w:szCs w:val="28"/>
        </w:rPr>
      </w:pPr>
    </w:p>
    <w:p w:rsidR="00357664" w:rsidRDefault="00357664" w:rsidP="00357664">
      <w:pPr>
        <w:autoSpaceDE w:val="0"/>
        <w:autoSpaceDN w:val="0"/>
        <w:adjustRightInd w:val="0"/>
        <w:jc w:val="center"/>
        <w:rPr>
          <w:sz w:val="28"/>
          <w:szCs w:val="28"/>
        </w:rPr>
      </w:pPr>
    </w:p>
    <w:p w:rsidR="00357664" w:rsidRDefault="00357664" w:rsidP="00357664">
      <w:pPr>
        <w:autoSpaceDE w:val="0"/>
        <w:autoSpaceDN w:val="0"/>
        <w:adjustRightInd w:val="0"/>
        <w:jc w:val="center"/>
        <w:rPr>
          <w:sz w:val="28"/>
          <w:szCs w:val="28"/>
        </w:rPr>
      </w:pPr>
    </w:p>
    <w:p w:rsidR="00357664" w:rsidRDefault="00357664" w:rsidP="00357664">
      <w:pPr>
        <w:autoSpaceDE w:val="0"/>
        <w:autoSpaceDN w:val="0"/>
        <w:adjustRightInd w:val="0"/>
        <w:jc w:val="center"/>
        <w:rPr>
          <w:sz w:val="28"/>
          <w:szCs w:val="28"/>
        </w:rPr>
      </w:pPr>
    </w:p>
    <w:p w:rsidR="00357664" w:rsidRDefault="00357664" w:rsidP="00357664">
      <w:pPr>
        <w:autoSpaceDE w:val="0"/>
        <w:autoSpaceDN w:val="0"/>
        <w:adjustRightInd w:val="0"/>
        <w:jc w:val="center"/>
        <w:rPr>
          <w:sz w:val="28"/>
          <w:szCs w:val="28"/>
        </w:rPr>
      </w:pPr>
    </w:p>
    <w:p w:rsidR="00357664" w:rsidRDefault="00357664" w:rsidP="00357664">
      <w:pPr>
        <w:autoSpaceDE w:val="0"/>
        <w:autoSpaceDN w:val="0"/>
        <w:adjustRightInd w:val="0"/>
        <w:jc w:val="center"/>
        <w:rPr>
          <w:sz w:val="28"/>
          <w:szCs w:val="28"/>
        </w:rPr>
      </w:pPr>
    </w:p>
    <w:p w:rsidR="00357664" w:rsidRDefault="00357664" w:rsidP="00357664">
      <w:pPr>
        <w:autoSpaceDE w:val="0"/>
        <w:autoSpaceDN w:val="0"/>
        <w:adjustRightInd w:val="0"/>
        <w:jc w:val="center"/>
        <w:rPr>
          <w:sz w:val="28"/>
          <w:szCs w:val="28"/>
        </w:rPr>
      </w:pPr>
    </w:p>
    <w:p w:rsidR="00357664" w:rsidRDefault="00357664" w:rsidP="00357664">
      <w:pPr>
        <w:autoSpaceDE w:val="0"/>
        <w:autoSpaceDN w:val="0"/>
        <w:adjustRightInd w:val="0"/>
        <w:jc w:val="center"/>
        <w:rPr>
          <w:sz w:val="28"/>
          <w:szCs w:val="28"/>
        </w:rPr>
      </w:pPr>
    </w:p>
    <w:p w:rsidR="00357664" w:rsidRDefault="00357664" w:rsidP="00357664">
      <w:pPr>
        <w:autoSpaceDE w:val="0"/>
        <w:autoSpaceDN w:val="0"/>
        <w:adjustRightInd w:val="0"/>
        <w:jc w:val="center"/>
        <w:rPr>
          <w:sz w:val="28"/>
          <w:szCs w:val="28"/>
        </w:rPr>
      </w:pPr>
    </w:p>
    <w:p w:rsidR="00357664" w:rsidRDefault="00357664" w:rsidP="00357664">
      <w:pPr>
        <w:autoSpaceDE w:val="0"/>
        <w:autoSpaceDN w:val="0"/>
        <w:adjustRightInd w:val="0"/>
        <w:jc w:val="center"/>
        <w:rPr>
          <w:sz w:val="28"/>
          <w:szCs w:val="28"/>
        </w:rPr>
      </w:pPr>
      <w:r>
        <w:rPr>
          <w:sz w:val="28"/>
          <w:szCs w:val="28"/>
        </w:rPr>
        <w:t xml:space="preserve">                                                          </w:t>
      </w:r>
    </w:p>
    <w:p w:rsidR="00357664" w:rsidRDefault="00357664" w:rsidP="00357664">
      <w:pPr>
        <w:autoSpaceDE w:val="0"/>
        <w:autoSpaceDN w:val="0"/>
        <w:adjustRightInd w:val="0"/>
        <w:jc w:val="center"/>
        <w:rPr>
          <w:sz w:val="28"/>
          <w:szCs w:val="28"/>
        </w:rPr>
      </w:pPr>
    </w:p>
    <w:p w:rsidR="00357664" w:rsidRDefault="00357664" w:rsidP="00357664">
      <w:pPr>
        <w:autoSpaceDE w:val="0"/>
        <w:autoSpaceDN w:val="0"/>
        <w:adjustRightInd w:val="0"/>
        <w:jc w:val="center"/>
        <w:rPr>
          <w:sz w:val="28"/>
          <w:szCs w:val="28"/>
        </w:rPr>
      </w:pPr>
    </w:p>
    <w:tbl>
      <w:tblPr>
        <w:tblStyle w:val="af8"/>
        <w:tblW w:w="0" w:type="auto"/>
        <w:tblInd w:w="492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29"/>
      </w:tblGrid>
      <w:tr w:rsidR="005E1E33" w:rsidTr="008546FD">
        <w:tc>
          <w:tcPr>
            <w:tcW w:w="4929" w:type="dxa"/>
          </w:tcPr>
          <w:p w:rsidR="001A70C3" w:rsidRDefault="001A70C3" w:rsidP="005E1E33">
            <w:pPr>
              <w:tabs>
                <w:tab w:val="left" w:pos="709"/>
              </w:tabs>
              <w:jc w:val="center"/>
              <w:rPr>
                <w:b/>
                <w:sz w:val="28"/>
                <w:szCs w:val="28"/>
              </w:rPr>
            </w:pPr>
          </w:p>
          <w:p w:rsidR="005E1E33" w:rsidRDefault="005E1E33" w:rsidP="005E1E33">
            <w:pPr>
              <w:tabs>
                <w:tab w:val="left" w:pos="709"/>
              </w:tabs>
              <w:jc w:val="center"/>
              <w:rPr>
                <w:b/>
                <w:sz w:val="28"/>
                <w:szCs w:val="28"/>
              </w:rPr>
            </w:pPr>
            <w:r>
              <w:rPr>
                <w:b/>
                <w:sz w:val="28"/>
                <w:szCs w:val="28"/>
              </w:rPr>
              <w:lastRenderedPageBreak/>
              <w:t>Приложение № 1</w:t>
            </w:r>
          </w:p>
          <w:p w:rsidR="005E1E33" w:rsidRDefault="005E1E33" w:rsidP="008546FD">
            <w:pPr>
              <w:jc w:val="center"/>
              <w:rPr>
                <w:b/>
                <w:sz w:val="28"/>
                <w:szCs w:val="28"/>
              </w:rPr>
            </w:pPr>
            <w:r>
              <w:rPr>
                <w:b/>
                <w:sz w:val="28"/>
                <w:szCs w:val="28"/>
              </w:rPr>
              <w:t xml:space="preserve">к постановлению </w:t>
            </w:r>
          </w:p>
          <w:p w:rsidR="005E1E33" w:rsidRDefault="005E1E33" w:rsidP="008546FD">
            <w:pPr>
              <w:jc w:val="center"/>
              <w:rPr>
                <w:b/>
                <w:sz w:val="28"/>
                <w:szCs w:val="28"/>
              </w:rPr>
            </w:pPr>
            <w:r>
              <w:rPr>
                <w:b/>
                <w:sz w:val="28"/>
                <w:szCs w:val="28"/>
              </w:rPr>
              <w:t>А</w:t>
            </w:r>
            <w:r w:rsidRPr="008176E8">
              <w:rPr>
                <w:b/>
                <w:sz w:val="28"/>
                <w:szCs w:val="28"/>
              </w:rPr>
              <w:t>дминистрации</w:t>
            </w:r>
            <w:r>
              <w:rPr>
                <w:b/>
                <w:sz w:val="28"/>
                <w:szCs w:val="28"/>
              </w:rPr>
              <w:t xml:space="preserve">   Корочанского</w:t>
            </w:r>
          </w:p>
          <w:p w:rsidR="005E1E33" w:rsidRDefault="005E1E33" w:rsidP="008546FD">
            <w:pPr>
              <w:jc w:val="center"/>
              <w:rPr>
                <w:b/>
                <w:sz w:val="28"/>
                <w:szCs w:val="28"/>
              </w:rPr>
            </w:pPr>
            <w:r w:rsidRPr="00DE3DC7">
              <w:rPr>
                <w:b/>
                <w:sz w:val="28"/>
                <w:szCs w:val="28"/>
              </w:rPr>
              <w:t>муниципального</w:t>
            </w:r>
            <w:r>
              <w:rPr>
                <w:b/>
                <w:sz w:val="28"/>
                <w:szCs w:val="28"/>
              </w:rPr>
              <w:t xml:space="preserve"> округа</w:t>
            </w:r>
          </w:p>
          <w:p w:rsidR="005E1E33" w:rsidRPr="00DE3DC7" w:rsidRDefault="005E1E33" w:rsidP="008546FD">
            <w:pPr>
              <w:jc w:val="center"/>
              <w:rPr>
                <w:b/>
                <w:sz w:val="28"/>
                <w:szCs w:val="28"/>
              </w:rPr>
            </w:pPr>
            <w:r>
              <w:rPr>
                <w:b/>
                <w:sz w:val="28"/>
                <w:szCs w:val="28"/>
              </w:rPr>
              <w:t>Белгородской области</w:t>
            </w:r>
          </w:p>
          <w:p w:rsidR="005E1E33" w:rsidRDefault="005E1E33" w:rsidP="008546FD">
            <w:pPr>
              <w:tabs>
                <w:tab w:val="left" w:pos="709"/>
              </w:tabs>
              <w:jc w:val="center"/>
              <w:rPr>
                <w:b/>
                <w:sz w:val="28"/>
                <w:szCs w:val="28"/>
              </w:rPr>
            </w:pPr>
            <w:r>
              <w:rPr>
                <w:b/>
                <w:sz w:val="28"/>
                <w:szCs w:val="28"/>
              </w:rPr>
              <w:t>о</w:t>
            </w:r>
            <w:r w:rsidRPr="008176E8">
              <w:rPr>
                <w:b/>
                <w:sz w:val="28"/>
                <w:szCs w:val="28"/>
              </w:rPr>
              <w:t xml:space="preserve">т </w:t>
            </w:r>
            <w:r w:rsidR="00A521A2">
              <w:rPr>
                <w:b/>
                <w:sz w:val="28"/>
                <w:szCs w:val="28"/>
              </w:rPr>
              <w:t>«28» ноября</w:t>
            </w:r>
            <w:r w:rsidRPr="008176E8">
              <w:rPr>
                <w:b/>
                <w:sz w:val="28"/>
                <w:szCs w:val="28"/>
              </w:rPr>
              <w:t>20</w:t>
            </w:r>
            <w:r>
              <w:rPr>
                <w:b/>
                <w:sz w:val="28"/>
                <w:szCs w:val="28"/>
              </w:rPr>
              <w:t>25</w:t>
            </w:r>
            <w:r w:rsidRPr="008176E8">
              <w:rPr>
                <w:b/>
                <w:sz w:val="28"/>
                <w:szCs w:val="28"/>
              </w:rPr>
              <w:t xml:space="preserve"> г.</w:t>
            </w:r>
          </w:p>
          <w:p w:rsidR="005E1E33" w:rsidRPr="008176E8" w:rsidRDefault="00A521A2" w:rsidP="008546FD">
            <w:pPr>
              <w:jc w:val="center"/>
              <w:rPr>
                <w:b/>
                <w:sz w:val="28"/>
                <w:szCs w:val="28"/>
              </w:rPr>
            </w:pPr>
            <w:r>
              <w:rPr>
                <w:b/>
                <w:sz w:val="28"/>
                <w:szCs w:val="28"/>
              </w:rPr>
              <w:t>№ 18-па</w:t>
            </w:r>
          </w:p>
          <w:p w:rsidR="005E1E33" w:rsidRPr="008176E8" w:rsidRDefault="005E1E33" w:rsidP="008546FD">
            <w:pPr>
              <w:jc w:val="center"/>
              <w:rPr>
                <w:b/>
                <w:sz w:val="28"/>
                <w:szCs w:val="28"/>
              </w:rPr>
            </w:pPr>
          </w:p>
          <w:p w:rsidR="005E1E33" w:rsidRDefault="005E1E33" w:rsidP="008546FD">
            <w:pPr>
              <w:jc w:val="center"/>
              <w:rPr>
                <w:b/>
                <w:sz w:val="28"/>
                <w:szCs w:val="28"/>
              </w:rPr>
            </w:pPr>
          </w:p>
        </w:tc>
      </w:tr>
    </w:tbl>
    <w:p w:rsidR="00357664" w:rsidRDefault="00357664" w:rsidP="00357664">
      <w:pPr>
        <w:autoSpaceDE w:val="0"/>
        <w:autoSpaceDN w:val="0"/>
        <w:adjustRightInd w:val="0"/>
        <w:jc w:val="center"/>
        <w:rPr>
          <w:sz w:val="28"/>
          <w:szCs w:val="28"/>
        </w:rPr>
      </w:pPr>
    </w:p>
    <w:p w:rsidR="00357664" w:rsidRDefault="00357664" w:rsidP="00357664">
      <w:pPr>
        <w:autoSpaceDE w:val="0"/>
        <w:autoSpaceDN w:val="0"/>
        <w:adjustRightInd w:val="0"/>
        <w:jc w:val="center"/>
        <w:rPr>
          <w:b/>
          <w:sz w:val="28"/>
          <w:szCs w:val="28"/>
        </w:rPr>
      </w:pPr>
      <w:r>
        <w:rPr>
          <w:b/>
          <w:sz w:val="28"/>
          <w:szCs w:val="28"/>
        </w:rPr>
        <w:t>Список</w:t>
      </w:r>
    </w:p>
    <w:p w:rsidR="00357664" w:rsidRDefault="00357664" w:rsidP="00357664">
      <w:pPr>
        <w:autoSpaceDE w:val="0"/>
        <w:autoSpaceDN w:val="0"/>
        <w:adjustRightInd w:val="0"/>
        <w:jc w:val="center"/>
        <w:rPr>
          <w:b/>
          <w:sz w:val="28"/>
          <w:szCs w:val="28"/>
        </w:rPr>
      </w:pPr>
      <w:r>
        <w:rPr>
          <w:b/>
          <w:sz w:val="28"/>
          <w:szCs w:val="28"/>
        </w:rPr>
        <w:t>муниципальных заказчиков  и бюджетных учреждений</w:t>
      </w:r>
    </w:p>
    <w:p w:rsidR="00357664" w:rsidRDefault="00357664" w:rsidP="00357664">
      <w:pPr>
        <w:autoSpaceDE w:val="0"/>
        <w:autoSpaceDN w:val="0"/>
        <w:adjustRightInd w:val="0"/>
        <w:jc w:val="center"/>
        <w:rPr>
          <w:b/>
          <w:sz w:val="28"/>
          <w:szCs w:val="28"/>
        </w:rPr>
      </w:pPr>
      <w:r>
        <w:rPr>
          <w:b/>
          <w:sz w:val="28"/>
          <w:szCs w:val="28"/>
        </w:rPr>
        <w:t xml:space="preserve">  для   уполномоченного органа – Администрации Корочанского муниципального округа Белгородской области</w:t>
      </w:r>
    </w:p>
    <w:p w:rsidR="00357664" w:rsidRDefault="00357664" w:rsidP="00357664">
      <w:pPr>
        <w:autoSpaceDE w:val="0"/>
        <w:autoSpaceDN w:val="0"/>
        <w:adjustRightInd w:val="0"/>
        <w:jc w:val="center"/>
        <w:rPr>
          <w:b/>
          <w:sz w:val="28"/>
          <w:szCs w:val="28"/>
        </w:rPr>
      </w:pPr>
      <w:r>
        <w:rPr>
          <w:b/>
          <w:sz w:val="28"/>
          <w:szCs w:val="28"/>
        </w:rPr>
        <w:t xml:space="preserve">                                                                </w:t>
      </w:r>
    </w:p>
    <w:p w:rsidR="00D43980" w:rsidRPr="00357664" w:rsidRDefault="00357664" w:rsidP="00554FD0">
      <w:pPr>
        <w:ind w:firstLine="708"/>
        <w:jc w:val="both"/>
        <w:rPr>
          <w:rStyle w:val="iceouttxt6"/>
          <w:rFonts w:ascii="Times New Roman" w:hAnsi="Times New Roman" w:cs="Times New Roman"/>
          <w:color w:val="auto"/>
          <w:sz w:val="28"/>
          <w:szCs w:val="28"/>
        </w:rPr>
      </w:pPr>
      <w:r>
        <w:rPr>
          <w:sz w:val="28"/>
          <w:szCs w:val="28"/>
        </w:rPr>
        <w:t>1</w:t>
      </w:r>
      <w:r>
        <w:rPr>
          <w:b/>
          <w:sz w:val="28"/>
          <w:szCs w:val="28"/>
        </w:rPr>
        <w:t xml:space="preserve">. </w:t>
      </w:r>
      <w:r>
        <w:rPr>
          <w:sz w:val="28"/>
          <w:szCs w:val="28"/>
        </w:rPr>
        <w:t xml:space="preserve">Управление социальной защиты населения </w:t>
      </w:r>
      <w:r w:rsidR="00D43980">
        <w:rPr>
          <w:sz w:val="28"/>
          <w:szCs w:val="28"/>
        </w:rPr>
        <w:t>А</w:t>
      </w:r>
      <w:r>
        <w:rPr>
          <w:sz w:val="28"/>
          <w:szCs w:val="28"/>
        </w:rPr>
        <w:t xml:space="preserve">дминистрации </w:t>
      </w:r>
      <w:r w:rsidR="00D43980" w:rsidRPr="00357664">
        <w:rPr>
          <w:rStyle w:val="iceouttxt6"/>
          <w:rFonts w:ascii="Times New Roman" w:hAnsi="Times New Roman" w:cs="Times New Roman"/>
          <w:color w:val="auto"/>
          <w:sz w:val="28"/>
          <w:szCs w:val="28"/>
        </w:rPr>
        <w:t>Корочанского муниципального округа Белгородской области</w:t>
      </w:r>
      <w:r w:rsidR="00D43980" w:rsidRPr="00357664">
        <w:rPr>
          <w:rStyle w:val="iceouttxtviewinfo"/>
          <w:sz w:val="28"/>
          <w:szCs w:val="28"/>
        </w:rPr>
        <w:t>;</w:t>
      </w:r>
    </w:p>
    <w:p w:rsidR="00357664" w:rsidRPr="00357664" w:rsidRDefault="00357664" w:rsidP="00554FD0">
      <w:pPr>
        <w:ind w:firstLine="708"/>
        <w:jc w:val="both"/>
        <w:rPr>
          <w:rStyle w:val="iceouttxt6"/>
          <w:rFonts w:ascii="Times New Roman" w:hAnsi="Times New Roman" w:cs="Times New Roman"/>
          <w:color w:val="auto"/>
          <w:sz w:val="28"/>
          <w:szCs w:val="28"/>
        </w:rPr>
      </w:pPr>
      <w:r w:rsidRPr="00357664">
        <w:rPr>
          <w:rStyle w:val="iceouttxt6"/>
          <w:rFonts w:ascii="Times New Roman" w:hAnsi="Times New Roman" w:cs="Times New Roman"/>
          <w:color w:val="auto"/>
          <w:sz w:val="28"/>
          <w:szCs w:val="28"/>
        </w:rPr>
        <w:t>2. Комитет финансов и бюджетной политики Администрации Корочанского муниципального округа Белгородской области</w:t>
      </w:r>
      <w:r w:rsidRPr="00357664">
        <w:rPr>
          <w:rStyle w:val="iceouttxtviewinfo"/>
          <w:sz w:val="28"/>
          <w:szCs w:val="28"/>
        </w:rPr>
        <w:t>;</w:t>
      </w:r>
    </w:p>
    <w:p w:rsidR="00357664" w:rsidRPr="00357664" w:rsidRDefault="00357664" w:rsidP="00554FD0">
      <w:pPr>
        <w:ind w:firstLine="708"/>
        <w:jc w:val="both"/>
        <w:rPr>
          <w:rStyle w:val="iceouttxt6"/>
          <w:rFonts w:ascii="Times New Roman" w:hAnsi="Times New Roman" w:cs="Times New Roman"/>
          <w:iCs/>
          <w:color w:val="auto"/>
          <w:sz w:val="28"/>
          <w:szCs w:val="28"/>
        </w:rPr>
      </w:pPr>
      <w:r w:rsidRPr="00357664">
        <w:rPr>
          <w:sz w:val="28"/>
          <w:szCs w:val="28"/>
        </w:rPr>
        <w:t xml:space="preserve">3. Муниципальное  бюджетное  стационарное   </w:t>
      </w:r>
      <w:r w:rsidRPr="00357664">
        <w:rPr>
          <w:rStyle w:val="iceouttxt6"/>
          <w:rFonts w:ascii="Times New Roman" w:hAnsi="Times New Roman" w:cs="Times New Roman"/>
          <w:color w:val="auto"/>
          <w:sz w:val="28"/>
          <w:szCs w:val="28"/>
        </w:rPr>
        <w:t>учреждение   социального обслуживания системы социальной защиты населения «Корочанский дом-интернат для престарелых и инвалидов»</w:t>
      </w:r>
      <w:r w:rsidRPr="00357664">
        <w:rPr>
          <w:rStyle w:val="iceouttxtviewinfo"/>
          <w:sz w:val="28"/>
          <w:szCs w:val="28"/>
        </w:rPr>
        <w:t>;</w:t>
      </w:r>
    </w:p>
    <w:p w:rsidR="00357664" w:rsidRDefault="00554FD0" w:rsidP="00357664">
      <w:pPr>
        <w:tabs>
          <w:tab w:val="left" w:pos="426"/>
          <w:tab w:val="left" w:pos="709"/>
        </w:tabs>
        <w:jc w:val="both"/>
      </w:pPr>
      <w:r>
        <w:rPr>
          <w:sz w:val="28"/>
          <w:szCs w:val="28"/>
        </w:rPr>
        <w:tab/>
      </w:r>
      <w:r>
        <w:rPr>
          <w:sz w:val="28"/>
          <w:szCs w:val="28"/>
        </w:rPr>
        <w:tab/>
      </w:r>
      <w:r w:rsidR="00357664">
        <w:rPr>
          <w:sz w:val="28"/>
          <w:szCs w:val="28"/>
        </w:rPr>
        <w:t>4. Администрация Корочанского муниципального округа Белгородской области</w:t>
      </w:r>
      <w:r w:rsidR="00357664">
        <w:rPr>
          <w:rStyle w:val="iceouttxtviewinfo"/>
          <w:sz w:val="28"/>
          <w:szCs w:val="28"/>
        </w:rPr>
        <w:t>;</w:t>
      </w:r>
    </w:p>
    <w:p w:rsidR="00357664" w:rsidRPr="000D007E" w:rsidRDefault="00357664" w:rsidP="00554FD0">
      <w:pPr>
        <w:ind w:firstLine="708"/>
        <w:jc w:val="both"/>
        <w:rPr>
          <w:rStyle w:val="iceouttxtviewinfo"/>
          <w:sz w:val="28"/>
          <w:szCs w:val="28"/>
        </w:rPr>
      </w:pPr>
      <w:r>
        <w:rPr>
          <w:rStyle w:val="iceouttxtviewinfo"/>
          <w:sz w:val="28"/>
          <w:szCs w:val="28"/>
        </w:rPr>
        <w:t xml:space="preserve">5.  </w:t>
      </w:r>
      <w:r w:rsidRPr="000D007E">
        <w:rPr>
          <w:rStyle w:val="iceouttxtviewinfo"/>
          <w:sz w:val="28"/>
          <w:szCs w:val="28"/>
        </w:rPr>
        <w:t>Муниципальное бюджетное учреждение «Управление физической культуры, спорта и туризма администрации Корочанского района»;</w:t>
      </w:r>
    </w:p>
    <w:p w:rsidR="00357664" w:rsidRPr="000D007E" w:rsidRDefault="00357664" w:rsidP="00554FD0">
      <w:pPr>
        <w:ind w:firstLine="708"/>
        <w:jc w:val="both"/>
        <w:rPr>
          <w:sz w:val="28"/>
          <w:szCs w:val="28"/>
        </w:rPr>
      </w:pPr>
      <w:r w:rsidRPr="000D007E">
        <w:rPr>
          <w:sz w:val="28"/>
          <w:szCs w:val="28"/>
        </w:rPr>
        <w:t xml:space="preserve">6. Муниципальное бюджетное учреждение дополнительного образования </w:t>
      </w:r>
      <w:r w:rsidR="00554FD0" w:rsidRPr="000D007E">
        <w:rPr>
          <w:sz w:val="28"/>
          <w:szCs w:val="28"/>
        </w:rPr>
        <w:t>«</w:t>
      </w:r>
      <w:r w:rsidR="00554FD0" w:rsidRPr="000D007E">
        <w:rPr>
          <w:sz w:val="28"/>
          <w:szCs w:val="28"/>
          <w:shd w:val="clear" w:color="auto" w:fill="FFFFFF"/>
        </w:rPr>
        <w:t xml:space="preserve">Детская школа искусств» </w:t>
      </w:r>
      <w:proofErr w:type="gramStart"/>
      <w:r w:rsidR="00554FD0" w:rsidRPr="000D007E">
        <w:rPr>
          <w:sz w:val="28"/>
          <w:szCs w:val="28"/>
          <w:shd w:val="clear" w:color="auto" w:fill="FFFFFF"/>
        </w:rPr>
        <w:t>с</w:t>
      </w:r>
      <w:proofErr w:type="gramEnd"/>
      <w:r w:rsidR="00554FD0" w:rsidRPr="000D007E">
        <w:rPr>
          <w:sz w:val="28"/>
          <w:szCs w:val="28"/>
          <w:shd w:val="clear" w:color="auto" w:fill="FFFFFF"/>
        </w:rPr>
        <w:t xml:space="preserve">. </w:t>
      </w:r>
      <w:proofErr w:type="gramStart"/>
      <w:r w:rsidR="00554FD0" w:rsidRPr="000D007E">
        <w:rPr>
          <w:sz w:val="28"/>
          <w:szCs w:val="28"/>
          <w:shd w:val="clear" w:color="auto" w:fill="FFFFFF"/>
        </w:rPr>
        <w:t>Алексеевка</w:t>
      </w:r>
      <w:proofErr w:type="gramEnd"/>
      <w:r w:rsidR="00554FD0" w:rsidRPr="000D007E">
        <w:rPr>
          <w:sz w:val="28"/>
          <w:szCs w:val="28"/>
          <w:shd w:val="clear" w:color="auto" w:fill="FFFFFF"/>
        </w:rPr>
        <w:t xml:space="preserve"> Корочанского района</w:t>
      </w:r>
      <w:r w:rsidRPr="000D007E">
        <w:rPr>
          <w:rStyle w:val="iceouttxtviewinfo"/>
          <w:sz w:val="28"/>
          <w:szCs w:val="28"/>
        </w:rPr>
        <w:t>;</w:t>
      </w:r>
    </w:p>
    <w:p w:rsidR="00357664" w:rsidRPr="000D007E" w:rsidRDefault="00357664" w:rsidP="00554FD0">
      <w:pPr>
        <w:ind w:firstLine="708"/>
        <w:jc w:val="both"/>
        <w:rPr>
          <w:iCs/>
          <w:sz w:val="28"/>
          <w:szCs w:val="28"/>
        </w:rPr>
      </w:pPr>
      <w:r w:rsidRPr="000D007E">
        <w:rPr>
          <w:sz w:val="28"/>
          <w:szCs w:val="28"/>
        </w:rPr>
        <w:t>7. Муниципальное  бюджетное учреждение культуры «</w:t>
      </w:r>
      <w:proofErr w:type="spellStart"/>
      <w:r w:rsidRPr="000D007E">
        <w:rPr>
          <w:sz w:val="28"/>
          <w:szCs w:val="28"/>
        </w:rPr>
        <w:t>Корочанская</w:t>
      </w:r>
      <w:proofErr w:type="spellEnd"/>
      <w:r w:rsidRPr="000D007E">
        <w:rPr>
          <w:sz w:val="28"/>
          <w:szCs w:val="28"/>
        </w:rPr>
        <w:t xml:space="preserve"> центральная районная библиотека имени Н. С. </w:t>
      </w:r>
      <w:proofErr w:type="spellStart"/>
      <w:r w:rsidRPr="000D007E">
        <w:rPr>
          <w:sz w:val="28"/>
          <w:szCs w:val="28"/>
        </w:rPr>
        <w:t>Соханской</w:t>
      </w:r>
      <w:proofErr w:type="spellEnd"/>
      <w:r w:rsidRPr="000D007E">
        <w:rPr>
          <w:sz w:val="28"/>
          <w:szCs w:val="28"/>
        </w:rPr>
        <w:t xml:space="preserve"> (</w:t>
      </w:r>
      <w:proofErr w:type="spellStart"/>
      <w:r w:rsidRPr="000D007E">
        <w:rPr>
          <w:sz w:val="28"/>
          <w:szCs w:val="28"/>
        </w:rPr>
        <w:t>Кохановской</w:t>
      </w:r>
      <w:proofErr w:type="spellEnd"/>
      <w:r w:rsidRPr="000D007E">
        <w:rPr>
          <w:sz w:val="28"/>
          <w:szCs w:val="28"/>
        </w:rPr>
        <w:t>)»</w:t>
      </w:r>
      <w:r w:rsidRPr="000D007E">
        <w:rPr>
          <w:rStyle w:val="iceouttxtviewinfo"/>
          <w:sz w:val="28"/>
          <w:szCs w:val="28"/>
        </w:rPr>
        <w:t>;</w:t>
      </w:r>
    </w:p>
    <w:p w:rsidR="00357664" w:rsidRPr="000D007E" w:rsidRDefault="00357664" w:rsidP="00554FD0">
      <w:pPr>
        <w:ind w:firstLine="708"/>
        <w:jc w:val="both"/>
        <w:rPr>
          <w:iCs/>
          <w:sz w:val="28"/>
          <w:szCs w:val="28"/>
        </w:rPr>
      </w:pPr>
      <w:r w:rsidRPr="000D007E">
        <w:rPr>
          <w:sz w:val="28"/>
          <w:szCs w:val="28"/>
        </w:rPr>
        <w:t>8. Муниципальное бюджетное учреждение дополнительного образования «</w:t>
      </w:r>
      <w:r w:rsidR="00554FD0" w:rsidRPr="000D007E">
        <w:rPr>
          <w:sz w:val="28"/>
          <w:szCs w:val="28"/>
        </w:rPr>
        <w:t>Детская</w:t>
      </w:r>
      <w:r w:rsidRPr="000D007E">
        <w:rPr>
          <w:sz w:val="28"/>
          <w:szCs w:val="28"/>
        </w:rPr>
        <w:t xml:space="preserve"> школа искусств» </w:t>
      </w:r>
      <w:proofErr w:type="spellStart"/>
      <w:r w:rsidR="00554FD0" w:rsidRPr="000D007E">
        <w:rPr>
          <w:sz w:val="28"/>
          <w:szCs w:val="28"/>
        </w:rPr>
        <w:t>г</w:t>
      </w:r>
      <w:proofErr w:type="gramStart"/>
      <w:r w:rsidR="00554FD0" w:rsidRPr="000D007E">
        <w:rPr>
          <w:sz w:val="28"/>
          <w:szCs w:val="28"/>
        </w:rPr>
        <w:t>.К</w:t>
      </w:r>
      <w:proofErr w:type="gramEnd"/>
      <w:r w:rsidR="00554FD0" w:rsidRPr="000D007E">
        <w:rPr>
          <w:sz w:val="28"/>
          <w:szCs w:val="28"/>
        </w:rPr>
        <w:t>ороча</w:t>
      </w:r>
      <w:proofErr w:type="spellEnd"/>
      <w:r w:rsidR="00554FD0" w:rsidRPr="000D007E">
        <w:rPr>
          <w:sz w:val="28"/>
          <w:szCs w:val="28"/>
        </w:rPr>
        <w:t xml:space="preserve"> </w:t>
      </w:r>
      <w:proofErr w:type="spellStart"/>
      <w:r w:rsidRPr="000D007E">
        <w:rPr>
          <w:sz w:val="28"/>
          <w:szCs w:val="28"/>
        </w:rPr>
        <w:t>Корочанского</w:t>
      </w:r>
      <w:proofErr w:type="spellEnd"/>
      <w:r w:rsidRPr="000D007E">
        <w:rPr>
          <w:sz w:val="28"/>
          <w:szCs w:val="28"/>
        </w:rPr>
        <w:t xml:space="preserve"> района</w:t>
      </w:r>
      <w:r w:rsidRPr="000D007E">
        <w:rPr>
          <w:rStyle w:val="iceouttxtviewinfo"/>
          <w:sz w:val="28"/>
          <w:szCs w:val="28"/>
        </w:rPr>
        <w:t>;</w:t>
      </w:r>
    </w:p>
    <w:p w:rsidR="00357664" w:rsidRPr="000D007E" w:rsidRDefault="00357664" w:rsidP="00554FD0">
      <w:pPr>
        <w:ind w:firstLine="708"/>
        <w:jc w:val="both"/>
        <w:rPr>
          <w:iCs/>
          <w:sz w:val="28"/>
          <w:szCs w:val="28"/>
        </w:rPr>
      </w:pPr>
      <w:r w:rsidRPr="000D007E">
        <w:rPr>
          <w:sz w:val="28"/>
          <w:szCs w:val="28"/>
        </w:rPr>
        <w:t>9. Муниципальное бюджетное учреждение культуры</w:t>
      </w:r>
      <w:r w:rsidR="00464BFD" w:rsidRPr="000D007E">
        <w:rPr>
          <w:sz w:val="28"/>
          <w:szCs w:val="28"/>
        </w:rPr>
        <w:t xml:space="preserve"> «Корочанский районный историко</w:t>
      </w:r>
      <w:r w:rsidR="00A34195">
        <w:rPr>
          <w:sz w:val="28"/>
          <w:szCs w:val="28"/>
        </w:rPr>
        <w:t>-</w:t>
      </w:r>
      <w:r w:rsidRPr="000D007E">
        <w:rPr>
          <w:sz w:val="28"/>
          <w:szCs w:val="28"/>
        </w:rPr>
        <w:t>краеведческий музей»</w:t>
      </w:r>
      <w:r w:rsidRPr="000D007E">
        <w:rPr>
          <w:rStyle w:val="iceouttxtviewinfo"/>
          <w:sz w:val="28"/>
          <w:szCs w:val="28"/>
        </w:rPr>
        <w:t>;</w:t>
      </w:r>
    </w:p>
    <w:p w:rsidR="00357664" w:rsidRDefault="00357664" w:rsidP="00554FD0">
      <w:pPr>
        <w:ind w:firstLine="708"/>
        <w:jc w:val="both"/>
        <w:rPr>
          <w:iCs/>
          <w:sz w:val="28"/>
          <w:szCs w:val="28"/>
        </w:rPr>
      </w:pPr>
      <w:r w:rsidRPr="000D007E">
        <w:rPr>
          <w:sz w:val="28"/>
          <w:szCs w:val="28"/>
        </w:rPr>
        <w:t>10. Муниципальное казённое учреждение</w:t>
      </w:r>
      <w:r>
        <w:rPr>
          <w:sz w:val="28"/>
          <w:szCs w:val="28"/>
        </w:rPr>
        <w:t xml:space="preserve"> культуры «Корочанский районный дом культуры»</w:t>
      </w:r>
      <w:r>
        <w:rPr>
          <w:rStyle w:val="iceouttxtviewinfo"/>
          <w:sz w:val="28"/>
          <w:szCs w:val="28"/>
        </w:rPr>
        <w:t>;</w:t>
      </w:r>
    </w:p>
    <w:p w:rsidR="001C0206" w:rsidRPr="00357664" w:rsidRDefault="00357664" w:rsidP="00554FD0">
      <w:pPr>
        <w:ind w:firstLine="708"/>
        <w:jc w:val="both"/>
        <w:rPr>
          <w:rStyle w:val="iceouttxt6"/>
          <w:rFonts w:ascii="Times New Roman" w:hAnsi="Times New Roman" w:cs="Times New Roman"/>
          <w:color w:val="auto"/>
          <w:sz w:val="28"/>
          <w:szCs w:val="28"/>
        </w:rPr>
      </w:pPr>
      <w:r>
        <w:rPr>
          <w:sz w:val="28"/>
          <w:szCs w:val="28"/>
        </w:rPr>
        <w:t xml:space="preserve">11. Управление </w:t>
      </w:r>
      <w:r w:rsidR="00554FD0">
        <w:rPr>
          <w:sz w:val="28"/>
          <w:szCs w:val="28"/>
        </w:rPr>
        <w:t>культуры и молодёжной политики А</w:t>
      </w:r>
      <w:r>
        <w:rPr>
          <w:sz w:val="28"/>
          <w:szCs w:val="28"/>
        </w:rPr>
        <w:t xml:space="preserve">дминистрации </w:t>
      </w:r>
      <w:r w:rsidR="001C0206" w:rsidRPr="00357664">
        <w:rPr>
          <w:rStyle w:val="iceouttxt6"/>
          <w:rFonts w:ascii="Times New Roman" w:hAnsi="Times New Roman" w:cs="Times New Roman"/>
          <w:color w:val="auto"/>
          <w:sz w:val="28"/>
          <w:szCs w:val="28"/>
        </w:rPr>
        <w:t>Корочанского муниципального округа Белгородской области</w:t>
      </w:r>
      <w:r w:rsidR="001C0206" w:rsidRPr="00357664">
        <w:rPr>
          <w:rStyle w:val="iceouttxtviewinfo"/>
          <w:sz w:val="28"/>
          <w:szCs w:val="28"/>
        </w:rPr>
        <w:t>;</w:t>
      </w:r>
    </w:p>
    <w:p w:rsidR="00357664" w:rsidRDefault="00357664" w:rsidP="00554FD0">
      <w:pPr>
        <w:ind w:firstLine="708"/>
        <w:jc w:val="both"/>
        <w:rPr>
          <w:iCs/>
          <w:sz w:val="28"/>
          <w:szCs w:val="28"/>
        </w:rPr>
      </w:pPr>
      <w:r>
        <w:rPr>
          <w:sz w:val="28"/>
          <w:szCs w:val="28"/>
        </w:rPr>
        <w:t>12. Муниципальное бюджетное учреждение системы социальной защиты населения «Комплексный центр социального обслуживания населения Корочанского района»</w:t>
      </w:r>
      <w:r>
        <w:rPr>
          <w:rStyle w:val="iceouttxtviewinfo"/>
          <w:sz w:val="28"/>
          <w:szCs w:val="28"/>
        </w:rPr>
        <w:t>;</w:t>
      </w:r>
    </w:p>
    <w:p w:rsidR="00357664" w:rsidRDefault="00357664" w:rsidP="00554FD0">
      <w:pPr>
        <w:ind w:firstLine="708"/>
        <w:jc w:val="both"/>
        <w:rPr>
          <w:iCs/>
          <w:sz w:val="28"/>
          <w:szCs w:val="28"/>
        </w:rPr>
      </w:pPr>
      <w:r>
        <w:rPr>
          <w:sz w:val="28"/>
          <w:szCs w:val="28"/>
        </w:rPr>
        <w:t>13. Муниципальное казенное учреждение «Административно-хозяйственный центр обеспечения деятельности органов местного самоуправления муниципального района «Корочанский район»</w:t>
      </w:r>
      <w:r>
        <w:rPr>
          <w:rStyle w:val="iceouttxtviewinfo"/>
          <w:sz w:val="28"/>
          <w:szCs w:val="28"/>
        </w:rPr>
        <w:t>;</w:t>
      </w:r>
    </w:p>
    <w:p w:rsidR="00357664" w:rsidRDefault="00357664" w:rsidP="00554FD0">
      <w:pPr>
        <w:ind w:firstLine="708"/>
        <w:jc w:val="both"/>
        <w:rPr>
          <w:iCs/>
          <w:sz w:val="28"/>
          <w:szCs w:val="28"/>
        </w:rPr>
      </w:pPr>
      <w:r>
        <w:rPr>
          <w:sz w:val="28"/>
          <w:szCs w:val="28"/>
        </w:rPr>
        <w:t>14. Муниципальное бюджетное учреждение центр социальной помощи семье и детям «Семья» Корочанского района</w:t>
      </w:r>
      <w:r>
        <w:rPr>
          <w:rStyle w:val="iceouttxtviewinfo"/>
          <w:sz w:val="28"/>
          <w:szCs w:val="28"/>
        </w:rPr>
        <w:t>;</w:t>
      </w:r>
    </w:p>
    <w:p w:rsidR="00357664" w:rsidRDefault="00357664" w:rsidP="00554FD0">
      <w:pPr>
        <w:ind w:firstLine="708"/>
        <w:jc w:val="both"/>
        <w:rPr>
          <w:rStyle w:val="iceouttxtviewinfo"/>
        </w:rPr>
      </w:pPr>
      <w:r>
        <w:rPr>
          <w:sz w:val="28"/>
          <w:szCs w:val="28"/>
        </w:rPr>
        <w:lastRenderedPageBreak/>
        <w:t>15. Муниципальное казенное учреждение «Единая дежурно - диспетчерская служба Корочанского района</w:t>
      </w:r>
      <w:r>
        <w:rPr>
          <w:rStyle w:val="iceouttxtviewinfo"/>
          <w:sz w:val="28"/>
          <w:szCs w:val="28"/>
        </w:rPr>
        <w:t xml:space="preserve"> Белгородской области</w:t>
      </w:r>
      <w:r>
        <w:rPr>
          <w:sz w:val="28"/>
          <w:szCs w:val="28"/>
        </w:rPr>
        <w:t>»</w:t>
      </w:r>
      <w:r>
        <w:rPr>
          <w:rStyle w:val="iceouttxtviewinfo"/>
          <w:sz w:val="28"/>
          <w:szCs w:val="28"/>
        </w:rPr>
        <w:t>;</w:t>
      </w:r>
    </w:p>
    <w:p w:rsidR="00357664" w:rsidRDefault="00357664" w:rsidP="00554FD0">
      <w:pPr>
        <w:ind w:firstLine="708"/>
        <w:jc w:val="both"/>
        <w:rPr>
          <w:rStyle w:val="iceouttxtviewinfo"/>
          <w:sz w:val="28"/>
          <w:szCs w:val="28"/>
        </w:rPr>
      </w:pPr>
      <w:r>
        <w:rPr>
          <w:rStyle w:val="iceouttxtviewinfo"/>
          <w:sz w:val="28"/>
          <w:szCs w:val="28"/>
        </w:rPr>
        <w:t xml:space="preserve">16. Муниципальное Казенное учреждение «Центр бухгалтерского учета по </w:t>
      </w:r>
      <w:proofErr w:type="spellStart"/>
      <w:r>
        <w:rPr>
          <w:rStyle w:val="iceouttxtviewinfo"/>
          <w:sz w:val="28"/>
          <w:szCs w:val="28"/>
        </w:rPr>
        <w:t>Корочанскому</w:t>
      </w:r>
      <w:proofErr w:type="spellEnd"/>
      <w:r>
        <w:rPr>
          <w:rStyle w:val="iceouttxtviewinfo"/>
          <w:sz w:val="28"/>
          <w:szCs w:val="28"/>
        </w:rPr>
        <w:t xml:space="preserve"> району»;</w:t>
      </w:r>
    </w:p>
    <w:p w:rsidR="00357664" w:rsidRDefault="00357664" w:rsidP="00554FD0">
      <w:pPr>
        <w:ind w:firstLine="708"/>
        <w:jc w:val="both"/>
        <w:rPr>
          <w:rStyle w:val="iceouttxtviewinfo"/>
          <w:sz w:val="28"/>
          <w:szCs w:val="28"/>
        </w:rPr>
      </w:pPr>
      <w:r>
        <w:rPr>
          <w:rStyle w:val="iceouttxtviewinfo"/>
          <w:sz w:val="28"/>
          <w:szCs w:val="28"/>
        </w:rPr>
        <w:t>17. Муниципальное казенное учреждение «Центр молодежных инициатив Корочанского района»;</w:t>
      </w:r>
    </w:p>
    <w:p w:rsidR="00357664" w:rsidRDefault="00357664" w:rsidP="00554FD0">
      <w:pPr>
        <w:ind w:firstLine="708"/>
        <w:jc w:val="both"/>
        <w:rPr>
          <w:rStyle w:val="iceouttxtviewinfo"/>
          <w:sz w:val="28"/>
          <w:szCs w:val="28"/>
        </w:rPr>
      </w:pPr>
      <w:r>
        <w:rPr>
          <w:rStyle w:val="iceouttxtviewinfo"/>
          <w:sz w:val="28"/>
          <w:szCs w:val="28"/>
        </w:rPr>
        <w:t>18. Муниципальное казенное учреждение</w:t>
      </w:r>
      <w:r w:rsidR="007926B2">
        <w:rPr>
          <w:rStyle w:val="iceouttxtviewinfo"/>
          <w:sz w:val="28"/>
          <w:szCs w:val="28"/>
        </w:rPr>
        <w:t xml:space="preserve"> «</w:t>
      </w:r>
      <w:r>
        <w:rPr>
          <w:rStyle w:val="iceouttxtviewinfo"/>
          <w:sz w:val="28"/>
          <w:szCs w:val="28"/>
        </w:rPr>
        <w:t>Центр бухгалтерского обслуживания и материально-технического обеспечения учреждений культуры Корочанского района»</w:t>
      </w:r>
      <w:r w:rsidR="007926B2">
        <w:rPr>
          <w:rStyle w:val="iceouttxtviewinfo"/>
          <w:sz w:val="28"/>
          <w:szCs w:val="28"/>
        </w:rPr>
        <w:t>;</w:t>
      </w:r>
    </w:p>
    <w:p w:rsidR="00357664" w:rsidRDefault="00357664" w:rsidP="00554FD0">
      <w:pPr>
        <w:ind w:firstLine="708"/>
        <w:jc w:val="both"/>
        <w:rPr>
          <w:rStyle w:val="iceouttxtviewinfo"/>
          <w:sz w:val="28"/>
          <w:szCs w:val="28"/>
        </w:rPr>
      </w:pPr>
      <w:r>
        <w:rPr>
          <w:rStyle w:val="iceouttxtviewinfo"/>
          <w:sz w:val="28"/>
          <w:szCs w:val="28"/>
        </w:rPr>
        <w:t>19. Муниципальное бюджетное учреждение культуры « Корочанский районный Дом ремесел»</w:t>
      </w:r>
      <w:r w:rsidR="007926B2">
        <w:rPr>
          <w:rStyle w:val="iceouttxtviewinfo"/>
          <w:sz w:val="28"/>
          <w:szCs w:val="28"/>
        </w:rPr>
        <w:t>;</w:t>
      </w:r>
    </w:p>
    <w:p w:rsidR="00357664" w:rsidRDefault="00357664" w:rsidP="00554FD0">
      <w:pPr>
        <w:ind w:firstLine="708"/>
        <w:jc w:val="both"/>
        <w:rPr>
          <w:rStyle w:val="iceouttxtviewinfo"/>
          <w:sz w:val="28"/>
          <w:szCs w:val="28"/>
        </w:rPr>
      </w:pPr>
      <w:r>
        <w:rPr>
          <w:rStyle w:val="iceouttxtviewinfo"/>
          <w:sz w:val="28"/>
          <w:szCs w:val="28"/>
        </w:rPr>
        <w:t>20. Муниципальное казенное учреждение «УЮТ»</w:t>
      </w:r>
      <w:r w:rsidR="000D007E">
        <w:rPr>
          <w:rStyle w:val="iceouttxtviewinfo"/>
          <w:sz w:val="28"/>
          <w:szCs w:val="28"/>
        </w:rPr>
        <w:t>;</w:t>
      </w:r>
    </w:p>
    <w:p w:rsidR="00554FD0" w:rsidRDefault="00554FD0" w:rsidP="00554FD0">
      <w:pPr>
        <w:ind w:firstLine="708"/>
        <w:jc w:val="both"/>
      </w:pPr>
      <w:r>
        <w:rPr>
          <w:rStyle w:val="iceouttxtviewinfo"/>
          <w:sz w:val="28"/>
          <w:szCs w:val="28"/>
        </w:rPr>
        <w:t>21. Муниципальное казенное учреждение «</w:t>
      </w:r>
      <w:proofErr w:type="spellStart"/>
      <w:r>
        <w:rPr>
          <w:rStyle w:val="iceouttxtviewinfo"/>
          <w:sz w:val="28"/>
          <w:szCs w:val="28"/>
        </w:rPr>
        <w:t>Бехтеевское</w:t>
      </w:r>
      <w:proofErr w:type="spellEnd"/>
      <w:r>
        <w:rPr>
          <w:rStyle w:val="iceouttxtviewinfo"/>
          <w:sz w:val="28"/>
          <w:szCs w:val="28"/>
        </w:rPr>
        <w:t>»</w:t>
      </w:r>
      <w:r w:rsidR="000D007E">
        <w:rPr>
          <w:rStyle w:val="iceouttxtviewinfo"/>
          <w:sz w:val="28"/>
          <w:szCs w:val="28"/>
        </w:rPr>
        <w:t>.</w:t>
      </w:r>
    </w:p>
    <w:p w:rsidR="00357664" w:rsidRDefault="00357664" w:rsidP="00357664">
      <w:pPr>
        <w:autoSpaceDE w:val="0"/>
        <w:autoSpaceDN w:val="0"/>
        <w:adjustRightInd w:val="0"/>
        <w:jc w:val="center"/>
        <w:rPr>
          <w:b/>
          <w:sz w:val="28"/>
          <w:szCs w:val="28"/>
        </w:rPr>
      </w:pPr>
      <w:r>
        <w:rPr>
          <w:b/>
          <w:sz w:val="28"/>
          <w:szCs w:val="28"/>
        </w:rPr>
        <w:t xml:space="preserve">                                                                       </w:t>
      </w:r>
    </w:p>
    <w:p w:rsidR="00357664" w:rsidRDefault="00357664" w:rsidP="00357664">
      <w:pPr>
        <w:autoSpaceDE w:val="0"/>
        <w:autoSpaceDN w:val="0"/>
        <w:adjustRightInd w:val="0"/>
        <w:jc w:val="center"/>
        <w:rPr>
          <w:b/>
          <w:sz w:val="28"/>
          <w:szCs w:val="28"/>
        </w:rPr>
      </w:pPr>
      <w:r>
        <w:rPr>
          <w:b/>
          <w:sz w:val="28"/>
          <w:szCs w:val="28"/>
        </w:rPr>
        <w:t xml:space="preserve">                                                              </w:t>
      </w: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r>
        <w:rPr>
          <w:b/>
          <w:sz w:val="28"/>
          <w:szCs w:val="28"/>
        </w:rPr>
        <w:t xml:space="preserve">                                                   </w:t>
      </w:r>
    </w:p>
    <w:p w:rsidR="00357664" w:rsidRDefault="00357664" w:rsidP="00357664">
      <w:pPr>
        <w:autoSpaceDE w:val="0"/>
        <w:autoSpaceDN w:val="0"/>
        <w:adjustRightInd w:val="0"/>
        <w:jc w:val="center"/>
        <w:rPr>
          <w:b/>
          <w:sz w:val="28"/>
          <w:szCs w:val="28"/>
        </w:rPr>
      </w:pPr>
    </w:p>
    <w:p w:rsidR="009F6E05" w:rsidRDefault="00572BFB" w:rsidP="00FE3703">
      <w:pPr>
        <w:tabs>
          <w:tab w:val="left" w:pos="709"/>
        </w:tabs>
        <w:jc w:val="center"/>
        <w:rPr>
          <w:b/>
          <w:sz w:val="28"/>
          <w:szCs w:val="28"/>
        </w:rPr>
      </w:pPr>
      <w:r>
        <w:rPr>
          <w:b/>
          <w:sz w:val="28"/>
          <w:szCs w:val="28"/>
        </w:rPr>
        <w:t xml:space="preserve">                  </w:t>
      </w:r>
      <w:r w:rsidR="00FE3703">
        <w:rPr>
          <w:b/>
          <w:sz w:val="28"/>
          <w:szCs w:val="28"/>
        </w:rPr>
        <w:t xml:space="preserve">                                                   </w:t>
      </w:r>
    </w:p>
    <w:p w:rsidR="00FE3703" w:rsidRDefault="009F6E05" w:rsidP="00FE3703">
      <w:pPr>
        <w:tabs>
          <w:tab w:val="left" w:pos="709"/>
        </w:tabs>
        <w:jc w:val="center"/>
        <w:rPr>
          <w:b/>
          <w:sz w:val="28"/>
          <w:szCs w:val="28"/>
        </w:rPr>
      </w:pPr>
      <w:r>
        <w:rPr>
          <w:b/>
          <w:sz w:val="28"/>
          <w:szCs w:val="28"/>
        </w:rPr>
        <w:lastRenderedPageBreak/>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w:t>
      </w:r>
      <w:r w:rsidR="000D275B">
        <w:rPr>
          <w:b/>
          <w:sz w:val="28"/>
          <w:szCs w:val="28"/>
        </w:rPr>
        <w:t xml:space="preserve"> </w:t>
      </w:r>
      <w:r>
        <w:rPr>
          <w:b/>
          <w:sz w:val="28"/>
          <w:szCs w:val="28"/>
        </w:rPr>
        <w:t xml:space="preserve"> </w:t>
      </w:r>
      <w:r w:rsidR="001345F9">
        <w:rPr>
          <w:b/>
          <w:sz w:val="28"/>
          <w:szCs w:val="28"/>
        </w:rPr>
        <w:t>П</w:t>
      </w:r>
      <w:r w:rsidR="00854901">
        <w:rPr>
          <w:b/>
          <w:sz w:val="28"/>
          <w:szCs w:val="28"/>
        </w:rPr>
        <w:t>риложение № 2</w:t>
      </w:r>
    </w:p>
    <w:p w:rsidR="00FE3703" w:rsidRDefault="00FE3703" w:rsidP="00FE3703">
      <w:pPr>
        <w:jc w:val="center"/>
        <w:rPr>
          <w:b/>
          <w:sz w:val="28"/>
          <w:szCs w:val="28"/>
        </w:rPr>
      </w:pPr>
      <w:r>
        <w:rPr>
          <w:b/>
          <w:sz w:val="28"/>
          <w:szCs w:val="28"/>
        </w:rPr>
        <w:t xml:space="preserve">                                                          </w:t>
      </w:r>
      <w:r w:rsidR="001345F9">
        <w:rPr>
          <w:b/>
          <w:sz w:val="28"/>
          <w:szCs w:val="28"/>
        </w:rPr>
        <w:t xml:space="preserve">        </w:t>
      </w:r>
      <w:r>
        <w:rPr>
          <w:b/>
          <w:sz w:val="28"/>
          <w:szCs w:val="28"/>
        </w:rPr>
        <w:t xml:space="preserve">   к постановлению </w:t>
      </w:r>
    </w:p>
    <w:p w:rsidR="00FE3703" w:rsidRDefault="00FE3703" w:rsidP="00FE3703">
      <w:pPr>
        <w:jc w:val="center"/>
        <w:rPr>
          <w:b/>
          <w:sz w:val="28"/>
          <w:szCs w:val="28"/>
        </w:rPr>
      </w:pPr>
      <w:r>
        <w:rPr>
          <w:b/>
          <w:sz w:val="28"/>
          <w:szCs w:val="28"/>
        </w:rPr>
        <w:t xml:space="preserve">                                                            </w:t>
      </w:r>
      <w:r w:rsidR="001345F9">
        <w:rPr>
          <w:b/>
          <w:sz w:val="28"/>
          <w:szCs w:val="28"/>
        </w:rPr>
        <w:t xml:space="preserve">         </w:t>
      </w:r>
      <w:r>
        <w:rPr>
          <w:b/>
          <w:sz w:val="28"/>
          <w:szCs w:val="28"/>
        </w:rPr>
        <w:t xml:space="preserve"> А</w:t>
      </w:r>
      <w:r w:rsidRPr="008176E8">
        <w:rPr>
          <w:b/>
          <w:sz w:val="28"/>
          <w:szCs w:val="28"/>
        </w:rPr>
        <w:t>дминистрации</w:t>
      </w:r>
      <w:r>
        <w:rPr>
          <w:b/>
          <w:sz w:val="28"/>
          <w:szCs w:val="28"/>
        </w:rPr>
        <w:t xml:space="preserve">   Корочанского</w:t>
      </w:r>
    </w:p>
    <w:p w:rsidR="00FE3703" w:rsidRDefault="00FE3703" w:rsidP="00FE3703">
      <w:pPr>
        <w:jc w:val="center"/>
        <w:rPr>
          <w:b/>
          <w:sz w:val="28"/>
          <w:szCs w:val="28"/>
        </w:rPr>
      </w:pPr>
      <w:r>
        <w:rPr>
          <w:b/>
          <w:sz w:val="28"/>
          <w:szCs w:val="28"/>
        </w:rPr>
        <w:t xml:space="preserve">                                                             </w:t>
      </w:r>
      <w:r w:rsidR="001345F9">
        <w:rPr>
          <w:b/>
          <w:sz w:val="28"/>
          <w:szCs w:val="28"/>
        </w:rPr>
        <w:t xml:space="preserve">          </w:t>
      </w:r>
      <w:r w:rsidRPr="00DE3DC7">
        <w:rPr>
          <w:b/>
          <w:sz w:val="28"/>
          <w:szCs w:val="28"/>
        </w:rPr>
        <w:t>муниципального</w:t>
      </w:r>
      <w:r>
        <w:rPr>
          <w:b/>
          <w:sz w:val="28"/>
          <w:szCs w:val="28"/>
        </w:rPr>
        <w:t xml:space="preserve"> округа</w:t>
      </w:r>
    </w:p>
    <w:p w:rsidR="00FE3703" w:rsidRPr="00DE3DC7" w:rsidRDefault="00FE3703" w:rsidP="00FE3703">
      <w:pPr>
        <w:jc w:val="center"/>
        <w:rPr>
          <w:b/>
          <w:sz w:val="28"/>
          <w:szCs w:val="28"/>
        </w:rPr>
      </w:pPr>
      <w:r>
        <w:rPr>
          <w:b/>
          <w:sz w:val="28"/>
          <w:szCs w:val="28"/>
        </w:rPr>
        <w:t xml:space="preserve">                                                           </w:t>
      </w:r>
      <w:r w:rsidR="001345F9">
        <w:rPr>
          <w:b/>
          <w:sz w:val="28"/>
          <w:szCs w:val="28"/>
        </w:rPr>
        <w:t xml:space="preserve">          </w:t>
      </w:r>
      <w:r>
        <w:rPr>
          <w:b/>
          <w:sz w:val="28"/>
          <w:szCs w:val="28"/>
        </w:rPr>
        <w:t xml:space="preserve">  Белгородской области</w:t>
      </w:r>
    </w:p>
    <w:p w:rsidR="00FE3703" w:rsidRDefault="00FE3703" w:rsidP="00FE3703">
      <w:pPr>
        <w:tabs>
          <w:tab w:val="left" w:pos="709"/>
        </w:tabs>
        <w:jc w:val="center"/>
        <w:rPr>
          <w:b/>
          <w:sz w:val="28"/>
          <w:szCs w:val="28"/>
        </w:rPr>
      </w:pPr>
      <w:r>
        <w:rPr>
          <w:b/>
          <w:sz w:val="28"/>
          <w:szCs w:val="28"/>
        </w:rPr>
        <w:t xml:space="preserve">                                                         </w:t>
      </w:r>
      <w:r w:rsidR="001345F9">
        <w:rPr>
          <w:b/>
          <w:sz w:val="28"/>
          <w:szCs w:val="28"/>
        </w:rPr>
        <w:t xml:space="preserve">             </w:t>
      </w:r>
      <w:r>
        <w:rPr>
          <w:b/>
          <w:sz w:val="28"/>
          <w:szCs w:val="28"/>
        </w:rPr>
        <w:t xml:space="preserve">   о</w:t>
      </w:r>
      <w:r w:rsidRPr="008176E8">
        <w:rPr>
          <w:b/>
          <w:sz w:val="28"/>
          <w:szCs w:val="28"/>
        </w:rPr>
        <w:t>т «</w:t>
      </w:r>
      <w:r w:rsidR="00A521A2">
        <w:rPr>
          <w:b/>
          <w:sz w:val="28"/>
          <w:szCs w:val="28"/>
        </w:rPr>
        <w:t>28</w:t>
      </w:r>
      <w:r w:rsidRPr="008176E8">
        <w:rPr>
          <w:b/>
          <w:sz w:val="28"/>
          <w:szCs w:val="28"/>
        </w:rPr>
        <w:t>»</w:t>
      </w:r>
      <w:r w:rsidR="00A521A2">
        <w:rPr>
          <w:b/>
          <w:sz w:val="28"/>
          <w:szCs w:val="28"/>
        </w:rPr>
        <w:t xml:space="preserve"> ноября</w:t>
      </w:r>
      <w:r w:rsidRPr="008176E8">
        <w:rPr>
          <w:b/>
          <w:sz w:val="28"/>
          <w:szCs w:val="28"/>
        </w:rPr>
        <w:t>20</w:t>
      </w:r>
      <w:r>
        <w:rPr>
          <w:b/>
          <w:sz w:val="28"/>
          <w:szCs w:val="28"/>
        </w:rPr>
        <w:t>25</w:t>
      </w:r>
      <w:r w:rsidRPr="008176E8">
        <w:rPr>
          <w:b/>
          <w:sz w:val="28"/>
          <w:szCs w:val="28"/>
        </w:rPr>
        <w:t xml:space="preserve"> г.</w:t>
      </w:r>
    </w:p>
    <w:p w:rsidR="00FE3703" w:rsidRPr="008176E8" w:rsidRDefault="00FE3703" w:rsidP="00FE3703">
      <w:pPr>
        <w:jc w:val="center"/>
        <w:rPr>
          <w:b/>
          <w:sz w:val="28"/>
          <w:szCs w:val="28"/>
        </w:rPr>
      </w:pPr>
      <w:r>
        <w:rPr>
          <w:b/>
          <w:sz w:val="28"/>
          <w:szCs w:val="28"/>
        </w:rPr>
        <w:t xml:space="preserve">                                                            </w:t>
      </w:r>
      <w:r w:rsidR="001345F9">
        <w:rPr>
          <w:b/>
          <w:sz w:val="28"/>
          <w:szCs w:val="28"/>
        </w:rPr>
        <w:t xml:space="preserve">           </w:t>
      </w:r>
      <w:r w:rsidRPr="008176E8">
        <w:rPr>
          <w:b/>
          <w:sz w:val="28"/>
          <w:szCs w:val="28"/>
        </w:rPr>
        <w:t>№</w:t>
      </w:r>
      <w:r w:rsidR="00A521A2">
        <w:rPr>
          <w:b/>
          <w:sz w:val="28"/>
          <w:szCs w:val="28"/>
        </w:rPr>
        <w:t xml:space="preserve"> 18-па</w:t>
      </w:r>
    </w:p>
    <w:p w:rsidR="00357664" w:rsidRDefault="00842682" w:rsidP="00842682">
      <w:pPr>
        <w:tabs>
          <w:tab w:val="left" w:pos="7263"/>
        </w:tabs>
        <w:autoSpaceDE w:val="0"/>
        <w:autoSpaceDN w:val="0"/>
        <w:adjustRightInd w:val="0"/>
        <w:rPr>
          <w:b/>
          <w:sz w:val="28"/>
          <w:szCs w:val="28"/>
        </w:rPr>
      </w:pPr>
      <w:r>
        <w:rPr>
          <w:b/>
          <w:sz w:val="28"/>
          <w:szCs w:val="28"/>
        </w:rPr>
        <w:tab/>
      </w:r>
    </w:p>
    <w:p w:rsidR="00FE3703" w:rsidRDefault="00FE3703"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r>
        <w:rPr>
          <w:b/>
          <w:sz w:val="28"/>
          <w:szCs w:val="28"/>
        </w:rPr>
        <w:t>Список</w:t>
      </w:r>
    </w:p>
    <w:p w:rsidR="009F6E05" w:rsidRDefault="006D5BB6" w:rsidP="00357664">
      <w:pPr>
        <w:autoSpaceDE w:val="0"/>
        <w:autoSpaceDN w:val="0"/>
        <w:adjustRightInd w:val="0"/>
        <w:jc w:val="center"/>
        <w:rPr>
          <w:b/>
          <w:sz w:val="28"/>
          <w:szCs w:val="28"/>
        </w:rPr>
      </w:pPr>
      <w:r>
        <w:rPr>
          <w:b/>
          <w:sz w:val="28"/>
          <w:szCs w:val="28"/>
        </w:rPr>
        <w:t xml:space="preserve"> о</w:t>
      </w:r>
      <w:r w:rsidR="009F6E05">
        <w:rPr>
          <w:b/>
          <w:sz w:val="28"/>
          <w:szCs w:val="28"/>
        </w:rPr>
        <w:t>бразовательных муниципальных бюджетных учреждений</w:t>
      </w:r>
    </w:p>
    <w:p w:rsidR="00032699" w:rsidRDefault="009F6E05" w:rsidP="00357664">
      <w:pPr>
        <w:autoSpaceDE w:val="0"/>
        <w:autoSpaceDN w:val="0"/>
        <w:adjustRightInd w:val="0"/>
        <w:jc w:val="center"/>
        <w:rPr>
          <w:b/>
          <w:sz w:val="28"/>
          <w:szCs w:val="28"/>
        </w:rPr>
      </w:pPr>
      <w:r>
        <w:rPr>
          <w:b/>
          <w:sz w:val="28"/>
          <w:szCs w:val="28"/>
        </w:rPr>
        <w:t xml:space="preserve"> Корочанского муниципального округа (</w:t>
      </w:r>
      <w:r w:rsidR="00357664">
        <w:rPr>
          <w:b/>
          <w:sz w:val="28"/>
          <w:szCs w:val="28"/>
        </w:rPr>
        <w:t>заказчиков</w:t>
      </w:r>
      <w:r>
        <w:rPr>
          <w:b/>
          <w:sz w:val="28"/>
          <w:szCs w:val="28"/>
        </w:rPr>
        <w:t xml:space="preserve">) </w:t>
      </w:r>
    </w:p>
    <w:p w:rsidR="00032699" w:rsidRDefault="00357664" w:rsidP="00357664">
      <w:pPr>
        <w:autoSpaceDE w:val="0"/>
        <w:autoSpaceDN w:val="0"/>
        <w:adjustRightInd w:val="0"/>
        <w:jc w:val="center"/>
        <w:rPr>
          <w:b/>
          <w:sz w:val="28"/>
          <w:szCs w:val="28"/>
        </w:rPr>
      </w:pPr>
      <w:r>
        <w:rPr>
          <w:b/>
          <w:sz w:val="28"/>
          <w:szCs w:val="28"/>
        </w:rPr>
        <w:t xml:space="preserve">  для уполномоченного органа</w:t>
      </w:r>
      <w:r w:rsidR="00032699">
        <w:rPr>
          <w:b/>
          <w:sz w:val="28"/>
          <w:szCs w:val="28"/>
        </w:rPr>
        <w:t xml:space="preserve"> -</w:t>
      </w:r>
      <w:r>
        <w:rPr>
          <w:b/>
          <w:sz w:val="28"/>
          <w:szCs w:val="28"/>
        </w:rPr>
        <w:t xml:space="preserve"> </w:t>
      </w:r>
      <w:r w:rsidR="00032699">
        <w:rPr>
          <w:b/>
          <w:sz w:val="28"/>
          <w:szCs w:val="28"/>
        </w:rPr>
        <w:t xml:space="preserve">управления образования </w:t>
      </w:r>
    </w:p>
    <w:p w:rsidR="00032699" w:rsidRDefault="00032699" w:rsidP="00357664">
      <w:pPr>
        <w:autoSpaceDE w:val="0"/>
        <w:autoSpaceDN w:val="0"/>
        <w:adjustRightInd w:val="0"/>
        <w:jc w:val="center"/>
        <w:rPr>
          <w:b/>
          <w:sz w:val="28"/>
          <w:szCs w:val="28"/>
        </w:rPr>
      </w:pPr>
      <w:r>
        <w:rPr>
          <w:b/>
          <w:sz w:val="28"/>
          <w:szCs w:val="28"/>
        </w:rPr>
        <w:t xml:space="preserve">Администрации Корочанского муниципального округа </w:t>
      </w:r>
    </w:p>
    <w:p w:rsidR="00357664" w:rsidRDefault="00032699" w:rsidP="00357664">
      <w:pPr>
        <w:autoSpaceDE w:val="0"/>
        <w:autoSpaceDN w:val="0"/>
        <w:adjustRightInd w:val="0"/>
        <w:jc w:val="center"/>
        <w:rPr>
          <w:b/>
          <w:sz w:val="28"/>
          <w:szCs w:val="28"/>
        </w:rPr>
      </w:pPr>
      <w:r>
        <w:rPr>
          <w:b/>
          <w:sz w:val="28"/>
          <w:szCs w:val="28"/>
        </w:rPr>
        <w:t>Белгородской области</w:t>
      </w:r>
    </w:p>
    <w:p w:rsidR="00357664" w:rsidRDefault="00357664" w:rsidP="00357664">
      <w:pPr>
        <w:autoSpaceDE w:val="0"/>
        <w:autoSpaceDN w:val="0"/>
        <w:adjustRightInd w:val="0"/>
        <w:jc w:val="center"/>
        <w:rPr>
          <w:b/>
          <w:sz w:val="28"/>
          <w:szCs w:val="28"/>
        </w:rPr>
      </w:pPr>
    </w:p>
    <w:p w:rsidR="00D87302" w:rsidRPr="00D87302" w:rsidRDefault="00D87302" w:rsidP="00D87302">
      <w:pPr>
        <w:ind w:firstLine="708"/>
        <w:jc w:val="both"/>
        <w:rPr>
          <w:iCs/>
          <w:sz w:val="28"/>
          <w:szCs w:val="28"/>
        </w:rPr>
      </w:pPr>
      <w:r w:rsidRPr="00D87302">
        <w:rPr>
          <w:sz w:val="28"/>
          <w:szCs w:val="28"/>
        </w:rPr>
        <w:t>1. Муниципальное  бюджетное общеобразовательное учреждение «Алексеевская   средняя общеобразовательная школа Корочанского района Белгородской области»</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t>2. Муниципальное  бюджетное общеобразовательное учреждение «</w:t>
      </w:r>
      <w:proofErr w:type="spellStart"/>
      <w:r w:rsidRPr="00D87302">
        <w:rPr>
          <w:sz w:val="28"/>
          <w:szCs w:val="28"/>
        </w:rPr>
        <w:t>Анновская</w:t>
      </w:r>
      <w:proofErr w:type="spellEnd"/>
      <w:r w:rsidRPr="00D87302">
        <w:rPr>
          <w:sz w:val="28"/>
          <w:szCs w:val="28"/>
        </w:rPr>
        <w:t xml:space="preserve">  средняя общеобразовательная школа  имени Героя Советского Союза А.Н. </w:t>
      </w:r>
      <w:proofErr w:type="spellStart"/>
      <w:r w:rsidRPr="00D87302">
        <w:rPr>
          <w:sz w:val="28"/>
          <w:szCs w:val="28"/>
        </w:rPr>
        <w:t>Гайдаша</w:t>
      </w:r>
      <w:proofErr w:type="spellEnd"/>
      <w:r w:rsidRPr="00D87302">
        <w:rPr>
          <w:sz w:val="28"/>
          <w:szCs w:val="28"/>
        </w:rPr>
        <w:t xml:space="preserve"> </w:t>
      </w:r>
      <w:proofErr w:type="spellStart"/>
      <w:r w:rsidRPr="00D87302">
        <w:rPr>
          <w:sz w:val="28"/>
          <w:szCs w:val="28"/>
        </w:rPr>
        <w:t>Корочанского</w:t>
      </w:r>
      <w:proofErr w:type="spellEnd"/>
      <w:r w:rsidRPr="00D87302">
        <w:rPr>
          <w:sz w:val="28"/>
          <w:szCs w:val="28"/>
        </w:rPr>
        <w:t xml:space="preserve"> района Белгородской области</w:t>
      </w:r>
      <w:r w:rsidRPr="00D87302">
        <w:rPr>
          <w:rStyle w:val="iceouttxt6"/>
          <w:rFonts w:ascii="Times New Roman" w:hAnsi="Times New Roman" w:cs="Times New Roman"/>
          <w:color w:val="auto"/>
          <w:sz w:val="28"/>
          <w:szCs w:val="28"/>
        </w:rPr>
        <w:t>»</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t>3. Муниципальное  бюджетное общеобразовательное учреждение «</w:t>
      </w:r>
      <w:proofErr w:type="spellStart"/>
      <w:r w:rsidRPr="00D87302">
        <w:rPr>
          <w:sz w:val="28"/>
          <w:szCs w:val="28"/>
        </w:rPr>
        <w:t>Афанасовская</w:t>
      </w:r>
      <w:proofErr w:type="spellEnd"/>
      <w:r w:rsidRPr="00D87302">
        <w:rPr>
          <w:sz w:val="28"/>
          <w:szCs w:val="28"/>
        </w:rPr>
        <w:t xml:space="preserve"> средняя общеобразовательная школа Корочанского района Белгородской области</w:t>
      </w:r>
      <w:r w:rsidRPr="00D87302">
        <w:rPr>
          <w:rStyle w:val="iceouttxt6"/>
          <w:rFonts w:ascii="Times New Roman" w:hAnsi="Times New Roman" w:cs="Times New Roman"/>
          <w:color w:val="auto"/>
          <w:sz w:val="28"/>
          <w:szCs w:val="28"/>
        </w:rPr>
        <w:t>»</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t>4. Муниципальное  бюджетное общеобразовательное учреждение «</w:t>
      </w:r>
      <w:proofErr w:type="spellStart"/>
      <w:r w:rsidRPr="00D87302">
        <w:rPr>
          <w:sz w:val="28"/>
          <w:szCs w:val="28"/>
        </w:rPr>
        <w:t>Бехтеевская</w:t>
      </w:r>
      <w:proofErr w:type="spellEnd"/>
      <w:r w:rsidRPr="00D87302">
        <w:rPr>
          <w:sz w:val="28"/>
          <w:szCs w:val="28"/>
        </w:rPr>
        <w:t xml:space="preserve">  средняя общеобразовательная школа Корочанского района Белгородской области</w:t>
      </w:r>
      <w:r w:rsidRPr="00D87302">
        <w:rPr>
          <w:rStyle w:val="iceouttxt6"/>
          <w:rFonts w:ascii="Times New Roman" w:hAnsi="Times New Roman" w:cs="Times New Roman"/>
          <w:color w:val="auto"/>
          <w:sz w:val="28"/>
          <w:szCs w:val="28"/>
        </w:rPr>
        <w:t>»</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t>5. Муниципальное  бюджетное общеобразовательное учреждение «</w:t>
      </w:r>
      <w:proofErr w:type="spellStart"/>
      <w:r w:rsidRPr="00D87302">
        <w:rPr>
          <w:sz w:val="28"/>
          <w:szCs w:val="28"/>
        </w:rPr>
        <w:t>Большехаланская</w:t>
      </w:r>
      <w:proofErr w:type="spellEnd"/>
      <w:r w:rsidRPr="00D87302">
        <w:rPr>
          <w:sz w:val="28"/>
          <w:szCs w:val="28"/>
        </w:rPr>
        <w:t xml:space="preserve">  средняя общеобразовательная школа Корочанского района Белгородской области</w:t>
      </w:r>
      <w:r w:rsidRPr="00D87302">
        <w:rPr>
          <w:rStyle w:val="iceouttxt6"/>
          <w:rFonts w:ascii="Times New Roman" w:hAnsi="Times New Roman" w:cs="Times New Roman"/>
          <w:color w:val="auto"/>
          <w:sz w:val="28"/>
          <w:szCs w:val="28"/>
        </w:rPr>
        <w:t>»</w:t>
      </w:r>
      <w:r w:rsidRPr="00D87302">
        <w:rPr>
          <w:rStyle w:val="iceouttxtviewinfo"/>
          <w:sz w:val="28"/>
          <w:szCs w:val="28"/>
        </w:rPr>
        <w:t>;</w:t>
      </w:r>
    </w:p>
    <w:p w:rsidR="00D87302" w:rsidRPr="00D87302" w:rsidRDefault="00D87302" w:rsidP="00D87302">
      <w:pPr>
        <w:ind w:firstLine="708"/>
        <w:jc w:val="both"/>
        <w:rPr>
          <w:rStyle w:val="iceouttxtviewinfo"/>
          <w:sz w:val="28"/>
          <w:szCs w:val="28"/>
        </w:rPr>
      </w:pPr>
      <w:r w:rsidRPr="00D87302">
        <w:rPr>
          <w:sz w:val="28"/>
          <w:szCs w:val="28"/>
        </w:rPr>
        <w:t>6. Муниципальное  бюджетное общеобразовательное учреждение «</w:t>
      </w:r>
      <w:proofErr w:type="spellStart"/>
      <w:r w:rsidRPr="00D87302">
        <w:rPr>
          <w:sz w:val="28"/>
          <w:szCs w:val="28"/>
        </w:rPr>
        <w:t>Жигайловская</w:t>
      </w:r>
      <w:proofErr w:type="spellEnd"/>
      <w:r w:rsidRPr="00D87302">
        <w:rPr>
          <w:sz w:val="28"/>
          <w:szCs w:val="28"/>
        </w:rPr>
        <w:t xml:space="preserve">   средняя общеобразовательная школа Корочанского района Белгородской области</w:t>
      </w:r>
      <w:r w:rsidRPr="00D87302">
        <w:rPr>
          <w:rStyle w:val="iceouttxt6"/>
          <w:rFonts w:ascii="Times New Roman" w:hAnsi="Times New Roman" w:cs="Times New Roman"/>
          <w:color w:val="auto"/>
          <w:sz w:val="28"/>
          <w:szCs w:val="28"/>
        </w:rPr>
        <w:t>»</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t>7. Муниципальное  бюджетное общеобразовательное учреждение «</w:t>
      </w:r>
      <w:proofErr w:type="spellStart"/>
      <w:r w:rsidRPr="00D87302">
        <w:rPr>
          <w:sz w:val="28"/>
          <w:szCs w:val="28"/>
        </w:rPr>
        <w:t>Заяченская</w:t>
      </w:r>
      <w:proofErr w:type="spellEnd"/>
      <w:r w:rsidRPr="00D87302">
        <w:rPr>
          <w:sz w:val="28"/>
          <w:szCs w:val="28"/>
        </w:rPr>
        <w:t xml:space="preserve">  основная  общеобразовательная школа Корочанского района Белгородской области</w:t>
      </w:r>
      <w:r w:rsidRPr="00D87302">
        <w:rPr>
          <w:rStyle w:val="iceouttxt6"/>
          <w:rFonts w:ascii="Times New Roman" w:hAnsi="Times New Roman" w:cs="Times New Roman"/>
          <w:color w:val="auto"/>
          <w:sz w:val="28"/>
          <w:szCs w:val="28"/>
        </w:rPr>
        <w:t>»</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t>8. Муниципальное  бюджетное общеобразовательное учреждение «</w:t>
      </w:r>
      <w:proofErr w:type="spellStart"/>
      <w:r w:rsidRPr="00D87302">
        <w:rPr>
          <w:sz w:val="28"/>
          <w:szCs w:val="28"/>
        </w:rPr>
        <w:t>Корочанская</w:t>
      </w:r>
      <w:proofErr w:type="spellEnd"/>
      <w:r w:rsidRPr="00D87302">
        <w:rPr>
          <w:sz w:val="28"/>
          <w:szCs w:val="28"/>
        </w:rPr>
        <w:t xml:space="preserve">  средняя общеобразовательная школа имени Д.К. </w:t>
      </w:r>
      <w:proofErr w:type="spellStart"/>
      <w:r w:rsidRPr="00D87302">
        <w:rPr>
          <w:sz w:val="28"/>
          <w:szCs w:val="28"/>
        </w:rPr>
        <w:t>Кромского</w:t>
      </w:r>
      <w:proofErr w:type="spellEnd"/>
      <w:r w:rsidRPr="00D87302">
        <w:rPr>
          <w:sz w:val="28"/>
          <w:szCs w:val="28"/>
        </w:rPr>
        <w:t xml:space="preserve"> </w:t>
      </w:r>
      <w:proofErr w:type="spellStart"/>
      <w:r w:rsidRPr="00D87302">
        <w:rPr>
          <w:sz w:val="28"/>
          <w:szCs w:val="28"/>
        </w:rPr>
        <w:t>Корочанского</w:t>
      </w:r>
      <w:proofErr w:type="spellEnd"/>
      <w:r w:rsidRPr="00D87302">
        <w:rPr>
          <w:sz w:val="28"/>
          <w:szCs w:val="28"/>
        </w:rPr>
        <w:t xml:space="preserve"> района Белгородской области</w:t>
      </w:r>
      <w:r w:rsidRPr="00D87302">
        <w:rPr>
          <w:rStyle w:val="iceouttxt6"/>
          <w:rFonts w:ascii="Times New Roman" w:hAnsi="Times New Roman" w:cs="Times New Roman"/>
          <w:color w:val="auto"/>
          <w:sz w:val="28"/>
          <w:szCs w:val="28"/>
        </w:rPr>
        <w:t>»</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t>9. Муниципальное  бюджетное общеобразовательное учреждение «</w:t>
      </w:r>
      <w:proofErr w:type="spellStart"/>
      <w:r w:rsidRPr="00D87302">
        <w:rPr>
          <w:sz w:val="28"/>
          <w:szCs w:val="28"/>
        </w:rPr>
        <w:t>Кощеевская</w:t>
      </w:r>
      <w:proofErr w:type="spellEnd"/>
      <w:r w:rsidRPr="00D87302">
        <w:rPr>
          <w:sz w:val="28"/>
          <w:szCs w:val="28"/>
        </w:rPr>
        <w:t xml:space="preserve">  средняя общеобразовательная школа Корочанского района Белгородской области</w:t>
      </w:r>
      <w:r w:rsidRPr="00D87302">
        <w:rPr>
          <w:rStyle w:val="iceouttxt6"/>
          <w:rFonts w:ascii="Times New Roman" w:hAnsi="Times New Roman" w:cs="Times New Roman"/>
          <w:color w:val="auto"/>
          <w:sz w:val="28"/>
          <w:szCs w:val="28"/>
        </w:rPr>
        <w:t>»</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lastRenderedPageBreak/>
        <w:t>10. Муниципальное  бюджетное общеобразовательное учреждение «</w:t>
      </w:r>
      <w:proofErr w:type="spellStart"/>
      <w:r w:rsidRPr="00D87302">
        <w:rPr>
          <w:sz w:val="28"/>
          <w:szCs w:val="28"/>
        </w:rPr>
        <w:t>Ломовская</w:t>
      </w:r>
      <w:proofErr w:type="spellEnd"/>
      <w:r w:rsidRPr="00D87302">
        <w:rPr>
          <w:sz w:val="28"/>
          <w:szCs w:val="28"/>
        </w:rPr>
        <w:t xml:space="preserve">  средняя общеобразовательная школа Корочанского района Белгородской области»</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t>11. Муниципальное  бюджетное общеобразовательное учреждение «Мальцевская   начальная   общеобразовательная школа Корочанского района Белгородской области</w:t>
      </w:r>
      <w:r w:rsidRPr="00D87302">
        <w:rPr>
          <w:rStyle w:val="iceouttxt6"/>
          <w:rFonts w:ascii="Times New Roman" w:hAnsi="Times New Roman" w:cs="Times New Roman"/>
          <w:color w:val="auto"/>
          <w:sz w:val="28"/>
          <w:szCs w:val="28"/>
        </w:rPr>
        <w:t>»</w:t>
      </w:r>
      <w:r w:rsidRPr="00D87302">
        <w:rPr>
          <w:rStyle w:val="iceouttxtviewinfo"/>
          <w:sz w:val="28"/>
          <w:szCs w:val="28"/>
        </w:rPr>
        <w:t>;</w:t>
      </w:r>
    </w:p>
    <w:p w:rsidR="00D87302" w:rsidRPr="00D87302" w:rsidRDefault="00D87302" w:rsidP="00D87302">
      <w:pPr>
        <w:ind w:firstLine="708"/>
        <w:jc w:val="both"/>
        <w:rPr>
          <w:rStyle w:val="iceouttxtviewinfo"/>
          <w:sz w:val="28"/>
          <w:szCs w:val="28"/>
        </w:rPr>
      </w:pPr>
      <w:r w:rsidRPr="00D87302">
        <w:rPr>
          <w:sz w:val="28"/>
          <w:szCs w:val="28"/>
        </w:rPr>
        <w:t>12. Муниципальное  бюджетное общеобразовательное учреждение «Новослободская   средняя общеобразовательная школа Корочанского района Белгородской области</w:t>
      </w:r>
      <w:r w:rsidRPr="00D87302">
        <w:rPr>
          <w:rStyle w:val="iceouttxt6"/>
          <w:rFonts w:ascii="Times New Roman" w:hAnsi="Times New Roman" w:cs="Times New Roman"/>
          <w:color w:val="auto"/>
          <w:sz w:val="28"/>
          <w:szCs w:val="28"/>
        </w:rPr>
        <w:t>»</w:t>
      </w:r>
      <w:r w:rsidRPr="00D87302">
        <w:rPr>
          <w:rStyle w:val="iceouttxtviewinfo"/>
          <w:sz w:val="28"/>
          <w:szCs w:val="28"/>
        </w:rPr>
        <w:t>;</w:t>
      </w:r>
    </w:p>
    <w:p w:rsidR="00D87302" w:rsidRPr="00D87302" w:rsidRDefault="00D87302" w:rsidP="00D87302">
      <w:pPr>
        <w:ind w:firstLine="708"/>
        <w:jc w:val="both"/>
        <w:rPr>
          <w:rStyle w:val="iceouttxt6"/>
          <w:rFonts w:ascii="Times New Roman" w:hAnsi="Times New Roman" w:cs="Times New Roman"/>
          <w:color w:val="auto"/>
          <w:sz w:val="28"/>
          <w:szCs w:val="28"/>
        </w:rPr>
      </w:pPr>
      <w:r w:rsidRPr="00D87302">
        <w:rPr>
          <w:rStyle w:val="iceouttxt6"/>
          <w:rFonts w:ascii="Times New Roman" w:hAnsi="Times New Roman" w:cs="Times New Roman"/>
          <w:color w:val="auto"/>
          <w:sz w:val="28"/>
          <w:szCs w:val="28"/>
        </w:rPr>
        <w:t>13.</w:t>
      </w:r>
      <w:r w:rsidRPr="00D87302">
        <w:rPr>
          <w:sz w:val="28"/>
          <w:szCs w:val="28"/>
        </w:rPr>
        <w:t xml:space="preserve"> </w:t>
      </w:r>
      <w:proofErr w:type="gramStart"/>
      <w:r w:rsidRPr="00D87302">
        <w:rPr>
          <w:rStyle w:val="iceouttxt6"/>
          <w:rFonts w:ascii="Times New Roman" w:hAnsi="Times New Roman" w:cs="Times New Roman"/>
          <w:color w:val="auto"/>
          <w:sz w:val="28"/>
          <w:szCs w:val="28"/>
        </w:rPr>
        <w:t xml:space="preserve">Муниципальное бюджетное общеобразовательное учреждение «Начальная школа-детский сад «Улыбка» с. Дальняя </w:t>
      </w:r>
      <w:proofErr w:type="spellStart"/>
      <w:r w:rsidRPr="00D87302">
        <w:rPr>
          <w:rStyle w:val="iceouttxt6"/>
          <w:rFonts w:ascii="Times New Roman" w:hAnsi="Times New Roman" w:cs="Times New Roman"/>
          <w:color w:val="auto"/>
          <w:sz w:val="28"/>
          <w:szCs w:val="28"/>
        </w:rPr>
        <w:t>Игуменка</w:t>
      </w:r>
      <w:proofErr w:type="spellEnd"/>
      <w:r w:rsidRPr="00D87302">
        <w:rPr>
          <w:rStyle w:val="iceouttxt6"/>
          <w:rFonts w:ascii="Times New Roman" w:hAnsi="Times New Roman" w:cs="Times New Roman"/>
          <w:color w:val="auto"/>
          <w:sz w:val="28"/>
          <w:szCs w:val="28"/>
        </w:rPr>
        <w:t xml:space="preserve"> </w:t>
      </w:r>
      <w:proofErr w:type="spellStart"/>
      <w:r w:rsidRPr="00D87302">
        <w:rPr>
          <w:rStyle w:val="iceouttxt6"/>
          <w:rFonts w:ascii="Times New Roman" w:hAnsi="Times New Roman" w:cs="Times New Roman"/>
          <w:color w:val="auto"/>
          <w:sz w:val="28"/>
          <w:szCs w:val="28"/>
        </w:rPr>
        <w:t>Корочанского</w:t>
      </w:r>
      <w:proofErr w:type="spellEnd"/>
      <w:r w:rsidRPr="00D87302">
        <w:rPr>
          <w:rStyle w:val="iceouttxt6"/>
          <w:rFonts w:ascii="Times New Roman" w:hAnsi="Times New Roman" w:cs="Times New Roman"/>
          <w:color w:val="auto"/>
          <w:sz w:val="28"/>
          <w:szCs w:val="28"/>
        </w:rPr>
        <w:t xml:space="preserve"> района Белгородской области»;</w:t>
      </w:r>
      <w:proofErr w:type="gramEnd"/>
    </w:p>
    <w:p w:rsidR="00D87302" w:rsidRPr="00D87302" w:rsidRDefault="00D87302" w:rsidP="00D87302">
      <w:pPr>
        <w:ind w:firstLine="708"/>
        <w:jc w:val="both"/>
        <w:rPr>
          <w:iCs/>
          <w:sz w:val="28"/>
          <w:szCs w:val="28"/>
        </w:rPr>
      </w:pPr>
      <w:r w:rsidRPr="00D87302">
        <w:rPr>
          <w:sz w:val="28"/>
          <w:szCs w:val="28"/>
        </w:rPr>
        <w:t>14. Муниципальное  бюджетное общеобразовательное учреждение «</w:t>
      </w:r>
      <w:proofErr w:type="spellStart"/>
      <w:r w:rsidRPr="00D87302">
        <w:rPr>
          <w:sz w:val="28"/>
          <w:szCs w:val="28"/>
        </w:rPr>
        <w:t>Плотавская</w:t>
      </w:r>
      <w:proofErr w:type="spellEnd"/>
      <w:r w:rsidRPr="00D87302">
        <w:rPr>
          <w:sz w:val="28"/>
          <w:szCs w:val="28"/>
        </w:rPr>
        <w:t xml:space="preserve">   средняя общеобразовательная школа Корочанского района Белгородской области</w:t>
      </w:r>
      <w:r w:rsidRPr="00D87302">
        <w:rPr>
          <w:rStyle w:val="iceouttxt6"/>
          <w:rFonts w:ascii="Times New Roman" w:hAnsi="Times New Roman" w:cs="Times New Roman"/>
          <w:color w:val="auto"/>
          <w:sz w:val="28"/>
          <w:szCs w:val="28"/>
        </w:rPr>
        <w:t>»</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t>15. Муниципальное  бюджетное общеобразовательное учреждение «</w:t>
      </w:r>
      <w:proofErr w:type="spellStart"/>
      <w:r w:rsidRPr="00D87302">
        <w:rPr>
          <w:sz w:val="28"/>
          <w:szCs w:val="28"/>
        </w:rPr>
        <w:t>Погореловская</w:t>
      </w:r>
      <w:proofErr w:type="spellEnd"/>
      <w:r w:rsidRPr="00D87302">
        <w:rPr>
          <w:sz w:val="28"/>
          <w:szCs w:val="28"/>
        </w:rPr>
        <w:t xml:space="preserve">   средняя общеобразовательная школа Корочанского района Белгородской области</w:t>
      </w:r>
      <w:r w:rsidRPr="00D87302">
        <w:rPr>
          <w:rStyle w:val="iceouttxt6"/>
          <w:rFonts w:ascii="Times New Roman" w:hAnsi="Times New Roman" w:cs="Times New Roman"/>
          <w:color w:val="auto"/>
          <w:sz w:val="28"/>
          <w:szCs w:val="28"/>
        </w:rPr>
        <w:t>»</w:t>
      </w:r>
      <w:r w:rsidRPr="00D87302">
        <w:rPr>
          <w:rStyle w:val="iceouttxtviewinfo"/>
          <w:sz w:val="28"/>
          <w:szCs w:val="28"/>
        </w:rPr>
        <w:t>;</w:t>
      </w:r>
    </w:p>
    <w:p w:rsidR="00D87302" w:rsidRPr="00D87302" w:rsidRDefault="00D87302" w:rsidP="00D87302">
      <w:pPr>
        <w:ind w:firstLine="708"/>
        <w:jc w:val="both"/>
        <w:rPr>
          <w:rStyle w:val="iceouttxtviewinfo"/>
          <w:sz w:val="28"/>
          <w:szCs w:val="28"/>
        </w:rPr>
      </w:pPr>
      <w:r w:rsidRPr="00D87302">
        <w:rPr>
          <w:sz w:val="28"/>
          <w:szCs w:val="28"/>
        </w:rPr>
        <w:t>16. Муниципальное  бюджетное общеобразовательное учреждение «Поповская   средняя общеобразовательная школа Корочанского района Белгородской области</w:t>
      </w:r>
      <w:r w:rsidRPr="00D87302">
        <w:rPr>
          <w:rStyle w:val="iceouttxt6"/>
          <w:rFonts w:ascii="Times New Roman" w:hAnsi="Times New Roman" w:cs="Times New Roman"/>
          <w:color w:val="auto"/>
          <w:sz w:val="28"/>
          <w:szCs w:val="28"/>
        </w:rPr>
        <w:t>»</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t>17. Муниципальное  бюджетное общеобразовательное учреждение «</w:t>
      </w:r>
      <w:proofErr w:type="spellStart"/>
      <w:r w:rsidRPr="00D87302">
        <w:rPr>
          <w:sz w:val="28"/>
          <w:szCs w:val="28"/>
        </w:rPr>
        <w:t>Проходенская</w:t>
      </w:r>
      <w:proofErr w:type="spellEnd"/>
      <w:r w:rsidRPr="00D87302">
        <w:rPr>
          <w:sz w:val="28"/>
          <w:szCs w:val="28"/>
        </w:rPr>
        <w:t xml:space="preserve">  основная  общеобразовательная школа Корочанского района Белгородской области</w:t>
      </w:r>
      <w:r w:rsidRPr="00D87302">
        <w:rPr>
          <w:rStyle w:val="iceouttxt6"/>
          <w:rFonts w:ascii="Times New Roman" w:hAnsi="Times New Roman" w:cs="Times New Roman"/>
          <w:color w:val="auto"/>
          <w:sz w:val="28"/>
          <w:szCs w:val="28"/>
        </w:rPr>
        <w:t>»</w:t>
      </w:r>
      <w:r w:rsidRPr="00D87302">
        <w:rPr>
          <w:rStyle w:val="iceouttxtviewinfo"/>
          <w:sz w:val="28"/>
          <w:szCs w:val="28"/>
        </w:rPr>
        <w:t>;</w:t>
      </w:r>
    </w:p>
    <w:p w:rsidR="00D87302" w:rsidRPr="00D87302" w:rsidRDefault="00D87302" w:rsidP="00D87302">
      <w:pPr>
        <w:ind w:firstLine="708"/>
        <w:jc w:val="both"/>
        <w:rPr>
          <w:rStyle w:val="iceouttxtviewinfo"/>
          <w:sz w:val="28"/>
          <w:szCs w:val="28"/>
        </w:rPr>
      </w:pPr>
      <w:r w:rsidRPr="00D87302">
        <w:rPr>
          <w:sz w:val="28"/>
          <w:szCs w:val="28"/>
        </w:rPr>
        <w:t>18. Муниципальное  бюджетное общеобразовательное учреждение «Соколовская   средняя общеобразовательная школа Корочанского района Белгородской области</w:t>
      </w:r>
      <w:r w:rsidRPr="00D87302">
        <w:rPr>
          <w:rStyle w:val="iceouttxt6"/>
          <w:rFonts w:ascii="Times New Roman" w:hAnsi="Times New Roman" w:cs="Times New Roman"/>
          <w:color w:val="auto"/>
          <w:sz w:val="28"/>
          <w:szCs w:val="28"/>
        </w:rPr>
        <w:t>»</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t>19. Муниципальное  бюджетное общеобразовательное учреждение «Хмелевская     основная  общеобразовательная школа Корочанского района Белгородской области</w:t>
      </w:r>
      <w:r w:rsidRPr="00D87302">
        <w:rPr>
          <w:rStyle w:val="iceouttxt6"/>
          <w:rFonts w:ascii="Times New Roman" w:hAnsi="Times New Roman" w:cs="Times New Roman"/>
          <w:color w:val="auto"/>
          <w:sz w:val="28"/>
          <w:szCs w:val="28"/>
        </w:rPr>
        <w:t>»</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t>20. Муниципальное  бюджетное общеобразовательное учреждение «</w:t>
      </w:r>
      <w:proofErr w:type="spellStart"/>
      <w:r w:rsidRPr="00D87302">
        <w:rPr>
          <w:sz w:val="28"/>
          <w:szCs w:val="28"/>
        </w:rPr>
        <w:t>Шеинская</w:t>
      </w:r>
      <w:proofErr w:type="spellEnd"/>
      <w:r w:rsidRPr="00D87302">
        <w:rPr>
          <w:sz w:val="28"/>
          <w:szCs w:val="28"/>
        </w:rPr>
        <w:t xml:space="preserve">   средняя общеобразовательная школа имени Героя РФ </w:t>
      </w:r>
      <w:proofErr w:type="spellStart"/>
      <w:r w:rsidRPr="00D87302">
        <w:rPr>
          <w:sz w:val="28"/>
          <w:szCs w:val="28"/>
        </w:rPr>
        <w:t>Ворновского</w:t>
      </w:r>
      <w:proofErr w:type="spellEnd"/>
      <w:r w:rsidRPr="00D87302">
        <w:rPr>
          <w:sz w:val="28"/>
          <w:szCs w:val="28"/>
        </w:rPr>
        <w:t xml:space="preserve"> Ю.В. </w:t>
      </w:r>
      <w:proofErr w:type="spellStart"/>
      <w:r w:rsidRPr="00D87302">
        <w:rPr>
          <w:sz w:val="28"/>
          <w:szCs w:val="28"/>
        </w:rPr>
        <w:t>Корочанского</w:t>
      </w:r>
      <w:proofErr w:type="spellEnd"/>
      <w:r w:rsidRPr="00D87302">
        <w:rPr>
          <w:sz w:val="28"/>
          <w:szCs w:val="28"/>
        </w:rPr>
        <w:t xml:space="preserve"> района Белгородской области»</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t>21. Муниципальное  бюджетное общеобразовательное учреждение «Яблоновская    средняя общеобразовательная школа Корочанского района Белгородской области</w:t>
      </w:r>
      <w:r w:rsidRPr="00D87302">
        <w:rPr>
          <w:rStyle w:val="iceouttxt6"/>
          <w:rFonts w:ascii="Times New Roman" w:hAnsi="Times New Roman" w:cs="Times New Roman"/>
          <w:color w:val="auto"/>
          <w:sz w:val="28"/>
          <w:szCs w:val="28"/>
        </w:rPr>
        <w:t>»</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t>22. Муниципальное  бюджетное дошкольное образовательное  учреждение «Детский сад общеразвивающего вида №1 «Сказка» г. Короча  Белгородской области</w:t>
      </w:r>
      <w:r w:rsidRPr="00D87302">
        <w:rPr>
          <w:rStyle w:val="iceouttxt6"/>
          <w:rFonts w:ascii="Times New Roman" w:hAnsi="Times New Roman" w:cs="Times New Roman"/>
          <w:color w:val="auto"/>
          <w:sz w:val="28"/>
          <w:szCs w:val="28"/>
        </w:rPr>
        <w:t>»</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t>23. Муниципальное  бюджетное дошкольное образовательное  учреждение «Детский сад №2 «Жемчужинка» г. Короча  Белгородской области</w:t>
      </w:r>
      <w:r w:rsidRPr="00D87302">
        <w:rPr>
          <w:rStyle w:val="iceouttxt6"/>
          <w:rFonts w:ascii="Times New Roman" w:hAnsi="Times New Roman" w:cs="Times New Roman"/>
          <w:color w:val="auto"/>
          <w:sz w:val="28"/>
          <w:szCs w:val="28"/>
        </w:rPr>
        <w:t>»</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t xml:space="preserve">24. Муниципальное  бюджетное дошкольное образовательное  учреждение «Детский сад  общеразвивающего вида № 3 с. </w:t>
      </w:r>
      <w:proofErr w:type="spellStart"/>
      <w:r w:rsidRPr="00D87302">
        <w:rPr>
          <w:sz w:val="28"/>
          <w:szCs w:val="28"/>
        </w:rPr>
        <w:t>Бехтеевка</w:t>
      </w:r>
      <w:proofErr w:type="spellEnd"/>
      <w:r w:rsidRPr="00D87302">
        <w:rPr>
          <w:sz w:val="28"/>
          <w:szCs w:val="28"/>
        </w:rPr>
        <w:t xml:space="preserve"> </w:t>
      </w:r>
      <w:proofErr w:type="spellStart"/>
      <w:r w:rsidRPr="00D87302">
        <w:rPr>
          <w:sz w:val="28"/>
          <w:szCs w:val="28"/>
        </w:rPr>
        <w:t>Корочанского</w:t>
      </w:r>
      <w:proofErr w:type="spellEnd"/>
      <w:r w:rsidRPr="00D87302">
        <w:rPr>
          <w:sz w:val="28"/>
          <w:szCs w:val="28"/>
        </w:rPr>
        <w:t xml:space="preserve"> района   Белгородской области</w:t>
      </w:r>
      <w:r w:rsidRPr="00D87302">
        <w:rPr>
          <w:rStyle w:val="iceouttxt6"/>
          <w:rFonts w:ascii="Times New Roman" w:hAnsi="Times New Roman" w:cs="Times New Roman"/>
          <w:color w:val="auto"/>
          <w:sz w:val="28"/>
          <w:szCs w:val="28"/>
        </w:rPr>
        <w:t>»</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lastRenderedPageBreak/>
        <w:t>25. Муниципальное  бюджетное дошкольное образовательное  учреждение «Детский сад общеразвивающего вида № 4  с. Алексеевка Корочанского района Белгородской области</w:t>
      </w:r>
      <w:r w:rsidRPr="00D87302">
        <w:rPr>
          <w:rStyle w:val="iceouttxt6"/>
          <w:rFonts w:ascii="Times New Roman" w:hAnsi="Times New Roman" w:cs="Times New Roman"/>
          <w:color w:val="auto"/>
          <w:sz w:val="28"/>
          <w:szCs w:val="28"/>
        </w:rPr>
        <w:t>»</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t>26. Муниципальное  бюджетное дошкольное образовательное  учреждение «Детский сад  №</w:t>
      </w:r>
      <w:r w:rsidR="00A34195">
        <w:rPr>
          <w:sz w:val="28"/>
          <w:szCs w:val="28"/>
        </w:rPr>
        <w:t xml:space="preserve"> </w:t>
      </w:r>
      <w:r w:rsidRPr="00D87302">
        <w:rPr>
          <w:sz w:val="28"/>
          <w:szCs w:val="28"/>
        </w:rPr>
        <w:t xml:space="preserve">5 «Теремок» с. </w:t>
      </w:r>
      <w:proofErr w:type="spellStart"/>
      <w:r w:rsidRPr="00D87302">
        <w:rPr>
          <w:sz w:val="28"/>
          <w:szCs w:val="28"/>
        </w:rPr>
        <w:t>Погореловка</w:t>
      </w:r>
      <w:proofErr w:type="spellEnd"/>
      <w:r w:rsidRPr="00D87302">
        <w:rPr>
          <w:sz w:val="28"/>
          <w:szCs w:val="28"/>
        </w:rPr>
        <w:t xml:space="preserve">  </w:t>
      </w:r>
      <w:proofErr w:type="spellStart"/>
      <w:r w:rsidRPr="00D87302">
        <w:rPr>
          <w:sz w:val="28"/>
          <w:szCs w:val="28"/>
        </w:rPr>
        <w:t>Корочанского</w:t>
      </w:r>
      <w:proofErr w:type="spellEnd"/>
      <w:r w:rsidRPr="00D87302">
        <w:rPr>
          <w:sz w:val="28"/>
          <w:szCs w:val="28"/>
        </w:rPr>
        <w:t xml:space="preserve"> района   Белгородской области</w:t>
      </w:r>
      <w:r w:rsidRPr="00D87302">
        <w:rPr>
          <w:rStyle w:val="iceouttxt6"/>
          <w:rFonts w:ascii="Times New Roman" w:hAnsi="Times New Roman" w:cs="Times New Roman"/>
          <w:color w:val="auto"/>
          <w:sz w:val="28"/>
          <w:szCs w:val="28"/>
        </w:rPr>
        <w:t>»</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t xml:space="preserve">27. Муниципальное бюджетное дошкольное образовательное учреждение «Детский сад  № 6 с. </w:t>
      </w:r>
      <w:proofErr w:type="spellStart"/>
      <w:r w:rsidRPr="00D87302">
        <w:rPr>
          <w:sz w:val="28"/>
          <w:szCs w:val="28"/>
        </w:rPr>
        <w:t>Ломово</w:t>
      </w:r>
      <w:proofErr w:type="spellEnd"/>
      <w:r w:rsidRPr="00D87302">
        <w:rPr>
          <w:sz w:val="28"/>
          <w:szCs w:val="28"/>
        </w:rPr>
        <w:t xml:space="preserve"> </w:t>
      </w:r>
      <w:proofErr w:type="spellStart"/>
      <w:r w:rsidRPr="00D87302">
        <w:rPr>
          <w:sz w:val="28"/>
          <w:szCs w:val="28"/>
        </w:rPr>
        <w:t>Корочанского</w:t>
      </w:r>
      <w:proofErr w:type="spellEnd"/>
      <w:r w:rsidRPr="00D87302">
        <w:rPr>
          <w:sz w:val="28"/>
          <w:szCs w:val="28"/>
        </w:rPr>
        <w:t xml:space="preserve"> района Белгородской области»</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t>28. Муниципальное автономное  учреждение дополнительного образования «Дом детского творчества Корочанского района Белгородской области»</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t>29. Муниципальное бюджетное  учреждение дополнительного образования «Станция юных натуралистов Корочанского района Белгородской области»</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t>30. Муниципальное бюджетное  учреждение дополнительного образования «Детско-юношеская спортивная школа Корочанского района Белгородской области»</w:t>
      </w:r>
      <w:r w:rsidRPr="00D87302">
        <w:rPr>
          <w:rStyle w:val="iceouttxtviewinfo"/>
          <w:sz w:val="28"/>
          <w:szCs w:val="28"/>
        </w:rPr>
        <w:t>;</w:t>
      </w:r>
    </w:p>
    <w:p w:rsidR="00D87302" w:rsidRPr="00D87302" w:rsidRDefault="00D87302" w:rsidP="00D87302">
      <w:pPr>
        <w:ind w:firstLine="708"/>
        <w:jc w:val="both"/>
        <w:rPr>
          <w:iCs/>
          <w:sz w:val="28"/>
          <w:szCs w:val="28"/>
        </w:rPr>
      </w:pPr>
      <w:r w:rsidRPr="00D87302">
        <w:rPr>
          <w:sz w:val="28"/>
          <w:szCs w:val="28"/>
        </w:rPr>
        <w:t>31. Муниципальное бюджетное  учреждение  дополнительного образования «Межшкольный учебный центр» Корочанского района Белгородской области</w:t>
      </w:r>
      <w:r w:rsidRPr="00D87302">
        <w:rPr>
          <w:rStyle w:val="iceouttxtviewinfo"/>
          <w:sz w:val="28"/>
          <w:szCs w:val="28"/>
        </w:rPr>
        <w:t>;</w:t>
      </w:r>
    </w:p>
    <w:p w:rsidR="00A34195" w:rsidRDefault="00D87302" w:rsidP="00A34195">
      <w:pPr>
        <w:ind w:firstLine="708"/>
        <w:jc w:val="both"/>
        <w:rPr>
          <w:rStyle w:val="iceouttxt6"/>
          <w:rFonts w:ascii="Times New Roman" w:hAnsi="Times New Roman" w:cs="Times New Roman"/>
          <w:color w:val="auto"/>
          <w:sz w:val="28"/>
          <w:szCs w:val="28"/>
        </w:rPr>
      </w:pPr>
      <w:r w:rsidRPr="00D87302">
        <w:rPr>
          <w:sz w:val="28"/>
          <w:szCs w:val="28"/>
        </w:rPr>
        <w:t>32.</w:t>
      </w:r>
      <w:r w:rsidR="00BE6568">
        <w:rPr>
          <w:sz w:val="28"/>
          <w:szCs w:val="28"/>
        </w:rPr>
        <w:t xml:space="preserve"> </w:t>
      </w:r>
      <w:r w:rsidRPr="00D87302">
        <w:rPr>
          <w:sz w:val="28"/>
          <w:szCs w:val="28"/>
        </w:rPr>
        <w:t>Управление образования Администрации Корочанского муниципального округа Белгородской области</w:t>
      </w:r>
      <w:r w:rsidRPr="00D87302">
        <w:rPr>
          <w:rStyle w:val="iceouttxt6"/>
          <w:rFonts w:ascii="Times New Roman" w:hAnsi="Times New Roman" w:cs="Times New Roman"/>
          <w:color w:val="auto"/>
          <w:sz w:val="28"/>
          <w:szCs w:val="28"/>
        </w:rPr>
        <w:t>;</w:t>
      </w:r>
    </w:p>
    <w:p w:rsidR="00357664" w:rsidRPr="00A34195" w:rsidRDefault="00D87302" w:rsidP="00A34195">
      <w:pPr>
        <w:ind w:firstLine="708"/>
        <w:jc w:val="both"/>
        <w:rPr>
          <w:rStyle w:val="af7"/>
          <w:i w:val="0"/>
          <w:iCs w:val="0"/>
          <w:sz w:val="28"/>
          <w:szCs w:val="28"/>
        </w:rPr>
      </w:pPr>
      <w:r w:rsidRPr="00D87302">
        <w:rPr>
          <w:rStyle w:val="iceouttxt6"/>
          <w:rFonts w:ascii="Times New Roman" w:hAnsi="Times New Roman" w:cs="Times New Roman"/>
          <w:color w:val="auto"/>
          <w:sz w:val="28"/>
          <w:szCs w:val="28"/>
        </w:rPr>
        <w:t>33.</w:t>
      </w:r>
      <w:r w:rsidR="00BE6568">
        <w:rPr>
          <w:rStyle w:val="iceouttxt6"/>
          <w:rFonts w:ascii="Times New Roman" w:hAnsi="Times New Roman" w:cs="Times New Roman"/>
          <w:color w:val="auto"/>
          <w:sz w:val="28"/>
          <w:szCs w:val="28"/>
        </w:rPr>
        <w:t xml:space="preserve"> </w:t>
      </w:r>
      <w:r w:rsidRPr="00D87302">
        <w:rPr>
          <w:rStyle w:val="iceouttxt6"/>
          <w:rFonts w:ascii="Times New Roman" w:hAnsi="Times New Roman" w:cs="Times New Roman"/>
          <w:color w:val="auto"/>
          <w:sz w:val="28"/>
          <w:szCs w:val="28"/>
        </w:rPr>
        <w:t>Муниципальное казённое учреждение «Ресурсный центр управления образования администрации Корочанского района»</w:t>
      </w:r>
      <w:r w:rsidR="00A34195">
        <w:rPr>
          <w:rStyle w:val="iceouttxt6"/>
          <w:rFonts w:ascii="Times New Roman" w:hAnsi="Times New Roman" w:cs="Times New Roman"/>
          <w:color w:val="auto"/>
          <w:sz w:val="28"/>
          <w:szCs w:val="28"/>
        </w:rPr>
        <w:t>.</w:t>
      </w:r>
      <w:r w:rsidR="00357664" w:rsidRPr="00D87302">
        <w:rPr>
          <w:rStyle w:val="af7"/>
          <w:sz w:val="28"/>
          <w:szCs w:val="28"/>
        </w:rPr>
        <w:tab/>
      </w:r>
      <w:r w:rsidR="00357664" w:rsidRPr="00D87302">
        <w:rPr>
          <w:rStyle w:val="af7"/>
          <w:sz w:val="28"/>
          <w:szCs w:val="28"/>
        </w:rPr>
        <w:tab/>
      </w:r>
    </w:p>
    <w:p w:rsidR="00357664" w:rsidRPr="00D87302" w:rsidRDefault="00357664" w:rsidP="00357664">
      <w:pPr>
        <w:autoSpaceDE w:val="0"/>
        <w:autoSpaceDN w:val="0"/>
        <w:adjustRightInd w:val="0"/>
        <w:ind w:left="426" w:hanging="720"/>
        <w:jc w:val="center"/>
        <w:rPr>
          <w:b/>
          <w:sz w:val="28"/>
          <w:szCs w:val="28"/>
        </w:rPr>
      </w:pPr>
    </w:p>
    <w:p w:rsidR="00357664" w:rsidRPr="00D87302" w:rsidRDefault="00357664" w:rsidP="00357664">
      <w:pPr>
        <w:autoSpaceDE w:val="0"/>
        <w:autoSpaceDN w:val="0"/>
        <w:adjustRightInd w:val="0"/>
        <w:ind w:left="426" w:hanging="720"/>
        <w:jc w:val="center"/>
        <w:rPr>
          <w:b/>
          <w:sz w:val="28"/>
          <w:szCs w:val="28"/>
        </w:rPr>
      </w:pPr>
    </w:p>
    <w:p w:rsidR="00357664" w:rsidRPr="00D87302" w:rsidRDefault="00357664" w:rsidP="00357664">
      <w:pPr>
        <w:autoSpaceDE w:val="0"/>
        <w:autoSpaceDN w:val="0"/>
        <w:adjustRightInd w:val="0"/>
        <w:ind w:left="426" w:hanging="72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r>
        <w:rPr>
          <w:b/>
          <w:sz w:val="28"/>
          <w:szCs w:val="28"/>
        </w:rPr>
        <w:t xml:space="preserve">                                                          </w:t>
      </w:r>
    </w:p>
    <w:p w:rsidR="00357664" w:rsidRDefault="00357664" w:rsidP="00357664">
      <w:pPr>
        <w:autoSpaceDE w:val="0"/>
        <w:autoSpaceDN w:val="0"/>
        <w:adjustRightInd w:val="0"/>
        <w:jc w:val="center"/>
        <w:rPr>
          <w:b/>
          <w:sz w:val="28"/>
          <w:szCs w:val="28"/>
        </w:rPr>
      </w:pPr>
      <w:r>
        <w:rPr>
          <w:b/>
          <w:sz w:val="28"/>
          <w:szCs w:val="28"/>
        </w:rPr>
        <w:t xml:space="preserve">                                                </w:t>
      </w: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357664" w:rsidRDefault="00357664" w:rsidP="00357664">
      <w:pPr>
        <w:autoSpaceDE w:val="0"/>
        <w:autoSpaceDN w:val="0"/>
        <w:adjustRightInd w:val="0"/>
        <w:jc w:val="center"/>
        <w:rPr>
          <w:b/>
          <w:sz w:val="28"/>
          <w:szCs w:val="28"/>
        </w:rPr>
      </w:pPr>
    </w:p>
    <w:p w:rsidR="00D87302" w:rsidRDefault="00F96328" w:rsidP="00842682">
      <w:pPr>
        <w:tabs>
          <w:tab w:val="left" w:pos="709"/>
        </w:tabs>
        <w:jc w:val="center"/>
        <w:rPr>
          <w:b/>
          <w:sz w:val="28"/>
          <w:szCs w:val="28"/>
        </w:rPr>
      </w:pPr>
      <w:r>
        <w:rPr>
          <w:b/>
          <w:sz w:val="28"/>
          <w:szCs w:val="28"/>
        </w:rPr>
        <w:t xml:space="preserve"> </w:t>
      </w:r>
      <w:r w:rsidR="00842682">
        <w:rPr>
          <w:b/>
          <w:sz w:val="28"/>
          <w:szCs w:val="28"/>
        </w:rPr>
        <w:t xml:space="preserve">                       </w:t>
      </w:r>
      <w:r w:rsidR="00FB125D">
        <w:rPr>
          <w:b/>
          <w:sz w:val="28"/>
          <w:szCs w:val="28"/>
        </w:rPr>
        <w:t xml:space="preserve">      </w:t>
      </w:r>
      <w:r w:rsidR="00791F1F">
        <w:rPr>
          <w:b/>
          <w:sz w:val="28"/>
          <w:szCs w:val="28"/>
        </w:rPr>
        <w:tab/>
      </w:r>
      <w:r w:rsidR="00791F1F">
        <w:rPr>
          <w:b/>
          <w:sz w:val="28"/>
          <w:szCs w:val="28"/>
        </w:rPr>
        <w:tab/>
      </w:r>
      <w:r w:rsidR="00791F1F">
        <w:rPr>
          <w:b/>
          <w:sz w:val="28"/>
          <w:szCs w:val="28"/>
        </w:rPr>
        <w:tab/>
      </w:r>
      <w:r w:rsidR="00791F1F">
        <w:rPr>
          <w:b/>
          <w:sz w:val="28"/>
          <w:szCs w:val="28"/>
        </w:rPr>
        <w:tab/>
      </w:r>
      <w:r w:rsidR="00FB125D">
        <w:rPr>
          <w:b/>
          <w:sz w:val="28"/>
          <w:szCs w:val="28"/>
        </w:rPr>
        <w:t xml:space="preserve">       </w:t>
      </w:r>
      <w:r w:rsidR="004A2D1D">
        <w:rPr>
          <w:b/>
          <w:sz w:val="28"/>
          <w:szCs w:val="28"/>
        </w:rPr>
        <w:t xml:space="preserve"> </w:t>
      </w:r>
    </w:p>
    <w:p w:rsidR="00842682" w:rsidRDefault="004A2D1D" w:rsidP="00842682">
      <w:pPr>
        <w:tabs>
          <w:tab w:val="left" w:pos="709"/>
        </w:tabs>
        <w:jc w:val="center"/>
        <w:rPr>
          <w:b/>
          <w:sz w:val="28"/>
          <w:szCs w:val="28"/>
        </w:rPr>
      </w:pPr>
      <w:r>
        <w:rPr>
          <w:b/>
          <w:sz w:val="28"/>
          <w:szCs w:val="28"/>
        </w:rPr>
        <w:lastRenderedPageBreak/>
        <w:t xml:space="preserve"> </w:t>
      </w:r>
      <w:r w:rsidR="00D87302">
        <w:rPr>
          <w:b/>
          <w:sz w:val="28"/>
          <w:szCs w:val="28"/>
        </w:rPr>
        <w:t xml:space="preserve">                                                               </w:t>
      </w:r>
      <w:r w:rsidR="00842682">
        <w:rPr>
          <w:b/>
          <w:sz w:val="28"/>
          <w:szCs w:val="28"/>
        </w:rPr>
        <w:t xml:space="preserve">Приложение № </w:t>
      </w:r>
      <w:r w:rsidR="00927CB7">
        <w:rPr>
          <w:b/>
          <w:sz w:val="28"/>
          <w:szCs w:val="28"/>
        </w:rPr>
        <w:t>3</w:t>
      </w:r>
    </w:p>
    <w:p w:rsidR="00842682" w:rsidRDefault="00842682" w:rsidP="00842682">
      <w:pPr>
        <w:tabs>
          <w:tab w:val="left" w:pos="709"/>
        </w:tabs>
        <w:jc w:val="center"/>
        <w:rPr>
          <w:b/>
          <w:sz w:val="28"/>
          <w:szCs w:val="28"/>
        </w:rPr>
      </w:pPr>
    </w:p>
    <w:tbl>
      <w:tblPr>
        <w:tblStyle w:val="af8"/>
        <w:tblW w:w="0" w:type="auto"/>
        <w:tblInd w:w="492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29"/>
      </w:tblGrid>
      <w:tr w:rsidR="00842682" w:rsidTr="008546FD">
        <w:tc>
          <w:tcPr>
            <w:tcW w:w="4929" w:type="dxa"/>
          </w:tcPr>
          <w:p w:rsidR="00842682" w:rsidRPr="008176E8" w:rsidRDefault="00842682" w:rsidP="008546FD">
            <w:pPr>
              <w:tabs>
                <w:tab w:val="left" w:pos="709"/>
              </w:tabs>
              <w:jc w:val="center"/>
              <w:rPr>
                <w:b/>
                <w:sz w:val="28"/>
                <w:szCs w:val="28"/>
              </w:rPr>
            </w:pPr>
            <w:r>
              <w:rPr>
                <w:b/>
                <w:sz w:val="28"/>
                <w:szCs w:val="28"/>
              </w:rPr>
              <w:t>УТВЕРЖДЕН</w:t>
            </w:r>
          </w:p>
          <w:p w:rsidR="00842682" w:rsidRDefault="00AD3C57" w:rsidP="008546FD">
            <w:pPr>
              <w:jc w:val="center"/>
              <w:rPr>
                <w:b/>
                <w:sz w:val="28"/>
                <w:szCs w:val="28"/>
              </w:rPr>
            </w:pPr>
            <w:r>
              <w:rPr>
                <w:b/>
                <w:sz w:val="28"/>
                <w:szCs w:val="28"/>
              </w:rPr>
              <w:t>постановлением</w:t>
            </w:r>
          </w:p>
          <w:p w:rsidR="00842682" w:rsidRDefault="00842682" w:rsidP="008546FD">
            <w:pPr>
              <w:jc w:val="center"/>
              <w:rPr>
                <w:b/>
                <w:sz w:val="28"/>
                <w:szCs w:val="28"/>
              </w:rPr>
            </w:pPr>
            <w:r>
              <w:rPr>
                <w:b/>
                <w:sz w:val="28"/>
                <w:szCs w:val="28"/>
              </w:rPr>
              <w:t>А</w:t>
            </w:r>
            <w:r w:rsidRPr="008176E8">
              <w:rPr>
                <w:b/>
                <w:sz w:val="28"/>
                <w:szCs w:val="28"/>
              </w:rPr>
              <w:t>дминистрации</w:t>
            </w:r>
            <w:r>
              <w:rPr>
                <w:b/>
                <w:sz w:val="28"/>
                <w:szCs w:val="28"/>
              </w:rPr>
              <w:t xml:space="preserve">   Корочанского</w:t>
            </w:r>
          </w:p>
          <w:p w:rsidR="00842682" w:rsidRDefault="00842682" w:rsidP="008546FD">
            <w:pPr>
              <w:jc w:val="center"/>
              <w:rPr>
                <w:b/>
                <w:sz w:val="28"/>
                <w:szCs w:val="28"/>
              </w:rPr>
            </w:pPr>
            <w:r w:rsidRPr="00DE3DC7">
              <w:rPr>
                <w:b/>
                <w:sz w:val="28"/>
                <w:szCs w:val="28"/>
              </w:rPr>
              <w:t>муниципального</w:t>
            </w:r>
            <w:r>
              <w:rPr>
                <w:b/>
                <w:sz w:val="28"/>
                <w:szCs w:val="28"/>
              </w:rPr>
              <w:t xml:space="preserve"> округа</w:t>
            </w:r>
          </w:p>
          <w:p w:rsidR="00842682" w:rsidRPr="00DE3DC7" w:rsidRDefault="00842682" w:rsidP="008546FD">
            <w:pPr>
              <w:jc w:val="center"/>
              <w:rPr>
                <w:b/>
                <w:sz w:val="28"/>
                <w:szCs w:val="28"/>
              </w:rPr>
            </w:pPr>
            <w:r>
              <w:rPr>
                <w:b/>
                <w:sz w:val="28"/>
                <w:szCs w:val="28"/>
              </w:rPr>
              <w:t>Белгородской области</w:t>
            </w:r>
          </w:p>
          <w:p w:rsidR="00842682" w:rsidRDefault="00842682" w:rsidP="008546FD">
            <w:pPr>
              <w:tabs>
                <w:tab w:val="left" w:pos="709"/>
              </w:tabs>
              <w:jc w:val="center"/>
              <w:rPr>
                <w:b/>
                <w:sz w:val="28"/>
                <w:szCs w:val="28"/>
              </w:rPr>
            </w:pPr>
            <w:r>
              <w:rPr>
                <w:b/>
                <w:sz w:val="28"/>
                <w:szCs w:val="28"/>
              </w:rPr>
              <w:t>о</w:t>
            </w:r>
            <w:r w:rsidRPr="008176E8">
              <w:rPr>
                <w:b/>
                <w:sz w:val="28"/>
                <w:szCs w:val="28"/>
              </w:rPr>
              <w:t>т «</w:t>
            </w:r>
            <w:r w:rsidR="00A521A2">
              <w:rPr>
                <w:b/>
                <w:sz w:val="28"/>
                <w:szCs w:val="28"/>
              </w:rPr>
              <w:t>28</w:t>
            </w:r>
            <w:r w:rsidRPr="008176E8">
              <w:rPr>
                <w:b/>
                <w:sz w:val="28"/>
                <w:szCs w:val="28"/>
              </w:rPr>
              <w:t>»</w:t>
            </w:r>
            <w:r w:rsidR="00A521A2">
              <w:rPr>
                <w:b/>
                <w:sz w:val="28"/>
                <w:szCs w:val="28"/>
              </w:rPr>
              <w:t xml:space="preserve"> ноября </w:t>
            </w:r>
            <w:r w:rsidRPr="008176E8">
              <w:rPr>
                <w:b/>
                <w:sz w:val="28"/>
                <w:szCs w:val="28"/>
              </w:rPr>
              <w:t>20</w:t>
            </w:r>
            <w:r>
              <w:rPr>
                <w:b/>
                <w:sz w:val="28"/>
                <w:szCs w:val="28"/>
              </w:rPr>
              <w:t>25</w:t>
            </w:r>
            <w:r w:rsidRPr="008176E8">
              <w:rPr>
                <w:b/>
                <w:sz w:val="28"/>
                <w:szCs w:val="28"/>
              </w:rPr>
              <w:t xml:space="preserve"> г.</w:t>
            </w:r>
          </w:p>
          <w:p w:rsidR="00842682" w:rsidRPr="008176E8" w:rsidRDefault="00842682" w:rsidP="008546FD">
            <w:pPr>
              <w:jc w:val="center"/>
              <w:rPr>
                <w:b/>
                <w:sz w:val="28"/>
                <w:szCs w:val="28"/>
              </w:rPr>
            </w:pPr>
            <w:r w:rsidRPr="008176E8">
              <w:rPr>
                <w:b/>
                <w:sz w:val="28"/>
                <w:szCs w:val="28"/>
              </w:rPr>
              <w:t>№</w:t>
            </w:r>
            <w:r w:rsidR="00A521A2">
              <w:rPr>
                <w:b/>
                <w:sz w:val="28"/>
                <w:szCs w:val="28"/>
              </w:rPr>
              <w:t xml:space="preserve"> 18-па</w:t>
            </w:r>
          </w:p>
          <w:p w:rsidR="00842682" w:rsidRPr="008176E8" w:rsidRDefault="00842682" w:rsidP="008546FD">
            <w:pPr>
              <w:jc w:val="center"/>
              <w:rPr>
                <w:b/>
                <w:sz w:val="28"/>
                <w:szCs w:val="28"/>
              </w:rPr>
            </w:pPr>
          </w:p>
          <w:p w:rsidR="00842682" w:rsidRDefault="00842682" w:rsidP="008546FD">
            <w:pPr>
              <w:jc w:val="center"/>
              <w:rPr>
                <w:b/>
                <w:sz w:val="28"/>
                <w:szCs w:val="28"/>
              </w:rPr>
            </w:pPr>
          </w:p>
        </w:tc>
      </w:tr>
    </w:tbl>
    <w:p w:rsidR="00357664" w:rsidRDefault="00357664" w:rsidP="00357664">
      <w:pPr>
        <w:autoSpaceDE w:val="0"/>
        <w:autoSpaceDN w:val="0"/>
        <w:adjustRightInd w:val="0"/>
        <w:jc w:val="both"/>
        <w:rPr>
          <w:b/>
          <w:bCs/>
          <w:sz w:val="28"/>
          <w:szCs w:val="28"/>
        </w:rPr>
      </w:pPr>
      <w:r>
        <w:rPr>
          <w:b/>
          <w:bCs/>
          <w:sz w:val="28"/>
          <w:szCs w:val="28"/>
        </w:rPr>
        <w:t xml:space="preserve">                                                   </w:t>
      </w:r>
    </w:p>
    <w:p w:rsidR="00357664" w:rsidRDefault="00357664" w:rsidP="00357664">
      <w:pPr>
        <w:autoSpaceDE w:val="0"/>
        <w:autoSpaceDN w:val="0"/>
        <w:adjustRightInd w:val="0"/>
        <w:jc w:val="both"/>
        <w:rPr>
          <w:b/>
          <w:bCs/>
          <w:sz w:val="28"/>
          <w:szCs w:val="28"/>
        </w:rPr>
      </w:pPr>
      <w:r>
        <w:rPr>
          <w:b/>
          <w:bCs/>
          <w:sz w:val="28"/>
          <w:szCs w:val="28"/>
        </w:rPr>
        <w:t xml:space="preserve">                                                           Порядок</w:t>
      </w:r>
    </w:p>
    <w:p w:rsidR="00357664" w:rsidRDefault="00357664" w:rsidP="00357664">
      <w:pPr>
        <w:autoSpaceDE w:val="0"/>
        <w:autoSpaceDN w:val="0"/>
        <w:adjustRightInd w:val="0"/>
        <w:jc w:val="center"/>
        <w:rPr>
          <w:b/>
          <w:bCs/>
          <w:sz w:val="28"/>
          <w:szCs w:val="28"/>
        </w:rPr>
      </w:pPr>
      <w:r>
        <w:rPr>
          <w:b/>
          <w:bCs/>
          <w:sz w:val="28"/>
          <w:szCs w:val="28"/>
        </w:rPr>
        <w:t>взаимодействия заказчиков с уполномоченным органом</w:t>
      </w:r>
    </w:p>
    <w:p w:rsidR="00357664" w:rsidRDefault="00357664" w:rsidP="00357664">
      <w:pPr>
        <w:autoSpaceDE w:val="0"/>
        <w:autoSpaceDN w:val="0"/>
        <w:adjustRightInd w:val="0"/>
        <w:jc w:val="center"/>
        <w:rPr>
          <w:b/>
          <w:bCs/>
          <w:sz w:val="28"/>
          <w:szCs w:val="28"/>
        </w:rPr>
      </w:pPr>
      <w:r>
        <w:rPr>
          <w:b/>
          <w:bCs/>
          <w:sz w:val="28"/>
          <w:szCs w:val="28"/>
        </w:rPr>
        <w:t>при осуществлении закупок для обеспечения нужд</w:t>
      </w:r>
    </w:p>
    <w:p w:rsidR="00357664" w:rsidRDefault="00357664" w:rsidP="00357664">
      <w:pPr>
        <w:autoSpaceDE w:val="0"/>
        <w:autoSpaceDN w:val="0"/>
        <w:adjustRightInd w:val="0"/>
        <w:jc w:val="center"/>
        <w:rPr>
          <w:b/>
          <w:sz w:val="28"/>
          <w:szCs w:val="28"/>
        </w:rPr>
      </w:pPr>
      <w:r>
        <w:rPr>
          <w:b/>
          <w:sz w:val="28"/>
          <w:szCs w:val="28"/>
        </w:rPr>
        <w:t>Корочанского муниципального  округа Белгородской области</w:t>
      </w:r>
    </w:p>
    <w:p w:rsidR="00357664" w:rsidRDefault="00357664" w:rsidP="00357664">
      <w:pPr>
        <w:autoSpaceDE w:val="0"/>
        <w:autoSpaceDN w:val="0"/>
        <w:adjustRightInd w:val="0"/>
        <w:jc w:val="center"/>
        <w:rPr>
          <w:b/>
          <w:sz w:val="28"/>
          <w:szCs w:val="28"/>
        </w:rPr>
      </w:pPr>
    </w:p>
    <w:p w:rsidR="00357664" w:rsidRDefault="00357664" w:rsidP="00357664">
      <w:pPr>
        <w:pStyle w:val="af5"/>
        <w:numPr>
          <w:ilvl w:val="0"/>
          <w:numId w:val="4"/>
        </w:numPr>
        <w:autoSpaceDE w:val="0"/>
        <w:autoSpaceDN w:val="0"/>
        <w:adjustRightInd w:val="0"/>
        <w:jc w:val="center"/>
        <w:rPr>
          <w:b/>
          <w:sz w:val="28"/>
          <w:szCs w:val="28"/>
        </w:rPr>
      </w:pPr>
      <w:r>
        <w:rPr>
          <w:b/>
          <w:sz w:val="28"/>
          <w:szCs w:val="28"/>
        </w:rPr>
        <w:t>Общие положения</w:t>
      </w:r>
    </w:p>
    <w:p w:rsidR="00357664" w:rsidRDefault="00357664" w:rsidP="00357664">
      <w:pPr>
        <w:autoSpaceDE w:val="0"/>
        <w:autoSpaceDN w:val="0"/>
        <w:adjustRightInd w:val="0"/>
        <w:jc w:val="center"/>
        <w:rPr>
          <w:sz w:val="28"/>
          <w:szCs w:val="28"/>
        </w:rPr>
      </w:pPr>
    </w:p>
    <w:p w:rsidR="00357664" w:rsidRDefault="00357664" w:rsidP="00357664">
      <w:pPr>
        <w:tabs>
          <w:tab w:val="left" w:pos="709"/>
        </w:tabs>
        <w:autoSpaceDE w:val="0"/>
        <w:autoSpaceDN w:val="0"/>
        <w:adjustRightInd w:val="0"/>
        <w:jc w:val="both"/>
        <w:rPr>
          <w:rFonts w:ascii="PT Astra Serif" w:hAnsi="PT Astra Serif"/>
          <w:sz w:val="28"/>
        </w:rPr>
      </w:pPr>
      <w:r>
        <w:rPr>
          <w:rFonts w:ascii="PT Astra Serif" w:hAnsi="PT Astra Serif"/>
          <w:sz w:val="28"/>
        </w:rPr>
        <w:tab/>
        <w:t xml:space="preserve">1. </w:t>
      </w:r>
      <w:proofErr w:type="gramStart"/>
      <w:r>
        <w:rPr>
          <w:rFonts w:ascii="PT Astra Serif" w:hAnsi="PT Astra Serif"/>
          <w:sz w:val="28"/>
        </w:rPr>
        <w:t>Настоящий Порядок в соответствии с частями 4, 8 и 10 ст</w:t>
      </w:r>
      <w:r w:rsidR="00C22C31">
        <w:rPr>
          <w:rFonts w:ascii="PT Astra Serif" w:hAnsi="PT Astra Serif"/>
          <w:sz w:val="28"/>
        </w:rPr>
        <w:t xml:space="preserve">атьи 26 Федерального закона от </w:t>
      </w:r>
      <w:r>
        <w:rPr>
          <w:rFonts w:ascii="PT Astra Serif" w:hAnsi="PT Astra Serif"/>
          <w:sz w:val="28"/>
        </w:rPr>
        <w:t>5</w:t>
      </w:r>
      <w:r w:rsidR="00C22C31">
        <w:rPr>
          <w:rFonts w:ascii="PT Astra Serif" w:hAnsi="PT Astra Serif"/>
          <w:sz w:val="28"/>
        </w:rPr>
        <w:t xml:space="preserve"> апреля </w:t>
      </w:r>
      <w:r>
        <w:rPr>
          <w:rFonts w:ascii="PT Astra Serif" w:hAnsi="PT Astra Serif"/>
          <w:sz w:val="28"/>
        </w:rPr>
        <w:t>2013</w:t>
      </w:r>
      <w:r w:rsidR="00C22C31">
        <w:rPr>
          <w:rFonts w:ascii="PT Astra Serif" w:hAnsi="PT Astra Serif"/>
          <w:sz w:val="28"/>
        </w:rPr>
        <w:t xml:space="preserve"> года</w:t>
      </w:r>
      <w:r w:rsidR="004A2D1D">
        <w:rPr>
          <w:rFonts w:ascii="PT Astra Serif" w:hAnsi="PT Astra Serif"/>
          <w:sz w:val="28"/>
        </w:rPr>
        <w:t xml:space="preserve"> №</w:t>
      </w:r>
      <w:r>
        <w:rPr>
          <w:rFonts w:ascii="PT Astra Serif" w:hAnsi="PT Astra Serif"/>
          <w:sz w:val="28"/>
        </w:rPr>
        <w:t xml:space="preserve"> 44-ФЗ «О контрактной системе в сфере закупок товаров, работ, услуг для обеспечения государственных </w:t>
      </w:r>
      <w:r>
        <w:rPr>
          <w:rFonts w:ascii="PT Astra Serif" w:hAnsi="PT Astra Serif"/>
          <w:sz w:val="28"/>
        </w:rPr>
        <w:br/>
        <w:t xml:space="preserve">и муниципальных нужд» (далее – Федеральный закон от 05.04.2013 № 44-ФЗ) устанавливает правила взаимодействия </w:t>
      </w:r>
      <w:r>
        <w:rPr>
          <w:sz w:val="28"/>
        </w:rPr>
        <w:t>заказчиков с уполномоченным органом   при осуществлении закупок для обеспечения нужд Корочанского муниципального  округа Белгородской области</w:t>
      </w:r>
      <w:r>
        <w:rPr>
          <w:b/>
          <w:sz w:val="28"/>
        </w:rPr>
        <w:t xml:space="preserve"> </w:t>
      </w:r>
      <w:r>
        <w:rPr>
          <w:sz w:val="28"/>
        </w:rPr>
        <w:t xml:space="preserve"> </w:t>
      </w:r>
      <w:r>
        <w:rPr>
          <w:rFonts w:ascii="PT Astra Serif" w:hAnsi="PT Astra Serif"/>
          <w:sz w:val="28"/>
        </w:rPr>
        <w:t xml:space="preserve"> как</w:t>
      </w:r>
      <w:proofErr w:type="gramEnd"/>
      <w:r>
        <w:rPr>
          <w:rFonts w:ascii="PT Astra Serif" w:hAnsi="PT Astra Serif"/>
          <w:sz w:val="28"/>
        </w:rPr>
        <w:t xml:space="preserve"> органа, уполномоченного на определение поставщиков (подрядчиков, исполнителей) (далее - уполномоченный орган).   </w:t>
      </w:r>
    </w:p>
    <w:p w:rsidR="00357664" w:rsidRDefault="00357664" w:rsidP="00357664">
      <w:pPr>
        <w:tabs>
          <w:tab w:val="left" w:pos="709"/>
        </w:tabs>
        <w:autoSpaceDE w:val="0"/>
        <w:autoSpaceDN w:val="0"/>
        <w:adjustRightInd w:val="0"/>
        <w:jc w:val="both"/>
        <w:rPr>
          <w:sz w:val="28"/>
        </w:rPr>
      </w:pPr>
      <w:r>
        <w:rPr>
          <w:rFonts w:ascii="PT Astra Serif" w:hAnsi="PT Astra Serif"/>
          <w:sz w:val="28"/>
        </w:rPr>
        <w:t xml:space="preserve">     </w:t>
      </w:r>
      <w:r>
        <w:rPr>
          <w:sz w:val="28"/>
        </w:rPr>
        <w:t xml:space="preserve">    1.2. Заказчиками  Корочанского муниципального  округа Белгородской области (далее - заказчики) в  рамках настоящего Порядка являются:</w:t>
      </w:r>
    </w:p>
    <w:p w:rsidR="00357664" w:rsidRDefault="00357664" w:rsidP="00357664">
      <w:pPr>
        <w:tabs>
          <w:tab w:val="left" w:pos="709"/>
        </w:tabs>
        <w:autoSpaceDE w:val="0"/>
        <w:autoSpaceDN w:val="0"/>
        <w:adjustRightInd w:val="0"/>
        <w:jc w:val="both"/>
        <w:rPr>
          <w:sz w:val="28"/>
        </w:rPr>
      </w:pPr>
      <w:r>
        <w:rPr>
          <w:sz w:val="28"/>
        </w:rPr>
        <w:t xml:space="preserve">         - муниципальные   заказчики,   муниципальные   бюджетные   учреждения  Корочанского муниципального  округа Белгородской области;</w:t>
      </w:r>
    </w:p>
    <w:p w:rsidR="00357664" w:rsidRDefault="00357664" w:rsidP="00357664">
      <w:pPr>
        <w:autoSpaceDE w:val="0"/>
        <w:autoSpaceDN w:val="0"/>
        <w:adjustRightInd w:val="0"/>
        <w:jc w:val="both"/>
        <w:rPr>
          <w:sz w:val="28"/>
        </w:rPr>
      </w:pPr>
      <w:r>
        <w:rPr>
          <w:sz w:val="28"/>
        </w:rPr>
        <w:t xml:space="preserve">          - муниц</w:t>
      </w:r>
      <w:r w:rsidR="00927CB7">
        <w:rPr>
          <w:sz w:val="28"/>
        </w:rPr>
        <w:t xml:space="preserve">ипальные автономные учреждения </w:t>
      </w:r>
      <w:r>
        <w:rPr>
          <w:sz w:val="28"/>
        </w:rPr>
        <w:t>при предоставлении в соответствии с Бюджетным кодексом Российской Федерации и иными  нормативными правовыми актами, регулирующими бюджетные правоотношения,  средств из бюджета Корочанского муниципального  округа Белгородской области  на   осуществление капитальных вложений в объекты муниципальной собственности;</w:t>
      </w:r>
    </w:p>
    <w:p w:rsidR="00357664" w:rsidRDefault="00357664" w:rsidP="00357664">
      <w:pPr>
        <w:tabs>
          <w:tab w:val="left" w:pos="709"/>
          <w:tab w:val="left" w:pos="851"/>
        </w:tabs>
        <w:autoSpaceDE w:val="0"/>
        <w:autoSpaceDN w:val="0"/>
        <w:adjustRightInd w:val="0"/>
        <w:jc w:val="both"/>
        <w:rPr>
          <w:sz w:val="28"/>
        </w:rPr>
      </w:pPr>
      <w:r>
        <w:rPr>
          <w:sz w:val="28"/>
        </w:rPr>
        <w:t xml:space="preserve">          - юридические   лица,  не   являющиеся   му</w:t>
      </w:r>
      <w:r w:rsidR="00480CF9">
        <w:rPr>
          <w:sz w:val="28"/>
        </w:rPr>
        <w:t>ниципальными      учреждениями</w:t>
      </w:r>
      <w:r>
        <w:rPr>
          <w:sz w:val="28"/>
        </w:rPr>
        <w:t xml:space="preserve"> при предоставлении в соответствии  с Бюджетным кодексом Российской Федерации бюджетных инвестиций такому юридическому лицу в случае реализации инвестиционных проектов по  строительству, реконструкции и техническому перевооружению объектов   капитального строительства;</w:t>
      </w:r>
    </w:p>
    <w:p w:rsidR="00357664" w:rsidRDefault="00357664" w:rsidP="00357664">
      <w:pPr>
        <w:tabs>
          <w:tab w:val="left" w:pos="709"/>
        </w:tabs>
        <w:autoSpaceDE w:val="0"/>
        <w:autoSpaceDN w:val="0"/>
        <w:adjustRightInd w:val="0"/>
        <w:jc w:val="both"/>
        <w:rPr>
          <w:sz w:val="28"/>
        </w:rPr>
      </w:pPr>
      <w:r>
        <w:rPr>
          <w:sz w:val="28"/>
        </w:rPr>
        <w:t xml:space="preserve">          </w:t>
      </w:r>
      <w:proofErr w:type="gramStart"/>
      <w:r>
        <w:rPr>
          <w:sz w:val="28"/>
        </w:rPr>
        <w:t>- муниципальные  бюджет</w:t>
      </w:r>
      <w:r w:rsidR="00480CF9">
        <w:rPr>
          <w:sz w:val="28"/>
        </w:rPr>
        <w:t xml:space="preserve">ные, автономные    учреждения </w:t>
      </w:r>
      <w:r>
        <w:rPr>
          <w:sz w:val="28"/>
        </w:rPr>
        <w:t xml:space="preserve">в случае, если в соответствии с Бюджетным кодексом  Российской Федерации или иными нормативными правовыми актами,  регулирующими бюджетные </w:t>
      </w:r>
      <w:r>
        <w:rPr>
          <w:sz w:val="28"/>
        </w:rPr>
        <w:lastRenderedPageBreak/>
        <w:t>правоотношения, органы местного самоуправления  Корочанского муниципального  округа Белгородской области, являющиеся муниципальными заказчиками,  свои полномочия на осуществление закупок передают на безвозмездной основе на основании договоров (соглашений) муниципальным бюджетным, автономным  учреждениям, муниципальным унитарным предприятиям.</w:t>
      </w:r>
      <w:proofErr w:type="gramEnd"/>
    </w:p>
    <w:p w:rsidR="00357664" w:rsidRDefault="00357664" w:rsidP="00357664">
      <w:pPr>
        <w:ind w:firstLine="709"/>
        <w:jc w:val="both"/>
        <w:rPr>
          <w:rFonts w:ascii="PT Astra Serif" w:hAnsi="PT Astra Serif"/>
          <w:sz w:val="28"/>
        </w:rPr>
      </w:pPr>
      <w:r>
        <w:rPr>
          <w:rFonts w:ascii="PT Astra Serif" w:hAnsi="PT Astra Serif"/>
          <w:sz w:val="28"/>
        </w:rPr>
        <w:t>1.3. Уполномоченный орган осуществляет следующие функции:</w:t>
      </w:r>
    </w:p>
    <w:p w:rsidR="00357664" w:rsidRDefault="00357664" w:rsidP="00357664">
      <w:pPr>
        <w:ind w:firstLine="709"/>
        <w:jc w:val="both"/>
        <w:rPr>
          <w:sz w:val="28"/>
        </w:rPr>
      </w:pPr>
      <w:r>
        <w:rPr>
          <w:rFonts w:ascii="PT Astra Serif" w:hAnsi="PT Astra Serif"/>
          <w:sz w:val="28"/>
        </w:rPr>
        <w:t>1.3.1</w:t>
      </w:r>
      <w:r w:rsidR="00C22C31">
        <w:rPr>
          <w:rFonts w:ascii="PT Astra Serif" w:hAnsi="PT Astra Serif"/>
          <w:sz w:val="28"/>
        </w:rPr>
        <w:t>.</w:t>
      </w:r>
      <w:r>
        <w:rPr>
          <w:rFonts w:ascii="PT Astra Serif" w:hAnsi="PT Astra Serif"/>
          <w:sz w:val="28"/>
        </w:rPr>
        <w:t xml:space="preserve"> </w:t>
      </w:r>
      <w:r>
        <w:rPr>
          <w:sz w:val="28"/>
        </w:rPr>
        <w:t>Уполномоченный орган осуществляет полномочия на определение поставщиков (подрядчиков, исполнителей), предусмотренные настоящим Порядком, следующими способами:</w:t>
      </w:r>
    </w:p>
    <w:p w:rsidR="00357664" w:rsidRDefault="00357664" w:rsidP="00357664">
      <w:pPr>
        <w:ind w:firstLine="709"/>
        <w:jc w:val="both"/>
        <w:rPr>
          <w:sz w:val="28"/>
        </w:rPr>
      </w:pPr>
      <w:r>
        <w:rPr>
          <w:sz w:val="28"/>
        </w:rPr>
        <w:t>- открытый аукцион в электронной форме (далее – электронный аукцион);</w:t>
      </w:r>
    </w:p>
    <w:p w:rsidR="00357664" w:rsidRDefault="00357664" w:rsidP="00357664">
      <w:pPr>
        <w:ind w:firstLine="709"/>
        <w:jc w:val="both"/>
        <w:rPr>
          <w:sz w:val="28"/>
        </w:rPr>
      </w:pPr>
      <w:r>
        <w:rPr>
          <w:sz w:val="28"/>
        </w:rPr>
        <w:t>- открытый конкурс в электронной форме (далее – электронный конкурс);</w:t>
      </w:r>
    </w:p>
    <w:p w:rsidR="00357664" w:rsidRDefault="00357664" w:rsidP="00357664">
      <w:pPr>
        <w:ind w:firstLine="709"/>
        <w:jc w:val="both"/>
        <w:rPr>
          <w:sz w:val="28"/>
        </w:rPr>
      </w:pPr>
      <w:r>
        <w:rPr>
          <w:sz w:val="28"/>
        </w:rPr>
        <w:t>- запрос котировок в электронной форме (далее – электронный запрос котировок);</w:t>
      </w:r>
    </w:p>
    <w:p w:rsidR="00357664" w:rsidRDefault="00357664" w:rsidP="00357664">
      <w:pPr>
        <w:ind w:firstLine="709"/>
        <w:jc w:val="both"/>
        <w:rPr>
          <w:sz w:val="28"/>
        </w:rPr>
      </w:pPr>
      <w:r>
        <w:rPr>
          <w:sz w:val="28"/>
        </w:rPr>
        <w:t>1.3.2. Заказчики осуществляют полномочия на определение поставщиков (подрядчиков, исполнителей) самостоятельно следующими способами:</w:t>
      </w:r>
    </w:p>
    <w:p w:rsidR="00357664" w:rsidRDefault="00357664" w:rsidP="00357664">
      <w:pPr>
        <w:ind w:firstLine="709"/>
        <w:jc w:val="both"/>
        <w:rPr>
          <w:sz w:val="28"/>
        </w:rPr>
      </w:pPr>
      <w:r>
        <w:rPr>
          <w:sz w:val="28"/>
        </w:rPr>
        <w:t>- закрытый аукцион в электронной форме;</w:t>
      </w:r>
    </w:p>
    <w:p w:rsidR="00357664" w:rsidRDefault="00357664" w:rsidP="00357664">
      <w:pPr>
        <w:ind w:firstLine="709"/>
        <w:jc w:val="both"/>
        <w:rPr>
          <w:sz w:val="28"/>
        </w:rPr>
      </w:pPr>
      <w:r>
        <w:rPr>
          <w:sz w:val="28"/>
        </w:rPr>
        <w:t>- закрытый конкурс в электронной форме;</w:t>
      </w:r>
    </w:p>
    <w:p w:rsidR="00357664" w:rsidRDefault="00357664" w:rsidP="00357664">
      <w:pPr>
        <w:ind w:firstLine="709"/>
        <w:jc w:val="both"/>
        <w:rPr>
          <w:strike/>
          <w:sz w:val="28"/>
        </w:rPr>
      </w:pPr>
      <w:r>
        <w:rPr>
          <w:sz w:val="28"/>
        </w:rPr>
        <w:t>- закупка у единственного поставщика (подрядчика, исполнителя).</w:t>
      </w:r>
    </w:p>
    <w:p w:rsidR="00357664" w:rsidRDefault="00357664" w:rsidP="00357664">
      <w:pPr>
        <w:ind w:firstLine="709"/>
        <w:jc w:val="both"/>
        <w:rPr>
          <w:sz w:val="28"/>
        </w:rPr>
      </w:pPr>
      <w:r>
        <w:rPr>
          <w:sz w:val="28"/>
        </w:rPr>
        <w:t>1.3.3. Уполномоченный орган принимает решение о проведении совместных электронных конкурсов и электронных аукционов.</w:t>
      </w:r>
    </w:p>
    <w:p w:rsidR="00357664" w:rsidRDefault="00357664" w:rsidP="00357664">
      <w:pPr>
        <w:ind w:firstLine="709"/>
        <w:jc w:val="both"/>
        <w:rPr>
          <w:sz w:val="28"/>
        </w:rPr>
      </w:pPr>
      <w:r>
        <w:rPr>
          <w:sz w:val="28"/>
        </w:rPr>
        <w:t>1.3.4. Взаимодействие заказчиков и уполномоченного органа  в рамках настоящего Порядка осуществляется посредством региональной информационной системы в сфере закупок товаров, работ, услуг                        для обеспечения государственных нужд Белгородской области (далее – РИСБО).</w:t>
      </w:r>
    </w:p>
    <w:p w:rsidR="00357664" w:rsidRDefault="00357664" w:rsidP="00357664">
      <w:pPr>
        <w:ind w:firstLine="709"/>
        <w:jc w:val="both"/>
        <w:rPr>
          <w:sz w:val="28"/>
        </w:rPr>
      </w:pPr>
      <w:r>
        <w:rPr>
          <w:sz w:val="28"/>
        </w:rPr>
        <w:t>1.3.5. Заказчики и уполномоченный орган несут ответственность, предусмотренную за нарушения законодательства о контрактной системе               в сфере закупок, в соответствии с разграничением полномочий, определенных настоящим Порядком.</w:t>
      </w:r>
    </w:p>
    <w:p w:rsidR="00357664" w:rsidRDefault="00357664" w:rsidP="00357664">
      <w:pPr>
        <w:ind w:firstLine="709"/>
        <w:jc w:val="both"/>
        <w:rPr>
          <w:sz w:val="28"/>
        </w:rPr>
      </w:pPr>
    </w:p>
    <w:p w:rsidR="00357664" w:rsidRDefault="00357664" w:rsidP="00357664">
      <w:pPr>
        <w:jc w:val="center"/>
        <w:rPr>
          <w:sz w:val="28"/>
        </w:rPr>
      </w:pPr>
      <w:r>
        <w:rPr>
          <w:b/>
          <w:bCs/>
          <w:sz w:val="28"/>
        </w:rPr>
        <w:t>2. Формирование закупки</w:t>
      </w:r>
    </w:p>
    <w:p w:rsidR="00357664" w:rsidRDefault="00357664" w:rsidP="00357664">
      <w:pPr>
        <w:ind w:firstLine="709"/>
        <w:jc w:val="both"/>
        <w:rPr>
          <w:sz w:val="28"/>
        </w:rPr>
      </w:pPr>
      <w:r>
        <w:rPr>
          <w:sz w:val="28"/>
        </w:rPr>
        <w:t> </w:t>
      </w:r>
    </w:p>
    <w:p w:rsidR="00357664" w:rsidRDefault="00357664" w:rsidP="00357664">
      <w:pPr>
        <w:ind w:firstLine="709"/>
        <w:jc w:val="both"/>
        <w:rPr>
          <w:sz w:val="28"/>
        </w:rPr>
      </w:pPr>
      <w:r>
        <w:rPr>
          <w:sz w:val="28"/>
        </w:rPr>
        <w:t>2.1. При формировании закупки заказчики осуществляют следующие полномочия:</w:t>
      </w:r>
    </w:p>
    <w:p w:rsidR="00357664" w:rsidRDefault="00357664" w:rsidP="00357664">
      <w:pPr>
        <w:ind w:firstLine="709"/>
        <w:jc w:val="both"/>
        <w:rPr>
          <w:sz w:val="28"/>
        </w:rPr>
      </w:pPr>
      <w:r>
        <w:rPr>
          <w:sz w:val="28"/>
        </w:rPr>
        <w:t>2.1.1. Обоснование закупки, определение условий контракта, формирование описания объекта закупки.</w:t>
      </w:r>
    </w:p>
    <w:p w:rsidR="00357664" w:rsidRDefault="00357664" w:rsidP="00357664">
      <w:pPr>
        <w:ind w:firstLine="709"/>
        <w:jc w:val="both"/>
        <w:rPr>
          <w:sz w:val="28"/>
        </w:rPr>
      </w:pPr>
      <w:r>
        <w:rPr>
          <w:sz w:val="28"/>
        </w:rPr>
        <w:t>2.1.2. Определение и обоснование начальной (максимальной) цены контракта, а в случае, предусмотренном частью 24 статьи 22 Закона                         о</w:t>
      </w:r>
      <w:r w:rsidR="00AF4111">
        <w:rPr>
          <w:sz w:val="28"/>
        </w:rPr>
        <w:t xml:space="preserve">  </w:t>
      </w:r>
      <w:r>
        <w:rPr>
          <w:sz w:val="28"/>
        </w:rPr>
        <w:t xml:space="preserve"> контрактной </w:t>
      </w:r>
      <w:r w:rsidR="00AF4111">
        <w:rPr>
          <w:sz w:val="28"/>
        </w:rPr>
        <w:t xml:space="preserve">  </w:t>
      </w:r>
      <w:r>
        <w:rPr>
          <w:sz w:val="28"/>
        </w:rPr>
        <w:t>системе</w:t>
      </w:r>
      <w:r w:rsidR="00C22C31">
        <w:rPr>
          <w:sz w:val="28"/>
        </w:rPr>
        <w:t xml:space="preserve"> </w:t>
      </w:r>
      <w:r>
        <w:rPr>
          <w:sz w:val="28"/>
        </w:rPr>
        <w:t xml:space="preserve">- начальной цены </w:t>
      </w:r>
      <w:r w:rsidR="00AF4111">
        <w:rPr>
          <w:sz w:val="28"/>
        </w:rPr>
        <w:t xml:space="preserve">  </w:t>
      </w:r>
      <w:r>
        <w:rPr>
          <w:sz w:val="28"/>
        </w:rPr>
        <w:t xml:space="preserve">единицы </w:t>
      </w:r>
      <w:r w:rsidR="00AF4111">
        <w:rPr>
          <w:sz w:val="28"/>
        </w:rPr>
        <w:t xml:space="preserve">  </w:t>
      </w:r>
      <w:r>
        <w:rPr>
          <w:sz w:val="28"/>
        </w:rPr>
        <w:t xml:space="preserve">товара, </w:t>
      </w:r>
      <w:r w:rsidR="00AF4111">
        <w:rPr>
          <w:sz w:val="28"/>
        </w:rPr>
        <w:t xml:space="preserve">  </w:t>
      </w:r>
      <w:r>
        <w:rPr>
          <w:sz w:val="28"/>
        </w:rPr>
        <w:t>работы, услуги.</w:t>
      </w:r>
    </w:p>
    <w:p w:rsidR="00357664" w:rsidRDefault="007503C1" w:rsidP="00357664">
      <w:pPr>
        <w:ind w:firstLine="709"/>
        <w:jc w:val="both"/>
        <w:rPr>
          <w:sz w:val="28"/>
        </w:rPr>
      </w:pPr>
      <w:hyperlink r:id="rId11" w:history="1">
        <w:r w:rsidR="00357664" w:rsidRPr="003E0BAC">
          <w:rPr>
            <w:rStyle w:val="af2"/>
            <w:sz w:val="28"/>
            <w:u w:val="none"/>
          </w:rPr>
          <w:t>2.1.3</w:t>
        </w:r>
      </w:hyperlink>
      <w:r w:rsidR="00357664">
        <w:rPr>
          <w:sz w:val="28"/>
        </w:rPr>
        <w:t xml:space="preserve">. Формирование, утверждение, ведение плана-графика закупок, </w:t>
      </w:r>
      <w:r w:rsidR="00C22C31">
        <w:rPr>
          <w:sz w:val="28"/>
        </w:rPr>
        <w:t>внесение изменений в план</w:t>
      </w:r>
      <w:r w:rsidR="00357664">
        <w:rPr>
          <w:sz w:val="28"/>
        </w:rPr>
        <w:t>-график закупок.</w:t>
      </w:r>
    </w:p>
    <w:p w:rsidR="00357664" w:rsidRDefault="007503C1" w:rsidP="00357664">
      <w:pPr>
        <w:ind w:firstLine="709"/>
        <w:jc w:val="both"/>
        <w:rPr>
          <w:sz w:val="28"/>
        </w:rPr>
      </w:pPr>
      <w:hyperlink r:id="rId12" w:history="1">
        <w:r w:rsidR="00357664" w:rsidRPr="003E0BAC">
          <w:rPr>
            <w:rStyle w:val="af2"/>
            <w:sz w:val="28"/>
            <w:u w:val="none"/>
          </w:rPr>
          <w:t>2.1.4</w:t>
        </w:r>
      </w:hyperlink>
      <w:r w:rsidR="00357664">
        <w:rPr>
          <w:sz w:val="28"/>
        </w:rPr>
        <w:t>. Выбор способа определения поставщика (подрядчика, исполнителя).</w:t>
      </w:r>
    </w:p>
    <w:p w:rsidR="00357664" w:rsidRDefault="007503C1" w:rsidP="00357664">
      <w:pPr>
        <w:ind w:firstLine="709"/>
        <w:jc w:val="both"/>
        <w:rPr>
          <w:sz w:val="28"/>
        </w:rPr>
      </w:pPr>
      <w:hyperlink r:id="rId13" w:history="1">
        <w:r w:rsidR="00357664" w:rsidRPr="003E0BAC">
          <w:rPr>
            <w:rStyle w:val="af2"/>
            <w:sz w:val="28"/>
            <w:u w:val="none"/>
          </w:rPr>
          <w:t>2.1.5</w:t>
        </w:r>
      </w:hyperlink>
      <w:r w:rsidR="00357664">
        <w:rPr>
          <w:sz w:val="28"/>
        </w:rPr>
        <w:t>. Предоставление преимуществ учреждениям и предприятиям уголовно-исполнительной системы.</w:t>
      </w:r>
    </w:p>
    <w:p w:rsidR="00357664" w:rsidRDefault="007503C1" w:rsidP="00357664">
      <w:pPr>
        <w:ind w:firstLine="709"/>
        <w:jc w:val="both"/>
        <w:rPr>
          <w:sz w:val="28"/>
        </w:rPr>
      </w:pPr>
      <w:hyperlink r:id="rId14" w:history="1">
        <w:r w:rsidR="00357664" w:rsidRPr="003E0BAC">
          <w:rPr>
            <w:rStyle w:val="af2"/>
            <w:sz w:val="28"/>
            <w:u w:val="none"/>
          </w:rPr>
          <w:t>2.1.6</w:t>
        </w:r>
      </w:hyperlink>
      <w:r w:rsidR="00357664">
        <w:rPr>
          <w:sz w:val="28"/>
        </w:rPr>
        <w:t>. Предоставление преимуществ организациям инвалидов.</w:t>
      </w:r>
    </w:p>
    <w:p w:rsidR="00357664" w:rsidRDefault="007503C1" w:rsidP="00357664">
      <w:pPr>
        <w:ind w:firstLine="709"/>
        <w:jc w:val="both"/>
        <w:rPr>
          <w:sz w:val="28"/>
        </w:rPr>
      </w:pPr>
      <w:hyperlink r:id="rId15" w:history="1">
        <w:r w:rsidR="00357664" w:rsidRPr="003E0BAC">
          <w:rPr>
            <w:rStyle w:val="af2"/>
            <w:sz w:val="28"/>
            <w:u w:val="none"/>
          </w:rPr>
          <w:t>2.1.7</w:t>
        </w:r>
      </w:hyperlink>
      <w:r w:rsidR="00357664">
        <w:rPr>
          <w:sz w:val="28"/>
        </w:rPr>
        <w:t>. Принятие решения об осуществлении закупки у субъектов малого предпринимательства, социально ориентированных некоммерческих организаций.</w:t>
      </w:r>
    </w:p>
    <w:p w:rsidR="00357664" w:rsidRDefault="007503C1" w:rsidP="00357664">
      <w:pPr>
        <w:ind w:firstLine="709"/>
        <w:jc w:val="both"/>
        <w:rPr>
          <w:sz w:val="28"/>
        </w:rPr>
      </w:pPr>
      <w:hyperlink r:id="rId16" w:history="1">
        <w:r w:rsidR="00357664" w:rsidRPr="003E0BAC">
          <w:rPr>
            <w:rStyle w:val="af2"/>
            <w:sz w:val="28"/>
            <w:u w:val="none"/>
          </w:rPr>
          <w:t>2.1.8</w:t>
        </w:r>
      </w:hyperlink>
      <w:r w:rsidR="00357664">
        <w:rPr>
          <w:sz w:val="28"/>
        </w:rPr>
        <w:t>. Установление единых требований к участникам закупки                        и ограничения участия в определении поставщика (подрядчика,    исполнителя).</w:t>
      </w:r>
    </w:p>
    <w:p w:rsidR="00357664" w:rsidRDefault="007503C1" w:rsidP="00357664">
      <w:pPr>
        <w:ind w:firstLine="709"/>
        <w:jc w:val="both"/>
        <w:rPr>
          <w:sz w:val="28"/>
        </w:rPr>
      </w:pPr>
      <w:hyperlink r:id="rId17" w:history="1">
        <w:r w:rsidR="00357664" w:rsidRPr="003E0BAC">
          <w:rPr>
            <w:rStyle w:val="af2"/>
            <w:sz w:val="28"/>
            <w:u w:val="none"/>
          </w:rPr>
          <w:t>2.1.9</w:t>
        </w:r>
      </w:hyperlink>
      <w:r w:rsidR="00357664">
        <w:rPr>
          <w:sz w:val="28"/>
        </w:rPr>
        <w:t xml:space="preserve">. Установление </w:t>
      </w:r>
      <w:proofErr w:type="gramStart"/>
      <w:r w:rsidR="00357664">
        <w:rPr>
          <w:sz w:val="28"/>
        </w:rPr>
        <w:t>критериев оценки заявок участников закупки</w:t>
      </w:r>
      <w:proofErr w:type="gramEnd"/>
      <w:r w:rsidR="00357664">
        <w:rPr>
          <w:sz w:val="28"/>
        </w:rPr>
        <w:t>.</w:t>
      </w:r>
    </w:p>
    <w:p w:rsidR="00357664" w:rsidRDefault="007503C1" w:rsidP="00357664">
      <w:pPr>
        <w:ind w:firstLine="709"/>
        <w:jc w:val="both"/>
        <w:rPr>
          <w:sz w:val="28"/>
        </w:rPr>
      </w:pPr>
      <w:hyperlink r:id="rId18" w:history="1">
        <w:r w:rsidR="00357664" w:rsidRPr="003E0BAC">
          <w:rPr>
            <w:rStyle w:val="af2"/>
            <w:sz w:val="28"/>
            <w:u w:val="none"/>
          </w:rPr>
          <w:t>2.1.10</w:t>
        </w:r>
      </w:hyperlink>
      <w:r w:rsidR="00357664">
        <w:rPr>
          <w:sz w:val="28"/>
        </w:rPr>
        <w:t>. Установление размера обеспечения заявки.</w:t>
      </w:r>
    </w:p>
    <w:p w:rsidR="00357664" w:rsidRDefault="007503C1" w:rsidP="00357664">
      <w:pPr>
        <w:ind w:firstLine="709"/>
        <w:jc w:val="both"/>
        <w:rPr>
          <w:sz w:val="28"/>
        </w:rPr>
      </w:pPr>
      <w:hyperlink r:id="rId19" w:history="1">
        <w:r w:rsidR="00357664" w:rsidRPr="003E0BAC">
          <w:rPr>
            <w:rStyle w:val="af2"/>
            <w:sz w:val="28"/>
            <w:u w:val="none"/>
          </w:rPr>
          <w:t>2.1.11</w:t>
        </w:r>
      </w:hyperlink>
      <w:r w:rsidR="00357664">
        <w:rPr>
          <w:sz w:val="28"/>
        </w:rPr>
        <w:t>. Установление требований обеспечения исполнения контракта, размера обеспечения исполнения контракта, принятие обеспечения исполнения контракта.</w:t>
      </w:r>
    </w:p>
    <w:p w:rsidR="00357664" w:rsidRDefault="007503C1" w:rsidP="00357664">
      <w:pPr>
        <w:ind w:firstLine="709"/>
        <w:jc w:val="both"/>
        <w:rPr>
          <w:sz w:val="28"/>
        </w:rPr>
      </w:pPr>
      <w:hyperlink r:id="rId20" w:history="1">
        <w:r w:rsidR="00357664" w:rsidRPr="003E0BAC">
          <w:rPr>
            <w:rStyle w:val="af2"/>
            <w:sz w:val="28"/>
            <w:u w:val="none"/>
          </w:rPr>
          <w:t>2.1.12</w:t>
        </w:r>
      </w:hyperlink>
      <w:r w:rsidR="00357664">
        <w:rPr>
          <w:sz w:val="28"/>
        </w:rPr>
        <w:t>. Обеспечение применения национального режима в соответствии со статьей 14 Закона о контрактной системе.</w:t>
      </w:r>
    </w:p>
    <w:p w:rsidR="00357664" w:rsidRDefault="007503C1" w:rsidP="00357664">
      <w:pPr>
        <w:ind w:firstLine="709"/>
        <w:jc w:val="both"/>
        <w:rPr>
          <w:sz w:val="28"/>
        </w:rPr>
      </w:pPr>
      <w:hyperlink r:id="rId21" w:history="1">
        <w:r w:rsidR="00357664" w:rsidRPr="003E0BAC">
          <w:rPr>
            <w:rStyle w:val="af2"/>
            <w:sz w:val="28"/>
            <w:u w:val="none"/>
          </w:rPr>
          <w:t>2.1.13</w:t>
        </w:r>
      </w:hyperlink>
      <w:r w:rsidR="00357664">
        <w:rPr>
          <w:sz w:val="28"/>
        </w:rPr>
        <w:t xml:space="preserve">. Направление в уполномоченный орган заявки   на определение поставщика (подрядчика, исполнителя) (далее – заявка). </w:t>
      </w:r>
    </w:p>
    <w:p w:rsidR="00357664" w:rsidRDefault="00357664" w:rsidP="00357664">
      <w:pPr>
        <w:ind w:firstLine="709"/>
        <w:jc w:val="both"/>
        <w:rPr>
          <w:sz w:val="28"/>
        </w:rPr>
      </w:pPr>
      <w:r>
        <w:rPr>
          <w:sz w:val="28"/>
        </w:rPr>
        <w:t xml:space="preserve">Заявка формируется заказчиком посредством РИСБО с приложением следующих документов: описание объекта закупки, проект контракта, обоснование начальной (максимальной) цены контракта, а в случае, предусмотренном частью 24 статьи 22 Закона о контрактной системе - начальной цены единицы товара, работы, услуги. </w:t>
      </w:r>
    </w:p>
    <w:p w:rsidR="00357664" w:rsidRDefault="00357664" w:rsidP="00357664">
      <w:pPr>
        <w:ind w:firstLine="709"/>
        <w:jc w:val="both"/>
        <w:rPr>
          <w:sz w:val="28"/>
        </w:rPr>
      </w:pPr>
      <w:r>
        <w:rPr>
          <w:sz w:val="28"/>
        </w:rPr>
        <w:t>Указанные документы являются неотъемлемой частью заявки, направляются заказчиком в электронной форме в формате, допускающем осуществление поиска и копирования фрагментов текста, таблиц, изображений, их сохранения на технических средствах пользователя.</w:t>
      </w:r>
    </w:p>
    <w:p w:rsidR="00357664" w:rsidRDefault="00357664" w:rsidP="00357664">
      <w:pPr>
        <w:ind w:firstLine="709"/>
        <w:jc w:val="both"/>
        <w:rPr>
          <w:sz w:val="28"/>
        </w:rPr>
      </w:pPr>
      <w:bookmarkStart w:id="0" w:name="p149"/>
      <w:bookmarkEnd w:id="0"/>
      <w:r>
        <w:rPr>
          <w:sz w:val="28"/>
        </w:rPr>
        <w:t xml:space="preserve">Заявка подписывается уполномоченным лицом заказчика усиленной электронной цифровой подписью. </w:t>
      </w:r>
    </w:p>
    <w:p w:rsidR="00357664" w:rsidRDefault="007503C1" w:rsidP="00357664">
      <w:pPr>
        <w:ind w:firstLine="709"/>
        <w:jc w:val="both"/>
        <w:rPr>
          <w:sz w:val="28"/>
        </w:rPr>
      </w:pPr>
      <w:hyperlink r:id="rId22" w:history="1">
        <w:r w:rsidR="00357664" w:rsidRPr="003E0BAC">
          <w:rPr>
            <w:rStyle w:val="af2"/>
            <w:sz w:val="28"/>
            <w:u w:val="none"/>
          </w:rPr>
          <w:t>2.1.14</w:t>
        </w:r>
      </w:hyperlink>
      <w:r w:rsidR="00357664">
        <w:rPr>
          <w:sz w:val="28"/>
        </w:rPr>
        <w:t>. До направления заявки в уполномоченный орган  обеспечение согласования обоснованности определения начальной (максимальной) цены контракта, а в случае, предусмотренном частью 24 статьи 22 Закона                    о контрактной системе - начальной цены единицы товара, работы, услуги           с контрольным органом.</w:t>
      </w:r>
    </w:p>
    <w:p w:rsidR="00357664" w:rsidRDefault="00357664" w:rsidP="00357664">
      <w:pPr>
        <w:ind w:firstLine="709"/>
        <w:jc w:val="both"/>
        <w:rPr>
          <w:sz w:val="28"/>
        </w:rPr>
      </w:pPr>
      <w:r>
        <w:rPr>
          <w:sz w:val="28"/>
        </w:rPr>
        <w:t>2.2. При формировании закупки уполномоченный орган осуществляет следующие полномочия:</w:t>
      </w:r>
    </w:p>
    <w:p w:rsidR="00357664" w:rsidRDefault="00357664" w:rsidP="0035766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2.2.1</w:t>
      </w:r>
      <w:r w:rsidR="002D10F5">
        <w:rPr>
          <w:rFonts w:ascii="Times New Roman" w:hAnsi="Times New Roman" w:cs="Times New Roman"/>
          <w:sz w:val="28"/>
          <w:szCs w:val="28"/>
        </w:rPr>
        <w:t>.</w:t>
      </w:r>
      <w:r>
        <w:rPr>
          <w:rFonts w:ascii="Times New Roman" w:hAnsi="Times New Roman" w:cs="Times New Roman"/>
          <w:sz w:val="28"/>
          <w:szCs w:val="28"/>
        </w:rPr>
        <w:t xml:space="preserve"> Установление требований к полноте и содержанию заявки заказчика на закупку по каждому способу осуществления закупки посредством РИСБО.</w:t>
      </w:r>
    </w:p>
    <w:p w:rsidR="00357664" w:rsidRDefault="00357664" w:rsidP="00357664">
      <w:pPr>
        <w:ind w:firstLine="709"/>
        <w:jc w:val="both"/>
        <w:rPr>
          <w:sz w:val="28"/>
        </w:rPr>
      </w:pPr>
      <w:bookmarkStart w:id="1" w:name="p163"/>
      <w:bookmarkEnd w:id="1"/>
      <w:r>
        <w:rPr>
          <w:sz w:val="28"/>
        </w:rPr>
        <w:t xml:space="preserve">2.2.2. Осуществление проверки заявки на соответствие действующему законодательству в сфере закупок в срок не более десяти рабочих дней                    </w:t>
      </w:r>
      <w:proofErr w:type="gramStart"/>
      <w:r>
        <w:rPr>
          <w:sz w:val="28"/>
        </w:rPr>
        <w:t>с даты регистрации</w:t>
      </w:r>
      <w:proofErr w:type="gramEnd"/>
      <w:r>
        <w:rPr>
          <w:sz w:val="28"/>
        </w:rPr>
        <w:t xml:space="preserve"> заявки в РИСБО.</w:t>
      </w:r>
    </w:p>
    <w:p w:rsidR="00357664" w:rsidRDefault="00357664" w:rsidP="00357664">
      <w:pPr>
        <w:ind w:firstLine="709"/>
        <w:jc w:val="both"/>
        <w:rPr>
          <w:sz w:val="28"/>
        </w:rPr>
      </w:pPr>
      <w:bookmarkStart w:id="2" w:name="p164"/>
      <w:bookmarkEnd w:id="2"/>
      <w:r>
        <w:rPr>
          <w:sz w:val="28"/>
        </w:rPr>
        <w:t>2.2.3. Принятие решения о направлении заявки заказчику на доработку        в случаях:</w:t>
      </w:r>
    </w:p>
    <w:p w:rsidR="00357664" w:rsidRDefault="00357664" w:rsidP="00357664">
      <w:pPr>
        <w:ind w:firstLine="709"/>
        <w:jc w:val="both"/>
        <w:rPr>
          <w:sz w:val="28"/>
        </w:rPr>
      </w:pPr>
      <w:r>
        <w:rPr>
          <w:sz w:val="28"/>
        </w:rPr>
        <w:t>- непредставления или представления неполной информации в составе заявки;</w:t>
      </w:r>
    </w:p>
    <w:p w:rsidR="00357664" w:rsidRDefault="00357664" w:rsidP="00357664">
      <w:pPr>
        <w:ind w:firstLine="709"/>
        <w:jc w:val="both"/>
        <w:rPr>
          <w:sz w:val="28"/>
        </w:rPr>
      </w:pPr>
      <w:r>
        <w:rPr>
          <w:sz w:val="28"/>
        </w:rPr>
        <w:t>- несоответствия представленной заявки требованиям действующего законодательства в сфере закупок;</w:t>
      </w:r>
    </w:p>
    <w:p w:rsidR="00357664" w:rsidRDefault="00357664" w:rsidP="00357664">
      <w:pPr>
        <w:ind w:firstLine="709"/>
        <w:jc w:val="both"/>
        <w:rPr>
          <w:sz w:val="28"/>
        </w:rPr>
      </w:pPr>
      <w:r>
        <w:rPr>
          <w:sz w:val="28"/>
        </w:rPr>
        <w:lastRenderedPageBreak/>
        <w:t>- отсутствия информации о закупке в утвержденно</w:t>
      </w:r>
      <w:r w:rsidR="0024787C">
        <w:rPr>
          <w:sz w:val="28"/>
        </w:rPr>
        <w:t>м плане-</w:t>
      </w:r>
      <w:r>
        <w:rPr>
          <w:sz w:val="28"/>
        </w:rPr>
        <w:t>графике закупок;</w:t>
      </w:r>
    </w:p>
    <w:p w:rsidR="00357664" w:rsidRDefault="00357664" w:rsidP="00357664">
      <w:pPr>
        <w:ind w:firstLine="709"/>
        <w:jc w:val="both"/>
        <w:rPr>
          <w:sz w:val="28"/>
        </w:rPr>
      </w:pPr>
      <w:r>
        <w:rPr>
          <w:sz w:val="28"/>
        </w:rPr>
        <w:t>- несоответствия представленной заявки информации о закупке                    в утвержденном плане-графике закупок.</w:t>
      </w:r>
    </w:p>
    <w:p w:rsidR="00357664" w:rsidRDefault="00357664" w:rsidP="00357664">
      <w:pPr>
        <w:ind w:firstLine="709"/>
        <w:jc w:val="both"/>
        <w:rPr>
          <w:sz w:val="28"/>
        </w:rPr>
      </w:pPr>
      <w:r>
        <w:rPr>
          <w:sz w:val="28"/>
        </w:rPr>
        <w:t xml:space="preserve">Срок доработки заказчиком заявки не должен превышать трех рабочих дней </w:t>
      </w:r>
      <w:proofErr w:type="gramStart"/>
      <w:r>
        <w:rPr>
          <w:sz w:val="28"/>
        </w:rPr>
        <w:t>с даты направления</w:t>
      </w:r>
      <w:proofErr w:type="gramEnd"/>
      <w:r>
        <w:rPr>
          <w:sz w:val="28"/>
        </w:rPr>
        <w:t xml:space="preserve"> заявки уполномоченным органом заказчику  на доработку.</w:t>
      </w:r>
    </w:p>
    <w:p w:rsidR="00357664" w:rsidRDefault="00357664" w:rsidP="00357664">
      <w:pPr>
        <w:ind w:firstLine="709"/>
        <w:jc w:val="both"/>
        <w:rPr>
          <w:sz w:val="28"/>
        </w:rPr>
      </w:pPr>
      <w:bookmarkStart w:id="3" w:name="p170"/>
      <w:bookmarkEnd w:id="3"/>
    </w:p>
    <w:p w:rsidR="00357664" w:rsidRDefault="00357664" w:rsidP="00357664">
      <w:pPr>
        <w:jc w:val="center"/>
        <w:rPr>
          <w:sz w:val="28"/>
        </w:rPr>
      </w:pPr>
      <w:r>
        <w:rPr>
          <w:b/>
          <w:bCs/>
          <w:sz w:val="28"/>
        </w:rPr>
        <w:t>3. Определение поставщиков (подрядчиков, исполнителей)</w:t>
      </w:r>
    </w:p>
    <w:p w:rsidR="00357664" w:rsidRDefault="00357664" w:rsidP="00357664">
      <w:pPr>
        <w:ind w:firstLine="709"/>
        <w:jc w:val="both"/>
        <w:rPr>
          <w:sz w:val="28"/>
        </w:rPr>
      </w:pPr>
      <w:r>
        <w:rPr>
          <w:sz w:val="28"/>
        </w:rPr>
        <w:t> </w:t>
      </w:r>
    </w:p>
    <w:p w:rsidR="00357664" w:rsidRDefault="00357664" w:rsidP="00357664">
      <w:pPr>
        <w:ind w:firstLine="709"/>
        <w:jc w:val="both"/>
        <w:rPr>
          <w:sz w:val="28"/>
        </w:rPr>
      </w:pPr>
      <w:r>
        <w:rPr>
          <w:sz w:val="28"/>
        </w:rPr>
        <w:t>3.1. При определении поставщика (подрядчика, исполнителя) заказчик осуществляет следующие полномочия:</w:t>
      </w:r>
    </w:p>
    <w:p w:rsidR="00357664" w:rsidRDefault="00357664" w:rsidP="00357664">
      <w:pPr>
        <w:ind w:firstLine="709"/>
        <w:jc w:val="both"/>
        <w:rPr>
          <w:sz w:val="28"/>
        </w:rPr>
      </w:pPr>
      <w:r>
        <w:rPr>
          <w:sz w:val="28"/>
        </w:rPr>
        <w:t>3.1.1. Принятие решения об отмене, электронного конкурса, электронного аукциона, электронного запроса котировок, о внесении изменений в извещение о проведении электронного конкурса, электронного аукциона, электронного запроса котировок.</w:t>
      </w:r>
    </w:p>
    <w:p w:rsidR="00357664" w:rsidRDefault="00357664" w:rsidP="00357664">
      <w:pPr>
        <w:ind w:firstLine="709"/>
        <w:jc w:val="both"/>
        <w:rPr>
          <w:sz w:val="28"/>
        </w:rPr>
      </w:pPr>
      <w:r>
        <w:rPr>
          <w:sz w:val="28"/>
        </w:rPr>
        <w:t xml:space="preserve">3.1.2. Подготовка разъяснений положений извещений                                    об осуществлении закупки при проведении электронного конкурса, электронного аукциона и представление таких разъяснений                                     в уполномоченное учреждение для размещения в единой информационной системе. </w:t>
      </w:r>
    </w:p>
    <w:p w:rsidR="00357664" w:rsidRDefault="00357664" w:rsidP="00357664">
      <w:pPr>
        <w:ind w:firstLine="709"/>
        <w:jc w:val="both"/>
        <w:rPr>
          <w:sz w:val="28"/>
        </w:rPr>
      </w:pPr>
      <w:r>
        <w:rPr>
          <w:sz w:val="28"/>
        </w:rPr>
        <w:t xml:space="preserve">3.1.3. Подготовка мотивированных ответов по существу замечаний                   и (или) предложений, полученных в ходе  общественного   обсуждения закупки. </w:t>
      </w:r>
    </w:p>
    <w:p w:rsidR="00357664" w:rsidRDefault="00357664" w:rsidP="00357664">
      <w:pPr>
        <w:ind w:firstLine="709"/>
        <w:jc w:val="both"/>
        <w:rPr>
          <w:sz w:val="28"/>
        </w:rPr>
      </w:pPr>
      <w:r>
        <w:rPr>
          <w:sz w:val="28"/>
        </w:rPr>
        <w:t xml:space="preserve">3.1.4. Формирование и размещение в единой информационной системе          и на электронной площадке (с использованием единой информационной системы) протокола об уклонении участника закупки от заключения контракта. </w:t>
      </w:r>
    </w:p>
    <w:p w:rsidR="00357664" w:rsidRDefault="00357664" w:rsidP="00357664">
      <w:pPr>
        <w:ind w:firstLine="709"/>
        <w:jc w:val="both"/>
        <w:rPr>
          <w:sz w:val="28"/>
        </w:rPr>
      </w:pPr>
      <w:r>
        <w:rPr>
          <w:sz w:val="28"/>
        </w:rPr>
        <w:t xml:space="preserve">3.1.5. Формирование и размещение </w:t>
      </w:r>
      <w:proofErr w:type="gramStart"/>
      <w:r>
        <w:rPr>
          <w:sz w:val="28"/>
        </w:rPr>
        <w:t>в единой информационной системе протокола отказа от заключения контракта в случае отказа заказчика                              от заключения контракта с победителем</w:t>
      </w:r>
      <w:proofErr w:type="gramEnd"/>
      <w:r>
        <w:rPr>
          <w:sz w:val="28"/>
        </w:rPr>
        <w:t xml:space="preserve"> определения поставщика (подрядчика, исполнителя) по основаниям, предусмотренным Законом   о контрактной системе.</w:t>
      </w:r>
    </w:p>
    <w:p w:rsidR="00357664" w:rsidRDefault="00357664" w:rsidP="00357664">
      <w:pPr>
        <w:ind w:firstLine="709"/>
        <w:jc w:val="both"/>
        <w:rPr>
          <w:sz w:val="28"/>
        </w:rPr>
      </w:pPr>
      <w:r>
        <w:rPr>
          <w:sz w:val="28"/>
        </w:rPr>
        <w:t>3.1.6. Заключение контракта по итогам определения поставщика (подрядчика, исполнителя).</w:t>
      </w:r>
    </w:p>
    <w:p w:rsidR="00357664" w:rsidRDefault="00357664" w:rsidP="00357664">
      <w:pPr>
        <w:ind w:firstLine="709"/>
        <w:jc w:val="both"/>
        <w:rPr>
          <w:sz w:val="28"/>
        </w:rPr>
      </w:pPr>
      <w:r>
        <w:rPr>
          <w:sz w:val="28"/>
        </w:rPr>
        <w:t>3.2. При определении поставщика (подрядчика, исполнителя) уполномоченный орган осуществляет следующие полномочия:</w:t>
      </w:r>
    </w:p>
    <w:p w:rsidR="00357664" w:rsidRDefault="00357664" w:rsidP="00357664">
      <w:pPr>
        <w:ind w:firstLine="709"/>
        <w:jc w:val="both"/>
        <w:rPr>
          <w:sz w:val="28"/>
        </w:rPr>
      </w:pPr>
      <w:r>
        <w:rPr>
          <w:sz w:val="28"/>
        </w:rPr>
        <w:t xml:space="preserve">3.2.1. Формирование в единой информационной системе извещений                 о проведении электронного конкурса, электронного аукциона, электронного запроса котировок. </w:t>
      </w:r>
    </w:p>
    <w:p w:rsidR="00357664" w:rsidRDefault="00357664" w:rsidP="00357664">
      <w:pPr>
        <w:ind w:firstLine="709"/>
        <w:jc w:val="both"/>
        <w:rPr>
          <w:sz w:val="28"/>
        </w:rPr>
      </w:pPr>
      <w:r>
        <w:rPr>
          <w:sz w:val="28"/>
        </w:rPr>
        <w:t>3.2.2. Принятие решения самостоятельно или по обращению заказчика          о внесении изменений в извещение о проведении электронного конкурса, электронного аукциона, электронного запроса котировок и размещение соответствующих извещений об изменении в единой информационной системе в порядке, определенном Законом о контрактной системе.</w:t>
      </w:r>
    </w:p>
    <w:p w:rsidR="00357664" w:rsidRDefault="00357664" w:rsidP="00357664">
      <w:pPr>
        <w:ind w:firstLine="709"/>
        <w:jc w:val="both"/>
        <w:rPr>
          <w:sz w:val="28"/>
        </w:rPr>
      </w:pPr>
      <w:r>
        <w:rPr>
          <w:sz w:val="28"/>
        </w:rPr>
        <w:t>3.2.3. Определение оператора электронной площадки для проведения электронных процедур.</w:t>
      </w:r>
    </w:p>
    <w:p w:rsidR="00357664" w:rsidRDefault="00357664" w:rsidP="00357664">
      <w:pPr>
        <w:ind w:firstLine="709"/>
        <w:jc w:val="both"/>
        <w:rPr>
          <w:sz w:val="28"/>
        </w:rPr>
      </w:pPr>
      <w:r>
        <w:rPr>
          <w:sz w:val="28"/>
        </w:rPr>
        <w:lastRenderedPageBreak/>
        <w:t xml:space="preserve">3.2.4. Принятие решения самостоятельно или по обращению заказчика об отмене электронного конкурса, электронного аукциона, электронного запроса котировок, формирование и размещение соответствующих извещений об отмене в единой информационной системе в порядке, определенном Законом         о контрактной системе. </w:t>
      </w:r>
    </w:p>
    <w:p w:rsidR="00357664" w:rsidRDefault="00357664" w:rsidP="00357664">
      <w:pPr>
        <w:ind w:firstLine="709"/>
        <w:jc w:val="both"/>
        <w:rPr>
          <w:sz w:val="28"/>
        </w:rPr>
      </w:pPr>
      <w:r>
        <w:rPr>
          <w:sz w:val="28"/>
        </w:rPr>
        <w:t xml:space="preserve">3.2.5. Размещение в единой информационной системе разъяснений положений извещений об осуществлении закупки при проведении электронного конкурса, электронного аукциона, подготовленных заказчиком. </w:t>
      </w:r>
    </w:p>
    <w:p w:rsidR="00357664" w:rsidRDefault="00357664" w:rsidP="00357664">
      <w:pPr>
        <w:ind w:firstLine="709"/>
        <w:jc w:val="both"/>
        <w:rPr>
          <w:sz w:val="28"/>
        </w:rPr>
      </w:pPr>
      <w:r>
        <w:rPr>
          <w:sz w:val="28"/>
        </w:rPr>
        <w:t>3.2.6. Формирование, направление оператору электронной площадки                и размещение в единой информационной системе протоколов, составленных         в ходе определения поставщика (подрядчика, исполнителя) в порядке, определенном Законом о контрактной системе.</w:t>
      </w:r>
    </w:p>
    <w:p w:rsidR="00357664" w:rsidRDefault="00357664" w:rsidP="00357664">
      <w:pPr>
        <w:autoSpaceDE w:val="0"/>
        <w:autoSpaceDN w:val="0"/>
        <w:adjustRightInd w:val="0"/>
        <w:ind w:firstLine="708"/>
        <w:jc w:val="both"/>
        <w:rPr>
          <w:b/>
          <w:bCs/>
          <w:sz w:val="28"/>
          <w:szCs w:val="28"/>
        </w:rPr>
      </w:pPr>
      <w:r>
        <w:rPr>
          <w:sz w:val="28"/>
        </w:rPr>
        <w:t>3.2.7. Обеспечение хранения документов по организации и проведению определений поставщика (подрядчика, исполнителя) в порядке, определенном действующим законодательством Российской Федерации.</w:t>
      </w:r>
    </w:p>
    <w:p w:rsidR="00C91EFD" w:rsidRPr="00357664" w:rsidRDefault="00C91EFD"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p>
    <w:p w:rsidR="007D722C" w:rsidRPr="00357664" w:rsidRDefault="007D722C" w:rsidP="004C4884">
      <w:pPr>
        <w:rPr>
          <w:sz w:val="28"/>
          <w:szCs w:val="28"/>
        </w:rPr>
      </w:pPr>
      <w:bookmarkStart w:id="4" w:name="_GoBack"/>
      <w:bookmarkEnd w:id="4"/>
    </w:p>
    <w:permEnd w:id="1154440356"/>
    <w:p w:rsidR="007D722C" w:rsidRPr="00357664" w:rsidRDefault="007D722C" w:rsidP="004C4884">
      <w:pPr>
        <w:rPr>
          <w:sz w:val="28"/>
          <w:szCs w:val="28"/>
        </w:rPr>
      </w:pPr>
    </w:p>
    <w:sectPr w:rsidR="007D722C" w:rsidRPr="00357664" w:rsidSect="001B2A3C">
      <w:headerReference w:type="default" r:id="rId23"/>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3C1" w:rsidRDefault="007503C1" w:rsidP="00CB032E">
      <w:r>
        <w:separator/>
      </w:r>
    </w:p>
  </w:endnote>
  <w:endnote w:type="continuationSeparator" w:id="0">
    <w:p w:rsidR="007503C1" w:rsidRDefault="007503C1"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3C1" w:rsidRDefault="007503C1" w:rsidP="00CB032E">
      <w:r>
        <w:separator/>
      </w:r>
    </w:p>
  </w:footnote>
  <w:footnote w:type="continuationSeparator" w:id="0">
    <w:p w:rsidR="007503C1" w:rsidRDefault="007503C1"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B97" w:rsidRDefault="003B0E08">
    <w:pPr>
      <w:pStyle w:val="ab"/>
      <w:jc w:val="center"/>
    </w:pPr>
    <w:r>
      <w:fldChar w:fldCharType="begin"/>
    </w:r>
    <w:r w:rsidR="00B43B97">
      <w:instrText>PAGE   \* MERGEFORMAT</w:instrText>
    </w:r>
    <w:r>
      <w:fldChar w:fldCharType="separate"/>
    </w:r>
    <w:r w:rsidR="00A521A2">
      <w:rPr>
        <w:noProof/>
      </w:rPr>
      <w:t>12</w:t>
    </w:r>
    <w:r>
      <w:fldChar w:fldCharType="end"/>
    </w:r>
  </w:p>
  <w:p w:rsidR="00B43B97" w:rsidRDefault="00B43B9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3">
    <w:nsid w:val="5E6E63F7"/>
    <w:multiLevelType w:val="hybridMultilevel"/>
    <w:tmpl w:val="8B7EE1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2"/>
  </w:num>
  <w:num w:numId="3">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sJSVPfWeU885JbOK1/UbmhGlN8=" w:salt="qXxJOu9PUApxKiszv49rtw=="/>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704DAD"/>
    <w:rsid w:val="0000351E"/>
    <w:rsid w:val="00020966"/>
    <w:rsid w:val="00024EFB"/>
    <w:rsid w:val="000300EB"/>
    <w:rsid w:val="00032699"/>
    <w:rsid w:val="00035F9C"/>
    <w:rsid w:val="0004219F"/>
    <w:rsid w:val="00062536"/>
    <w:rsid w:val="00067351"/>
    <w:rsid w:val="0007564C"/>
    <w:rsid w:val="00076E33"/>
    <w:rsid w:val="00082D71"/>
    <w:rsid w:val="00090AB2"/>
    <w:rsid w:val="00096C31"/>
    <w:rsid w:val="000A33EF"/>
    <w:rsid w:val="000B3CB3"/>
    <w:rsid w:val="000D007E"/>
    <w:rsid w:val="000D1032"/>
    <w:rsid w:val="000D275B"/>
    <w:rsid w:val="000D33B7"/>
    <w:rsid w:val="000D3400"/>
    <w:rsid w:val="000E1ADE"/>
    <w:rsid w:val="000E1E9C"/>
    <w:rsid w:val="000E7CCA"/>
    <w:rsid w:val="00107E17"/>
    <w:rsid w:val="0012031E"/>
    <w:rsid w:val="001271D9"/>
    <w:rsid w:val="00133C7D"/>
    <w:rsid w:val="001345F9"/>
    <w:rsid w:val="0013490A"/>
    <w:rsid w:val="00137A83"/>
    <w:rsid w:val="00141576"/>
    <w:rsid w:val="00143F76"/>
    <w:rsid w:val="00154F0C"/>
    <w:rsid w:val="001701A3"/>
    <w:rsid w:val="00171229"/>
    <w:rsid w:val="001868A9"/>
    <w:rsid w:val="001A70C3"/>
    <w:rsid w:val="001B2A3C"/>
    <w:rsid w:val="001C0206"/>
    <w:rsid w:val="001C0DDA"/>
    <w:rsid w:val="001F1D41"/>
    <w:rsid w:val="001F6457"/>
    <w:rsid w:val="0020015D"/>
    <w:rsid w:val="0020378A"/>
    <w:rsid w:val="00205A5B"/>
    <w:rsid w:val="0024787C"/>
    <w:rsid w:val="00257338"/>
    <w:rsid w:val="0026338A"/>
    <w:rsid w:val="00266B54"/>
    <w:rsid w:val="002C12B5"/>
    <w:rsid w:val="002C3685"/>
    <w:rsid w:val="002C3C28"/>
    <w:rsid w:val="002C5A97"/>
    <w:rsid w:val="002D10F5"/>
    <w:rsid w:val="002F6D1E"/>
    <w:rsid w:val="003036B7"/>
    <w:rsid w:val="00313CB4"/>
    <w:rsid w:val="00357253"/>
    <w:rsid w:val="00357664"/>
    <w:rsid w:val="00360D80"/>
    <w:rsid w:val="00375A41"/>
    <w:rsid w:val="00375B9F"/>
    <w:rsid w:val="003772EE"/>
    <w:rsid w:val="0039295F"/>
    <w:rsid w:val="00396545"/>
    <w:rsid w:val="00397464"/>
    <w:rsid w:val="003B0D5A"/>
    <w:rsid w:val="003B0E08"/>
    <w:rsid w:val="003C6F2D"/>
    <w:rsid w:val="003C6F49"/>
    <w:rsid w:val="003E02DD"/>
    <w:rsid w:val="003E0BAC"/>
    <w:rsid w:val="003E1F51"/>
    <w:rsid w:val="0040197F"/>
    <w:rsid w:val="00415C15"/>
    <w:rsid w:val="004329EB"/>
    <w:rsid w:val="00434F15"/>
    <w:rsid w:val="004450F7"/>
    <w:rsid w:val="004468C0"/>
    <w:rsid w:val="00455673"/>
    <w:rsid w:val="00461045"/>
    <w:rsid w:val="0046253A"/>
    <w:rsid w:val="00464BFD"/>
    <w:rsid w:val="00470445"/>
    <w:rsid w:val="00480CF9"/>
    <w:rsid w:val="00486C27"/>
    <w:rsid w:val="004A2D1D"/>
    <w:rsid w:val="004C4884"/>
    <w:rsid w:val="004C4C80"/>
    <w:rsid w:val="004C5F8B"/>
    <w:rsid w:val="004C7F59"/>
    <w:rsid w:val="00507D75"/>
    <w:rsid w:val="005233F3"/>
    <w:rsid w:val="00554FD0"/>
    <w:rsid w:val="005701CD"/>
    <w:rsid w:val="0057154A"/>
    <w:rsid w:val="00572BFB"/>
    <w:rsid w:val="00572CF2"/>
    <w:rsid w:val="00577759"/>
    <w:rsid w:val="005779DE"/>
    <w:rsid w:val="005E1E33"/>
    <w:rsid w:val="005F2447"/>
    <w:rsid w:val="005F7A39"/>
    <w:rsid w:val="00611D39"/>
    <w:rsid w:val="00631094"/>
    <w:rsid w:val="00636909"/>
    <w:rsid w:val="00662AFD"/>
    <w:rsid w:val="0067099E"/>
    <w:rsid w:val="00681536"/>
    <w:rsid w:val="00695964"/>
    <w:rsid w:val="006A4FEB"/>
    <w:rsid w:val="006B120F"/>
    <w:rsid w:val="006D5BB6"/>
    <w:rsid w:val="006D7772"/>
    <w:rsid w:val="006F6480"/>
    <w:rsid w:val="006F7A0E"/>
    <w:rsid w:val="00701F41"/>
    <w:rsid w:val="00704DAD"/>
    <w:rsid w:val="00711D0B"/>
    <w:rsid w:val="00717A26"/>
    <w:rsid w:val="00717CEF"/>
    <w:rsid w:val="007306DE"/>
    <w:rsid w:val="00731EBA"/>
    <w:rsid w:val="00737BE3"/>
    <w:rsid w:val="00741189"/>
    <w:rsid w:val="007503C1"/>
    <w:rsid w:val="007506B5"/>
    <w:rsid w:val="0075563C"/>
    <w:rsid w:val="0077152B"/>
    <w:rsid w:val="00791F1F"/>
    <w:rsid w:val="007926B2"/>
    <w:rsid w:val="007947B2"/>
    <w:rsid w:val="007A49D4"/>
    <w:rsid w:val="007B281F"/>
    <w:rsid w:val="007C354C"/>
    <w:rsid w:val="007D549B"/>
    <w:rsid w:val="007D5D44"/>
    <w:rsid w:val="007D722C"/>
    <w:rsid w:val="007D72FA"/>
    <w:rsid w:val="007E17B8"/>
    <w:rsid w:val="007E68A9"/>
    <w:rsid w:val="008020AB"/>
    <w:rsid w:val="00804783"/>
    <w:rsid w:val="00821100"/>
    <w:rsid w:val="008248D7"/>
    <w:rsid w:val="00830B3A"/>
    <w:rsid w:val="00832FBD"/>
    <w:rsid w:val="00834B18"/>
    <w:rsid w:val="00842682"/>
    <w:rsid w:val="00847353"/>
    <w:rsid w:val="008517D8"/>
    <w:rsid w:val="00854901"/>
    <w:rsid w:val="008562F9"/>
    <w:rsid w:val="008609B5"/>
    <w:rsid w:val="00870CDA"/>
    <w:rsid w:val="00894BBD"/>
    <w:rsid w:val="008A03F5"/>
    <w:rsid w:val="008A3ECF"/>
    <w:rsid w:val="008B2EC5"/>
    <w:rsid w:val="008B3DEA"/>
    <w:rsid w:val="008D05D7"/>
    <w:rsid w:val="008D1F9D"/>
    <w:rsid w:val="008D23BA"/>
    <w:rsid w:val="008D4BFF"/>
    <w:rsid w:val="008F57A0"/>
    <w:rsid w:val="0091421B"/>
    <w:rsid w:val="0092601F"/>
    <w:rsid w:val="00927CB7"/>
    <w:rsid w:val="00933629"/>
    <w:rsid w:val="00937802"/>
    <w:rsid w:val="009450F5"/>
    <w:rsid w:val="009452F7"/>
    <w:rsid w:val="00947D00"/>
    <w:rsid w:val="00960959"/>
    <w:rsid w:val="00971DAC"/>
    <w:rsid w:val="00982FB7"/>
    <w:rsid w:val="009A2859"/>
    <w:rsid w:val="009A485E"/>
    <w:rsid w:val="009D028A"/>
    <w:rsid w:val="009D2B6E"/>
    <w:rsid w:val="009E5FA3"/>
    <w:rsid w:val="009E6932"/>
    <w:rsid w:val="009F6E05"/>
    <w:rsid w:val="009F7CC9"/>
    <w:rsid w:val="009F7D76"/>
    <w:rsid w:val="00A072C9"/>
    <w:rsid w:val="00A07CAE"/>
    <w:rsid w:val="00A25123"/>
    <w:rsid w:val="00A2594A"/>
    <w:rsid w:val="00A34195"/>
    <w:rsid w:val="00A355F1"/>
    <w:rsid w:val="00A521A2"/>
    <w:rsid w:val="00A5290A"/>
    <w:rsid w:val="00A7048B"/>
    <w:rsid w:val="00A8489A"/>
    <w:rsid w:val="00A940BE"/>
    <w:rsid w:val="00AD057F"/>
    <w:rsid w:val="00AD3C57"/>
    <w:rsid w:val="00AD55A6"/>
    <w:rsid w:val="00AE0E56"/>
    <w:rsid w:val="00AE4DEB"/>
    <w:rsid w:val="00AF4111"/>
    <w:rsid w:val="00B002AD"/>
    <w:rsid w:val="00B02BFB"/>
    <w:rsid w:val="00B2646D"/>
    <w:rsid w:val="00B31F91"/>
    <w:rsid w:val="00B43B97"/>
    <w:rsid w:val="00B86F44"/>
    <w:rsid w:val="00BA4859"/>
    <w:rsid w:val="00BB3ECE"/>
    <w:rsid w:val="00BB4843"/>
    <w:rsid w:val="00BC3A83"/>
    <w:rsid w:val="00BC43E6"/>
    <w:rsid w:val="00BC68CC"/>
    <w:rsid w:val="00BE6568"/>
    <w:rsid w:val="00BF0230"/>
    <w:rsid w:val="00C015C4"/>
    <w:rsid w:val="00C109AD"/>
    <w:rsid w:val="00C12255"/>
    <w:rsid w:val="00C22C31"/>
    <w:rsid w:val="00C257F7"/>
    <w:rsid w:val="00C26BF2"/>
    <w:rsid w:val="00C325FE"/>
    <w:rsid w:val="00C355F0"/>
    <w:rsid w:val="00C4444E"/>
    <w:rsid w:val="00C46698"/>
    <w:rsid w:val="00C51437"/>
    <w:rsid w:val="00C70A9C"/>
    <w:rsid w:val="00C72D49"/>
    <w:rsid w:val="00C849A9"/>
    <w:rsid w:val="00C91EFD"/>
    <w:rsid w:val="00C93055"/>
    <w:rsid w:val="00C95AEA"/>
    <w:rsid w:val="00CA231F"/>
    <w:rsid w:val="00CB032E"/>
    <w:rsid w:val="00CB39F4"/>
    <w:rsid w:val="00CB3F68"/>
    <w:rsid w:val="00CB41DE"/>
    <w:rsid w:val="00CE31D6"/>
    <w:rsid w:val="00CE41FB"/>
    <w:rsid w:val="00D00077"/>
    <w:rsid w:val="00D13EBF"/>
    <w:rsid w:val="00D268EA"/>
    <w:rsid w:val="00D37A20"/>
    <w:rsid w:val="00D43980"/>
    <w:rsid w:val="00D4549F"/>
    <w:rsid w:val="00D604EB"/>
    <w:rsid w:val="00D66D00"/>
    <w:rsid w:val="00D67F00"/>
    <w:rsid w:val="00D712E0"/>
    <w:rsid w:val="00D81C7C"/>
    <w:rsid w:val="00D851A3"/>
    <w:rsid w:val="00D87302"/>
    <w:rsid w:val="00DF0BD0"/>
    <w:rsid w:val="00E004DB"/>
    <w:rsid w:val="00E02404"/>
    <w:rsid w:val="00E06E83"/>
    <w:rsid w:val="00E06F64"/>
    <w:rsid w:val="00E07ACF"/>
    <w:rsid w:val="00E11BA3"/>
    <w:rsid w:val="00E243BB"/>
    <w:rsid w:val="00E32A1E"/>
    <w:rsid w:val="00E37D65"/>
    <w:rsid w:val="00E46594"/>
    <w:rsid w:val="00E5032C"/>
    <w:rsid w:val="00E53F4D"/>
    <w:rsid w:val="00E721B0"/>
    <w:rsid w:val="00E76519"/>
    <w:rsid w:val="00E81818"/>
    <w:rsid w:val="00E852AF"/>
    <w:rsid w:val="00E97585"/>
    <w:rsid w:val="00EA04B4"/>
    <w:rsid w:val="00EB2FAD"/>
    <w:rsid w:val="00EB4097"/>
    <w:rsid w:val="00EC3256"/>
    <w:rsid w:val="00EC5DCD"/>
    <w:rsid w:val="00F00F39"/>
    <w:rsid w:val="00F02DD6"/>
    <w:rsid w:val="00F03417"/>
    <w:rsid w:val="00F36FF0"/>
    <w:rsid w:val="00F47890"/>
    <w:rsid w:val="00F50698"/>
    <w:rsid w:val="00F67BD5"/>
    <w:rsid w:val="00F92DBE"/>
    <w:rsid w:val="00F96328"/>
    <w:rsid w:val="00F97B5A"/>
    <w:rsid w:val="00F97FBD"/>
    <w:rsid w:val="00FA7FE7"/>
    <w:rsid w:val="00FB125D"/>
    <w:rsid w:val="00FC651D"/>
    <w:rsid w:val="00FE3615"/>
    <w:rsid w:val="00FE3703"/>
    <w:rsid w:val="00FF1AC0"/>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rsid w:val="00C257F7"/>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rsid w:val="00C257F7"/>
    <w:pPr>
      <w:keepNext/>
      <w:jc w:val="center"/>
      <w:outlineLvl w:val="1"/>
    </w:pPr>
    <w:rPr>
      <w:rFonts w:ascii="Impact" w:hAnsi="Impact" w:cs="Impact"/>
      <w:sz w:val="28"/>
      <w:szCs w:val="28"/>
    </w:rPr>
  </w:style>
  <w:style w:type="paragraph" w:styleId="3">
    <w:name w:val="heading 3"/>
    <w:basedOn w:val="a"/>
    <w:next w:val="a"/>
    <w:link w:val="30"/>
    <w:uiPriority w:val="99"/>
    <w:qFormat/>
    <w:rsid w:val="00C257F7"/>
    <w:pPr>
      <w:keepNext/>
      <w:outlineLvl w:val="2"/>
    </w:pPr>
    <w:rPr>
      <w:rFonts w:eastAsia="PMingLiU"/>
      <w:b/>
      <w:bCs/>
      <w:sz w:val="28"/>
      <w:szCs w:val="28"/>
    </w:rPr>
  </w:style>
  <w:style w:type="paragraph" w:styleId="4">
    <w:name w:val="heading 4"/>
    <w:basedOn w:val="a"/>
    <w:next w:val="a"/>
    <w:link w:val="40"/>
    <w:uiPriority w:val="99"/>
    <w:qFormat/>
    <w:rsid w:val="00C257F7"/>
    <w:pPr>
      <w:keepNext/>
      <w:jc w:val="center"/>
      <w:outlineLvl w:val="3"/>
    </w:pPr>
    <w:rPr>
      <w:b/>
      <w:bCs/>
    </w:rPr>
  </w:style>
  <w:style w:type="paragraph" w:styleId="5">
    <w:name w:val="heading 5"/>
    <w:basedOn w:val="a"/>
    <w:next w:val="a"/>
    <w:link w:val="50"/>
    <w:uiPriority w:val="99"/>
    <w:qFormat/>
    <w:rsid w:val="00C257F7"/>
    <w:pPr>
      <w:keepNext/>
      <w:jc w:val="center"/>
      <w:outlineLvl w:val="4"/>
    </w:pPr>
    <w:rPr>
      <w:b/>
      <w:bCs/>
      <w:sz w:val="22"/>
      <w:szCs w:val="22"/>
    </w:rPr>
  </w:style>
  <w:style w:type="paragraph" w:styleId="6">
    <w:name w:val="heading 6"/>
    <w:basedOn w:val="a"/>
    <w:next w:val="a"/>
    <w:link w:val="60"/>
    <w:uiPriority w:val="99"/>
    <w:qFormat/>
    <w:rsid w:val="00C257F7"/>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257F7"/>
    <w:rPr>
      <w:rFonts w:ascii="Cambria" w:hAnsi="Cambria" w:cs="Times New Roman"/>
      <w:b/>
      <w:kern w:val="32"/>
      <w:sz w:val="32"/>
    </w:rPr>
  </w:style>
  <w:style w:type="character" w:customStyle="1" w:styleId="20">
    <w:name w:val="Заголовок 2 Знак"/>
    <w:basedOn w:val="a0"/>
    <w:link w:val="2"/>
    <w:uiPriority w:val="99"/>
    <w:semiHidden/>
    <w:locked/>
    <w:rsid w:val="00C257F7"/>
    <w:rPr>
      <w:rFonts w:ascii="Cambria" w:hAnsi="Cambria" w:cs="Times New Roman"/>
      <w:b/>
      <w:i/>
      <w:sz w:val="28"/>
    </w:rPr>
  </w:style>
  <w:style w:type="character" w:customStyle="1" w:styleId="30">
    <w:name w:val="Заголовок 3 Знак"/>
    <w:basedOn w:val="a0"/>
    <w:link w:val="3"/>
    <w:uiPriority w:val="99"/>
    <w:semiHidden/>
    <w:locked/>
    <w:rsid w:val="00C257F7"/>
    <w:rPr>
      <w:rFonts w:ascii="Cambria" w:hAnsi="Cambria" w:cs="Times New Roman"/>
      <w:b/>
      <w:sz w:val="26"/>
    </w:rPr>
  </w:style>
  <w:style w:type="character" w:customStyle="1" w:styleId="40">
    <w:name w:val="Заголовок 4 Знак"/>
    <w:basedOn w:val="a0"/>
    <w:link w:val="4"/>
    <w:uiPriority w:val="99"/>
    <w:semiHidden/>
    <w:locked/>
    <w:rsid w:val="00C257F7"/>
    <w:rPr>
      <w:rFonts w:ascii="Calibri" w:hAnsi="Calibri" w:cs="Times New Roman"/>
      <w:b/>
      <w:sz w:val="28"/>
    </w:rPr>
  </w:style>
  <w:style w:type="character" w:customStyle="1" w:styleId="50">
    <w:name w:val="Заголовок 5 Знак"/>
    <w:basedOn w:val="a0"/>
    <w:link w:val="5"/>
    <w:uiPriority w:val="99"/>
    <w:semiHidden/>
    <w:locked/>
    <w:rsid w:val="00C257F7"/>
    <w:rPr>
      <w:rFonts w:ascii="Calibri" w:hAnsi="Calibri" w:cs="Times New Roman"/>
      <w:b/>
      <w:i/>
      <w:sz w:val="26"/>
    </w:rPr>
  </w:style>
  <w:style w:type="character" w:customStyle="1" w:styleId="60">
    <w:name w:val="Заголовок 6 Знак"/>
    <w:basedOn w:val="a0"/>
    <w:link w:val="6"/>
    <w:uiPriority w:val="99"/>
    <w:semiHidden/>
    <w:locked/>
    <w:rsid w:val="00C257F7"/>
    <w:rPr>
      <w:rFonts w:ascii="Calibri" w:hAnsi="Calibri" w:cs="Times New Roman"/>
      <w:b/>
    </w:rPr>
  </w:style>
  <w:style w:type="paragraph" w:styleId="a3">
    <w:name w:val="Title"/>
    <w:basedOn w:val="a"/>
    <w:link w:val="a4"/>
    <w:uiPriority w:val="99"/>
    <w:qFormat/>
    <w:rsid w:val="00C257F7"/>
    <w:pPr>
      <w:jc w:val="center"/>
    </w:pPr>
    <w:rPr>
      <w:rFonts w:ascii="Arial Black" w:hAnsi="Arial Black" w:cs="Arial Black"/>
      <w:sz w:val="28"/>
      <w:szCs w:val="28"/>
    </w:rPr>
  </w:style>
  <w:style w:type="character" w:customStyle="1" w:styleId="a4">
    <w:name w:val="Название Знак"/>
    <w:basedOn w:val="a0"/>
    <w:link w:val="a3"/>
    <w:uiPriority w:val="99"/>
    <w:locked/>
    <w:rsid w:val="00C257F7"/>
    <w:rPr>
      <w:rFonts w:ascii="Cambria" w:hAnsi="Cambria" w:cs="Times New Roman"/>
      <w:b/>
      <w:kern w:val="28"/>
      <w:sz w:val="32"/>
    </w:rPr>
  </w:style>
  <w:style w:type="paragraph" w:styleId="a5">
    <w:name w:val="Subtitle"/>
    <w:basedOn w:val="a"/>
    <w:link w:val="a6"/>
    <w:uiPriority w:val="99"/>
    <w:qFormat/>
    <w:rsid w:val="00C257F7"/>
    <w:pPr>
      <w:jc w:val="center"/>
    </w:pPr>
    <w:rPr>
      <w:rFonts w:ascii="Batang" w:eastAsia="Batang" w:cs="Batang"/>
      <w:b/>
      <w:bCs/>
      <w:sz w:val="28"/>
      <w:szCs w:val="28"/>
    </w:rPr>
  </w:style>
  <w:style w:type="character" w:customStyle="1" w:styleId="a6">
    <w:name w:val="Подзаголовок Знак"/>
    <w:basedOn w:val="a0"/>
    <w:link w:val="a5"/>
    <w:uiPriority w:val="99"/>
    <w:locked/>
    <w:rsid w:val="00C257F7"/>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sid w:val="00C257F7"/>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styleId="af7">
    <w:name w:val="Emphasis"/>
    <w:basedOn w:val="a0"/>
    <w:uiPriority w:val="20"/>
    <w:qFormat/>
    <w:locked/>
    <w:rsid w:val="00357664"/>
    <w:rPr>
      <w:rFonts w:ascii="Times New Roman" w:hAnsi="Times New Roman" w:cs="Times New Roman" w:hint="default"/>
      <w:i/>
      <w:iCs/>
    </w:rPr>
  </w:style>
  <w:style w:type="paragraph" w:customStyle="1" w:styleId="31">
    <w:name w:val="Основной текст3"/>
    <w:basedOn w:val="a"/>
    <w:uiPriority w:val="99"/>
    <w:rsid w:val="00357664"/>
    <w:pPr>
      <w:widowControl w:val="0"/>
      <w:shd w:val="clear" w:color="auto" w:fill="FFFFFF"/>
      <w:spacing w:after="300" w:line="326" w:lineRule="exact"/>
      <w:jc w:val="center"/>
    </w:pPr>
    <w:rPr>
      <w:sz w:val="27"/>
      <w:szCs w:val="27"/>
    </w:rPr>
  </w:style>
  <w:style w:type="paragraph" w:customStyle="1" w:styleId="tekstob">
    <w:name w:val="tekstob"/>
    <w:basedOn w:val="a"/>
    <w:rsid w:val="00357664"/>
    <w:pPr>
      <w:spacing w:before="100" w:beforeAutospacing="1" w:after="100" w:afterAutospacing="1"/>
    </w:pPr>
  </w:style>
  <w:style w:type="character" w:customStyle="1" w:styleId="23">
    <w:name w:val="Основной текст (2) + Не полужирный"/>
    <w:basedOn w:val="a0"/>
    <w:uiPriority w:val="99"/>
    <w:rsid w:val="00357664"/>
    <w:rPr>
      <w:rFonts w:ascii="Times New Roman" w:hAnsi="Times New Roman" w:cs="Times New Roman" w:hint="default"/>
      <w:b/>
      <w:bCs/>
      <w:strike w:val="0"/>
      <w:dstrike w:val="0"/>
      <w:sz w:val="18"/>
      <w:szCs w:val="18"/>
      <w:u w:val="none"/>
      <w:effect w:val="none"/>
      <w:shd w:val="clear" w:color="auto" w:fill="FFFFFF"/>
    </w:rPr>
  </w:style>
  <w:style w:type="character" w:customStyle="1" w:styleId="iceouttxtviewinfo">
    <w:name w:val="iceouttxt viewinfo"/>
    <w:basedOn w:val="a0"/>
    <w:rsid w:val="00357664"/>
    <w:rPr>
      <w:rFonts w:ascii="Times New Roman" w:hAnsi="Times New Roman" w:cs="Times New Roman" w:hint="default"/>
    </w:rPr>
  </w:style>
  <w:style w:type="character" w:customStyle="1" w:styleId="iceouttxt6">
    <w:name w:val="iceouttxt6"/>
    <w:basedOn w:val="a0"/>
    <w:rsid w:val="00357664"/>
    <w:rPr>
      <w:rFonts w:ascii="Arial" w:hAnsi="Arial" w:cs="Arial" w:hint="default"/>
      <w:color w:val="666666"/>
      <w:sz w:val="17"/>
      <w:szCs w:val="17"/>
    </w:rPr>
  </w:style>
  <w:style w:type="table" w:styleId="af8">
    <w:name w:val="Table Grid"/>
    <w:basedOn w:val="a1"/>
    <w:locked/>
    <w:rsid w:val="005E1E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172763719">
      <w:bodyDiv w:val="1"/>
      <w:marLeft w:val="0"/>
      <w:marRight w:val="0"/>
      <w:marTop w:val="0"/>
      <w:marBottom w:val="0"/>
      <w:divBdr>
        <w:top w:val="none" w:sz="0" w:space="0" w:color="auto"/>
        <w:left w:val="none" w:sz="0" w:space="0" w:color="auto"/>
        <w:bottom w:val="none" w:sz="0" w:space="0" w:color="auto"/>
        <w:right w:val="none" w:sz="0" w:space="0" w:color="auto"/>
      </w:divBdr>
    </w:div>
    <w:div w:id="460076096">
      <w:bodyDiv w:val="1"/>
      <w:marLeft w:val="0"/>
      <w:marRight w:val="0"/>
      <w:marTop w:val="0"/>
      <w:marBottom w:val="0"/>
      <w:divBdr>
        <w:top w:val="none" w:sz="0" w:space="0" w:color="auto"/>
        <w:left w:val="none" w:sz="0" w:space="0" w:color="auto"/>
        <w:bottom w:val="none" w:sz="0" w:space="0" w:color="auto"/>
        <w:right w:val="none" w:sz="0" w:space="0" w:color="auto"/>
      </w:divBdr>
    </w:div>
    <w:div w:id="194688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404&amp;n=82628&amp;dst=100012&amp;field=134&amp;date=19.12.2021" TargetMode="External"/><Relationship Id="rId18" Type="http://schemas.openxmlformats.org/officeDocument/2006/relationships/hyperlink" Target="https://login.consultant.ru/link/?req=doc&amp;base=RLAW404&amp;n=82628&amp;dst=100012&amp;field=134&amp;date=19.12.2021" TargetMode="External"/><Relationship Id="rId3" Type="http://schemas.openxmlformats.org/officeDocument/2006/relationships/styles" Target="styles.xml"/><Relationship Id="rId21" Type="http://schemas.openxmlformats.org/officeDocument/2006/relationships/hyperlink" Target="https://login.consultant.ru/link/?req=doc&amp;base=RLAW404&amp;n=82628&amp;dst=100012&amp;field=134&amp;date=19.12.2021" TargetMode="External"/><Relationship Id="rId7" Type="http://schemas.openxmlformats.org/officeDocument/2006/relationships/footnotes" Target="footnotes.xml"/><Relationship Id="rId12" Type="http://schemas.openxmlformats.org/officeDocument/2006/relationships/hyperlink" Target="https://login.consultant.ru/link/?req=doc&amp;base=RLAW404&amp;n=82628&amp;dst=100012&amp;field=134&amp;date=19.12.2021" TargetMode="External"/><Relationship Id="rId17" Type="http://schemas.openxmlformats.org/officeDocument/2006/relationships/hyperlink" Target="https://login.consultant.ru/link/?req=doc&amp;base=RLAW404&amp;n=82628&amp;dst=100012&amp;field=134&amp;date=19.12.202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RLAW404&amp;n=82628&amp;dst=100012&amp;field=134&amp;date=19.12.2021" TargetMode="External"/><Relationship Id="rId20" Type="http://schemas.openxmlformats.org/officeDocument/2006/relationships/hyperlink" Target="https://login.consultant.ru/link/?req=doc&amp;base=RLAW404&amp;n=82628&amp;dst=100012&amp;field=134&amp;date=19.12.20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404&amp;n=82628&amp;dst=100012&amp;field=134&amp;date=19.12.2021"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RLAW404&amp;n=82628&amp;dst=100012&amp;field=134&amp;date=19.12.2021" TargetMode="External"/><Relationship Id="rId23" Type="http://schemas.openxmlformats.org/officeDocument/2006/relationships/header" Target="header1.xml"/><Relationship Id="rId10" Type="http://schemas.openxmlformats.org/officeDocument/2006/relationships/hyperlink" Target="https://belgorodmarket.rts-tender.ru" TargetMode="External"/><Relationship Id="rId19" Type="http://schemas.openxmlformats.org/officeDocument/2006/relationships/hyperlink" Target="https://login.consultant.ru/link/?req=doc&amp;base=RLAW404&amp;n=82628&amp;dst=100012&amp;field=134&amp;date=19.12.202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RLAW404&amp;n=82628&amp;dst=100012&amp;field=134&amp;date=19.12.2021" TargetMode="External"/><Relationship Id="rId22" Type="http://schemas.openxmlformats.org/officeDocument/2006/relationships/hyperlink" Target="https://login.consultant.ru/link/?req=doc&amp;base=RLAW404&amp;n=82628&amp;dst=100016&amp;field=134&amp;date=19.12.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A3F3A-9716-43C0-8989-57AC5EB43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13</Pages>
  <Words>4110</Words>
  <Characters>23429</Characters>
  <Application>Microsoft Office Word</Application>
  <DocSecurity>8</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27485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 отдел</dc:creator>
  <cp:lastModifiedBy>Светлана</cp:lastModifiedBy>
  <cp:revision>98</cp:revision>
  <cp:lastPrinted>2025-12-10T07:16:00Z</cp:lastPrinted>
  <dcterms:created xsi:type="dcterms:W3CDTF">2025-11-07T07:56:00Z</dcterms:created>
  <dcterms:modified xsi:type="dcterms:W3CDTF">2025-12-10T11:13:00Z</dcterms:modified>
</cp:coreProperties>
</file>