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B46C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30079924" w:edGrp="everyone"/>
            <w:r>
              <w:rPr>
                <w:rFonts w:ascii="Arial" w:hAnsi="Arial" w:cs="Arial"/>
                <w:sz w:val="26"/>
                <w:szCs w:val="26"/>
              </w:rPr>
              <w:t>25</w:t>
            </w:r>
            <w:permEnd w:id="83007992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B46C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02597335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902597335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B46C3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047033177" w:edGrp="everyone"/>
            <w:r>
              <w:rPr>
                <w:rFonts w:ascii="Arial" w:hAnsi="Arial" w:cs="Arial"/>
                <w:sz w:val="26"/>
                <w:szCs w:val="26"/>
              </w:rPr>
              <w:t>148-па</w:t>
            </w:r>
            <w:permEnd w:id="204703317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D53A90" w:rsidTr="00F80521">
        <w:tc>
          <w:tcPr>
            <w:tcW w:w="4928" w:type="dxa"/>
          </w:tcPr>
          <w:p w:rsidR="00D53A90" w:rsidRPr="005B7914" w:rsidRDefault="00D53A90" w:rsidP="00F80521">
            <w:pPr>
              <w:pStyle w:val="51"/>
              <w:shd w:val="clear" w:color="auto" w:fill="auto"/>
              <w:tabs>
                <w:tab w:val="left" w:pos="4820"/>
              </w:tabs>
              <w:spacing w:before="0" w:after="0" w:line="240" w:lineRule="auto"/>
              <w:ind w:right="34"/>
              <w:jc w:val="left"/>
              <w:rPr>
                <w:b/>
                <w:sz w:val="28"/>
              </w:rPr>
            </w:pPr>
            <w:permStart w:id="2075791156" w:edGrp="everyone"/>
            <w:r w:rsidRPr="005B7914">
              <w:rPr>
                <w:b/>
                <w:color w:val="000000"/>
                <w:sz w:val="28"/>
                <w:lang w:eastAsia="ru-RU" w:bidi="ru-RU"/>
              </w:rPr>
      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      </w:r>
            <w:r>
              <w:rPr>
                <w:b/>
                <w:color w:val="000000"/>
                <w:sz w:val="28"/>
                <w:lang w:eastAsia="ru-RU" w:bidi="ru-RU"/>
              </w:rPr>
              <w:t xml:space="preserve">лесного </w:t>
            </w:r>
            <w:r w:rsidRPr="005B7914">
              <w:rPr>
                <w:b/>
                <w:color w:val="000000"/>
                <w:sz w:val="28"/>
                <w:lang w:eastAsia="ru-RU" w:bidi="ru-RU"/>
              </w:rPr>
              <w:t xml:space="preserve">контроля </w:t>
            </w:r>
            <w:r>
              <w:rPr>
                <w:b/>
                <w:color w:val="000000"/>
                <w:sz w:val="28"/>
                <w:lang w:eastAsia="ru-RU" w:bidi="ru-RU"/>
              </w:rPr>
              <w:t>на</w:t>
            </w:r>
            <w:r w:rsidRPr="005B7914">
              <w:rPr>
                <w:b/>
                <w:color w:val="000000"/>
                <w:sz w:val="28"/>
                <w:lang w:eastAsia="ru-RU" w:bidi="ru-RU"/>
              </w:rPr>
              <w:t xml:space="preserve"> территори</w:t>
            </w:r>
            <w:r>
              <w:rPr>
                <w:b/>
                <w:color w:val="000000"/>
                <w:sz w:val="28"/>
                <w:lang w:eastAsia="ru-RU" w:bidi="ru-RU"/>
              </w:rPr>
              <w:t>и</w:t>
            </w:r>
            <w:r w:rsidRPr="005B7914">
              <w:rPr>
                <w:b/>
                <w:color w:val="000000"/>
                <w:sz w:val="28"/>
                <w:lang w:eastAsia="ru-RU" w:bidi="ru-RU"/>
              </w:rPr>
              <w:t xml:space="preserve"> Корочанского муниципального округа на 2026 год</w:t>
            </w:r>
          </w:p>
        </w:tc>
      </w:tr>
    </w:tbl>
    <w:p w:rsidR="00D53A90" w:rsidRDefault="00D53A90" w:rsidP="00D53A90">
      <w:pPr>
        <w:pStyle w:val="51"/>
        <w:shd w:val="clear" w:color="auto" w:fill="auto"/>
        <w:spacing w:before="0" w:after="0" w:line="240" w:lineRule="auto"/>
        <w:ind w:firstLine="709"/>
        <w:rPr>
          <w:color w:val="000000"/>
          <w:sz w:val="28"/>
          <w:lang w:eastAsia="ru-RU" w:bidi="ru-RU"/>
        </w:rPr>
      </w:pPr>
    </w:p>
    <w:p w:rsidR="00D53A90" w:rsidRPr="001425BC" w:rsidRDefault="00D53A90" w:rsidP="00D53A90">
      <w:pPr>
        <w:pStyle w:val="51"/>
        <w:shd w:val="clear" w:color="auto" w:fill="auto"/>
        <w:spacing w:before="0" w:after="0" w:line="240" w:lineRule="auto"/>
        <w:ind w:firstLine="709"/>
        <w:rPr>
          <w:color w:val="000000"/>
          <w:sz w:val="28"/>
          <w:lang w:eastAsia="ru-RU" w:bidi="ru-RU"/>
        </w:rPr>
      </w:pPr>
    </w:p>
    <w:p w:rsidR="00F80521" w:rsidRPr="001425BC" w:rsidRDefault="00F80521" w:rsidP="00D53A90">
      <w:pPr>
        <w:pStyle w:val="51"/>
        <w:shd w:val="clear" w:color="auto" w:fill="auto"/>
        <w:spacing w:before="0" w:after="0" w:line="240" w:lineRule="auto"/>
        <w:ind w:firstLine="709"/>
        <w:rPr>
          <w:color w:val="000000"/>
          <w:sz w:val="28"/>
          <w:lang w:eastAsia="ru-RU" w:bidi="ru-RU"/>
        </w:rPr>
      </w:pPr>
    </w:p>
    <w:p w:rsidR="00D53A90" w:rsidRPr="00327B7C" w:rsidRDefault="00D53A90" w:rsidP="00D53A90">
      <w:pPr>
        <w:pStyle w:val="51"/>
        <w:shd w:val="clear" w:color="auto" w:fill="auto"/>
        <w:spacing w:before="0" w:after="0" w:line="240" w:lineRule="auto"/>
        <w:ind w:firstLine="709"/>
        <w:rPr>
          <w:sz w:val="28"/>
        </w:rPr>
      </w:pPr>
      <w:proofErr w:type="gramStart"/>
      <w:r w:rsidRPr="00E52477">
        <w:rPr>
          <w:color w:val="000000"/>
          <w:sz w:val="28"/>
          <w:lang w:eastAsia="ru-RU" w:bidi="ru-RU"/>
        </w:rPr>
        <w:t xml:space="preserve">В соответствии с Федеральным законом от 31.07.2020 </w:t>
      </w:r>
      <w:r>
        <w:rPr>
          <w:color w:val="000000"/>
          <w:sz w:val="28"/>
          <w:lang w:eastAsia="ru-RU" w:bidi="ru-RU"/>
        </w:rPr>
        <w:t>года</w:t>
      </w:r>
      <w:r w:rsidRPr="00E52477">
        <w:rPr>
          <w:color w:val="000000"/>
          <w:sz w:val="28"/>
          <w:lang w:eastAsia="ru-RU" w:bidi="ru-RU"/>
        </w:rPr>
        <w:t xml:space="preserve"> № 248-ФЗ                     «О государственном контроле (надзоре) и муниципальном контроле в Российской Федерации», </w:t>
      </w:r>
      <w:r w:rsidRPr="00AD21FB">
        <w:rPr>
          <w:color w:val="000000"/>
          <w:sz w:val="28"/>
          <w:lang w:eastAsia="ru-RU" w:bidi="ru-RU"/>
        </w:rPr>
        <w:t>Федеральный закон от 20.03.2025</w:t>
      </w:r>
      <w:r>
        <w:rPr>
          <w:color w:val="000000"/>
          <w:sz w:val="28"/>
          <w:lang w:eastAsia="ru-RU" w:bidi="ru-RU"/>
        </w:rPr>
        <w:t xml:space="preserve"> года</w:t>
      </w:r>
      <w:r w:rsidRPr="00AD21FB">
        <w:rPr>
          <w:color w:val="000000"/>
          <w:sz w:val="28"/>
          <w:lang w:eastAsia="ru-RU" w:bidi="ru-RU"/>
        </w:rPr>
        <w:t xml:space="preserve"> </w:t>
      </w:r>
      <w:r>
        <w:rPr>
          <w:color w:val="000000"/>
          <w:sz w:val="28"/>
          <w:lang w:eastAsia="ru-RU" w:bidi="ru-RU"/>
        </w:rPr>
        <w:t>№</w:t>
      </w:r>
      <w:r w:rsidRPr="00AD21FB">
        <w:rPr>
          <w:color w:val="000000"/>
          <w:sz w:val="28"/>
          <w:lang w:eastAsia="ru-RU" w:bidi="ru-RU"/>
        </w:rPr>
        <w:t xml:space="preserve"> 33-ФЗ </w:t>
      </w:r>
      <w:r>
        <w:rPr>
          <w:color w:val="000000"/>
          <w:sz w:val="28"/>
          <w:lang w:eastAsia="ru-RU" w:bidi="ru-RU"/>
        </w:rPr>
        <w:t>«</w:t>
      </w:r>
      <w:r w:rsidRPr="00AD21FB">
        <w:rPr>
          <w:color w:val="000000"/>
          <w:sz w:val="28"/>
          <w:lang w:eastAsia="ru-RU" w:bidi="ru-RU"/>
        </w:rPr>
        <w:t>Об общих принципах организации местного самоуправления в единой системе публичной власти</w:t>
      </w:r>
      <w:r>
        <w:rPr>
          <w:color w:val="000000"/>
          <w:sz w:val="28"/>
          <w:lang w:eastAsia="ru-RU" w:bidi="ru-RU"/>
        </w:rPr>
        <w:t>»</w:t>
      </w:r>
      <w:r w:rsidRPr="00E52477">
        <w:rPr>
          <w:color w:val="000000"/>
          <w:sz w:val="28"/>
          <w:lang w:eastAsia="ru-RU" w:bidi="ru-RU"/>
        </w:rPr>
        <w:t xml:space="preserve">, постановлением Правительства Российской Федерации от 25.06.2021 </w:t>
      </w:r>
      <w:r>
        <w:rPr>
          <w:color w:val="000000"/>
          <w:sz w:val="28"/>
          <w:lang w:eastAsia="ru-RU" w:bidi="ru-RU"/>
        </w:rPr>
        <w:t xml:space="preserve">года </w:t>
      </w:r>
      <w:r w:rsidRPr="00E52477">
        <w:rPr>
          <w:color w:val="000000"/>
          <w:sz w:val="28"/>
          <w:lang w:eastAsia="ru-RU" w:bidi="ru-RU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</w:t>
      </w:r>
      <w:proofErr w:type="gramEnd"/>
      <w:r w:rsidRPr="00E52477">
        <w:rPr>
          <w:color w:val="000000"/>
          <w:sz w:val="28"/>
          <w:lang w:eastAsia="ru-RU" w:bidi="ru-RU"/>
        </w:rPr>
        <w:t xml:space="preserve"> законом ценностям»,</w:t>
      </w:r>
      <w:r w:rsidRPr="005B7914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решением Муниципального совета муниципального района «Корочанский район» от 31 августа 2021 года №</w:t>
      </w:r>
      <w:r w:rsidRPr="00575E4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/379-34-3 «Об утверждении Положения </w:t>
      </w:r>
      <w:r w:rsidRPr="009C1CAD">
        <w:rPr>
          <w:sz w:val="28"/>
          <w:szCs w:val="28"/>
        </w:rPr>
        <w:t xml:space="preserve">о муниципальном </w:t>
      </w:r>
      <w:r>
        <w:rPr>
          <w:sz w:val="28"/>
          <w:szCs w:val="28"/>
        </w:rPr>
        <w:t>лесном</w:t>
      </w:r>
      <w:r w:rsidRPr="009C1CAD">
        <w:rPr>
          <w:sz w:val="28"/>
          <w:szCs w:val="28"/>
        </w:rPr>
        <w:t xml:space="preserve"> контроле на территории муниципального района «Корочанский район» Белгородской области</w:t>
      </w:r>
      <w:r w:rsidR="00F80521">
        <w:rPr>
          <w:sz w:val="28"/>
          <w:szCs w:val="28"/>
        </w:rPr>
        <w:t xml:space="preserve">» Администрация </w:t>
      </w:r>
      <w:proofErr w:type="spellStart"/>
      <w:r w:rsidR="00F80521">
        <w:rPr>
          <w:sz w:val="28"/>
          <w:szCs w:val="28"/>
        </w:rPr>
        <w:t>Корочанского</w:t>
      </w:r>
      <w:proofErr w:type="spellEnd"/>
      <w:r w:rsidR="00F80521"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 </w:t>
      </w:r>
      <w:r w:rsidRPr="00F80521">
        <w:rPr>
          <w:b/>
          <w:sz w:val="28"/>
          <w:szCs w:val="28"/>
        </w:rPr>
        <w:t>п о с т а н о в л я е т:</w:t>
      </w:r>
    </w:p>
    <w:p w:rsidR="00D53A90" w:rsidRPr="00327B7C" w:rsidRDefault="00D53A90" w:rsidP="00D53A90">
      <w:pPr>
        <w:pStyle w:val="51"/>
        <w:shd w:val="clear" w:color="auto" w:fill="auto"/>
        <w:spacing w:before="0" w:after="0" w:line="240" w:lineRule="auto"/>
        <w:ind w:firstLine="709"/>
        <w:rPr>
          <w:sz w:val="28"/>
        </w:rPr>
      </w:pPr>
      <w:r>
        <w:rPr>
          <w:color w:val="000000"/>
          <w:sz w:val="28"/>
          <w:lang w:eastAsia="ru-RU" w:bidi="ru-RU"/>
        </w:rPr>
        <w:t>1.</w:t>
      </w:r>
      <w:r w:rsidRPr="00327B7C">
        <w:rPr>
          <w:color w:val="000000"/>
          <w:sz w:val="28"/>
          <w:lang w:eastAsia="ru-RU" w:bidi="ru-RU"/>
        </w:rPr>
        <w:t xml:space="preserve"> Утвердить Программу профилактики рисков причинения вреда (ущерба) охраняемым законом ценностям при осуществлении </w:t>
      </w:r>
      <w:r w:rsidRPr="00DD2567">
        <w:rPr>
          <w:color w:val="000000"/>
          <w:sz w:val="28"/>
          <w:lang w:eastAsia="ru-RU" w:bidi="ru-RU"/>
        </w:rPr>
        <w:t xml:space="preserve">муниципального </w:t>
      </w:r>
      <w:r>
        <w:rPr>
          <w:color w:val="000000"/>
          <w:sz w:val="28"/>
          <w:lang w:eastAsia="ru-RU" w:bidi="ru-RU"/>
        </w:rPr>
        <w:t xml:space="preserve">лесного </w:t>
      </w:r>
      <w:r w:rsidRPr="00DD2567">
        <w:rPr>
          <w:color w:val="000000"/>
          <w:sz w:val="28"/>
          <w:lang w:eastAsia="ru-RU" w:bidi="ru-RU"/>
        </w:rPr>
        <w:t xml:space="preserve">контроля </w:t>
      </w:r>
      <w:r>
        <w:rPr>
          <w:color w:val="000000"/>
          <w:sz w:val="28"/>
          <w:lang w:eastAsia="ru-RU" w:bidi="ru-RU"/>
        </w:rPr>
        <w:t>на</w:t>
      </w:r>
      <w:r w:rsidRPr="00327B7C">
        <w:rPr>
          <w:color w:val="000000"/>
          <w:sz w:val="28"/>
          <w:lang w:eastAsia="ru-RU" w:bidi="ru-RU"/>
        </w:rPr>
        <w:t xml:space="preserve"> территори</w:t>
      </w:r>
      <w:r>
        <w:rPr>
          <w:color w:val="000000"/>
          <w:sz w:val="28"/>
          <w:lang w:eastAsia="ru-RU" w:bidi="ru-RU"/>
        </w:rPr>
        <w:t xml:space="preserve">и </w:t>
      </w:r>
      <w:r w:rsidRPr="005B7914">
        <w:rPr>
          <w:color w:val="000000"/>
          <w:sz w:val="28"/>
          <w:lang w:eastAsia="ru-RU" w:bidi="ru-RU"/>
        </w:rPr>
        <w:t xml:space="preserve">Корочанского муниципального округа </w:t>
      </w:r>
      <w:r w:rsidRPr="00327B7C">
        <w:rPr>
          <w:color w:val="000000"/>
          <w:sz w:val="28"/>
          <w:lang w:eastAsia="ru-RU" w:bidi="ru-RU"/>
        </w:rPr>
        <w:t xml:space="preserve">на 2026 год </w:t>
      </w:r>
      <w:r w:rsidR="00F80521">
        <w:rPr>
          <w:color w:val="000000"/>
          <w:sz w:val="28"/>
          <w:lang w:eastAsia="ru-RU" w:bidi="ru-RU"/>
        </w:rPr>
        <w:t>(прилагается).</w:t>
      </w:r>
    </w:p>
    <w:p w:rsidR="00D53A90" w:rsidRPr="005B7914" w:rsidRDefault="00D53A90" w:rsidP="00D53A90">
      <w:pPr>
        <w:pStyle w:val="af5"/>
        <w:autoSpaceDE w:val="0"/>
        <w:autoSpaceDN w:val="0"/>
        <w:adjustRightInd w:val="0"/>
        <w:ind w:left="0" w:firstLine="709"/>
        <w:jc w:val="both"/>
        <w:rPr>
          <w:rFonts w:eastAsia="PMingLiU"/>
          <w:sz w:val="28"/>
          <w:szCs w:val="28"/>
          <w:lang w:eastAsia="zh-TW"/>
        </w:rPr>
      </w:pPr>
      <w:r w:rsidRPr="005B7914">
        <w:rPr>
          <w:rFonts w:eastAsia="PMingLiU"/>
          <w:sz w:val="28"/>
          <w:szCs w:val="28"/>
          <w:lang w:eastAsia="zh-TW"/>
        </w:rPr>
        <w:t>2. Директору МКУ «Административно-хозяйственный центр обеспечения деятельности органов местного самоуправления муниципального района «</w:t>
      </w:r>
      <w:proofErr w:type="spellStart"/>
      <w:r w:rsidRPr="005B7914">
        <w:rPr>
          <w:rFonts w:eastAsia="PMingLiU"/>
          <w:sz w:val="28"/>
          <w:szCs w:val="28"/>
          <w:lang w:eastAsia="zh-TW"/>
        </w:rPr>
        <w:t>Корочанский</w:t>
      </w:r>
      <w:proofErr w:type="spellEnd"/>
      <w:r w:rsidRPr="005B7914">
        <w:rPr>
          <w:rFonts w:eastAsia="PMingLiU"/>
          <w:sz w:val="28"/>
          <w:szCs w:val="28"/>
          <w:lang w:eastAsia="zh-TW"/>
        </w:rPr>
        <w:t xml:space="preserve"> район» </w:t>
      </w:r>
      <w:proofErr w:type="spellStart"/>
      <w:r w:rsidRPr="005B7914">
        <w:rPr>
          <w:rFonts w:eastAsia="PMingLiU"/>
          <w:sz w:val="28"/>
          <w:szCs w:val="28"/>
          <w:lang w:eastAsia="zh-TW"/>
        </w:rPr>
        <w:t>Кладиенко</w:t>
      </w:r>
      <w:proofErr w:type="spellEnd"/>
      <w:r w:rsidRPr="005B7914">
        <w:rPr>
          <w:rFonts w:eastAsia="PMingLiU"/>
          <w:sz w:val="28"/>
          <w:szCs w:val="28"/>
          <w:lang w:eastAsia="zh-TW"/>
        </w:rPr>
        <w:t xml:space="preserve"> Е.А. обеспечить размещение настоящего постановления на официальном сайте органов местного самоуправления </w:t>
      </w:r>
      <w:r>
        <w:rPr>
          <w:rFonts w:eastAsia="PMingLiU"/>
          <w:sz w:val="28"/>
          <w:szCs w:val="28"/>
          <w:lang w:eastAsia="zh-TW"/>
        </w:rPr>
        <w:lastRenderedPageBreak/>
        <w:t xml:space="preserve">Корочанского </w:t>
      </w:r>
      <w:r w:rsidRPr="005B7914">
        <w:rPr>
          <w:rFonts w:eastAsia="PMingLiU"/>
          <w:sz w:val="28"/>
          <w:szCs w:val="28"/>
          <w:lang w:eastAsia="zh-TW"/>
        </w:rPr>
        <w:t xml:space="preserve">муниципального </w:t>
      </w:r>
      <w:r>
        <w:rPr>
          <w:rFonts w:eastAsia="PMingLiU"/>
          <w:sz w:val="28"/>
          <w:szCs w:val="28"/>
          <w:lang w:eastAsia="zh-TW"/>
        </w:rPr>
        <w:t xml:space="preserve">округа </w:t>
      </w:r>
      <w:r w:rsidRPr="005B7914">
        <w:rPr>
          <w:rFonts w:eastAsia="PMingLiU"/>
          <w:sz w:val="28"/>
          <w:szCs w:val="28"/>
          <w:lang w:eastAsia="zh-TW"/>
        </w:rPr>
        <w:t>в информационно-коммуникационной сети общего пользования.</w:t>
      </w:r>
    </w:p>
    <w:p w:rsidR="00D53A90" w:rsidRDefault="00D53A90" w:rsidP="00D53A90">
      <w:pPr>
        <w:pStyle w:val="af5"/>
        <w:ind w:left="0" w:firstLine="709"/>
        <w:jc w:val="both"/>
      </w:pPr>
      <w:r>
        <w:rPr>
          <w:rFonts w:eastAsia="PMingLiU"/>
          <w:sz w:val="28"/>
          <w:szCs w:val="28"/>
          <w:lang w:eastAsia="zh-TW"/>
        </w:rPr>
        <w:t>3</w:t>
      </w:r>
      <w:r w:rsidRPr="005B7914">
        <w:rPr>
          <w:rFonts w:eastAsia="PMingLiU"/>
          <w:sz w:val="28"/>
          <w:szCs w:val="28"/>
          <w:lang w:eastAsia="zh-TW"/>
        </w:rPr>
        <w:t xml:space="preserve">. </w:t>
      </w:r>
      <w:proofErr w:type="gramStart"/>
      <w:r w:rsidRPr="005B7914">
        <w:rPr>
          <w:rFonts w:eastAsia="PMingLiU"/>
          <w:sz w:val="28"/>
          <w:szCs w:val="28"/>
          <w:lang w:eastAsia="zh-TW"/>
        </w:rPr>
        <w:t xml:space="preserve">Контроль </w:t>
      </w:r>
      <w:r w:rsidRPr="005B7914">
        <w:rPr>
          <w:sz w:val="28"/>
          <w:szCs w:val="28"/>
        </w:rPr>
        <w:t>за</w:t>
      </w:r>
      <w:proofErr w:type="gramEnd"/>
      <w:r w:rsidRPr="005B7914">
        <w:rPr>
          <w:sz w:val="28"/>
          <w:szCs w:val="28"/>
        </w:rPr>
        <w:t xml:space="preserve"> исполнением постановления возложить на начальника управления АПК и воспроизводства окружающей среды – начальника отдела развития малых форм хозяйствования Сороколетова А.П.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211"/>
        <w:gridCol w:w="1701"/>
        <w:gridCol w:w="2835"/>
      </w:tblGrid>
      <w:tr w:rsidR="00D53A90" w:rsidRPr="00AB0A17" w:rsidTr="008679CB">
        <w:tc>
          <w:tcPr>
            <w:tcW w:w="5211" w:type="dxa"/>
          </w:tcPr>
          <w:p w:rsidR="00D53A90" w:rsidRDefault="00D53A90" w:rsidP="008679CB">
            <w:pPr>
              <w:jc w:val="center"/>
              <w:rPr>
                <w:b/>
                <w:sz w:val="28"/>
                <w:szCs w:val="28"/>
              </w:rPr>
            </w:pPr>
          </w:p>
          <w:p w:rsidR="00D53A90" w:rsidRDefault="00D53A90" w:rsidP="008679CB">
            <w:pPr>
              <w:jc w:val="center"/>
              <w:rPr>
                <w:b/>
                <w:sz w:val="28"/>
                <w:szCs w:val="28"/>
              </w:rPr>
            </w:pPr>
          </w:p>
          <w:p w:rsidR="00D53A90" w:rsidRDefault="00D53A90" w:rsidP="008679CB">
            <w:pPr>
              <w:jc w:val="center"/>
              <w:rPr>
                <w:b/>
                <w:sz w:val="28"/>
                <w:szCs w:val="28"/>
              </w:rPr>
            </w:pPr>
          </w:p>
          <w:p w:rsidR="00D53A90" w:rsidRDefault="00F80521" w:rsidP="008679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D53A90">
              <w:rPr>
                <w:b/>
                <w:sz w:val="28"/>
                <w:szCs w:val="28"/>
              </w:rPr>
              <w:t>Г</w:t>
            </w:r>
            <w:r w:rsidR="00D53A90" w:rsidRPr="004C1DAD">
              <w:rPr>
                <w:b/>
                <w:sz w:val="28"/>
                <w:szCs w:val="28"/>
              </w:rPr>
              <w:t>лав</w:t>
            </w:r>
            <w:r w:rsidR="00D53A90">
              <w:rPr>
                <w:b/>
                <w:sz w:val="28"/>
                <w:szCs w:val="28"/>
              </w:rPr>
              <w:t>а</w:t>
            </w:r>
            <w:r w:rsidR="00D53A90" w:rsidRPr="004C1DAD">
              <w:rPr>
                <w:b/>
                <w:sz w:val="28"/>
                <w:szCs w:val="28"/>
              </w:rPr>
              <w:t xml:space="preserve"> </w:t>
            </w:r>
            <w:r w:rsidR="00D53A90">
              <w:rPr>
                <w:b/>
                <w:sz w:val="28"/>
                <w:szCs w:val="28"/>
              </w:rPr>
              <w:t>Корочанского</w:t>
            </w:r>
          </w:p>
          <w:p w:rsidR="00D53A90" w:rsidRPr="004C1DAD" w:rsidRDefault="00D53A90" w:rsidP="008679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1701" w:type="dxa"/>
          </w:tcPr>
          <w:p w:rsidR="00D53A90" w:rsidRPr="00AB0A17" w:rsidRDefault="00D53A90" w:rsidP="008679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53A90" w:rsidRPr="00AB0A17" w:rsidRDefault="00D53A90" w:rsidP="008679CB">
            <w:pPr>
              <w:jc w:val="right"/>
              <w:rPr>
                <w:b/>
                <w:sz w:val="28"/>
                <w:szCs w:val="28"/>
              </w:rPr>
            </w:pPr>
          </w:p>
          <w:p w:rsidR="00D53A90" w:rsidRDefault="00D53A90" w:rsidP="008679CB">
            <w:pPr>
              <w:jc w:val="right"/>
              <w:rPr>
                <w:b/>
                <w:sz w:val="28"/>
                <w:szCs w:val="28"/>
              </w:rPr>
            </w:pPr>
          </w:p>
          <w:p w:rsidR="00D53A90" w:rsidRDefault="00D53A90" w:rsidP="008679CB">
            <w:pPr>
              <w:jc w:val="right"/>
              <w:rPr>
                <w:b/>
                <w:sz w:val="28"/>
                <w:szCs w:val="28"/>
              </w:rPr>
            </w:pPr>
          </w:p>
          <w:p w:rsidR="00D53A90" w:rsidRDefault="00D53A90" w:rsidP="008679CB">
            <w:pPr>
              <w:jc w:val="right"/>
              <w:rPr>
                <w:b/>
                <w:sz w:val="28"/>
                <w:szCs w:val="28"/>
              </w:rPr>
            </w:pPr>
          </w:p>
          <w:p w:rsidR="00D53A90" w:rsidRPr="00AB0A17" w:rsidRDefault="00D53A90" w:rsidP="008679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p w:rsidR="00D53A90" w:rsidRDefault="00D53A90" w:rsidP="00D53A90"/>
    <w:tbl>
      <w:tblPr>
        <w:tblStyle w:val="af7"/>
        <w:tblW w:w="0" w:type="auto"/>
        <w:jc w:val="right"/>
        <w:tblInd w:w="-1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</w:tblGrid>
      <w:tr w:rsidR="00D53A90" w:rsidTr="00F80521">
        <w:trPr>
          <w:jc w:val="right"/>
        </w:trPr>
        <w:tc>
          <w:tcPr>
            <w:tcW w:w="4535" w:type="dxa"/>
          </w:tcPr>
          <w:p w:rsidR="00F80521" w:rsidRDefault="00F80521" w:rsidP="00F80521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>
              <w:rPr>
                <w:b/>
                <w:bCs/>
                <w:sz w:val="28"/>
                <w:szCs w:val="28"/>
                <w:u w:color="000000"/>
              </w:rPr>
              <w:lastRenderedPageBreak/>
              <w:t>Приложение</w:t>
            </w:r>
          </w:p>
          <w:p w:rsidR="00F80521" w:rsidRDefault="00F80521" w:rsidP="00F80521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</w:p>
          <w:p w:rsidR="00F80521" w:rsidRPr="008F61A2" w:rsidRDefault="00F80521" w:rsidP="00F80521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>
              <w:rPr>
                <w:b/>
                <w:bCs/>
                <w:sz w:val="28"/>
                <w:szCs w:val="28"/>
                <w:u w:color="000000"/>
              </w:rPr>
              <w:t>УТВЕРЖДЕНА</w:t>
            </w:r>
          </w:p>
          <w:p w:rsidR="00F80521" w:rsidRDefault="00F80521" w:rsidP="00F80521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 w:rsidRPr="008F61A2">
              <w:rPr>
                <w:b/>
                <w:bCs/>
                <w:sz w:val="28"/>
                <w:szCs w:val="28"/>
                <w:u w:color="000000"/>
              </w:rPr>
              <w:t>постановлен</w:t>
            </w:r>
            <w:r>
              <w:rPr>
                <w:b/>
                <w:bCs/>
                <w:sz w:val="28"/>
                <w:szCs w:val="28"/>
                <w:u w:color="000000"/>
              </w:rPr>
              <w:t>ием</w:t>
            </w:r>
          </w:p>
          <w:p w:rsidR="00F80521" w:rsidRDefault="00F80521" w:rsidP="00F80521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>
              <w:rPr>
                <w:b/>
                <w:bCs/>
                <w:sz w:val="28"/>
                <w:szCs w:val="28"/>
                <w:u w:color="000000"/>
              </w:rPr>
              <w:t>А</w:t>
            </w:r>
            <w:r w:rsidRPr="008F61A2">
              <w:rPr>
                <w:b/>
                <w:bCs/>
                <w:sz w:val="28"/>
                <w:szCs w:val="28"/>
                <w:u w:color="000000"/>
              </w:rPr>
              <w:t>дминистрации Корочанск</w:t>
            </w:r>
            <w:r>
              <w:rPr>
                <w:b/>
                <w:bCs/>
                <w:sz w:val="28"/>
                <w:szCs w:val="28"/>
                <w:u w:color="000000"/>
              </w:rPr>
              <w:t>ого</w:t>
            </w:r>
            <w:r w:rsidRPr="008F61A2">
              <w:rPr>
                <w:b/>
                <w:bCs/>
                <w:sz w:val="28"/>
                <w:szCs w:val="28"/>
                <w:u w:color="000000"/>
              </w:rPr>
              <w:t xml:space="preserve"> </w:t>
            </w:r>
            <w:r>
              <w:rPr>
                <w:b/>
                <w:bCs/>
                <w:sz w:val="28"/>
                <w:szCs w:val="28"/>
                <w:u w:color="000000"/>
              </w:rPr>
              <w:t>муниципального округа</w:t>
            </w:r>
          </w:p>
          <w:p w:rsidR="00F80521" w:rsidRPr="008F61A2" w:rsidRDefault="00F80521" w:rsidP="00F80521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>
              <w:rPr>
                <w:b/>
                <w:bCs/>
                <w:sz w:val="28"/>
                <w:szCs w:val="28"/>
                <w:u w:color="000000"/>
              </w:rPr>
              <w:t>Белгородской области</w:t>
            </w:r>
          </w:p>
          <w:p w:rsidR="00F80521" w:rsidRPr="008F61A2" w:rsidRDefault="00F80521" w:rsidP="00F80521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 w:rsidRPr="008F61A2">
              <w:rPr>
                <w:b/>
                <w:bCs/>
                <w:sz w:val="28"/>
                <w:szCs w:val="28"/>
                <w:u w:color="000000"/>
              </w:rPr>
              <w:t xml:space="preserve">от </w:t>
            </w:r>
            <w:r w:rsidRPr="00331F71">
              <w:rPr>
                <w:b/>
                <w:bCs/>
                <w:sz w:val="28"/>
                <w:szCs w:val="28"/>
              </w:rPr>
              <w:t>«</w:t>
            </w:r>
            <w:r w:rsidR="001B46C3">
              <w:rPr>
                <w:b/>
                <w:bCs/>
                <w:sz w:val="28"/>
                <w:szCs w:val="28"/>
              </w:rPr>
              <w:t>25</w:t>
            </w:r>
            <w:r w:rsidRPr="00331F71">
              <w:rPr>
                <w:b/>
                <w:bCs/>
                <w:sz w:val="28"/>
                <w:szCs w:val="28"/>
              </w:rPr>
              <w:t xml:space="preserve">»  </w:t>
            </w:r>
            <w:r w:rsidR="001B46C3" w:rsidRPr="001B46C3">
              <w:rPr>
                <w:b/>
                <w:bCs/>
                <w:sz w:val="28"/>
                <w:szCs w:val="28"/>
              </w:rPr>
              <w:t>декабря</w:t>
            </w:r>
            <w:r>
              <w:rPr>
                <w:b/>
                <w:bCs/>
                <w:sz w:val="28"/>
                <w:szCs w:val="28"/>
                <w:u w:color="000000"/>
              </w:rPr>
              <w:t xml:space="preserve">  2025</w:t>
            </w:r>
            <w:r w:rsidRPr="008F61A2">
              <w:rPr>
                <w:b/>
                <w:bCs/>
                <w:sz w:val="28"/>
                <w:szCs w:val="28"/>
                <w:u w:color="000000"/>
              </w:rPr>
              <w:t xml:space="preserve"> года</w:t>
            </w:r>
          </w:p>
          <w:p w:rsidR="00F80521" w:rsidRPr="005142E1" w:rsidRDefault="00F80521" w:rsidP="00F805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color="000000"/>
              </w:rPr>
              <w:t>№</w:t>
            </w:r>
            <w:r w:rsidR="001B46C3">
              <w:rPr>
                <w:b/>
                <w:bCs/>
                <w:sz w:val="28"/>
                <w:szCs w:val="28"/>
                <w:u w:color="000000"/>
              </w:rPr>
              <w:t>148-па</w:t>
            </w:r>
          </w:p>
          <w:p w:rsidR="00D53A90" w:rsidRPr="005142E1" w:rsidRDefault="00D53A90" w:rsidP="008679CB">
            <w:pPr>
              <w:jc w:val="center"/>
              <w:rPr>
                <w:b/>
                <w:sz w:val="28"/>
                <w:szCs w:val="28"/>
              </w:rPr>
            </w:pPr>
          </w:p>
          <w:p w:rsidR="00D53A90" w:rsidRDefault="00D53A90" w:rsidP="008679CB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</w:p>
        </w:tc>
      </w:tr>
    </w:tbl>
    <w:p w:rsidR="00F80521" w:rsidRDefault="00D53A90" w:rsidP="00D53A90">
      <w:pPr>
        <w:jc w:val="center"/>
        <w:rPr>
          <w:color w:val="000000"/>
          <w:sz w:val="28"/>
          <w:szCs w:val="28"/>
          <w:lang w:bidi="ru-RU"/>
        </w:rPr>
      </w:pPr>
      <w:r w:rsidRPr="005B7914">
        <w:rPr>
          <w:b/>
          <w:color w:val="000000"/>
          <w:sz w:val="28"/>
          <w:szCs w:val="28"/>
          <w:lang w:bidi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</w:t>
      </w:r>
      <w:r>
        <w:rPr>
          <w:b/>
          <w:color w:val="000000"/>
          <w:sz w:val="28"/>
          <w:szCs w:val="28"/>
          <w:lang w:bidi="ru-RU"/>
        </w:rPr>
        <w:t xml:space="preserve">лесного </w:t>
      </w:r>
      <w:r w:rsidRPr="005B7914">
        <w:rPr>
          <w:b/>
          <w:color w:val="000000"/>
          <w:sz w:val="28"/>
          <w:szCs w:val="28"/>
          <w:lang w:bidi="ru-RU"/>
        </w:rPr>
        <w:t xml:space="preserve">контроля </w:t>
      </w:r>
      <w:r>
        <w:rPr>
          <w:b/>
          <w:color w:val="000000"/>
          <w:sz w:val="28"/>
          <w:szCs w:val="28"/>
          <w:lang w:bidi="ru-RU"/>
        </w:rPr>
        <w:t xml:space="preserve">на </w:t>
      </w:r>
      <w:r w:rsidRPr="005B7914">
        <w:rPr>
          <w:b/>
          <w:color w:val="000000"/>
          <w:sz w:val="28"/>
          <w:szCs w:val="28"/>
          <w:lang w:bidi="ru-RU"/>
        </w:rPr>
        <w:t>территори</w:t>
      </w:r>
      <w:r>
        <w:rPr>
          <w:b/>
          <w:color w:val="000000"/>
          <w:sz w:val="28"/>
          <w:szCs w:val="28"/>
          <w:lang w:bidi="ru-RU"/>
        </w:rPr>
        <w:t>и</w:t>
      </w:r>
      <w:r w:rsidRPr="005B7914">
        <w:rPr>
          <w:b/>
          <w:color w:val="000000"/>
          <w:sz w:val="28"/>
          <w:szCs w:val="28"/>
          <w:lang w:bidi="ru-RU"/>
        </w:rPr>
        <w:t xml:space="preserve"> </w:t>
      </w:r>
      <w:r w:rsidRPr="008F61A2">
        <w:rPr>
          <w:b/>
          <w:bCs/>
          <w:sz w:val="28"/>
          <w:szCs w:val="28"/>
          <w:u w:color="000000"/>
        </w:rPr>
        <w:t>Корочанск</w:t>
      </w:r>
      <w:r>
        <w:rPr>
          <w:b/>
          <w:bCs/>
          <w:sz w:val="28"/>
          <w:szCs w:val="28"/>
          <w:u w:color="000000"/>
        </w:rPr>
        <w:t>ого</w:t>
      </w:r>
      <w:r w:rsidRPr="008F61A2">
        <w:rPr>
          <w:b/>
          <w:bCs/>
          <w:sz w:val="28"/>
          <w:szCs w:val="28"/>
          <w:u w:color="000000"/>
        </w:rPr>
        <w:t xml:space="preserve"> </w:t>
      </w:r>
      <w:r>
        <w:rPr>
          <w:b/>
          <w:bCs/>
          <w:sz w:val="28"/>
          <w:szCs w:val="28"/>
          <w:u w:color="000000"/>
        </w:rPr>
        <w:t>муниципального округа</w:t>
      </w:r>
      <w:r w:rsidRPr="00327B7C">
        <w:rPr>
          <w:color w:val="000000"/>
          <w:sz w:val="28"/>
          <w:szCs w:val="28"/>
          <w:lang w:bidi="ru-RU"/>
        </w:rPr>
        <w:t xml:space="preserve"> </w:t>
      </w:r>
    </w:p>
    <w:p w:rsidR="00D53A90" w:rsidRDefault="00D53A90" w:rsidP="00D53A90">
      <w:pPr>
        <w:jc w:val="center"/>
        <w:rPr>
          <w:b/>
          <w:color w:val="000000"/>
          <w:sz w:val="28"/>
          <w:szCs w:val="28"/>
          <w:lang w:bidi="ru-RU"/>
        </w:rPr>
      </w:pPr>
      <w:r w:rsidRPr="005B7914">
        <w:rPr>
          <w:b/>
          <w:color w:val="000000"/>
          <w:sz w:val="28"/>
          <w:szCs w:val="28"/>
          <w:lang w:bidi="ru-RU"/>
        </w:rPr>
        <w:t>на 2026 год</w:t>
      </w:r>
    </w:p>
    <w:p w:rsidR="00D53A90" w:rsidRPr="00327B7C" w:rsidRDefault="00D53A90" w:rsidP="00D53A90">
      <w:pPr>
        <w:jc w:val="center"/>
        <w:rPr>
          <w:sz w:val="28"/>
          <w:szCs w:val="28"/>
        </w:rPr>
      </w:pPr>
    </w:p>
    <w:p w:rsidR="00D53A90" w:rsidRDefault="00D53A90" w:rsidP="00D53A90">
      <w:pPr>
        <w:pStyle w:val="51"/>
        <w:shd w:val="clear" w:color="auto" w:fill="auto"/>
        <w:spacing w:before="0" w:after="0" w:line="240" w:lineRule="auto"/>
        <w:ind w:firstLine="709"/>
        <w:rPr>
          <w:color w:val="000000"/>
          <w:sz w:val="28"/>
          <w:szCs w:val="28"/>
          <w:lang w:eastAsia="ru-RU" w:bidi="ru-RU"/>
        </w:rPr>
      </w:pPr>
      <w:proofErr w:type="gramStart"/>
      <w:r w:rsidRPr="00327B7C">
        <w:rPr>
          <w:color w:val="000000"/>
          <w:sz w:val="28"/>
          <w:szCs w:val="28"/>
          <w:lang w:eastAsia="ru-RU" w:bidi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</w:t>
      </w:r>
      <w:r>
        <w:rPr>
          <w:color w:val="000000"/>
          <w:sz w:val="28"/>
          <w:szCs w:val="28"/>
          <w:lang w:eastAsia="ru-RU" w:bidi="ru-RU"/>
        </w:rPr>
        <w:t xml:space="preserve">лесного </w:t>
      </w:r>
      <w:r w:rsidRPr="00327B7C">
        <w:rPr>
          <w:color w:val="000000"/>
          <w:sz w:val="28"/>
          <w:szCs w:val="28"/>
          <w:lang w:eastAsia="ru-RU" w:bidi="ru-RU"/>
        </w:rPr>
        <w:t xml:space="preserve">контроля </w:t>
      </w:r>
      <w:r>
        <w:rPr>
          <w:color w:val="000000"/>
          <w:sz w:val="28"/>
          <w:szCs w:val="28"/>
          <w:lang w:eastAsia="ru-RU" w:bidi="ru-RU"/>
        </w:rPr>
        <w:t xml:space="preserve">на территории </w:t>
      </w:r>
      <w:r w:rsidRPr="005B7914">
        <w:rPr>
          <w:color w:val="000000"/>
          <w:sz w:val="28"/>
          <w:szCs w:val="28"/>
          <w:lang w:eastAsia="ru-RU" w:bidi="ru-RU"/>
        </w:rPr>
        <w:t xml:space="preserve">Корочанского муниципального округа </w:t>
      </w:r>
      <w:r w:rsidRPr="00327B7C">
        <w:rPr>
          <w:color w:val="000000"/>
          <w:sz w:val="28"/>
          <w:szCs w:val="28"/>
          <w:lang w:eastAsia="ru-RU" w:bidi="ru-RU"/>
        </w:rPr>
        <w:t xml:space="preserve">(далее - Программа профилактики),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</w:t>
      </w:r>
      <w:r>
        <w:rPr>
          <w:color w:val="000000"/>
          <w:sz w:val="28"/>
          <w:szCs w:val="28"/>
          <w:lang w:eastAsia="ru-RU" w:bidi="ru-RU"/>
        </w:rPr>
        <w:t xml:space="preserve">лесного </w:t>
      </w:r>
      <w:r w:rsidRPr="00327B7C">
        <w:rPr>
          <w:color w:val="000000"/>
          <w:sz w:val="28"/>
          <w:szCs w:val="28"/>
          <w:lang w:eastAsia="ru-RU" w:bidi="ru-RU"/>
        </w:rPr>
        <w:t xml:space="preserve">контроля </w:t>
      </w:r>
      <w:r>
        <w:rPr>
          <w:color w:val="000000"/>
          <w:sz w:val="28"/>
          <w:szCs w:val="28"/>
          <w:lang w:eastAsia="ru-RU" w:bidi="ru-RU"/>
        </w:rPr>
        <w:t xml:space="preserve">на </w:t>
      </w:r>
      <w:r w:rsidRPr="00327B7C">
        <w:rPr>
          <w:color w:val="000000"/>
          <w:sz w:val="28"/>
          <w:szCs w:val="28"/>
          <w:lang w:eastAsia="ru-RU" w:bidi="ru-RU"/>
        </w:rPr>
        <w:t>территори</w:t>
      </w:r>
      <w:r>
        <w:rPr>
          <w:color w:val="000000"/>
          <w:sz w:val="28"/>
          <w:szCs w:val="28"/>
          <w:lang w:eastAsia="ru-RU" w:bidi="ru-RU"/>
        </w:rPr>
        <w:t>и</w:t>
      </w:r>
      <w:r w:rsidRPr="00327B7C">
        <w:rPr>
          <w:color w:val="000000"/>
          <w:sz w:val="28"/>
          <w:szCs w:val="28"/>
          <w:lang w:eastAsia="ru-RU" w:bidi="ru-RU"/>
        </w:rPr>
        <w:t xml:space="preserve"> </w:t>
      </w:r>
      <w:r w:rsidRPr="005B7914">
        <w:rPr>
          <w:color w:val="000000"/>
          <w:sz w:val="28"/>
          <w:szCs w:val="28"/>
          <w:lang w:eastAsia="ru-RU" w:bidi="ru-RU"/>
        </w:rPr>
        <w:t xml:space="preserve">Корочанского муниципального округа </w:t>
      </w:r>
      <w:r w:rsidRPr="00327B7C">
        <w:rPr>
          <w:color w:val="000000"/>
          <w:sz w:val="28"/>
          <w:szCs w:val="28"/>
          <w:lang w:eastAsia="ru-RU" w:bidi="ru-RU"/>
        </w:rPr>
        <w:t xml:space="preserve">(далее </w:t>
      </w:r>
      <w:r>
        <w:rPr>
          <w:color w:val="000000"/>
          <w:sz w:val="28"/>
          <w:szCs w:val="28"/>
          <w:lang w:eastAsia="ru-RU" w:bidi="ru-RU"/>
        </w:rPr>
        <w:t>–</w:t>
      </w:r>
      <w:r w:rsidRPr="00327B7C">
        <w:rPr>
          <w:color w:val="000000"/>
          <w:sz w:val="28"/>
          <w:szCs w:val="28"/>
          <w:lang w:eastAsia="ru-RU" w:bidi="ru-RU"/>
        </w:rPr>
        <w:t xml:space="preserve"> муниципальный</w:t>
      </w:r>
      <w:r>
        <w:rPr>
          <w:color w:val="000000"/>
          <w:sz w:val="28"/>
          <w:szCs w:val="28"/>
          <w:lang w:eastAsia="ru-RU" w:bidi="ru-RU"/>
        </w:rPr>
        <w:t xml:space="preserve"> лесной контроль)</w:t>
      </w:r>
      <w:r w:rsidRPr="00327B7C">
        <w:rPr>
          <w:color w:val="000000"/>
          <w:sz w:val="28"/>
          <w:szCs w:val="28"/>
          <w:lang w:eastAsia="ru-RU" w:bidi="ru-RU"/>
        </w:rPr>
        <w:t>.</w:t>
      </w:r>
      <w:proofErr w:type="gramEnd"/>
    </w:p>
    <w:p w:rsidR="00D53A90" w:rsidRPr="00327B7C" w:rsidRDefault="00D53A90" w:rsidP="00D53A90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D53A90" w:rsidRDefault="00D53A90" w:rsidP="00D53A90">
      <w:pPr>
        <w:pStyle w:val="24"/>
        <w:shd w:val="clear" w:color="auto" w:fill="auto"/>
        <w:tabs>
          <w:tab w:val="left" w:pos="1599"/>
        </w:tabs>
        <w:spacing w:before="0" w:after="0" w:line="240" w:lineRule="auto"/>
        <w:ind w:left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 </w:t>
      </w:r>
      <w:r w:rsidRPr="00327B7C">
        <w:rPr>
          <w:color w:val="000000"/>
          <w:sz w:val="28"/>
          <w:szCs w:val="28"/>
          <w:lang w:bidi="ru-RU"/>
        </w:rPr>
        <w:t xml:space="preserve">Анализ текущего состояния осуществления муниципального </w:t>
      </w:r>
      <w:r>
        <w:rPr>
          <w:color w:val="000000"/>
          <w:sz w:val="28"/>
          <w:szCs w:val="28"/>
          <w:lang w:bidi="ru-RU"/>
        </w:rPr>
        <w:t xml:space="preserve">лесного </w:t>
      </w:r>
      <w:r w:rsidRPr="00327B7C">
        <w:rPr>
          <w:color w:val="000000"/>
          <w:sz w:val="28"/>
          <w:szCs w:val="28"/>
          <w:lang w:bidi="ru-RU"/>
        </w:rPr>
        <w:t xml:space="preserve">контроля </w:t>
      </w:r>
      <w:r>
        <w:rPr>
          <w:color w:val="000000"/>
          <w:sz w:val="28"/>
          <w:szCs w:val="28"/>
          <w:lang w:bidi="ru-RU"/>
        </w:rPr>
        <w:t xml:space="preserve">на </w:t>
      </w:r>
      <w:r w:rsidRPr="00327B7C">
        <w:rPr>
          <w:color w:val="000000"/>
          <w:sz w:val="28"/>
          <w:szCs w:val="28"/>
          <w:lang w:bidi="ru-RU"/>
        </w:rPr>
        <w:t>территори</w:t>
      </w:r>
      <w:r>
        <w:rPr>
          <w:color w:val="000000"/>
          <w:sz w:val="28"/>
          <w:szCs w:val="28"/>
          <w:lang w:bidi="ru-RU"/>
        </w:rPr>
        <w:t>и</w:t>
      </w:r>
      <w:r w:rsidRPr="00327B7C">
        <w:rPr>
          <w:color w:val="000000"/>
          <w:sz w:val="28"/>
          <w:szCs w:val="28"/>
          <w:lang w:bidi="ru-RU"/>
        </w:rPr>
        <w:t xml:space="preserve"> </w:t>
      </w:r>
      <w:r w:rsidRPr="005B7914">
        <w:rPr>
          <w:color w:val="000000"/>
          <w:sz w:val="28"/>
          <w:szCs w:val="28"/>
          <w:lang w:bidi="ru-RU"/>
        </w:rPr>
        <w:t>Корочанского муниципального округа</w:t>
      </w:r>
      <w:r>
        <w:rPr>
          <w:color w:val="000000"/>
          <w:sz w:val="28"/>
          <w:szCs w:val="28"/>
          <w:lang w:bidi="ru-RU"/>
        </w:rPr>
        <w:t>,</w:t>
      </w:r>
      <w:r w:rsidRPr="00327B7C">
        <w:rPr>
          <w:color w:val="000000"/>
          <w:sz w:val="28"/>
          <w:szCs w:val="28"/>
          <w:lang w:bidi="ru-RU"/>
        </w:rPr>
        <w:t xml:space="preserve"> характеристика проблем, на решение которых направлена Программа профилактики</w:t>
      </w:r>
    </w:p>
    <w:p w:rsidR="00D53A90" w:rsidRPr="00327B7C" w:rsidRDefault="00D53A90" w:rsidP="00D53A90">
      <w:pPr>
        <w:pStyle w:val="24"/>
        <w:shd w:val="clear" w:color="auto" w:fill="auto"/>
        <w:tabs>
          <w:tab w:val="left" w:pos="1599"/>
        </w:tabs>
        <w:spacing w:before="0" w:after="0" w:line="240" w:lineRule="auto"/>
        <w:ind w:left="709"/>
        <w:rPr>
          <w:sz w:val="28"/>
          <w:szCs w:val="28"/>
        </w:rPr>
      </w:pPr>
    </w:p>
    <w:p w:rsidR="00D53A90" w:rsidRPr="00864B60" w:rsidRDefault="00D53A90" w:rsidP="00D53A90">
      <w:pPr>
        <w:shd w:val="clear" w:color="auto" w:fill="FFFFFF"/>
        <w:ind w:firstLine="709"/>
        <w:jc w:val="both"/>
        <w:rPr>
          <w:color w:val="212121"/>
          <w:sz w:val="28"/>
          <w:szCs w:val="28"/>
        </w:rPr>
      </w:pPr>
      <w:proofErr w:type="gramStart"/>
      <w:r w:rsidRPr="00864B60">
        <w:rPr>
          <w:sz w:val="28"/>
          <w:szCs w:val="28"/>
        </w:rPr>
        <w:t>Настоящая программа разработана в соответствии со статьей</w:t>
      </w:r>
      <w:r>
        <w:rPr>
          <w:sz w:val="28"/>
          <w:szCs w:val="28"/>
        </w:rPr>
        <w:t xml:space="preserve">                           </w:t>
      </w:r>
      <w:r w:rsidRPr="00864B60">
        <w:rPr>
          <w:sz w:val="28"/>
          <w:szCs w:val="28"/>
        </w:rPr>
        <w:t xml:space="preserve"> 44 Федерального закона от 31.07.2020 № 248-ФЗ «О государственном контроле (надзоре) и муниципальном контроле в Российской Федерации», </w:t>
      </w:r>
      <w:r w:rsidRPr="00864B60">
        <w:rPr>
          <w:color w:val="212121"/>
          <w:sz w:val="28"/>
          <w:szCs w:val="28"/>
        </w:rPr>
        <w:t>постановлением Правительства Российской Федерации от 25.06.2021</w:t>
      </w:r>
      <w:r>
        <w:rPr>
          <w:color w:val="212121"/>
          <w:sz w:val="28"/>
          <w:szCs w:val="28"/>
        </w:rPr>
        <w:t xml:space="preserve"> года              </w:t>
      </w:r>
      <w:r w:rsidRPr="00864B60">
        <w:rPr>
          <w:color w:val="212121"/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ценностями» и предусматривает комплекс мероприятий по профилактике рисков причинения вреда (ущерба) охраняемым</w:t>
      </w:r>
      <w:proofErr w:type="gramEnd"/>
      <w:r w:rsidRPr="00864B60">
        <w:rPr>
          <w:color w:val="212121"/>
          <w:sz w:val="28"/>
          <w:szCs w:val="28"/>
        </w:rPr>
        <w:t xml:space="preserve"> законом ценностям при осуществлении муниципального лесного контроля </w:t>
      </w:r>
      <w:proofErr w:type="gramStart"/>
      <w:r w:rsidRPr="00864B60">
        <w:rPr>
          <w:color w:val="212121"/>
          <w:sz w:val="28"/>
          <w:szCs w:val="28"/>
        </w:rPr>
        <w:t>в</w:t>
      </w:r>
      <w:proofErr w:type="gramEnd"/>
      <w:r w:rsidRPr="00864B60">
        <w:rPr>
          <w:color w:val="212121"/>
          <w:sz w:val="28"/>
          <w:szCs w:val="28"/>
        </w:rPr>
        <w:t xml:space="preserve"> </w:t>
      </w:r>
      <w:proofErr w:type="gramStart"/>
      <w:r>
        <w:rPr>
          <w:color w:val="212121"/>
          <w:sz w:val="28"/>
          <w:szCs w:val="28"/>
        </w:rPr>
        <w:t>на</w:t>
      </w:r>
      <w:proofErr w:type="gramEnd"/>
      <w:r>
        <w:rPr>
          <w:color w:val="212121"/>
          <w:sz w:val="28"/>
          <w:szCs w:val="28"/>
        </w:rPr>
        <w:t xml:space="preserve"> территории Корочанского</w:t>
      </w:r>
      <w:r w:rsidRPr="00864B60">
        <w:rPr>
          <w:color w:val="212121"/>
          <w:sz w:val="28"/>
          <w:szCs w:val="28"/>
        </w:rPr>
        <w:t xml:space="preserve"> муниципального округ</w:t>
      </w:r>
      <w:r>
        <w:rPr>
          <w:color w:val="212121"/>
          <w:sz w:val="28"/>
          <w:szCs w:val="28"/>
        </w:rPr>
        <w:t>а</w:t>
      </w:r>
      <w:r w:rsidRPr="00864B60">
        <w:rPr>
          <w:color w:val="212121"/>
          <w:sz w:val="28"/>
          <w:szCs w:val="28"/>
        </w:rPr>
        <w:t xml:space="preserve"> (далее – муниципальный лесной контроль).</w:t>
      </w:r>
    </w:p>
    <w:p w:rsidR="00D53A90" w:rsidRPr="00864B60" w:rsidRDefault="00D53A90" w:rsidP="00D53A90">
      <w:pPr>
        <w:shd w:val="clear" w:color="auto" w:fill="FFFFFF"/>
        <w:ind w:firstLine="709"/>
        <w:jc w:val="both"/>
        <w:rPr>
          <w:color w:val="212121"/>
          <w:sz w:val="28"/>
          <w:szCs w:val="28"/>
        </w:rPr>
      </w:pPr>
      <w:r w:rsidRPr="00864B60">
        <w:rPr>
          <w:color w:val="212121"/>
          <w:sz w:val="28"/>
          <w:szCs w:val="28"/>
        </w:rPr>
        <w:t xml:space="preserve">В соответствии с </w:t>
      </w:r>
      <w:r w:rsidRPr="00864B60">
        <w:rPr>
          <w:sz w:val="28"/>
          <w:szCs w:val="28"/>
        </w:rPr>
        <w:t xml:space="preserve">Положением о муниципальном лесном контроле на территории </w:t>
      </w:r>
      <w:r>
        <w:rPr>
          <w:sz w:val="28"/>
          <w:szCs w:val="28"/>
        </w:rPr>
        <w:t xml:space="preserve">Корочанского муниципального округа </w:t>
      </w:r>
      <w:r w:rsidRPr="00864B60">
        <w:rPr>
          <w:color w:val="212121"/>
          <w:sz w:val="28"/>
          <w:szCs w:val="28"/>
        </w:rPr>
        <w:t>управлени</w:t>
      </w:r>
      <w:r>
        <w:rPr>
          <w:color w:val="212121"/>
          <w:sz w:val="28"/>
          <w:szCs w:val="28"/>
        </w:rPr>
        <w:t xml:space="preserve">е АПК и воспроизводства окружающей среды </w:t>
      </w:r>
      <w:r w:rsidRPr="00864B60">
        <w:rPr>
          <w:color w:val="212121"/>
          <w:sz w:val="28"/>
          <w:szCs w:val="28"/>
        </w:rPr>
        <w:t xml:space="preserve">(далее – орган муниципального лесного контроля) является уполномоченным органом по осуществлению </w:t>
      </w:r>
      <w:r w:rsidRPr="00864B60">
        <w:rPr>
          <w:color w:val="212121"/>
          <w:sz w:val="28"/>
          <w:szCs w:val="28"/>
        </w:rPr>
        <w:lastRenderedPageBreak/>
        <w:t xml:space="preserve">муниципального лесного контроля на территории </w:t>
      </w:r>
      <w:r>
        <w:rPr>
          <w:color w:val="212121"/>
          <w:sz w:val="28"/>
          <w:szCs w:val="28"/>
        </w:rPr>
        <w:t xml:space="preserve">Корочанского </w:t>
      </w:r>
      <w:r w:rsidRPr="00864B60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 xml:space="preserve">муниципального </w:t>
      </w:r>
      <w:r w:rsidRPr="00864B60">
        <w:rPr>
          <w:color w:val="212121"/>
          <w:sz w:val="28"/>
          <w:szCs w:val="28"/>
        </w:rPr>
        <w:t>округ</w:t>
      </w:r>
      <w:r>
        <w:rPr>
          <w:color w:val="212121"/>
          <w:sz w:val="28"/>
          <w:szCs w:val="28"/>
        </w:rPr>
        <w:t>а</w:t>
      </w:r>
      <w:r w:rsidRPr="00864B60">
        <w:rPr>
          <w:color w:val="212121"/>
          <w:sz w:val="28"/>
          <w:szCs w:val="28"/>
        </w:rPr>
        <w:t>.</w:t>
      </w:r>
    </w:p>
    <w:p w:rsidR="00D53A90" w:rsidRPr="00864B60" w:rsidRDefault="00D53A90" w:rsidP="00D53A90">
      <w:pPr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864B60">
        <w:rPr>
          <w:sz w:val="28"/>
          <w:szCs w:val="28"/>
        </w:rPr>
        <w:t>Муниципальный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лесной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контроль</w:t>
      </w:r>
      <w:r w:rsidRPr="00864B60">
        <w:rPr>
          <w:spacing w:val="1"/>
          <w:sz w:val="28"/>
          <w:szCs w:val="28"/>
        </w:rPr>
        <w:t xml:space="preserve">  </w:t>
      </w:r>
      <w:r w:rsidRPr="00864B60">
        <w:rPr>
          <w:sz w:val="28"/>
          <w:szCs w:val="28"/>
        </w:rPr>
        <w:t>направлен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на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предупреждение,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выявление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и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пресечение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нарушений</w:t>
      </w:r>
      <w:r w:rsidRPr="00864B60">
        <w:rPr>
          <w:spacing w:val="-57"/>
          <w:sz w:val="28"/>
          <w:szCs w:val="28"/>
        </w:rPr>
        <w:t xml:space="preserve"> </w:t>
      </w:r>
      <w:r w:rsidRPr="00864B60">
        <w:rPr>
          <w:sz w:val="28"/>
          <w:szCs w:val="28"/>
        </w:rPr>
        <w:t>обязательных требований лесного законодательства (далее - обязательных требований),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pacing w:val="-1"/>
          <w:sz w:val="28"/>
          <w:szCs w:val="28"/>
        </w:rPr>
        <w:t>осуществляемый</w:t>
      </w:r>
      <w:r w:rsidRPr="00864B60">
        <w:rPr>
          <w:spacing w:val="-13"/>
          <w:sz w:val="28"/>
          <w:szCs w:val="28"/>
        </w:rPr>
        <w:t xml:space="preserve"> </w:t>
      </w:r>
      <w:r w:rsidRPr="00864B60">
        <w:rPr>
          <w:spacing w:val="-1"/>
          <w:sz w:val="28"/>
          <w:szCs w:val="28"/>
        </w:rPr>
        <w:t>в</w:t>
      </w:r>
      <w:r w:rsidRPr="00864B60">
        <w:rPr>
          <w:spacing w:val="-13"/>
          <w:sz w:val="28"/>
          <w:szCs w:val="28"/>
        </w:rPr>
        <w:t xml:space="preserve"> </w:t>
      </w:r>
      <w:r w:rsidRPr="00864B60">
        <w:rPr>
          <w:spacing w:val="-1"/>
          <w:sz w:val="28"/>
          <w:szCs w:val="28"/>
        </w:rPr>
        <w:t>пределах</w:t>
      </w:r>
      <w:r w:rsidRPr="00864B60">
        <w:rPr>
          <w:spacing w:val="-13"/>
          <w:sz w:val="28"/>
          <w:szCs w:val="28"/>
        </w:rPr>
        <w:t xml:space="preserve"> </w:t>
      </w:r>
      <w:r w:rsidRPr="00864B60">
        <w:rPr>
          <w:spacing w:val="-1"/>
          <w:sz w:val="28"/>
          <w:szCs w:val="28"/>
        </w:rPr>
        <w:t>полномочий</w:t>
      </w:r>
      <w:r w:rsidRPr="00864B60">
        <w:rPr>
          <w:spacing w:val="-13"/>
          <w:sz w:val="28"/>
          <w:szCs w:val="28"/>
        </w:rPr>
        <w:t xml:space="preserve"> </w:t>
      </w:r>
      <w:r w:rsidRPr="00864B60">
        <w:rPr>
          <w:sz w:val="28"/>
          <w:szCs w:val="28"/>
        </w:rPr>
        <w:t>посредством</w:t>
      </w:r>
      <w:r w:rsidRPr="00864B60">
        <w:rPr>
          <w:spacing w:val="-13"/>
          <w:sz w:val="28"/>
          <w:szCs w:val="28"/>
        </w:rPr>
        <w:t xml:space="preserve"> </w:t>
      </w:r>
      <w:r w:rsidRPr="00864B60">
        <w:rPr>
          <w:sz w:val="28"/>
          <w:szCs w:val="28"/>
        </w:rPr>
        <w:t>профилактики</w:t>
      </w:r>
      <w:r w:rsidRPr="00864B60">
        <w:rPr>
          <w:spacing w:val="-13"/>
          <w:sz w:val="28"/>
          <w:szCs w:val="28"/>
        </w:rPr>
        <w:t xml:space="preserve"> </w:t>
      </w:r>
      <w:r w:rsidRPr="00864B60">
        <w:rPr>
          <w:sz w:val="28"/>
          <w:szCs w:val="28"/>
        </w:rPr>
        <w:t>нарушений</w:t>
      </w:r>
      <w:r w:rsidRPr="00864B60">
        <w:rPr>
          <w:spacing w:val="-13"/>
          <w:sz w:val="28"/>
          <w:szCs w:val="28"/>
        </w:rPr>
        <w:t xml:space="preserve"> </w:t>
      </w:r>
      <w:r w:rsidRPr="00864B60">
        <w:rPr>
          <w:sz w:val="28"/>
          <w:szCs w:val="28"/>
        </w:rPr>
        <w:t>обязательных</w:t>
      </w:r>
      <w:r w:rsidRPr="00864B60">
        <w:rPr>
          <w:spacing w:val="-58"/>
          <w:sz w:val="28"/>
          <w:szCs w:val="28"/>
        </w:rPr>
        <w:t xml:space="preserve"> </w:t>
      </w:r>
      <w:r w:rsidRPr="00864B60">
        <w:rPr>
          <w:sz w:val="28"/>
          <w:szCs w:val="28"/>
        </w:rPr>
        <w:t>требований,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оценки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соблюдения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гражданами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и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организациями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обязательных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требований,</w:t>
      </w:r>
      <w:r w:rsidRPr="00864B60">
        <w:rPr>
          <w:spacing w:val="-57"/>
          <w:sz w:val="28"/>
          <w:szCs w:val="28"/>
        </w:rPr>
        <w:t xml:space="preserve"> </w:t>
      </w:r>
      <w:r w:rsidRPr="00864B60">
        <w:rPr>
          <w:sz w:val="28"/>
          <w:szCs w:val="28"/>
        </w:rPr>
        <w:t>выявления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нарушений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обязательных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требований,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принятия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предусмотренных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законодательством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Российской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Федерации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мер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по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пресечению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выявленных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нарушений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обязательных требований, устранению их последствий и (или) восстановлению правового</w:t>
      </w:r>
      <w:r w:rsidRPr="00864B60">
        <w:rPr>
          <w:spacing w:val="1"/>
          <w:sz w:val="28"/>
          <w:szCs w:val="28"/>
        </w:rPr>
        <w:t xml:space="preserve"> </w:t>
      </w:r>
      <w:r w:rsidRPr="00864B60">
        <w:rPr>
          <w:sz w:val="28"/>
          <w:szCs w:val="28"/>
        </w:rPr>
        <w:t>положения,</w:t>
      </w:r>
      <w:r w:rsidRPr="00864B60">
        <w:rPr>
          <w:spacing w:val="-2"/>
          <w:sz w:val="28"/>
          <w:szCs w:val="28"/>
        </w:rPr>
        <w:t xml:space="preserve"> </w:t>
      </w:r>
      <w:r w:rsidRPr="00864B60">
        <w:rPr>
          <w:sz w:val="28"/>
          <w:szCs w:val="28"/>
        </w:rPr>
        <w:t>существовавшего</w:t>
      </w:r>
      <w:r w:rsidRPr="00864B60">
        <w:rPr>
          <w:spacing w:val="-1"/>
          <w:sz w:val="28"/>
          <w:szCs w:val="28"/>
        </w:rPr>
        <w:t xml:space="preserve"> </w:t>
      </w:r>
      <w:r w:rsidRPr="00864B60">
        <w:rPr>
          <w:sz w:val="28"/>
          <w:szCs w:val="28"/>
        </w:rPr>
        <w:t>до возникновения</w:t>
      </w:r>
      <w:proofErr w:type="gramEnd"/>
      <w:r w:rsidRPr="00864B60">
        <w:rPr>
          <w:spacing w:val="-2"/>
          <w:sz w:val="28"/>
          <w:szCs w:val="28"/>
        </w:rPr>
        <w:t xml:space="preserve"> </w:t>
      </w:r>
      <w:r w:rsidRPr="00864B60">
        <w:rPr>
          <w:sz w:val="28"/>
          <w:szCs w:val="28"/>
        </w:rPr>
        <w:t>таких нарушений.</w:t>
      </w:r>
    </w:p>
    <w:p w:rsidR="00D53A90" w:rsidRPr="00864B60" w:rsidRDefault="00D53A90" w:rsidP="00D53A90">
      <w:pPr>
        <w:shd w:val="clear" w:color="auto" w:fill="FFFFFF"/>
        <w:ind w:firstLine="709"/>
        <w:jc w:val="both"/>
        <w:rPr>
          <w:sz w:val="28"/>
          <w:szCs w:val="28"/>
        </w:rPr>
      </w:pPr>
      <w:r w:rsidRPr="00864B60">
        <w:rPr>
          <w:sz w:val="28"/>
          <w:szCs w:val="28"/>
        </w:rPr>
        <w:t xml:space="preserve">При осуществлении муниципального лесного контроля орган муниципального лесного контроля осуществляет </w:t>
      </w:r>
      <w:proofErr w:type="gramStart"/>
      <w:r w:rsidRPr="00864B60">
        <w:rPr>
          <w:sz w:val="28"/>
          <w:szCs w:val="28"/>
        </w:rPr>
        <w:t>контроль за</w:t>
      </w:r>
      <w:proofErr w:type="gramEnd"/>
      <w:r w:rsidRPr="00864B60">
        <w:rPr>
          <w:sz w:val="28"/>
          <w:szCs w:val="28"/>
        </w:rPr>
        <w:t xml:space="preserve"> соблюдением:</w:t>
      </w:r>
    </w:p>
    <w:p w:rsidR="00D53A90" w:rsidRPr="007D2CE9" w:rsidRDefault="00D53A90" w:rsidP="00D53A90">
      <w:pPr>
        <w:pStyle w:val="af5"/>
        <w:ind w:left="0" w:firstLine="709"/>
        <w:contextualSpacing w:val="0"/>
        <w:jc w:val="both"/>
        <w:rPr>
          <w:color w:val="000000"/>
          <w:sz w:val="28"/>
          <w:szCs w:val="28"/>
        </w:rPr>
      </w:pPr>
      <w:proofErr w:type="gramStart"/>
      <w:r w:rsidRPr="000E0835">
        <w:rPr>
          <w:color w:val="000000"/>
          <w:sz w:val="28"/>
        </w:rPr>
        <w:t xml:space="preserve">- юридическими лицами, индивидуальными предпринимателями и гражданами в отношении лесных участков, находящихся в муниципальной </w:t>
      </w:r>
      <w:r w:rsidRPr="007D2CE9">
        <w:rPr>
          <w:color w:val="000000"/>
          <w:sz w:val="28"/>
          <w:szCs w:val="28"/>
        </w:rPr>
        <w:t>собственности, требований, установленных в соответствии с Лесным Кодексом,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 в области использования, охраны, защиты, воспроизводства лесов</w:t>
      </w:r>
      <w:r>
        <w:rPr>
          <w:color w:val="000000"/>
          <w:sz w:val="28"/>
          <w:szCs w:val="28"/>
        </w:rPr>
        <w:t>.</w:t>
      </w:r>
      <w:proofErr w:type="gramEnd"/>
    </w:p>
    <w:p w:rsidR="00D53A90" w:rsidRPr="00327B7C" w:rsidRDefault="00D53A90" w:rsidP="00D53A90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D53A90" w:rsidRDefault="00D53A90" w:rsidP="00D53A90">
      <w:pPr>
        <w:pStyle w:val="13"/>
        <w:shd w:val="clear" w:color="auto" w:fill="auto"/>
        <w:tabs>
          <w:tab w:val="left" w:pos="2042"/>
        </w:tabs>
        <w:spacing w:before="0" w:after="0" w:line="240" w:lineRule="auto"/>
        <w:ind w:left="709" w:firstLine="0"/>
        <w:jc w:val="center"/>
        <w:rPr>
          <w:color w:val="000000"/>
          <w:sz w:val="28"/>
          <w:szCs w:val="28"/>
          <w:lang w:bidi="ru-RU"/>
        </w:rPr>
      </w:pPr>
      <w:bookmarkStart w:id="0" w:name="bookmark0"/>
      <w:r>
        <w:rPr>
          <w:color w:val="000000"/>
          <w:sz w:val="28"/>
          <w:szCs w:val="28"/>
          <w:lang w:bidi="ru-RU"/>
        </w:rPr>
        <w:t xml:space="preserve">2. </w:t>
      </w:r>
      <w:r w:rsidRPr="00327B7C">
        <w:rPr>
          <w:color w:val="000000"/>
          <w:sz w:val="28"/>
          <w:szCs w:val="28"/>
          <w:lang w:bidi="ru-RU"/>
        </w:rPr>
        <w:t>Цели и задачи реализации Программы профилактики</w:t>
      </w:r>
      <w:bookmarkEnd w:id="0"/>
    </w:p>
    <w:p w:rsidR="00D53A90" w:rsidRPr="00327B7C" w:rsidRDefault="00D53A90" w:rsidP="00D53A90">
      <w:pPr>
        <w:pStyle w:val="13"/>
        <w:shd w:val="clear" w:color="auto" w:fill="auto"/>
        <w:tabs>
          <w:tab w:val="left" w:pos="2042"/>
        </w:tabs>
        <w:spacing w:before="0" w:after="0" w:line="240" w:lineRule="auto"/>
        <w:ind w:left="709" w:firstLine="0"/>
        <w:jc w:val="center"/>
        <w:rPr>
          <w:sz w:val="28"/>
          <w:szCs w:val="28"/>
        </w:rPr>
      </w:pPr>
    </w:p>
    <w:p w:rsidR="00D53A90" w:rsidRPr="00864B60" w:rsidRDefault="00D53A90" w:rsidP="00D53A90">
      <w:pPr>
        <w:shd w:val="clear" w:color="auto" w:fill="FFFFFF"/>
        <w:ind w:firstLine="709"/>
        <w:jc w:val="both"/>
        <w:rPr>
          <w:sz w:val="28"/>
          <w:szCs w:val="28"/>
        </w:rPr>
      </w:pPr>
      <w:r w:rsidRPr="00864B60">
        <w:rPr>
          <w:sz w:val="28"/>
          <w:szCs w:val="28"/>
        </w:rPr>
        <w:t>Основными целями программы профилактики являются:</w:t>
      </w:r>
    </w:p>
    <w:p w:rsidR="00D53A90" w:rsidRPr="00864B60" w:rsidRDefault="00D53A90" w:rsidP="00D53A90">
      <w:pPr>
        <w:shd w:val="clear" w:color="auto" w:fill="FFFFFF"/>
        <w:ind w:firstLine="709"/>
        <w:jc w:val="both"/>
        <w:rPr>
          <w:sz w:val="28"/>
          <w:szCs w:val="28"/>
        </w:rPr>
      </w:pPr>
      <w:r w:rsidRPr="00864B60">
        <w:rPr>
          <w:sz w:val="28"/>
          <w:szCs w:val="28"/>
        </w:rPr>
        <w:t>1. Стимулирование добросовестного соблюдения обязательных требований всеми контролируемыми лицами.</w:t>
      </w:r>
    </w:p>
    <w:p w:rsidR="00D53A90" w:rsidRPr="00864B60" w:rsidRDefault="00D53A90" w:rsidP="00D53A90">
      <w:pPr>
        <w:shd w:val="clear" w:color="auto" w:fill="FFFFFF"/>
        <w:ind w:firstLine="709"/>
        <w:jc w:val="both"/>
        <w:rPr>
          <w:sz w:val="28"/>
          <w:szCs w:val="28"/>
        </w:rPr>
      </w:pPr>
      <w:r w:rsidRPr="00864B60">
        <w:rPr>
          <w:sz w:val="28"/>
          <w:szCs w:val="28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</w:p>
    <w:p w:rsidR="00D53A90" w:rsidRPr="00864B60" w:rsidRDefault="00D53A90" w:rsidP="00D53A90">
      <w:pPr>
        <w:shd w:val="clear" w:color="auto" w:fill="FFFFFF"/>
        <w:ind w:firstLine="709"/>
        <w:jc w:val="both"/>
        <w:rPr>
          <w:sz w:val="28"/>
          <w:szCs w:val="28"/>
        </w:rPr>
      </w:pPr>
      <w:r w:rsidRPr="00864B60">
        <w:rPr>
          <w:sz w:val="28"/>
          <w:szCs w:val="28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53A90" w:rsidRPr="00864B60" w:rsidRDefault="00D53A90" w:rsidP="00D53A90">
      <w:pPr>
        <w:shd w:val="clear" w:color="auto" w:fill="FFFFFF"/>
        <w:ind w:firstLine="709"/>
        <w:jc w:val="both"/>
        <w:rPr>
          <w:sz w:val="28"/>
          <w:szCs w:val="28"/>
        </w:rPr>
      </w:pPr>
      <w:r w:rsidRPr="00864B60">
        <w:rPr>
          <w:sz w:val="28"/>
          <w:szCs w:val="28"/>
        </w:rPr>
        <w:t>4. Предупреждение нарушений обязательных требований (снижение числа нарушений обязательных требований) лесного законодательства.</w:t>
      </w:r>
    </w:p>
    <w:p w:rsidR="00D53A90" w:rsidRPr="00864B60" w:rsidRDefault="00D53A90" w:rsidP="00D53A90">
      <w:pPr>
        <w:shd w:val="clear" w:color="auto" w:fill="FFFFFF"/>
        <w:ind w:firstLine="709"/>
        <w:jc w:val="both"/>
        <w:rPr>
          <w:sz w:val="28"/>
          <w:szCs w:val="28"/>
        </w:rPr>
      </w:pPr>
      <w:r w:rsidRPr="00864B60">
        <w:rPr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D53A90" w:rsidRPr="00864B60" w:rsidRDefault="00D53A90" w:rsidP="00D53A90">
      <w:pPr>
        <w:shd w:val="clear" w:color="auto" w:fill="FFFFFF"/>
        <w:ind w:firstLine="709"/>
        <w:jc w:val="both"/>
        <w:rPr>
          <w:sz w:val="28"/>
          <w:szCs w:val="28"/>
        </w:rPr>
      </w:pPr>
      <w:r w:rsidRPr="00864B60">
        <w:rPr>
          <w:sz w:val="28"/>
          <w:szCs w:val="28"/>
        </w:rPr>
        <w:t xml:space="preserve">1. Укрепление </w:t>
      </w:r>
      <w:proofErr w:type="gramStart"/>
      <w:r w:rsidRPr="00864B60">
        <w:rPr>
          <w:sz w:val="28"/>
          <w:szCs w:val="28"/>
        </w:rPr>
        <w:t>системы профилактики нарушений рисков причинения</w:t>
      </w:r>
      <w:proofErr w:type="gramEnd"/>
      <w:r w:rsidRPr="00864B60">
        <w:rPr>
          <w:sz w:val="28"/>
          <w:szCs w:val="28"/>
        </w:rPr>
        <w:t xml:space="preserve"> вреда (ущерба) охраняемым законом ценностям.</w:t>
      </w:r>
    </w:p>
    <w:p w:rsidR="00D53A90" w:rsidRPr="00864B60" w:rsidRDefault="00D53A90" w:rsidP="00D53A90">
      <w:pPr>
        <w:shd w:val="clear" w:color="auto" w:fill="FFFFFF"/>
        <w:ind w:firstLine="709"/>
        <w:jc w:val="both"/>
        <w:rPr>
          <w:sz w:val="28"/>
          <w:szCs w:val="28"/>
        </w:rPr>
      </w:pPr>
      <w:r w:rsidRPr="00864B60">
        <w:rPr>
          <w:sz w:val="28"/>
          <w:szCs w:val="28"/>
        </w:rPr>
        <w:t>2. Повышение правосознания и правовой культуры руководителей юридических лиц, индивидуальных предпринимателей и граждан.</w:t>
      </w:r>
    </w:p>
    <w:p w:rsidR="00D53A90" w:rsidRPr="00864B60" w:rsidRDefault="00D53A90" w:rsidP="00D53A90">
      <w:pPr>
        <w:shd w:val="clear" w:color="auto" w:fill="FFFFFF"/>
        <w:ind w:firstLine="709"/>
        <w:jc w:val="both"/>
        <w:rPr>
          <w:sz w:val="28"/>
          <w:szCs w:val="28"/>
        </w:rPr>
      </w:pPr>
      <w:r w:rsidRPr="00864B60">
        <w:rPr>
          <w:sz w:val="28"/>
          <w:szCs w:val="28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снижению.</w:t>
      </w:r>
    </w:p>
    <w:p w:rsidR="00D53A90" w:rsidRPr="00864B60" w:rsidRDefault="00D53A90" w:rsidP="00D53A90">
      <w:pPr>
        <w:shd w:val="clear" w:color="auto" w:fill="FFFFFF"/>
        <w:ind w:firstLine="709"/>
        <w:jc w:val="both"/>
        <w:rPr>
          <w:sz w:val="28"/>
          <w:szCs w:val="28"/>
        </w:rPr>
      </w:pPr>
      <w:r w:rsidRPr="00864B60">
        <w:rPr>
          <w:sz w:val="28"/>
          <w:szCs w:val="28"/>
        </w:rPr>
        <w:t xml:space="preserve">4. Выявление факторов угрозы причинения, либо причинения вреда жизни, здоровью граждан, причин и условий, способствующих нарушению </w:t>
      </w:r>
      <w:r w:rsidRPr="00864B60">
        <w:rPr>
          <w:sz w:val="28"/>
          <w:szCs w:val="28"/>
        </w:rPr>
        <w:lastRenderedPageBreak/>
        <w:t>обязательных требований, определение способов устранения или снижения угрозы.</w:t>
      </w:r>
    </w:p>
    <w:p w:rsidR="00D53A90" w:rsidRPr="00864B60" w:rsidRDefault="00D53A90" w:rsidP="00D53A90">
      <w:pPr>
        <w:shd w:val="clear" w:color="auto" w:fill="FFFFFF"/>
        <w:ind w:firstLine="709"/>
        <w:jc w:val="both"/>
        <w:rPr>
          <w:sz w:val="28"/>
          <w:szCs w:val="28"/>
        </w:rPr>
      </w:pPr>
      <w:r w:rsidRPr="00864B60">
        <w:rPr>
          <w:sz w:val="28"/>
          <w:szCs w:val="28"/>
        </w:rPr>
        <w:t>5. Формирование единого понимания обязательных требований законодательства у всех участников контрольной деятельности.</w:t>
      </w:r>
    </w:p>
    <w:p w:rsidR="00D53A90" w:rsidRPr="00864B60" w:rsidRDefault="00D53A90" w:rsidP="00D53A90">
      <w:pPr>
        <w:shd w:val="clear" w:color="auto" w:fill="FFFFFF"/>
        <w:ind w:firstLine="709"/>
        <w:jc w:val="both"/>
        <w:rPr>
          <w:sz w:val="28"/>
          <w:szCs w:val="28"/>
        </w:rPr>
      </w:pPr>
      <w:r w:rsidRPr="00864B60">
        <w:rPr>
          <w:sz w:val="28"/>
          <w:szCs w:val="28"/>
        </w:rPr>
        <w:t>6. Повышение прозрачности системы муниципального лесного контроля.</w:t>
      </w:r>
    </w:p>
    <w:p w:rsidR="00D53A90" w:rsidRDefault="00D53A90" w:rsidP="00D53A90">
      <w:pPr>
        <w:shd w:val="clear" w:color="auto" w:fill="FFFFFF"/>
        <w:ind w:firstLine="709"/>
        <w:jc w:val="both"/>
        <w:rPr>
          <w:sz w:val="28"/>
          <w:szCs w:val="28"/>
        </w:rPr>
      </w:pPr>
      <w:r w:rsidRPr="00864B60">
        <w:rPr>
          <w:sz w:val="28"/>
          <w:szCs w:val="28"/>
        </w:rPr>
        <w:t>7.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D53A90" w:rsidRPr="00327B7C" w:rsidRDefault="00D53A90" w:rsidP="00D53A90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D53A90" w:rsidRDefault="00D53A90" w:rsidP="00D53A90">
      <w:pPr>
        <w:pStyle w:val="13"/>
        <w:shd w:val="clear" w:color="auto" w:fill="auto"/>
        <w:tabs>
          <w:tab w:val="left" w:pos="2718"/>
        </w:tabs>
        <w:spacing w:before="0" w:after="0" w:line="240" w:lineRule="auto"/>
        <w:ind w:left="709" w:firstLine="0"/>
        <w:jc w:val="center"/>
        <w:rPr>
          <w:color w:val="000000"/>
          <w:sz w:val="28"/>
          <w:szCs w:val="28"/>
          <w:lang w:bidi="ru-RU"/>
        </w:rPr>
      </w:pPr>
      <w:bookmarkStart w:id="1" w:name="bookmark1"/>
      <w:r>
        <w:rPr>
          <w:color w:val="000000"/>
          <w:sz w:val="28"/>
          <w:szCs w:val="28"/>
          <w:lang w:bidi="ru-RU"/>
        </w:rPr>
        <w:t xml:space="preserve">3. </w:t>
      </w:r>
      <w:r w:rsidRPr="00327B7C">
        <w:rPr>
          <w:color w:val="000000"/>
          <w:sz w:val="28"/>
          <w:szCs w:val="28"/>
          <w:lang w:bidi="ru-RU"/>
        </w:rPr>
        <w:t>Перечень профилактических мероприятий, сроки (периодичность) их проведения</w:t>
      </w:r>
      <w:bookmarkEnd w:id="1"/>
    </w:p>
    <w:p w:rsidR="00D53A90" w:rsidRPr="00327B7C" w:rsidRDefault="00D53A90" w:rsidP="00D53A90">
      <w:pPr>
        <w:pStyle w:val="13"/>
        <w:shd w:val="clear" w:color="auto" w:fill="auto"/>
        <w:tabs>
          <w:tab w:val="left" w:pos="2718"/>
        </w:tabs>
        <w:spacing w:before="0" w:after="0" w:line="240" w:lineRule="auto"/>
        <w:ind w:left="709" w:firstLine="0"/>
        <w:jc w:val="center"/>
        <w:rPr>
          <w:sz w:val="28"/>
          <w:szCs w:val="28"/>
        </w:rPr>
      </w:pPr>
    </w:p>
    <w:p w:rsidR="00D53A90" w:rsidRPr="00DD2567" w:rsidRDefault="00D53A90" w:rsidP="00D53A90">
      <w:pPr>
        <w:pStyle w:val="51"/>
        <w:shd w:val="clear" w:color="auto" w:fill="auto"/>
        <w:tabs>
          <w:tab w:val="left" w:pos="1081"/>
        </w:tabs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>1. В соответствии с</w:t>
      </w:r>
      <w:hyperlink r:id="rId10" w:history="1">
        <w:r w:rsidRPr="00DD2567">
          <w:rPr>
            <w:rStyle w:val="af2"/>
            <w:color w:val="auto"/>
            <w:sz w:val="28"/>
            <w:szCs w:val="28"/>
            <w:u w:val="none"/>
            <w:lang w:eastAsia="ru-RU" w:bidi="ru-RU"/>
          </w:rPr>
          <w:t xml:space="preserve"> </w:t>
        </w:r>
        <w:r w:rsidRPr="00DD2567">
          <w:rPr>
            <w:rStyle w:val="af2"/>
            <w:color w:val="auto"/>
            <w:sz w:val="28"/>
            <w:szCs w:val="28"/>
            <w:u w:val="none"/>
          </w:rPr>
          <w:t xml:space="preserve">Положением </w:t>
        </w:r>
      </w:hyperlink>
      <w:r w:rsidRPr="00DD2567">
        <w:rPr>
          <w:sz w:val="28"/>
          <w:szCs w:val="28"/>
          <w:lang w:eastAsia="ru-RU" w:bidi="ru-RU"/>
        </w:rPr>
        <w:t xml:space="preserve">о муниципальном контроле в области охраны и </w:t>
      </w:r>
      <w:proofErr w:type="gramStart"/>
      <w:r w:rsidRPr="00DD2567">
        <w:rPr>
          <w:sz w:val="28"/>
          <w:szCs w:val="28"/>
          <w:lang w:eastAsia="ru-RU" w:bidi="ru-RU"/>
        </w:rPr>
        <w:t>использования</w:t>
      </w:r>
      <w:proofErr w:type="gramEnd"/>
      <w:r w:rsidRPr="00DD2567">
        <w:rPr>
          <w:sz w:val="28"/>
          <w:szCs w:val="28"/>
          <w:lang w:eastAsia="ru-RU" w:bidi="ru-RU"/>
        </w:rPr>
        <w:t xml:space="preserve"> особо охраняемых природных территорий Корочанского муниципального округа, проводятся следующие профилактические мероприятия:</w:t>
      </w:r>
    </w:p>
    <w:p w:rsidR="00D53A90" w:rsidRPr="00DD2567" w:rsidRDefault="00D53A90" w:rsidP="00D53A90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>- информирование;</w:t>
      </w:r>
    </w:p>
    <w:p w:rsidR="00D53A90" w:rsidRDefault="00D53A90" w:rsidP="00D53A90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  <w:lang w:eastAsia="ru-RU" w:bidi="ru-RU"/>
        </w:rPr>
      </w:pPr>
      <w:r w:rsidRPr="00DD2567">
        <w:rPr>
          <w:sz w:val="28"/>
          <w:szCs w:val="28"/>
          <w:lang w:eastAsia="ru-RU" w:bidi="ru-RU"/>
        </w:rPr>
        <w:t>- консультирование;</w:t>
      </w:r>
    </w:p>
    <w:p w:rsidR="00D53A90" w:rsidRPr="00DD2567" w:rsidRDefault="00D53A90" w:rsidP="00D53A90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 xml:space="preserve">- </w:t>
      </w:r>
      <w:r>
        <w:rPr>
          <w:bCs/>
          <w:sz w:val="28"/>
          <w:szCs w:val="28"/>
        </w:rPr>
        <w:t>о</w:t>
      </w:r>
      <w:r w:rsidRPr="00864B60">
        <w:rPr>
          <w:bCs/>
          <w:sz w:val="28"/>
          <w:szCs w:val="28"/>
        </w:rPr>
        <w:t>бъявление предостережени</w:t>
      </w:r>
      <w:r>
        <w:rPr>
          <w:bCs/>
          <w:sz w:val="28"/>
          <w:szCs w:val="28"/>
        </w:rPr>
        <w:t>я;</w:t>
      </w:r>
    </w:p>
    <w:p w:rsidR="00D53A90" w:rsidRPr="00DD2567" w:rsidRDefault="00D53A90" w:rsidP="00D53A90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>- профилактический визит.</w:t>
      </w:r>
    </w:p>
    <w:p w:rsidR="00D53A90" w:rsidRPr="00DD2567" w:rsidRDefault="00D53A90" w:rsidP="00D53A90">
      <w:pPr>
        <w:pStyle w:val="51"/>
        <w:shd w:val="clear" w:color="auto" w:fill="auto"/>
        <w:tabs>
          <w:tab w:val="left" w:pos="1225"/>
        </w:tabs>
        <w:spacing w:before="0" w:after="0" w:line="240" w:lineRule="auto"/>
        <w:ind w:firstLine="709"/>
        <w:rPr>
          <w:sz w:val="28"/>
          <w:szCs w:val="28"/>
          <w:lang w:eastAsia="ru-RU" w:bidi="ru-RU"/>
        </w:rPr>
      </w:pPr>
      <w:r w:rsidRPr="00DD2567">
        <w:rPr>
          <w:sz w:val="28"/>
          <w:szCs w:val="28"/>
        </w:rPr>
        <w:t xml:space="preserve">2. </w:t>
      </w:r>
      <w:hyperlink r:id="rId11" w:history="1">
        <w:r w:rsidRPr="00DD2567">
          <w:rPr>
            <w:rStyle w:val="af2"/>
            <w:color w:val="auto"/>
            <w:sz w:val="28"/>
            <w:szCs w:val="28"/>
            <w:u w:val="none"/>
            <w:lang w:eastAsia="ru-RU" w:bidi="ru-RU"/>
          </w:rPr>
          <w:t xml:space="preserve">Перечень </w:t>
        </w:r>
      </w:hyperlink>
      <w:r w:rsidRPr="00DD2567">
        <w:rPr>
          <w:sz w:val="28"/>
          <w:szCs w:val="28"/>
          <w:lang w:eastAsia="ru-RU" w:bidi="ru-RU"/>
        </w:rPr>
        <w:t>профилактических мероприятий с указанием сроков (периодичности) их проведения, ответственных за их осуществление указан в приложении к Программе профилактики.</w:t>
      </w:r>
    </w:p>
    <w:p w:rsidR="00D53A90" w:rsidRPr="00327B7C" w:rsidRDefault="00D53A90" w:rsidP="00D53A90">
      <w:pPr>
        <w:pStyle w:val="51"/>
        <w:shd w:val="clear" w:color="auto" w:fill="auto"/>
        <w:tabs>
          <w:tab w:val="left" w:pos="1225"/>
        </w:tabs>
        <w:spacing w:before="0" w:after="0" w:line="240" w:lineRule="auto"/>
        <w:ind w:left="740"/>
        <w:rPr>
          <w:sz w:val="28"/>
          <w:szCs w:val="28"/>
        </w:rPr>
      </w:pPr>
    </w:p>
    <w:p w:rsidR="00D53A90" w:rsidRPr="00327B7C" w:rsidRDefault="00D53A90" w:rsidP="00D53A90">
      <w:pPr>
        <w:pStyle w:val="13"/>
        <w:shd w:val="clear" w:color="auto" w:fill="auto"/>
        <w:tabs>
          <w:tab w:val="left" w:pos="1762"/>
        </w:tabs>
        <w:spacing w:before="0" w:after="0" w:line="240" w:lineRule="auto"/>
        <w:ind w:left="709" w:firstLine="0"/>
        <w:jc w:val="center"/>
        <w:rPr>
          <w:sz w:val="28"/>
          <w:szCs w:val="28"/>
        </w:rPr>
      </w:pPr>
      <w:bookmarkStart w:id="2" w:name="bookmark2"/>
      <w:r>
        <w:rPr>
          <w:color w:val="000000"/>
          <w:sz w:val="28"/>
          <w:szCs w:val="28"/>
          <w:lang w:bidi="ru-RU"/>
        </w:rPr>
        <w:t xml:space="preserve">4. </w:t>
      </w:r>
      <w:r w:rsidRPr="00327B7C">
        <w:rPr>
          <w:color w:val="000000"/>
          <w:sz w:val="28"/>
          <w:szCs w:val="28"/>
          <w:lang w:bidi="ru-RU"/>
        </w:rPr>
        <w:t>Показатели результативности и эффективности Программы</w:t>
      </w:r>
      <w:bookmarkEnd w:id="2"/>
    </w:p>
    <w:p w:rsidR="00D53A90" w:rsidRDefault="00D53A90" w:rsidP="00D53A90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color w:val="000000"/>
          <w:sz w:val="28"/>
          <w:szCs w:val="28"/>
          <w:lang w:bidi="ru-RU"/>
        </w:rPr>
      </w:pPr>
      <w:bookmarkStart w:id="3" w:name="bookmark3"/>
      <w:r w:rsidRPr="00327B7C">
        <w:rPr>
          <w:color w:val="000000"/>
          <w:sz w:val="28"/>
          <w:szCs w:val="28"/>
          <w:lang w:bidi="ru-RU"/>
        </w:rPr>
        <w:t>профилактики</w:t>
      </w:r>
      <w:bookmarkEnd w:id="3"/>
    </w:p>
    <w:p w:rsidR="00D53A90" w:rsidRPr="00327B7C" w:rsidRDefault="00D53A90" w:rsidP="00D53A90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sz w:val="28"/>
          <w:szCs w:val="28"/>
        </w:rPr>
      </w:pPr>
    </w:p>
    <w:p w:rsidR="00D53A90" w:rsidRPr="00DD2567" w:rsidRDefault="00D53A90" w:rsidP="00D53A90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>1. Для оценки результативности и эффективности Программы профилактики устанавливаются следующие показатели результативности и эффективности:</w:t>
      </w:r>
    </w:p>
    <w:p w:rsidR="00D53A90" w:rsidRPr="00DD2567" w:rsidRDefault="00D53A90" w:rsidP="00D53A90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>-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 - 30%.</w:t>
      </w:r>
    </w:p>
    <w:p w:rsidR="00D53A90" w:rsidRPr="00DD2567" w:rsidRDefault="00D53A90" w:rsidP="00D53A90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D53A90" w:rsidRPr="00DD2567" w:rsidRDefault="00D53A90" w:rsidP="00D53A90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>- доля профилактических мероприятий в объеме контрольных мероприятий</w:t>
      </w:r>
      <w:r w:rsidR="0050292F" w:rsidRPr="0050292F">
        <w:rPr>
          <w:sz w:val="28"/>
          <w:szCs w:val="28"/>
          <w:lang w:eastAsia="ru-RU" w:bidi="ru-RU"/>
        </w:rPr>
        <w:t xml:space="preserve"> </w:t>
      </w:r>
      <w:r w:rsidRPr="00DD2567">
        <w:rPr>
          <w:sz w:val="28"/>
          <w:szCs w:val="28"/>
          <w:lang w:eastAsia="ru-RU" w:bidi="ru-RU"/>
        </w:rPr>
        <w:t>- 30%.</w:t>
      </w:r>
    </w:p>
    <w:p w:rsidR="00D53A90" w:rsidRPr="00DD2567" w:rsidRDefault="00D53A90" w:rsidP="00D53A90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DD2567" w:rsidRPr="00DD2567" w:rsidRDefault="00D53A90" w:rsidP="00DD2567">
      <w:pPr>
        <w:pStyle w:val="5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DD2567">
        <w:rPr>
          <w:sz w:val="28"/>
          <w:szCs w:val="28"/>
          <w:lang w:eastAsia="ru-RU" w:bidi="ru-RU"/>
        </w:rPr>
        <w:t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</w:t>
      </w:r>
      <w:hyperlink r:id="rId12" w:history="1">
        <w:r w:rsidRPr="00DD2567">
          <w:rPr>
            <w:rStyle w:val="af2"/>
            <w:color w:val="auto"/>
            <w:sz w:val="28"/>
            <w:szCs w:val="28"/>
            <w:u w:val="none"/>
            <w:lang w:eastAsia="ru-RU" w:bidi="ru-RU"/>
          </w:rPr>
          <w:t xml:space="preserve"> статьей 30 </w:t>
        </w:r>
      </w:hyperlink>
      <w:r w:rsidRPr="00DD2567">
        <w:rPr>
          <w:sz w:val="28"/>
          <w:szCs w:val="28"/>
          <w:lang w:eastAsia="ru-RU" w:bidi="ru-RU"/>
        </w:rPr>
        <w:t>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2D76D1" w:rsidRDefault="002D76D1" w:rsidP="00DD2567">
      <w:pPr>
        <w:jc w:val="center"/>
        <w:rPr>
          <w:b/>
          <w:color w:val="000000"/>
          <w:sz w:val="28"/>
          <w:lang w:bidi="ru-RU"/>
        </w:rPr>
        <w:sectPr w:rsidR="002D76D1" w:rsidSect="001B2A3C">
          <w:headerReference w:type="default" r:id="rId13"/>
          <w:pgSz w:w="11909" w:h="16834"/>
          <w:pgMar w:top="510" w:right="567" w:bottom="851" w:left="1701" w:header="510" w:footer="720" w:gutter="0"/>
          <w:cols w:space="720"/>
          <w:titlePg/>
          <w:docGrid w:linePitch="326"/>
        </w:sectPr>
      </w:pPr>
    </w:p>
    <w:tbl>
      <w:tblPr>
        <w:tblStyle w:val="af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DD2567" w:rsidRPr="001425BC" w:rsidTr="00DD2567">
        <w:trPr>
          <w:jc w:val="right"/>
        </w:trPr>
        <w:tc>
          <w:tcPr>
            <w:tcW w:w="4786" w:type="dxa"/>
          </w:tcPr>
          <w:p w:rsidR="001F1606" w:rsidRPr="001425BC" w:rsidRDefault="001F1606" w:rsidP="00DD2567">
            <w:pPr>
              <w:jc w:val="center"/>
              <w:rPr>
                <w:b/>
                <w:color w:val="000000"/>
                <w:sz w:val="28"/>
                <w:lang w:bidi="ru-RU"/>
              </w:rPr>
            </w:pPr>
            <w:r w:rsidRPr="001425BC">
              <w:rPr>
                <w:b/>
                <w:color w:val="000000"/>
                <w:sz w:val="28"/>
                <w:lang w:bidi="ru-RU"/>
              </w:rPr>
              <w:lastRenderedPageBreak/>
              <w:t xml:space="preserve">Приложение </w:t>
            </w:r>
          </w:p>
          <w:p w:rsidR="00DD2567" w:rsidRPr="001425BC" w:rsidRDefault="001F1606" w:rsidP="00F80521">
            <w:pPr>
              <w:jc w:val="center"/>
              <w:rPr>
                <w:b/>
                <w:sz w:val="32"/>
                <w:szCs w:val="28"/>
              </w:rPr>
            </w:pPr>
            <w:r w:rsidRPr="001425BC">
              <w:rPr>
                <w:b/>
                <w:color w:val="000000"/>
                <w:sz w:val="28"/>
                <w:lang w:bidi="ru-RU"/>
              </w:rPr>
              <w:t xml:space="preserve">к </w:t>
            </w:r>
            <w:r w:rsidR="00F80521" w:rsidRPr="001425BC">
              <w:rPr>
                <w:b/>
                <w:color w:val="000000"/>
                <w:sz w:val="28"/>
                <w:lang w:bidi="ru-RU"/>
              </w:rPr>
              <w:t>П</w:t>
            </w:r>
            <w:r w:rsidRPr="001425BC">
              <w:rPr>
                <w:b/>
                <w:color w:val="000000"/>
                <w:sz w:val="28"/>
                <w:lang w:bidi="ru-RU"/>
              </w:rPr>
              <w:t xml:space="preserve">рограмме профилактики рисков причинения вреда (ущерба) охраняемым законом ценностям при осуществлении муниципального </w:t>
            </w:r>
            <w:r w:rsidR="00F80521" w:rsidRPr="001425BC">
              <w:rPr>
                <w:b/>
                <w:color w:val="000000"/>
                <w:sz w:val="28"/>
                <w:lang w:bidi="ru-RU"/>
              </w:rPr>
              <w:t xml:space="preserve">лесного </w:t>
            </w:r>
            <w:r w:rsidRPr="001425BC">
              <w:rPr>
                <w:b/>
                <w:color w:val="000000"/>
                <w:sz w:val="28"/>
                <w:lang w:bidi="ru-RU"/>
              </w:rPr>
              <w:t xml:space="preserve">контроля </w:t>
            </w:r>
            <w:r w:rsidR="00F80521" w:rsidRPr="001425BC">
              <w:rPr>
                <w:b/>
                <w:color w:val="000000"/>
                <w:sz w:val="28"/>
                <w:lang w:bidi="ru-RU"/>
              </w:rPr>
              <w:t xml:space="preserve">на </w:t>
            </w:r>
            <w:r w:rsidRPr="001425BC">
              <w:rPr>
                <w:b/>
                <w:color w:val="000000"/>
                <w:sz w:val="28"/>
                <w:lang w:bidi="ru-RU"/>
              </w:rPr>
              <w:t>территори</w:t>
            </w:r>
            <w:r w:rsidR="00F80521" w:rsidRPr="001425BC">
              <w:rPr>
                <w:b/>
                <w:color w:val="000000"/>
                <w:sz w:val="28"/>
                <w:lang w:bidi="ru-RU"/>
              </w:rPr>
              <w:t>и</w:t>
            </w:r>
            <w:r w:rsidRPr="001425BC">
              <w:rPr>
                <w:b/>
                <w:color w:val="000000"/>
                <w:sz w:val="28"/>
                <w:lang w:bidi="ru-RU"/>
              </w:rPr>
              <w:t xml:space="preserve"> Корочанского</w:t>
            </w:r>
            <w:r w:rsidRPr="001425BC">
              <w:rPr>
                <w:b/>
                <w:color w:val="FFFFFF" w:themeColor="background1"/>
                <w:sz w:val="28"/>
                <w:lang w:bidi="ru-RU"/>
              </w:rPr>
              <w:t xml:space="preserve"> </w:t>
            </w:r>
            <w:r w:rsidRPr="001425BC">
              <w:rPr>
                <w:b/>
                <w:color w:val="000000"/>
                <w:sz w:val="28"/>
                <w:lang w:bidi="ru-RU"/>
              </w:rPr>
              <w:t>муниципального округа на 2026 год</w:t>
            </w:r>
          </w:p>
        </w:tc>
      </w:tr>
    </w:tbl>
    <w:p w:rsidR="00F80521" w:rsidRPr="001425BC" w:rsidRDefault="00F80521" w:rsidP="00DD2567">
      <w:pPr>
        <w:jc w:val="right"/>
        <w:rPr>
          <w:b/>
          <w:bCs/>
          <w:sz w:val="28"/>
          <w:szCs w:val="28"/>
          <w:u w:color="000000"/>
        </w:rPr>
      </w:pPr>
    </w:p>
    <w:p w:rsidR="001F1606" w:rsidRPr="001425BC" w:rsidRDefault="001F1606" w:rsidP="005B7914">
      <w:pPr>
        <w:pStyle w:val="24"/>
        <w:shd w:val="clear" w:color="auto" w:fill="auto"/>
        <w:spacing w:before="0" w:after="0" w:line="298" w:lineRule="exact"/>
        <w:ind w:left="40"/>
        <w:rPr>
          <w:color w:val="000000"/>
          <w:sz w:val="28"/>
          <w:szCs w:val="24"/>
          <w:lang w:bidi="ru-RU"/>
        </w:rPr>
      </w:pPr>
      <w:r w:rsidRPr="001425BC">
        <w:rPr>
          <w:color w:val="000000"/>
          <w:sz w:val="28"/>
          <w:szCs w:val="24"/>
          <w:lang w:bidi="ru-RU"/>
        </w:rPr>
        <w:t>Перечень профилактических мероприятий и сроки их проведения</w:t>
      </w:r>
    </w:p>
    <w:p w:rsidR="00F80521" w:rsidRPr="001F1606" w:rsidRDefault="00F80521" w:rsidP="005B7914">
      <w:pPr>
        <w:pStyle w:val="24"/>
        <w:shd w:val="clear" w:color="auto" w:fill="auto"/>
        <w:spacing w:before="0" w:after="0" w:line="298" w:lineRule="exact"/>
        <w:ind w:left="40"/>
        <w:rPr>
          <w:color w:val="000000"/>
          <w:sz w:val="28"/>
          <w:szCs w:val="24"/>
          <w:lang w:bidi="ru-RU"/>
        </w:rPr>
      </w:pP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199"/>
        <w:gridCol w:w="1559"/>
        <w:gridCol w:w="1984"/>
      </w:tblGrid>
      <w:tr w:rsidR="00D53A90" w:rsidRPr="00005EEA" w:rsidTr="001425BC">
        <w:trPr>
          <w:trHeight w:val="549"/>
        </w:trPr>
        <w:tc>
          <w:tcPr>
            <w:tcW w:w="709" w:type="dxa"/>
          </w:tcPr>
          <w:p w:rsidR="00D53A90" w:rsidRPr="00005EEA" w:rsidRDefault="00D53A90" w:rsidP="008679CB">
            <w:pPr>
              <w:jc w:val="center"/>
              <w:rPr>
                <w:b/>
                <w:szCs w:val="28"/>
              </w:rPr>
            </w:pPr>
            <w:r w:rsidRPr="00005EEA">
              <w:rPr>
                <w:b/>
                <w:szCs w:val="28"/>
              </w:rPr>
              <w:t xml:space="preserve">№ </w:t>
            </w:r>
            <w:proofErr w:type="gramStart"/>
            <w:r w:rsidRPr="00005EEA">
              <w:rPr>
                <w:b/>
                <w:szCs w:val="28"/>
              </w:rPr>
              <w:t>п</w:t>
            </w:r>
            <w:proofErr w:type="gramEnd"/>
            <w:r w:rsidRPr="00005EEA">
              <w:rPr>
                <w:b/>
                <w:szCs w:val="28"/>
              </w:rPr>
              <w:t>/п</w:t>
            </w:r>
          </w:p>
        </w:tc>
        <w:tc>
          <w:tcPr>
            <w:tcW w:w="11199" w:type="dxa"/>
          </w:tcPr>
          <w:p w:rsidR="00D53A90" w:rsidRPr="00005EEA" w:rsidRDefault="00D53A90" w:rsidP="008679CB">
            <w:pPr>
              <w:jc w:val="center"/>
              <w:rPr>
                <w:b/>
                <w:szCs w:val="28"/>
              </w:rPr>
            </w:pPr>
            <w:r w:rsidRPr="00005EEA">
              <w:rPr>
                <w:b/>
                <w:szCs w:val="28"/>
              </w:rPr>
              <w:t>Наименование мероприятия</w:t>
            </w:r>
          </w:p>
        </w:tc>
        <w:tc>
          <w:tcPr>
            <w:tcW w:w="1559" w:type="dxa"/>
          </w:tcPr>
          <w:p w:rsidR="00D53A90" w:rsidRPr="00005EEA" w:rsidRDefault="00D53A90" w:rsidP="008679CB">
            <w:pPr>
              <w:jc w:val="center"/>
              <w:rPr>
                <w:b/>
                <w:szCs w:val="28"/>
              </w:rPr>
            </w:pPr>
            <w:r w:rsidRPr="00005EEA">
              <w:rPr>
                <w:b/>
                <w:szCs w:val="28"/>
              </w:rPr>
              <w:t>Срок исполнения</w:t>
            </w:r>
          </w:p>
        </w:tc>
        <w:tc>
          <w:tcPr>
            <w:tcW w:w="1984" w:type="dxa"/>
          </w:tcPr>
          <w:p w:rsidR="00D53A90" w:rsidRPr="00F80521" w:rsidRDefault="00F80521" w:rsidP="00F80521">
            <w:pPr>
              <w:jc w:val="center"/>
              <w:rPr>
                <w:b/>
                <w:szCs w:val="28"/>
              </w:rPr>
            </w:pPr>
            <w:r w:rsidRPr="00F80521">
              <w:rPr>
                <w:b/>
                <w:szCs w:val="28"/>
              </w:rPr>
              <w:t>О</w:t>
            </w:r>
            <w:r w:rsidR="00D53A90" w:rsidRPr="00F80521">
              <w:rPr>
                <w:b/>
                <w:szCs w:val="28"/>
              </w:rPr>
              <w:t>тветственн</w:t>
            </w:r>
            <w:r>
              <w:rPr>
                <w:b/>
                <w:szCs w:val="28"/>
              </w:rPr>
              <w:t>ый</w:t>
            </w:r>
            <w:r w:rsidR="00D53A90" w:rsidRPr="00F80521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исполнитель</w:t>
            </w:r>
          </w:p>
        </w:tc>
      </w:tr>
      <w:tr w:rsidR="00D53A90" w:rsidRPr="00005EEA" w:rsidTr="001425BC">
        <w:tc>
          <w:tcPr>
            <w:tcW w:w="709" w:type="dxa"/>
          </w:tcPr>
          <w:p w:rsidR="00D53A90" w:rsidRPr="00005EEA" w:rsidRDefault="00D53A90" w:rsidP="008679CB">
            <w:pPr>
              <w:jc w:val="center"/>
              <w:rPr>
                <w:szCs w:val="28"/>
              </w:rPr>
            </w:pPr>
            <w:r w:rsidRPr="00005EEA">
              <w:rPr>
                <w:szCs w:val="28"/>
              </w:rPr>
              <w:t>1</w:t>
            </w:r>
          </w:p>
        </w:tc>
        <w:tc>
          <w:tcPr>
            <w:tcW w:w="11199" w:type="dxa"/>
          </w:tcPr>
          <w:p w:rsidR="00D53A90" w:rsidRPr="00005EEA" w:rsidRDefault="00D53A90" w:rsidP="008679CB">
            <w:pPr>
              <w:jc w:val="both"/>
              <w:rPr>
                <w:color w:val="212121"/>
                <w:szCs w:val="28"/>
              </w:rPr>
            </w:pPr>
            <w:r w:rsidRPr="00005EEA">
              <w:rPr>
                <w:bCs/>
                <w:color w:val="212121"/>
                <w:szCs w:val="28"/>
              </w:rPr>
              <w:t>Информирование</w:t>
            </w:r>
            <w:r w:rsidRPr="00005EEA">
              <w:rPr>
                <w:color w:val="212121"/>
                <w:szCs w:val="28"/>
              </w:rPr>
              <w:t xml:space="preserve"> контролируемых лиц и иных заинтересованных лиц по вопросам соблюдения обязательных требований лесного законодательства, о результатах деятельности органа муниципального лесного контроля, основных нарушениях, а также краткий обзор изменений требований законодательства посредством размещения соответствующих сведений на официальном сайте органов местного самоуправления и средствах массовой информации.</w:t>
            </w:r>
          </w:p>
          <w:p w:rsidR="00D53A90" w:rsidRPr="00005EEA" w:rsidRDefault="00D53A90" w:rsidP="008679CB">
            <w:pPr>
              <w:jc w:val="both"/>
              <w:rPr>
                <w:color w:val="212121"/>
                <w:szCs w:val="28"/>
              </w:rPr>
            </w:pPr>
            <w:r w:rsidRPr="00005EEA">
              <w:rPr>
                <w:color w:val="212121"/>
                <w:szCs w:val="28"/>
              </w:rPr>
              <w:t>Орган муниципального лесного контроля размещает и поддерживает в актуальном состоянии:</w:t>
            </w:r>
          </w:p>
          <w:p w:rsidR="00D53A90" w:rsidRPr="00005EEA" w:rsidRDefault="00D53A90" w:rsidP="008679CB">
            <w:pPr>
              <w:jc w:val="both"/>
              <w:rPr>
                <w:szCs w:val="28"/>
              </w:rPr>
            </w:pPr>
            <w:r w:rsidRPr="00005EEA">
              <w:rPr>
                <w:color w:val="212121"/>
                <w:szCs w:val="28"/>
              </w:rPr>
              <w:t>-</w:t>
            </w:r>
            <w:r w:rsidRPr="00005EEA">
              <w:rPr>
                <w:szCs w:val="28"/>
              </w:rPr>
              <w:t xml:space="preserve"> тексты нормативных правовых актов, регулирующих осуществление муниципального лесного контроля, в формате ссылок на официальные источники опубликования;</w:t>
            </w:r>
          </w:p>
          <w:p w:rsidR="00D53A90" w:rsidRPr="00005EEA" w:rsidRDefault="00D53A90" w:rsidP="008679CB">
            <w:pPr>
              <w:jc w:val="both"/>
              <w:rPr>
                <w:szCs w:val="28"/>
              </w:rPr>
            </w:pPr>
            <w:r w:rsidRPr="00005EEA">
              <w:rPr>
                <w:szCs w:val="28"/>
              </w:rPr>
              <w:t>- сведения об изменениях, внесенных в нормативные правовые акты, регулирующих осуществление муниципального лесного  контроля;</w:t>
            </w:r>
          </w:p>
          <w:p w:rsidR="00D53A90" w:rsidRPr="00005EEA" w:rsidRDefault="00D53A90" w:rsidP="008679CB">
            <w:pPr>
              <w:jc w:val="both"/>
              <w:rPr>
                <w:color w:val="212121"/>
                <w:szCs w:val="28"/>
              </w:rPr>
            </w:pPr>
            <w:r w:rsidRPr="00005EEA">
              <w:rPr>
                <w:color w:val="212121"/>
                <w:szCs w:val="28"/>
              </w:rPr>
              <w:t xml:space="preserve">- информацию о мерах ответственности за нарушения лесного законодательства в части установленной компетенции; </w:t>
            </w:r>
          </w:p>
          <w:p w:rsidR="00D53A90" w:rsidRPr="00005EEA" w:rsidRDefault="00D53A90" w:rsidP="008679CB">
            <w:pPr>
              <w:jc w:val="both"/>
              <w:rPr>
                <w:szCs w:val="28"/>
              </w:rPr>
            </w:pPr>
            <w:r w:rsidRPr="00005EEA">
              <w:rPr>
                <w:color w:val="212121"/>
                <w:szCs w:val="28"/>
              </w:rPr>
              <w:t>- информацию об обязательных требованиях в сфере муниципального лесного контроля в части компетенции.</w:t>
            </w:r>
          </w:p>
        </w:tc>
        <w:tc>
          <w:tcPr>
            <w:tcW w:w="1559" w:type="dxa"/>
          </w:tcPr>
          <w:p w:rsidR="00D53A90" w:rsidRPr="00005EEA" w:rsidRDefault="00D53A90" w:rsidP="00F80521">
            <w:pPr>
              <w:jc w:val="center"/>
              <w:rPr>
                <w:szCs w:val="28"/>
              </w:rPr>
            </w:pPr>
            <w:r w:rsidRPr="00005EEA">
              <w:rPr>
                <w:szCs w:val="28"/>
              </w:rPr>
              <w:t>На постоянной основе</w:t>
            </w:r>
          </w:p>
        </w:tc>
        <w:tc>
          <w:tcPr>
            <w:tcW w:w="1984" w:type="dxa"/>
          </w:tcPr>
          <w:p w:rsidR="00D53A90" w:rsidRPr="00005EEA" w:rsidRDefault="00D53A90" w:rsidP="00F80521">
            <w:pPr>
              <w:jc w:val="center"/>
              <w:rPr>
                <w:szCs w:val="28"/>
              </w:rPr>
            </w:pPr>
            <w:r w:rsidRPr="00005EEA">
              <w:rPr>
                <w:szCs w:val="28"/>
              </w:rPr>
              <w:t>Управление АПК и воспроизводства окружающей среды</w:t>
            </w:r>
          </w:p>
        </w:tc>
      </w:tr>
      <w:tr w:rsidR="00D53A90" w:rsidRPr="00005EEA" w:rsidTr="001425BC">
        <w:tc>
          <w:tcPr>
            <w:tcW w:w="709" w:type="dxa"/>
          </w:tcPr>
          <w:p w:rsidR="00D53A90" w:rsidRPr="00005EEA" w:rsidRDefault="00D53A90" w:rsidP="008679CB">
            <w:pPr>
              <w:jc w:val="center"/>
              <w:rPr>
                <w:szCs w:val="28"/>
              </w:rPr>
            </w:pPr>
            <w:r w:rsidRPr="00005EEA">
              <w:rPr>
                <w:szCs w:val="28"/>
              </w:rPr>
              <w:t>2</w:t>
            </w:r>
          </w:p>
        </w:tc>
        <w:tc>
          <w:tcPr>
            <w:tcW w:w="11199" w:type="dxa"/>
          </w:tcPr>
          <w:p w:rsidR="00F80521" w:rsidRDefault="00D53A90" w:rsidP="00F80521">
            <w:pPr>
              <w:jc w:val="both"/>
              <w:rPr>
                <w:bCs/>
                <w:szCs w:val="28"/>
              </w:rPr>
            </w:pPr>
            <w:r w:rsidRPr="00005EEA">
              <w:rPr>
                <w:bCs/>
                <w:szCs w:val="28"/>
              </w:rPr>
              <w:t>Объявление предостережений</w:t>
            </w:r>
            <w:r w:rsidR="00F80521">
              <w:rPr>
                <w:bCs/>
                <w:szCs w:val="28"/>
              </w:rPr>
              <w:t>.</w:t>
            </w:r>
          </w:p>
          <w:p w:rsidR="00D53A90" w:rsidRPr="00005EEA" w:rsidRDefault="00D53A90" w:rsidP="00F80521">
            <w:pPr>
              <w:jc w:val="both"/>
              <w:rPr>
                <w:szCs w:val="28"/>
              </w:rPr>
            </w:pPr>
            <w:proofErr w:type="gramStart"/>
            <w:r w:rsidRPr="00005EEA">
              <w:rPr>
                <w:szCs w:val="28"/>
              </w:rPr>
              <w:t>Контрольный орган объявляет контролируемому лицу предостережение о недопустимости нарушения обязательных требований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</w:t>
            </w:r>
            <w:proofErr w:type="gramEnd"/>
            <w:r w:rsidRPr="00005EEA">
              <w:rPr>
                <w:szCs w:val="28"/>
              </w:rPr>
              <w:t xml:space="preserve"> требований.</w:t>
            </w:r>
          </w:p>
        </w:tc>
        <w:tc>
          <w:tcPr>
            <w:tcW w:w="1559" w:type="dxa"/>
          </w:tcPr>
          <w:p w:rsidR="00F80521" w:rsidRPr="00005EEA" w:rsidRDefault="00D53A90" w:rsidP="00F80521">
            <w:pPr>
              <w:jc w:val="center"/>
              <w:rPr>
                <w:szCs w:val="28"/>
              </w:rPr>
            </w:pPr>
            <w:r w:rsidRPr="00005EEA">
              <w:rPr>
                <w:szCs w:val="28"/>
              </w:rPr>
              <w:t>Постоянно при наличии оснований</w:t>
            </w:r>
          </w:p>
          <w:p w:rsidR="00D53A90" w:rsidRPr="00005EEA" w:rsidRDefault="00D53A90" w:rsidP="00F80521">
            <w:p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D53A90" w:rsidRPr="00005EEA" w:rsidRDefault="00D53A90" w:rsidP="00F80521">
            <w:pPr>
              <w:jc w:val="center"/>
              <w:rPr>
                <w:szCs w:val="28"/>
              </w:rPr>
            </w:pPr>
            <w:r w:rsidRPr="00005EEA">
              <w:rPr>
                <w:szCs w:val="28"/>
              </w:rPr>
              <w:t>Управление АПК и воспроизводства окружающей среды</w:t>
            </w:r>
          </w:p>
        </w:tc>
      </w:tr>
      <w:tr w:rsidR="00F80521" w:rsidRPr="00005EEA" w:rsidTr="001425BC">
        <w:trPr>
          <w:trHeight w:val="549"/>
        </w:trPr>
        <w:tc>
          <w:tcPr>
            <w:tcW w:w="709" w:type="dxa"/>
          </w:tcPr>
          <w:p w:rsidR="00F80521" w:rsidRPr="00005EEA" w:rsidRDefault="00F80521" w:rsidP="008679CB">
            <w:pPr>
              <w:jc w:val="center"/>
              <w:rPr>
                <w:b/>
                <w:szCs w:val="28"/>
              </w:rPr>
            </w:pPr>
            <w:r w:rsidRPr="00005EEA">
              <w:rPr>
                <w:b/>
                <w:szCs w:val="28"/>
              </w:rPr>
              <w:lastRenderedPageBreak/>
              <w:t xml:space="preserve">№ </w:t>
            </w:r>
            <w:proofErr w:type="gramStart"/>
            <w:r w:rsidRPr="00005EEA">
              <w:rPr>
                <w:b/>
                <w:szCs w:val="28"/>
              </w:rPr>
              <w:t>п</w:t>
            </w:r>
            <w:proofErr w:type="gramEnd"/>
            <w:r w:rsidRPr="00005EEA">
              <w:rPr>
                <w:b/>
                <w:szCs w:val="28"/>
              </w:rPr>
              <w:t>/п</w:t>
            </w:r>
          </w:p>
        </w:tc>
        <w:tc>
          <w:tcPr>
            <w:tcW w:w="11199" w:type="dxa"/>
          </w:tcPr>
          <w:p w:rsidR="00F80521" w:rsidRPr="00005EEA" w:rsidRDefault="00F80521" w:rsidP="008679CB">
            <w:pPr>
              <w:jc w:val="center"/>
              <w:rPr>
                <w:b/>
                <w:szCs w:val="28"/>
              </w:rPr>
            </w:pPr>
            <w:r w:rsidRPr="00005EEA">
              <w:rPr>
                <w:b/>
                <w:szCs w:val="28"/>
              </w:rPr>
              <w:t>Наименование мероприятия</w:t>
            </w:r>
          </w:p>
        </w:tc>
        <w:tc>
          <w:tcPr>
            <w:tcW w:w="1559" w:type="dxa"/>
          </w:tcPr>
          <w:p w:rsidR="00F80521" w:rsidRPr="00005EEA" w:rsidRDefault="00F80521" w:rsidP="008679CB">
            <w:pPr>
              <w:jc w:val="center"/>
              <w:rPr>
                <w:b/>
                <w:szCs w:val="28"/>
              </w:rPr>
            </w:pPr>
            <w:r w:rsidRPr="00005EEA">
              <w:rPr>
                <w:b/>
                <w:szCs w:val="28"/>
              </w:rPr>
              <w:t>Срок исполнения</w:t>
            </w:r>
          </w:p>
        </w:tc>
        <w:tc>
          <w:tcPr>
            <w:tcW w:w="1984" w:type="dxa"/>
          </w:tcPr>
          <w:p w:rsidR="00F80521" w:rsidRPr="00F80521" w:rsidRDefault="00F80521" w:rsidP="008679CB">
            <w:pPr>
              <w:jc w:val="center"/>
              <w:rPr>
                <w:b/>
                <w:szCs w:val="28"/>
              </w:rPr>
            </w:pPr>
            <w:r w:rsidRPr="00F80521">
              <w:rPr>
                <w:b/>
                <w:szCs w:val="28"/>
              </w:rPr>
              <w:t>Ответственн</w:t>
            </w:r>
            <w:r>
              <w:rPr>
                <w:b/>
                <w:szCs w:val="28"/>
              </w:rPr>
              <w:t>ый</w:t>
            </w:r>
            <w:r w:rsidRPr="00F80521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исполнитель</w:t>
            </w:r>
          </w:p>
        </w:tc>
      </w:tr>
      <w:tr w:rsidR="00D53A90" w:rsidRPr="00005EEA" w:rsidTr="001425BC">
        <w:tc>
          <w:tcPr>
            <w:tcW w:w="709" w:type="dxa"/>
          </w:tcPr>
          <w:p w:rsidR="00D53A90" w:rsidRPr="00005EEA" w:rsidRDefault="00D53A90" w:rsidP="008679CB">
            <w:pPr>
              <w:jc w:val="center"/>
              <w:rPr>
                <w:szCs w:val="28"/>
              </w:rPr>
            </w:pPr>
            <w:r w:rsidRPr="00005EEA">
              <w:rPr>
                <w:szCs w:val="28"/>
              </w:rPr>
              <w:t>3</w:t>
            </w:r>
          </w:p>
        </w:tc>
        <w:tc>
          <w:tcPr>
            <w:tcW w:w="11199" w:type="dxa"/>
          </w:tcPr>
          <w:p w:rsidR="00D53A90" w:rsidRPr="00005EEA" w:rsidRDefault="00D53A90" w:rsidP="008679CB">
            <w:pPr>
              <w:pStyle w:val="af5"/>
              <w:tabs>
                <w:tab w:val="left" w:pos="1004"/>
              </w:tabs>
              <w:ind w:left="0"/>
              <w:contextualSpacing w:val="0"/>
              <w:jc w:val="both"/>
              <w:rPr>
                <w:color w:val="000000"/>
                <w:szCs w:val="28"/>
              </w:rPr>
            </w:pPr>
            <w:r w:rsidRPr="00005EEA">
              <w:rPr>
                <w:color w:val="000000"/>
                <w:szCs w:val="28"/>
              </w:rPr>
              <w:t>Консультирование в устной или письменной форме проводится должностными лицами по телефону,</w:t>
            </w:r>
            <w:r w:rsidRPr="00005EEA">
              <w:rPr>
                <w:color w:val="000000"/>
                <w:spacing w:val="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посредством</w:t>
            </w:r>
            <w:r w:rsidRPr="00005EEA">
              <w:rPr>
                <w:color w:val="000000"/>
                <w:spacing w:val="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видео-конференц-связи,</w:t>
            </w:r>
            <w:r w:rsidRPr="00005EEA">
              <w:rPr>
                <w:color w:val="000000"/>
                <w:spacing w:val="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на</w:t>
            </w:r>
            <w:r w:rsidRPr="00005EEA">
              <w:rPr>
                <w:color w:val="000000"/>
                <w:spacing w:val="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личном</w:t>
            </w:r>
            <w:r w:rsidRPr="00005EEA">
              <w:rPr>
                <w:color w:val="000000"/>
                <w:spacing w:val="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приеме,</w:t>
            </w:r>
            <w:r w:rsidRPr="00005EEA">
              <w:rPr>
                <w:color w:val="000000"/>
                <w:spacing w:val="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в</w:t>
            </w:r>
            <w:r w:rsidRPr="00005EEA">
              <w:rPr>
                <w:color w:val="000000"/>
                <w:spacing w:val="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ходе</w:t>
            </w:r>
            <w:r w:rsidRPr="00005EEA">
              <w:rPr>
                <w:color w:val="000000"/>
                <w:spacing w:val="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проведения</w:t>
            </w:r>
            <w:r w:rsidRPr="00005EEA">
              <w:rPr>
                <w:color w:val="000000"/>
                <w:spacing w:val="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профилактического</w:t>
            </w:r>
            <w:r w:rsidRPr="00005EEA">
              <w:rPr>
                <w:color w:val="000000"/>
                <w:spacing w:val="-3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мероприятия,</w:t>
            </w:r>
            <w:r w:rsidRPr="00005EEA">
              <w:rPr>
                <w:color w:val="000000"/>
                <w:spacing w:val="-2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контрольного</w:t>
            </w:r>
            <w:r w:rsidRPr="00005EEA">
              <w:rPr>
                <w:color w:val="000000"/>
                <w:spacing w:val="-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мероприятия</w:t>
            </w:r>
            <w:r w:rsidRPr="00005EEA">
              <w:rPr>
                <w:color w:val="000000"/>
                <w:spacing w:val="-2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по</w:t>
            </w:r>
            <w:r w:rsidRPr="00005EEA">
              <w:rPr>
                <w:color w:val="000000"/>
                <w:spacing w:val="-2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следующим</w:t>
            </w:r>
            <w:r w:rsidRPr="00005EEA">
              <w:rPr>
                <w:color w:val="000000"/>
                <w:spacing w:val="-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вопросам:</w:t>
            </w:r>
          </w:p>
          <w:p w:rsidR="00D53A90" w:rsidRPr="00005EEA" w:rsidRDefault="00D53A90" w:rsidP="008679CB">
            <w:pPr>
              <w:pStyle w:val="af5"/>
              <w:widowControl w:val="0"/>
              <w:tabs>
                <w:tab w:val="left" w:pos="933"/>
              </w:tabs>
              <w:autoSpaceDE w:val="0"/>
              <w:autoSpaceDN w:val="0"/>
              <w:ind w:left="0"/>
              <w:contextualSpacing w:val="0"/>
              <w:jc w:val="both"/>
              <w:rPr>
                <w:color w:val="000000"/>
                <w:szCs w:val="28"/>
              </w:rPr>
            </w:pPr>
            <w:r w:rsidRPr="00005EEA">
              <w:rPr>
                <w:color w:val="000000"/>
                <w:szCs w:val="28"/>
              </w:rPr>
              <w:t xml:space="preserve">- местонахождение, контактные телефоны, адрес официального сайта </w:t>
            </w:r>
            <w:r w:rsidR="00FD293A">
              <w:rPr>
                <w:color w:val="000000"/>
                <w:szCs w:val="28"/>
              </w:rPr>
              <w:t>А</w:t>
            </w:r>
            <w:r w:rsidRPr="00005EEA">
              <w:rPr>
                <w:color w:val="000000"/>
                <w:szCs w:val="28"/>
              </w:rPr>
              <w:t>дминистрации Корочанского муниципального округа</w:t>
            </w:r>
            <w:r w:rsidRPr="00005EEA">
              <w:rPr>
                <w:color w:val="000000"/>
                <w:spacing w:val="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в</w:t>
            </w:r>
            <w:r w:rsidRPr="00005EEA">
              <w:rPr>
                <w:color w:val="000000"/>
                <w:spacing w:val="-2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сети «Интернет» и</w:t>
            </w:r>
            <w:r w:rsidRPr="00005EEA">
              <w:rPr>
                <w:color w:val="000000"/>
                <w:spacing w:val="-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адреса</w:t>
            </w:r>
            <w:r w:rsidRPr="00005EEA">
              <w:rPr>
                <w:color w:val="000000"/>
                <w:spacing w:val="-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электронной</w:t>
            </w:r>
            <w:r w:rsidRPr="00005EEA">
              <w:rPr>
                <w:color w:val="000000"/>
                <w:spacing w:val="-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почты;</w:t>
            </w:r>
          </w:p>
          <w:p w:rsidR="00D53A90" w:rsidRPr="00005EEA" w:rsidRDefault="00D53A90" w:rsidP="008679CB">
            <w:pPr>
              <w:pStyle w:val="af5"/>
              <w:widowControl w:val="0"/>
              <w:autoSpaceDE w:val="0"/>
              <w:autoSpaceDN w:val="0"/>
              <w:ind w:left="0"/>
              <w:contextualSpacing w:val="0"/>
              <w:jc w:val="both"/>
              <w:rPr>
                <w:color w:val="000000"/>
                <w:szCs w:val="28"/>
              </w:rPr>
            </w:pPr>
            <w:r w:rsidRPr="00005EEA">
              <w:rPr>
                <w:color w:val="000000"/>
                <w:szCs w:val="28"/>
              </w:rPr>
              <w:t>- график</w:t>
            </w:r>
            <w:r w:rsidRPr="00005EEA">
              <w:rPr>
                <w:color w:val="000000"/>
                <w:spacing w:val="-4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работы</w:t>
            </w:r>
            <w:r w:rsidRPr="00005EEA">
              <w:rPr>
                <w:color w:val="000000"/>
                <w:spacing w:val="-4"/>
                <w:szCs w:val="28"/>
              </w:rPr>
              <w:t xml:space="preserve"> </w:t>
            </w:r>
            <w:r w:rsidR="00FD293A">
              <w:rPr>
                <w:color w:val="000000"/>
                <w:szCs w:val="28"/>
              </w:rPr>
              <w:t>А</w:t>
            </w:r>
            <w:r w:rsidRPr="00005EEA">
              <w:rPr>
                <w:color w:val="000000"/>
                <w:szCs w:val="28"/>
              </w:rPr>
              <w:t>дминистрации Корочанского муниципального округа, По мере обращения подконтрольных субъектов уполномоченного органа,</w:t>
            </w:r>
            <w:r w:rsidRPr="00005EEA">
              <w:rPr>
                <w:color w:val="000000"/>
                <w:spacing w:val="-4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время</w:t>
            </w:r>
            <w:r w:rsidRPr="00005EEA">
              <w:rPr>
                <w:color w:val="000000"/>
                <w:spacing w:val="-4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приема</w:t>
            </w:r>
            <w:r w:rsidRPr="00005EEA">
              <w:rPr>
                <w:color w:val="000000"/>
                <w:spacing w:val="-4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посетителей;</w:t>
            </w:r>
          </w:p>
          <w:p w:rsidR="00D53A90" w:rsidRPr="00005EEA" w:rsidRDefault="00D53A90" w:rsidP="008679CB">
            <w:pPr>
              <w:pStyle w:val="af5"/>
              <w:widowControl w:val="0"/>
              <w:tabs>
                <w:tab w:val="left" w:pos="1173"/>
              </w:tabs>
              <w:autoSpaceDE w:val="0"/>
              <w:autoSpaceDN w:val="0"/>
              <w:ind w:left="0"/>
              <w:contextualSpacing w:val="0"/>
              <w:jc w:val="both"/>
              <w:rPr>
                <w:color w:val="000000"/>
                <w:szCs w:val="28"/>
              </w:rPr>
            </w:pPr>
            <w:r w:rsidRPr="00005EEA">
              <w:rPr>
                <w:color w:val="000000"/>
                <w:szCs w:val="28"/>
              </w:rPr>
              <w:t>- перечень</w:t>
            </w:r>
            <w:r w:rsidRPr="00005EEA">
              <w:rPr>
                <w:color w:val="000000"/>
                <w:spacing w:val="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нормативных</w:t>
            </w:r>
            <w:r w:rsidRPr="00005EEA">
              <w:rPr>
                <w:color w:val="000000"/>
                <w:spacing w:val="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правовых</w:t>
            </w:r>
            <w:r w:rsidRPr="00005EEA">
              <w:rPr>
                <w:color w:val="000000"/>
                <w:spacing w:val="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актов,</w:t>
            </w:r>
            <w:r w:rsidRPr="00005EEA">
              <w:rPr>
                <w:color w:val="000000"/>
                <w:spacing w:val="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регулирующих</w:t>
            </w:r>
            <w:r w:rsidRPr="00005EEA">
              <w:rPr>
                <w:color w:val="000000"/>
                <w:spacing w:val="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осуществление</w:t>
            </w:r>
            <w:r w:rsidRPr="00005EEA">
              <w:rPr>
                <w:color w:val="000000"/>
                <w:spacing w:val="1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муниципального</w:t>
            </w:r>
            <w:r w:rsidRPr="00005EEA">
              <w:rPr>
                <w:color w:val="000000"/>
                <w:spacing w:val="-2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контроля;</w:t>
            </w:r>
          </w:p>
          <w:p w:rsidR="00D53A90" w:rsidRPr="00005EEA" w:rsidRDefault="00D53A90" w:rsidP="008679CB">
            <w:pPr>
              <w:pStyle w:val="af5"/>
              <w:widowControl w:val="0"/>
              <w:tabs>
                <w:tab w:val="left" w:pos="918"/>
              </w:tabs>
              <w:autoSpaceDE w:val="0"/>
              <w:autoSpaceDN w:val="0"/>
              <w:ind w:left="0"/>
              <w:contextualSpacing w:val="0"/>
              <w:jc w:val="both"/>
              <w:rPr>
                <w:color w:val="000000"/>
                <w:szCs w:val="28"/>
              </w:rPr>
            </w:pPr>
            <w:r w:rsidRPr="00005EEA">
              <w:rPr>
                <w:color w:val="000000"/>
                <w:szCs w:val="28"/>
              </w:rPr>
              <w:t>- перечень</w:t>
            </w:r>
            <w:r w:rsidRPr="00005EEA">
              <w:rPr>
                <w:color w:val="000000"/>
                <w:spacing w:val="-3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актов,</w:t>
            </w:r>
            <w:r w:rsidRPr="00005EEA">
              <w:rPr>
                <w:color w:val="000000"/>
                <w:spacing w:val="-2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содержащих</w:t>
            </w:r>
            <w:r w:rsidRPr="00005EEA">
              <w:rPr>
                <w:color w:val="000000"/>
                <w:spacing w:val="-2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обязательные</w:t>
            </w:r>
            <w:r w:rsidRPr="00005EEA">
              <w:rPr>
                <w:color w:val="000000"/>
                <w:spacing w:val="-2"/>
                <w:szCs w:val="28"/>
              </w:rPr>
              <w:t xml:space="preserve"> </w:t>
            </w:r>
            <w:r w:rsidRPr="00005EEA">
              <w:rPr>
                <w:color w:val="000000"/>
                <w:szCs w:val="28"/>
              </w:rPr>
              <w:t>требования.</w:t>
            </w:r>
          </w:p>
        </w:tc>
        <w:tc>
          <w:tcPr>
            <w:tcW w:w="1559" w:type="dxa"/>
          </w:tcPr>
          <w:p w:rsidR="00D53A90" w:rsidRPr="00005EEA" w:rsidRDefault="00D53A90" w:rsidP="00F80521">
            <w:pPr>
              <w:jc w:val="center"/>
              <w:rPr>
                <w:szCs w:val="28"/>
              </w:rPr>
            </w:pPr>
            <w:r w:rsidRPr="00005EEA">
              <w:rPr>
                <w:szCs w:val="28"/>
              </w:rPr>
              <w:t>По мере обращения подконтрольных субъектов</w:t>
            </w:r>
          </w:p>
        </w:tc>
        <w:tc>
          <w:tcPr>
            <w:tcW w:w="1984" w:type="dxa"/>
          </w:tcPr>
          <w:p w:rsidR="00D53A90" w:rsidRPr="00005EEA" w:rsidRDefault="00D53A90" w:rsidP="00F80521">
            <w:pPr>
              <w:jc w:val="center"/>
              <w:rPr>
                <w:szCs w:val="28"/>
              </w:rPr>
            </w:pPr>
            <w:r w:rsidRPr="00005EEA">
              <w:rPr>
                <w:szCs w:val="28"/>
              </w:rPr>
              <w:t>Управление АПК и воспроизводства окружающей среды</w:t>
            </w:r>
          </w:p>
        </w:tc>
      </w:tr>
      <w:tr w:rsidR="00D53A90" w:rsidRPr="00005EEA" w:rsidTr="001425BC">
        <w:tc>
          <w:tcPr>
            <w:tcW w:w="709" w:type="dxa"/>
          </w:tcPr>
          <w:p w:rsidR="00D53A90" w:rsidRPr="00005EEA" w:rsidRDefault="00D53A90" w:rsidP="008679CB">
            <w:pPr>
              <w:jc w:val="center"/>
              <w:rPr>
                <w:szCs w:val="28"/>
              </w:rPr>
            </w:pPr>
            <w:r w:rsidRPr="00005EEA">
              <w:rPr>
                <w:szCs w:val="28"/>
              </w:rPr>
              <w:t>4</w:t>
            </w:r>
          </w:p>
        </w:tc>
        <w:tc>
          <w:tcPr>
            <w:tcW w:w="11199" w:type="dxa"/>
          </w:tcPr>
          <w:p w:rsidR="00D53A90" w:rsidRPr="00005EEA" w:rsidRDefault="00D53A90" w:rsidP="008679CB">
            <w:pPr>
              <w:jc w:val="both"/>
              <w:rPr>
                <w:bCs/>
                <w:szCs w:val="28"/>
              </w:rPr>
            </w:pPr>
            <w:r w:rsidRPr="00005EEA">
              <w:rPr>
                <w:bCs/>
                <w:szCs w:val="28"/>
              </w:rPr>
              <w:t>Профилактический визит</w:t>
            </w:r>
          </w:p>
          <w:p w:rsidR="00D53A90" w:rsidRPr="00005EEA" w:rsidRDefault="00FD293A" w:rsidP="00867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D53A90" w:rsidRPr="00005EEA">
              <w:rPr>
                <w:szCs w:val="28"/>
              </w:rPr>
              <w:t xml:space="preserve">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D53A90" w:rsidRPr="00005EEA" w:rsidRDefault="00FD293A" w:rsidP="00867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D53A90" w:rsidRPr="00005EEA">
              <w:rPr>
                <w:szCs w:val="28"/>
              </w:rPr>
              <w:t xml:space="preserve"> проведении обязательного профилактического визита контролируемое лицо уведомляется уполномоченным органом не </w:t>
            </w:r>
            <w:proofErr w:type="gramStart"/>
            <w:r w:rsidR="00D53A90" w:rsidRPr="00005EEA">
              <w:rPr>
                <w:szCs w:val="28"/>
              </w:rPr>
              <w:t>позднее</w:t>
            </w:r>
            <w:proofErr w:type="gramEnd"/>
            <w:r w:rsidR="00D53A90" w:rsidRPr="00005EEA">
              <w:rPr>
                <w:szCs w:val="28"/>
              </w:rPr>
              <w:t xml:space="preserve"> чем за пять рабочих дней до даты его проведения. Контролируемое лицо вправе отказаться от проведения обязательного профилактического визита, уведомив об этом уполномоченный орган не </w:t>
            </w:r>
            <w:proofErr w:type="gramStart"/>
            <w:r w:rsidR="00D53A90" w:rsidRPr="00005EEA">
              <w:rPr>
                <w:szCs w:val="28"/>
              </w:rPr>
              <w:t>позднее</w:t>
            </w:r>
            <w:proofErr w:type="gramEnd"/>
            <w:r w:rsidR="00D53A90" w:rsidRPr="00005EEA">
              <w:rPr>
                <w:szCs w:val="28"/>
              </w:rPr>
              <w:t xml:space="preserve"> чем за три рабочих дня до даты его проведения.</w:t>
            </w:r>
          </w:p>
          <w:p w:rsidR="00D53A90" w:rsidRPr="00005EEA" w:rsidRDefault="00FD293A" w:rsidP="00867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D53A90" w:rsidRPr="00005EEA">
              <w:rPr>
                <w:szCs w:val="28"/>
              </w:rPr>
              <w:t>родолжительность профилактического визита составляет не более двух часов в течение рабочего дня.</w:t>
            </w:r>
          </w:p>
          <w:p w:rsidR="00D53A90" w:rsidRPr="00005EEA" w:rsidRDefault="00D53A90" w:rsidP="00867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005EEA">
              <w:rPr>
                <w:szCs w:val="28"/>
              </w:rPr>
              <w:t>В ходе профилактического визита:</w:t>
            </w:r>
          </w:p>
          <w:p w:rsidR="00D53A90" w:rsidRPr="00005EEA" w:rsidRDefault="00D53A90" w:rsidP="00867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005EEA">
              <w:rPr>
                <w:szCs w:val="28"/>
              </w:rPr>
              <w:t>- контролируемое лицо информируется об обязательных требованиях, предъявляемых к его деятельности либо к принадлежащим ему объектам контроля;</w:t>
            </w:r>
          </w:p>
          <w:p w:rsidR="00D53A90" w:rsidRPr="00005EEA" w:rsidRDefault="00D53A90" w:rsidP="008679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005EEA">
              <w:rPr>
                <w:szCs w:val="28"/>
              </w:rPr>
              <w:t>- должностным лицом может осуществляться консультирование контролируемого лица, сбор сведений</w:t>
            </w:r>
            <w:r w:rsidR="00FD293A">
              <w:rPr>
                <w:szCs w:val="28"/>
              </w:rPr>
              <w:t>,</w:t>
            </w:r>
            <w:r w:rsidRPr="00005EEA">
              <w:rPr>
                <w:szCs w:val="28"/>
              </w:rPr>
              <w:t xml:space="preserve"> необходимых для  отнесения объектов контроля к категориям риска</w:t>
            </w:r>
            <w:r w:rsidR="00FD293A">
              <w:rPr>
                <w:szCs w:val="28"/>
              </w:rPr>
              <w:t>.</w:t>
            </w:r>
          </w:p>
          <w:p w:rsidR="00D53A90" w:rsidRPr="00005EEA" w:rsidRDefault="00D53A90" w:rsidP="008679CB">
            <w:pPr>
              <w:jc w:val="both"/>
              <w:rPr>
                <w:bCs/>
                <w:szCs w:val="28"/>
              </w:rPr>
            </w:pPr>
            <w:r w:rsidRPr="00005EEA">
              <w:rPr>
                <w:szCs w:val="28"/>
              </w:rPr>
      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 По итогам профилактического визита составляется акт.</w:t>
            </w:r>
          </w:p>
        </w:tc>
        <w:tc>
          <w:tcPr>
            <w:tcW w:w="1559" w:type="dxa"/>
          </w:tcPr>
          <w:p w:rsidR="00D53A90" w:rsidRPr="00005EEA" w:rsidRDefault="00D53A90" w:rsidP="00F80521">
            <w:pPr>
              <w:jc w:val="center"/>
              <w:rPr>
                <w:szCs w:val="28"/>
              </w:rPr>
            </w:pPr>
            <w:r w:rsidRPr="00005EEA">
              <w:rPr>
                <w:szCs w:val="28"/>
              </w:rPr>
              <w:t>в течение года по мере необходимости</w:t>
            </w:r>
          </w:p>
        </w:tc>
        <w:tc>
          <w:tcPr>
            <w:tcW w:w="1984" w:type="dxa"/>
          </w:tcPr>
          <w:p w:rsidR="00D53A90" w:rsidRPr="00005EEA" w:rsidRDefault="00D53A90" w:rsidP="00F80521">
            <w:pPr>
              <w:jc w:val="center"/>
              <w:rPr>
                <w:szCs w:val="28"/>
              </w:rPr>
            </w:pPr>
            <w:r w:rsidRPr="00005EEA">
              <w:rPr>
                <w:szCs w:val="28"/>
              </w:rPr>
              <w:t>Управление АПК и воспроизводства окружающей среды</w:t>
            </w:r>
          </w:p>
        </w:tc>
      </w:tr>
    </w:tbl>
    <w:p w:rsidR="005B7914" w:rsidRDefault="005B7914" w:rsidP="005B7914"/>
    <w:p w:rsidR="002D76D1" w:rsidRPr="00D53A90" w:rsidRDefault="002D76D1" w:rsidP="004C4884">
      <w:pPr>
        <w:rPr>
          <w:sz w:val="28"/>
          <w:szCs w:val="28"/>
        </w:rPr>
        <w:sectPr w:rsidR="002D76D1" w:rsidRPr="00D53A90" w:rsidSect="001425BC">
          <w:pgSz w:w="16834" w:h="11909" w:orient="landscape"/>
          <w:pgMar w:top="1418" w:right="510" w:bottom="567" w:left="851" w:header="510" w:footer="720" w:gutter="0"/>
          <w:cols w:space="720"/>
          <w:titlePg/>
          <w:docGrid w:linePitch="326"/>
        </w:sectPr>
      </w:pPr>
    </w:p>
    <w:p w:rsidR="007D722C" w:rsidRPr="00D53A90" w:rsidRDefault="007D722C" w:rsidP="004C4884">
      <w:pPr>
        <w:rPr>
          <w:sz w:val="28"/>
          <w:szCs w:val="28"/>
        </w:rPr>
      </w:pPr>
      <w:bookmarkStart w:id="4" w:name="_GoBack"/>
      <w:bookmarkEnd w:id="4"/>
      <w:permEnd w:id="2075791156"/>
    </w:p>
    <w:sectPr w:rsidR="007D722C" w:rsidRPr="00D53A90" w:rsidSect="001B2A3C"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ADE" w:rsidRDefault="00BC1ADE" w:rsidP="00CB032E">
      <w:r>
        <w:separator/>
      </w:r>
    </w:p>
  </w:endnote>
  <w:endnote w:type="continuationSeparator" w:id="0">
    <w:p w:rsidR="00BC1ADE" w:rsidRDefault="00BC1ADE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?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altName w:val="Franklin Gothic Medium Cond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ADE" w:rsidRDefault="00BC1ADE" w:rsidP="00CB032E">
      <w:r>
        <w:separator/>
      </w:r>
    </w:p>
  </w:footnote>
  <w:footnote w:type="continuationSeparator" w:id="0">
    <w:p w:rsidR="00BC1ADE" w:rsidRDefault="00BC1ADE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2B90">
    <w:pPr>
      <w:pStyle w:val="ab"/>
      <w:jc w:val="center"/>
    </w:pPr>
    <w:r>
      <w:fldChar w:fldCharType="begin"/>
    </w:r>
    <w:r w:rsidR="00B43B97">
      <w:instrText>PAGE   \* MERGEFORMAT</w:instrText>
    </w:r>
    <w:r>
      <w:fldChar w:fldCharType="separate"/>
    </w:r>
    <w:r w:rsidR="001B46C3">
      <w:rPr>
        <w:noProof/>
      </w:rPr>
      <w:t>7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E6452E0"/>
    <w:multiLevelType w:val="multilevel"/>
    <w:tmpl w:val="4BD6CB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D36759"/>
    <w:multiLevelType w:val="multilevel"/>
    <w:tmpl w:val="227668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B70FA0"/>
    <w:multiLevelType w:val="multilevel"/>
    <w:tmpl w:val="19C4D5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D738E8"/>
    <w:multiLevelType w:val="multilevel"/>
    <w:tmpl w:val="A0A66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C6325C"/>
    <w:multiLevelType w:val="multilevel"/>
    <w:tmpl w:val="779E4F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806314"/>
    <w:multiLevelType w:val="multilevel"/>
    <w:tmpl w:val="8A1619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F16E57"/>
    <w:multiLevelType w:val="multilevel"/>
    <w:tmpl w:val="8148198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5074121"/>
    <w:multiLevelType w:val="multilevel"/>
    <w:tmpl w:val="A0266D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986C8D"/>
    <w:multiLevelType w:val="multilevel"/>
    <w:tmpl w:val="778CC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73748B"/>
    <w:multiLevelType w:val="multilevel"/>
    <w:tmpl w:val="AF7CAE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56118C"/>
    <w:multiLevelType w:val="multilevel"/>
    <w:tmpl w:val="9D0A2A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</w:num>
  <w:num w:numId="5">
    <w:abstractNumId w:val="7"/>
  </w:num>
  <w:num w:numId="6">
    <w:abstractNumId w:val="12"/>
  </w:num>
  <w:num w:numId="7">
    <w:abstractNumId w:val="10"/>
  </w:num>
  <w:num w:numId="8">
    <w:abstractNumId w:val="5"/>
  </w:num>
  <w:num w:numId="9">
    <w:abstractNumId w:val="2"/>
  </w:num>
  <w:num w:numId="10">
    <w:abstractNumId w:val="1"/>
  </w:num>
  <w:num w:numId="11">
    <w:abstractNumId w:val="6"/>
  </w:num>
  <w:num w:numId="12">
    <w:abstractNumId w:val="11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24D9B"/>
    <w:rsid w:val="00024EFB"/>
    <w:rsid w:val="000300EB"/>
    <w:rsid w:val="00031531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130B"/>
    <w:rsid w:val="001271D9"/>
    <w:rsid w:val="00133C7D"/>
    <w:rsid w:val="00141576"/>
    <w:rsid w:val="001425BC"/>
    <w:rsid w:val="00154F0C"/>
    <w:rsid w:val="001701A3"/>
    <w:rsid w:val="00171229"/>
    <w:rsid w:val="001868A9"/>
    <w:rsid w:val="001B2A3C"/>
    <w:rsid w:val="001B46C3"/>
    <w:rsid w:val="001C0DDA"/>
    <w:rsid w:val="001E1091"/>
    <w:rsid w:val="001F0C1C"/>
    <w:rsid w:val="001F1606"/>
    <w:rsid w:val="001F1D41"/>
    <w:rsid w:val="0020015D"/>
    <w:rsid w:val="0020378A"/>
    <w:rsid w:val="00205A5B"/>
    <w:rsid w:val="00257338"/>
    <w:rsid w:val="0026338A"/>
    <w:rsid w:val="00266B54"/>
    <w:rsid w:val="002C3685"/>
    <w:rsid w:val="002C3C28"/>
    <w:rsid w:val="002C5A97"/>
    <w:rsid w:val="002D76D1"/>
    <w:rsid w:val="002F6D1E"/>
    <w:rsid w:val="003036B7"/>
    <w:rsid w:val="00347155"/>
    <w:rsid w:val="00353D14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50292F"/>
    <w:rsid w:val="00504DA1"/>
    <w:rsid w:val="005233F3"/>
    <w:rsid w:val="0056130E"/>
    <w:rsid w:val="005701CD"/>
    <w:rsid w:val="0057154A"/>
    <w:rsid w:val="00577759"/>
    <w:rsid w:val="005B7914"/>
    <w:rsid w:val="005F2447"/>
    <w:rsid w:val="005F7A39"/>
    <w:rsid w:val="00631094"/>
    <w:rsid w:val="00662AFD"/>
    <w:rsid w:val="00681536"/>
    <w:rsid w:val="006B120F"/>
    <w:rsid w:val="006D7772"/>
    <w:rsid w:val="006F6480"/>
    <w:rsid w:val="006F6E87"/>
    <w:rsid w:val="006F7A0E"/>
    <w:rsid w:val="00701F41"/>
    <w:rsid w:val="00704DAD"/>
    <w:rsid w:val="00711D0B"/>
    <w:rsid w:val="00717A26"/>
    <w:rsid w:val="0075465F"/>
    <w:rsid w:val="0075563C"/>
    <w:rsid w:val="00770BFA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51BCA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B253B"/>
    <w:rsid w:val="00AD21FB"/>
    <w:rsid w:val="00AD55A6"/>
    <w:rsid w:val="00AE0E56"/>
    <w:rsid w:val="00AE4DEB"/>
    <w:rsid w:val="00B00FF9"/>
    <w:rsid w:val="00B02BFB"/>
    <w:rsid w:val="00B11E40"/>
    <w:rsid w:val="00B2646D"/>
    <w:rsid w:val="00B31F91"/>
    <w:rsid w:val="00B42B90"/>
    <w:rsid w:val="00B43B97"/>
    <w:rsid w:val="00B86F44"/>
    <w:rsid w:val="00BA4859"/>
    <w:rsid w:val="00BB3ECE"/>
    <w:rsid w:val="00BC1AD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53A90"/>
    <w:rsid w:val="00D53D62"/>
    <w:rsid w:val="00D66D00"/>
    <w:rsid w:val="00D67B4B"/>
    <w:rsid w:val="00D67F00"/>
    <w:rsid w:val="00D712E0"/>
    <w:rsid w:val="00D81C7C"/>
    <w:rsid w:val="00DD2567"/>
    <w:rsid w:val="00DF0BD0"/>
    <w:rsid w:val="00E004DB"/>
    <w:rsid w:val="00E02404"/>
    <w:rsid w:val="00E0271D"/>
    <w:rsid w:val="00E06E83"/>
    <w:rsid w:val="00E06F64"/>
    <w:rsid w:val="00E07ACF"/>
    <w:rsid w:val="00E11BA3"/>
    <w:rsid w:val="00E243BB"/>
    <w:rsid w:val="00E32A1E"/>
    <w:rsid w:val="00E5032C"/>
    <w:rsid w:val="00E52477"/>
    <w:rsid w:val="00E53F4D"/>
    <w:rsid w:val="00E721B0"/>
    <w:rsid w:val="00E852AF"/>
    <w:rsid w:val="00E97585"/>
    <w:rsid w:val="00EB2FAD"/>
    <w:rsid w:val="00EB4097"/>
    <w:rsid w:val="00EC3256"/>
    <w:rsid w:val="00EC5DCD"/>
    <w:rsid w:val="00EE6CB4"/>
    <w:rsid w:val="00F00F39"/>
    <w:rsid w:val="00F02DD6"/>
    <w:rsid w:val="00F03417"/>
    <w:rsid w:val="00F36FF0"/>
    <w:rsid w:val="00F47890"/>
    <w:rsid w:val="00F50698"/>
    <w:rsid w:val="00F67BD5"/>
    <w:rsid w:val="00F80521"/>
    <w:rsid w:val="00F94AD2"/>
    <w:rsid w:val="00F97FBD"/>
    <w:rsid w:val="00FA7FE7"/>
    <w:rsid w:val="00FC2A7E"/>
    <w:rsid w:val="00FC651D"/>
    <w:rsid w:val="00FD293A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C2A7E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C2A7E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C2A7E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C2A7E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FC2A7E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FC2A7E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C2A7E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C2A7E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C2A7E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C2A7E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C2A7E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C2A7E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FC2A7E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FC2A7E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FC2A7E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FC2A7E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C2A7E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51">
    <w:name w:val="Основной текст5"/>
    <w:basedOn w:val="a"/>
    <w:rsid w:val="005B7914"/>
    <w:pPr>
      <w:widowControl w:val="0"/>
      <w:shd w:val="clear" w:color="auto" w:fill="FFFFFF"/>
      <w:spacing w:before="540" w:after="360" w:line="0" w:lineRule="atLeast"/>
      <w:jc w:val="both"/>
    </w:pPr>
    <w:rPr>
      <w:spacing w:val="4"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5B7914"/>
    <w:rPr>
      <w:b/>
      <w:bCs/>
      <w:spacing w:val="-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B7914"/>
    <w:pPr>
      <w:widowControl w:val="0"/>
      <w:shd w:val="clear" w:color="auto" w:fill="FFFFFF"/>
      <w:spacing w:before="360" w:after="240" w:line="322" w:lineRule="exact"/>
      <w:jc w:val="center"/>
    </w:pPr>
    <w:rPr>
      <w:b/>
      <w:bCs/>
      <w:spacing w:val="-1"/>
      <w:sz w:val="22"/>
      <w:szCs w:val="22"/>
    </w:rPr>
  </w:style>
  <w:style w:type="character" w:customStyle="1" w:styleId="12">
    <w:name w:val="Заголовок №1_"/>
    <w:basedOn w:val="a0"/>
    <w:link w:val="13"/>
    <w:rsid w:val="005B7914"/>
    <w:rPr>
      <w:b/>
      <w:bCs/>
      <w:spacing w:val="-1"/>
      <w:shd w:val="clear" w:color="auto" w:fill="FFFFFF"/>
    </w:rPr>
  </w:style>
  <w:style w:type="paragraph" w:customStyle="1" w:styleId="13">
    <w:name w:val="Заголовок №1"/>
    <w:basedOn w:val="a"/>
    <w:link w:val="12"/>
    <w:rsid w:val="005B7914"/>
    <w:pPr>
      <w:widowControl w:val="0"/>
      <w:shd w:val="clear" w:color="auto" w:fill="FFFFFF"/>
      <w:spacing w:before="240" w:after="360" w:line="0" w:lineRule="atLeast"/>
      <w:ind w:hanging="560"/>
      <w:jc w:val="both"/>
      <w:outlineLvl w:val="0"/>
    </w:pPr>
    <w:rPr>
      <w:b/>
      <w:bCs/>
      <w:spacing w:val="-1"/>
      <w:sz w:val="22"/>
      <w:szCs w:val="22"/>
    </w:rPr>
  </w:style>
  <w:style w:type="character" w:customStyle="1" w:styleId="31">
    <w:name w:val="Основной текст3"/>
    <w:basedOn w:val="af6"/>
    <w:rsid w:val="005B7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basedOn w:val="af6"/>
    <w:rsid w:val="005B7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f7">
    <w:name w:val="Table Grid"/>
    <w:basedOn w:val="a1"/>
    <w:locked/>
    <w:rsid w:val="005B7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6567&amp;dst=1003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1&amp;n=189254&amp;dst=10005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91&amp;n=169718&amp;dst=1000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DFC26-A3D9-4A5A-AB2A-9185B2072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2022</Words>
  <Characters>11528</Characters>
  <Application>Microsoft Office Word</Application>
  <DocSecurity>8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</cp:revision>
  <cp:lastPrinted>2025-12-05T11:16:00Z</cp:lastPrinted>
  <dcterms:created xsi:type="dcterms:W3CDTF">2025-12-05T06:18:00Z</dcterms:created>
  <dcterms:modified xsi:type="dcterms:W3CDTF">2025-12-29T12:28:00Z</dcterms:modified>
</cp:coreProperties>
</file>