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F491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98276011" w:edGrp="everyone"/>
            <w:r>
              <w:rPr>
                <w:rFonts w:ascii="Arial" w:hAnsi="Arial" w:cs="Arial"/>
                <w:sz w:val="26"/>
                <w:szCs w:val="26"/>
              </w:rPr>
              <w:t>25</w:t>
            </w:r>
            <w:permEnd w:id="398276011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F491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52282124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95228212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F491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74987206" w:edGrp="everyone"/>
            <w:r>
              <w:rPr>
                <w:rFonts w:ascii="Arial" w:hAnsi="Arial" w:cs="Arial"/>
                <w:sz w:val="26"/>
                <w:szCs w:val="26"/>
              </w:rPr>
              <w:t>147-па</w:t>
            </w:r>
            <w:permEnd w:id="774987206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5B7914" w:rsidTr="0012130B">
        <w:tc>
          <w:tcPr>
            <w:tcW w:w="5070" w:type="dxa"/>
          </w:tcPr>
          <w:p w:rsidR="005B7914" w:rsidRPr="005B7914" w:rsidRDefault="005B7914" w:rsidP="0018413F">
            <w:pPr>
              <w:pStyle w:val="51"/>
              <w:shd w:val="clear" w:color="auto" w:fill="auto"/>
              <w:spacing w:before="0" w:after="0" w:line="240" w:lineRule="auto"/>
              <w:jc w:val="left"/>
              <w:rPr>
                <w:b/>
                <w:sz w:val="28"/>
              </w:rPr>
            </w:pPr>
            <w:permStart w:id="1678458762" w:edGrp="everyone"/>
            <w:r w:rsidRPr="005B7914">
              <w:rPr>
                <w:b/>
                <w:color w:val="000000"/>
                <w:sz w:val="28"/>
                <w:lang w:eastAsia="ru-RU" w:bidi="ru-RU"/>
              </w:rPr>
      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области охраны и использования особо охраняемых природных территорий Корочанского</w:t>
            </w:r>
            <w:r w:rsidR="0018413F">
              <w:rPr>
                <w:b/>
                <w:color w:val="FFFFFF" w:themeColor="background1"/>
                <w:sz w:val="28"/>
                <w:lang w:eastAsia="ru-RU" w:bidi="ru-RU"/>
              </w:rPr>
              <w:t xml:space="preserve"> </w:t>
            </w:r>
            <w:r w:rsidRPr="005B7914">
              <w:rPr>
                <w:b/>
                <w:color w:val="000000"/>
                <w:sz w:val="28"/>
                <w:lang w:eastAsia="ru-RU" w:bidi="ru-RU"/>
              </w:rPr>
              <w:t>муниципального округа на 2026 год</w:t>
            </w:r>
          </w:p>
        </w:tc>
      </w:tr>
    </w:tbl>
    <w:p w:rsidR="005B7914" w:rsidRPr="0018413F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color w:val="000000"/>
          <w:sz w:val="28"/>
          <w:lang w:eastAsia="ru-RU" w:bidi="ru-RU"/>
        </w:rPr>
      </w:pPr>
    </w:p>
    <w:p w:rsidR="00353D14" w:rsidRPr="0018413F" w:rsidRDefault="00353D14" w:rsidP="005B7914">
      <w:pPr>
        <w:pStyle w:val="51"/>
        <w:shd w:val="clear" w:color="auto" w:fill="auto"/>
        <w:spacing w:before="0" w:after="0" w:line="240" w:lineRule="auto"/>
        <w:ind w:firstLine="709"/>
        <w:rPr>
          <w:color w:val="000000"/>
          <w:sz w:val="28"/>
          <w:lang w:eastAsia="ru-RU" w:bidi="ru-RU"/>
        </w:rPr>
      </w:pPr>
    </w:p>
    <w:p w:rsidR="005B7914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color w:val="000000"/>
          <w:sz w:val="28"/>
          <w:lang w:eastAsia="ru-RU" w:bidi="ru-RU"/>
        </w:rPr>
      </w:pPr>
    </w:p>
    <w:p w:rsidR="005B7914" w:rsidRPr="00327B7C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sz w:val="28"/>
        </w:rPr>
      </w:pPr>
      <w:proofErr w:type="gramStart"/>
      <w:r w:rsidRPr="00327B7C">
        <w:rPr>
          <w:color w:val="000000"/>
          <w:sz w:val="28"/>
          <w:lang w:eastAsia="ru-RU" w:bidi="ru-RU"/>
        </w:rPr>
        <w:t xml:space="preserve">В соответствии со статьей 44 Федерального закона от 31.07.2020 </w:t>
      </w:r>
      <w:r>
        <w:rPr>
          <w:color w:val="000000"/>
          <w:sz w:val="28"/>
          <w:lang w:eastAsia="ru-RU" w:bidi="ru-RU"/>
        </w:rPr>
        <w:t xml:space="preserve">года </w:t>
      </w:r>
      <w:r w:rsidRPr="00327B7C">
        <w:rPr>
          <w:color w:val="000000"/>
          <w:sz w:val="28"/>
          <w:lang w:eastAsia="ru-RU" w:bidi="ru-RU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</w:t>
      </w:r>
      <w:r>
        <w:rPr>
          <w:color w:val="000000"/>
          <w:sz w:val="28"/>
          <w:lang w:eastAsia="ru-RU" w:bidi="ru-RU"/>
        </w:rPr>
        <w:t xml:space="preserve">года </w:t>
      </w:r>
      <w:r w:rsidRPr="00327B7C">
        <w:rPr>
          <w:color w:val="000000"/>
          <w:sz w:val="28"/>
          <w:lang w:eastAsia="ru-RU" w:bidi="ru-RU"/>
        </w:rPr>
        <w:t>№ 990 «</w:t>
      </w:r>
      <w:r w:rsidRPr="00327B7C">
        <w:rPr>
          <w:sz w:val="28"/>
        </w:rPr>
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</w:t>
      </w:r>
      <w:r w:rsidRPr="00327B7C">
        <w:rPr>
          <w:color w:val="000000"/>
          <w:sz w:val="28"/>
          <w:lang w:eastAsia="ru-RU" w:bidi="ru-RU"/>
        </w:rPr>
        <w:t>»,</w:t>
      </w:r>
      <w:r w:rsidRPr="005B7914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решением Муниципального совета муниципального района «Корочанский район» от 31 августа 2021 года</w:t>
      </w:r>
      <w:proofErr w:type="gramEnd"/>
      <w:r>
        <w:rPr>
          <w:sz w:val="28"/>
          <w:szCs w:val="28"/>
        </w:rPr>
        <w:t xml:space="preserve">                №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/380-34-3 «</w:t>
      </w:r>
      <w:r w:rsidRPr="00EB7ECA">
        <w:rPr>
          <w:sz w:val="28"/>
          <w:szCs w:val="28"/>
        </w:rPr>
        <w:t>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муниципального района «Корочанский район</w:t>
      </w:r>
      <w:r>
        <w:rPr>
          <w:sz w:val="28"/>
          <w:szCs w:val="28"/>
        </w:rPr>
        <w:t>»</w:t>
      </w:r>
      <w:r w:rsidRPr="009C1CAD">
        <w:rPr>
          <w:sz w:val="28"/>
          <w:szCs w:val="28"/>
        </w:rPr>
        <w:t xml:space="preserve"> Белгородской области</w:t>
      </w:r>
      <w:r w:rsidR="0012130B">
        <w:rPr>
          <w:sz w:val="28"/>
          <w:szCs w:val="28"/>
        </w:rPr>
        <w:t>»</w:t>
      </w:r>
      <w:r w:rsidR="001E1091">
        <w:rPr>
          <w:sz w:val="28"/>
          <w:szCs w:val="28"/>
        </w:rPr>
        <w:t xml:space="preserve"> </w:t>
      </w:r>
      <w:r w:rsidR="0018413F">
        <w:rPr>
          <w:sz w:val="28"/>
          <w:szCs w:val="28"/>
        </w:rPr>
        <w:t>А</w:t>
      </w:r>
      <w:r w:rsidR="0012130B">
        <w:rPr>
          <w:sz w:val="28"/>
          <w:szCs w:val="28"/>
        </w:rPr>
        <w:t xml:space="preserve">дминистрация </w:t>
      </w:r>
      <w:proofErr w:type="spellStart"/>
      <w:r w:rsidR="0012130B">
        <w:rPr>
          <w:sz w:val="28"/>
          <w:szCs w:val="28"/>
        </w:rPr>
        <w:t>Корочанского</w:t>
      </w:r>
      <w:proofErr w:type="spellEnd"/>
      <w:r w:rsidR="0012130B">
        <w:rPr>
          <w:sz w:val="28"/>
          <w:szCs w:val="28"/>
        </w:rPr>
        <w:t xml:space="preserve"> муниципального округа </w:t>
      </w:r>
      <w:r w:rsidR="001E1091" w:rsidRPr="0012130B">
        <w:rPr>
          <w:b/>
          <w:sz w:val="28"/>
          <w:szCs w:val="28"/>
        </w:rPr>
        <w:t>п о с т а н о в л я е т:</w:t>
      </w:r>
    </w:p>
    <w:p w:rsidR="005B7914" w:rsidRPr="00327B7C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sz w:val="28"/>
        </w:rPr>
      </w:pPr>
      <w:r>
        <w:rPr>
          <w:color w:val="000000"/>
          <w:sz w:val="28"/>
          <w:lang w:eastAsia="ru-RU" w:bidi="ru-RU"/>
        </w:rPr>
        <w:t>1.</w:t>
      </w:r>
      <w:r w:rsidRPr="00327B7C">
        <w:rPr>
          <w:color w:val="000000"/>
          <w:sz w:val="28"/>
          <w:lang w:eastAsia="ru-RU" w:bidi="ru-RU"/>
        </w:rPr>
        <w:t xml:space="preserve"> Утвердить Программу профилактики рисков причинения вреда (ущерба) охраняемым законом ценностям при осуществлении </w:t>
      </w:r>
      <w:r w:rsidR="00DD2567" w:rsidRPr="00DD2567">
        <w:rPr>
          <w:color w:val="000000"/>
          <w:sz w:val="28"/>
          <w:lang w:eastAsia="ru-RU" w:bidi="ru-RU"/>
        </w:rPr>
        <w:t xml:space="preserve">муниципального контроля в области охраны и </w:t>
      </w:r>
      <w:proofErr w:type="gramStart"/>
      <w:r w:rsidR="00DD2567" w:rsidRPr="00DD2567">
        <w:rPr>
          <w:color w:val="000000"/>
          <w:sz w:val="28"/>
          <w:lang w:eastAsia="ru-RU" w:bidi="ru-RU"/>
        </w:rPr>
        <w:t>использования</w:t>
      </w:r>
      <w:proofErr w:type="gramEnd"/>
      <w:r w:rsidR="00DD2567" w:rsidRPr="00DD2567">
        <w:rPr>
          <w:color w:val="000000"/>
          <w:sz w:val="28"/>
          <w:lang w:eastAsia="ru-RU" w:bidi="ru-RU"/>
        </w:rPr>
        <w:t xml:space="preserve"> особо охраняемых</w:t>
      </w:r>
      <w:r w:rsidRPr="00327B7C">
        <w:rPr>
          <w:color w:val="000000"/>
          <w:sz w:val="28"/>
          <w:lang w:eastAsia="ru-RU" w:bidi="ru-RU"/>
        </w:rPr>
        <w:t xml:space="preserve"> природных территорий </w:t>
      </w:r>
      <w:r w:rsidRPr="005B7914">
        <w:rPr>
          <w:color w:val="000000"/>
          <w:sz w:val="28"/>
          <w:lang w:eastAsia="ru-RU" w:bidi="ru-RU"/>
        </w:rPr>
        <w:t xml:space="preserve">Корочанского муниципального округа </w:t>
      </w:r>
      <w:r w:rsidRPr="00327B7C">
        <w:rPr>
          <w:color w:val="000000"/>
          <w:sz w:val="28"/>
          <w:lang w:eastAsia="ru-RU" w:bidi="ru-RU"/>
        </w:rPr>
        <w:t xml:space="preserve">на 2026 год </w:t>
      </w:r>
      <w:r w:rsidR="0012130B">
        <w:rPr>
          <w:color w:val="000000"/>
          <w:sz w:val="28"/>
          <w:lang w:eastAsia="ru-RU" w:bidi="ru-RU"/>
        </w:rPr>
        <w:t>(</w:t>
      </w:r>
      <w:r w:rsidRPr="00327B7C">
        <w:rPr>
          <w:color w:val="000000"/>
          <w:sz w:val="28"/>
          <w:lang w:eastAsia="ru-RU" w:bidi="ru-RU"/>
        </w:rPr>
        <w:t>прил</w:t>
      </w:r>
      <w:r w:rsidR="0012130B">
        <w:rPr>
          <w:color w:val="000000"/>
          <w:sz w:val="28"/>
          <w:lang w:eastAsia="ru-RU" w:bidi="ru-RU"/>
        </w:rPr>
        <w:t>агается)</w:t>
      </w:r>
      <w:r w:rsidRPr="00327B7C">
        <w:rPr>
          <w:color w:val="000000"/>
          <w:sz w:val="28"/>
          <w:lang w:eastAsia="ru-RU" w:bidi="ru-RU"/>
        </w:rPr>
        <w:t>.</w:t>
      </w:r>
    </w:p>
    <w:p w:rsidR="005B7914" w:rsidRPr="005B7914" w:rsidRDefault="005B7914" w:rsidP="005B7914">
      <w:pPr>
        <w:pStyle w:val="af5"/>
        <w:autoSpaceDE w:val="0"/>
        <w:autoSpaceDN w:val="0"/>
        <w:adjustRightInd w:val="0"/>
        <w:ind w:left="0" w:firstLine="709"/>
        <w:jc w:val="both"/>
        <w:rPr>
          <w:rFonts w:eastAsia="PMingLiU"/>
          <w:sz w:val="28"/>
          <w:szCs w:val="28"/>
          <w:lang w:eastAsia="zh-TW"/>
        </w:rPr>
      </w:pPr>
      <w:r w:rsidRPr="005B7914">
        <w:rPr>
          <w:rFonts w:eastAsia="PMingLiU"/>
          <w:sz w:val="28"/>
          <w:szCs w:val="28"/>
          <w:lang w:eastAsia="zh-TW"/>
        </w:rPr>
        <w:t>2. 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 w:rsidRPr="005B7914">
        <w:rPr>
          <w:rFonts w:eastAsia="PMingLiU"/>
          <w:sz w:val="28"/>
          <w:szCs w:val="28"/>
          <w:lang w:eastAsia="zh-TW"/>
        </w:rPr>
        <w:t>Корочанский</w:t>
      </w:r>
      <w:proofErr w:type="spellEnd"/>
      <w:r w:rsidRPr="005B7914">
        <w:rPr>
          <w:rFonts w:eastAsia="PMingLiU"/>
          <w:sz w:val="28"/>
          <w:szCs w:val="28"/>
          <w:lang w:eastAsia="zh-TW"/>
        </w:rPr>
        <w:t xml:space="preserve"> район» </w:t>
      </w:r>
      <w:proofErr w:type="spellStart"/>
      <w:r w:rsidRPr="005B7914">
        <w:rPr>
          <w:rFonts w:eastAsia="PMingLiU"/>
          <w:sz w:val="28"/>
          <w:szCs w:val="28"/>
          <w:lang w:eastAsia="zh-TW"/>
        </w:rPr>
        <w:t>Кладиенко</w:t>
      </w:r>
      <w:proofErr w:type="spellEnd"/>
      <w:r w:rsidRPr="005B7914">
        <w:rPr>
          <w:rFonts w:eastAsia="PMingLiU"/>
          <w:sz w:val="28"/>
          <w:szCs w:val="28"/>
          <w:lang w:eastAsia="zh-TW"/>
        </w:rPr>
        <w:t xml:space="preserve"> Е.А. обеспечить размещение настоящего </w:t>
      </w:r>
      <w:r w:rsidRPr="005B7914">
        <w:rPr>
          <w:rFonts w:eastAsia="PMingLiU"/>
          <w:sz w:val="28"/>
          <w:szCs w:val="28"/>
          <w:lang w:eastAsia="zh-TW"/>
        </w:rPr>
        <w:lastRenderedPageBreak/>
        <w:t>постановления на официальном сайте органов местного самоуправления Корочанск</w:t>
      </w:r>
      <w:r w:rsidR="0012130B">
        <w:rPr>
          <w:rFonts w:eastAsia="PMingLiU"/>
          <w:sz w:val="28"/>
          <w:szCs w:val="28"/>
          <w:lang w:eastAsia="zh-TW"/>
        </w:rPr>
        <w:t>ого</w:t>
      </w:r>
      <w:r w:rsidRPr="005B7914">
        <w:rPr>
          <w:rFonts w:eastAsia="PMingLiU"/>
          <w:sz w:val="28"/>
          <w:szCs w:val="28"/>
          <w:lang w:eastAsia="zh-TW"/>
        </w:rPr>
        <w:t xml:space="preserve"> </w:t>
      </w:r>
      <w:r w:rsidR="0012130B" w:rsidRPr="005B7914">
        <w:rPr>
          <w:rFonts w:eastAsia="PMingLiU"/>
          <w:sz w:val="28"/>
          <w:szCs w:val="28"/>
          <w:lang w:eastAsia="zh-TW"/>
        </w:rPr>
        <w:t>муниципального</w:t>
      </w:r>
      <w:r w:rsidRPr="005B7914">
        <w:rPr>
          <w:rFonts w:eastAsia="PMingLiU"/>
          <w:sz w:val="28"/>
          <w:szCs w:val="28"/>
          <w:lang w:eastAsia="zh-TW"/>
        </w:rPr>
        <w:t xml:space="preserve"> </w:t>
      </w:r>
      <w:r w:rsidR="0012130B">
        <w:rPr>
          <w:rFonts w:eastAsia="PMingLiU"/>
          <w:sz w:val="28"/>
          <w:szCs w:val="28"/>
          <w:lang w:eastAsia="zh-TW"/>
        </w:rPr>
        <w:t xml:space="preserve">округа </w:t>
      </w:r>
      <w:r w:rsidRPr="005B7914">
        <w:rPr>
          <w:rFonts w:eastAsia="PMingLiU"/>
          <w:sz w:val="28"/>
          <w:szCs w:val="28"/>
          <w:lang w:eastAsia="zh-TW"/>
        </w:rPr>
        <w:t>в информационно-коммуникационной сети общего пользования.</w:t>
      </w:r>
    </w:p>
    <w:p w:rsidR="005B7914" w:rsidRDefault="005B7914" w:rsidP="005B7914">
      <w:pPr>
        <w:pStyle w:val="af5"/>
        <w:ind w:left="0" w:firstLine="709"/>
        <w:jc w:val="both"/>
      </w:pPr>
      <w:r>
        <w:rPr>
          <w:rFonts w:eastAsia="PMingLiU"/>
          <w:sz w:val="28"/>
          <w:szCs w:val="28"/>
          <w:lang w:eastAsia="zh-TW"/>
        </w:rPr>
        <w:t>3</w:t>
      </w:r>
      <w:r w:rsidRPr="005B7914">
        <w:rPr>
          <w:rFonts w:eastAsia="PMingLiU"/>
          <w:sz w:val="28"/>
          <w:szCs w:val="28"/>
          <w:lang w:eastAsia="zh-TW"/>
        </w:rPr>
        <w:t xml:space="preserve">. </w:t>
      </w:r>
      <w:proofErr w:type="gramStart"/>
      <w:r w:rsidRPr="005B7914">
        <w:rPr>
          <w:rFonts w:eastAsia="PMingLiU"/>
          <w:sz w:val="28"/>
          <w:szCs w:val="28"/>
          <w:lang w:eastAsia="zh-TW"/>
        </w:rPr>
        <w:t xml:space="preserve">Контроль </w:t>
      </w:r>
      <w:r w:rsidRPr="005B7914">
        <w:rPr>
          <w:sz w:val="28"/>
          <w:szCs w:val="28"/>
        </w:rPr>
        <w:t>за</w:t>
      </w:r>
      <w:proofErr w:type="gramEnd"/>
      <w:r w:rsidRPr="005B7914">
        <w:rPr>
          <w:sz w:val="28"/>
          <w:szCs w:val="28"/>
        </w:rPr>
        <w:t xml:space="preserve"> исполнением постановления возложить на начальника управления АПК и воспроизводства окружающей среды – начальника отдела развития малых форм хозяйствования Сороколетова А.П.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211"/>
        <w:gridCol w:w="1701"/>
        <w:gridCol w:w="2835"/>
      </w:tblGrid>
      <w:tr w:rsidR="005B7914" w:rsidRPr="00AB0A17" w:rsidTr="009B2354">
        <w:tc>
          <w:tcPr>
            <w:tcW w:w="5211" w:type="dxa"/>
          </w:tcPr>
          <w:p w:rsidR="005B7914" w:rsidRDefault="005B7914" w:rsidP="009B2354">
            <w:pPr>
              <w:jc w:val="center"/>
              <w:rPr>
                <w:b/>
                <w:sz w:val="28"/>
                <w:szCs w:val="28"/>
              </w:rPr>
            </w:pPr>
          </w:p>
          <w:p w:rsidR="005B7914" w:rsidRDefault="005B7914" w:rsidP="009B2354">
            <w:pPr>
              <w:jc w:val="center"/>
              <w:rPr>
                <w:b/>
                <w:sz w:val="28"/>
                <w:szCs w:val="28"/>
              </w:rPr>
            </w:pPr>
          </w:p>
          <w:p w:rsidR="005B7914" w:rsidRDefault="005B7914" w:rsidP="009B2354">
            <w:pPr>
              <w:jc w:val="center"/>
              <w:rPr>
                <w:b/>
                <w:sz w:val="28"/>
                <w:szCs w:val="28"/>
              </w:rPr>
            </w:pPr>
          </w:p>
          <w:p w:rsidR="005B7914" w:rsidRDefault="0012130B" w:rsidP="005B79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5B7914">
              <w:rPr>
                <w:b/>
                <w:sz w:val="28"/>
                <w:szCs w:val="28"/>
              </w:rPr>
              <w:t>Г</w:t>
            </w:r>
            <w:r w:rsidR="005B7914" w:rsidRPr="004C1DAD">
              <w:rPr>
                <w:b/>
                <w:sz w:val="28"/>
                <w:szCs w:val="28"/>
              </w:rPr>
              <w:t>лав</w:t>
            </w:r>
            <w:r w:rsidR="005B7914">
              <w:rPr>
                <w:b/>
                <w:sz w:val="28"/>
                <w:szCs w:val="28"/>
              </w:rPr>
              <w:t>а</w:t>
            </w:r>
            <w:r w:rsidR="005B7914" w:rsidRPr="004C1DAD">
              <w:rPr>
                <w:b/>
                <w:sz w:val="28"/>
                <w:szCs w:val="28"/>
              </w:rPr>
              <w:t xml:space="preserve"> </w:t>
            </w:r>
            <w:r w:rsidR="005B7914">
              <w:rPr>
                <w:b/>
                <w:sz w:val="28"/>
                <w:szCs w:val="28"/>
              </w:rPr>
              <w:t>Корочанского</w:t>
            </w:r>
          </w:p>
          <w:p w:rsidR="005B7914" w:rsidRPr="004C1DAD" w:rsidRDefault="005B7914" w:rsidP="005B79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1701" w:type="dxa"/>
          </w:tcPr>
          <w:p w:rsidR="005B7914" w:rsidRPr="00AB0A17" w:rsidRDefault="005B7914" w:rsidP="009B2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B7914" w:rsidRPr="00AB0A17" w:rsidRDefault="005B7914" w:rsidP="009B2354">
            <w:pPr>
              <w:jc w:val="right"/>
              <w:rPr>
                <w:b/>
                <w:sz w:val="28"/>
                <w:szCs w:val="28"/>
              </w:rPr>
            </w:pPr>
          </w:p>
          <w:p w:rsidR="005B7914" w:rsidRDefault="005B7914" w:rsidP="009B2354">
            <w:pPr>
              <w:jc w:val="right"/>
              <w:rPr>
                <w:b/>
                <w:sz w:val="28"/>
                <w:szCs w:val="28"/>
              </w:rPr>
            </w:pPr>
          </w:p>
          <w:p w:rsidR="005B7914" w:rsidRDefault="005B7914" w:rsidP="009B2354">
            <w:pPr>
              <w:jc w:val="right"/>
              <w:rPr>
                <w:b/>
                <w:sz w:val="28"/>
                <w:szCs w:val="28"/>
              </w:rPr>
            </w:pPr>
          </w:p>
          <w:p w:rsidR="005B7914" w:rsidRDefault="005B7914" w:rsidP="009B2354">
            <w:pPr>
              <w:jc w:val="right"/>
              <w:rPr>
                <w:b/>
                <w:sz w:val="28"/>
                <w:szCs w:val="28"/>
              </w:rPr>
            </w:pPr>
          </w:p>
          <w:p w:rsidR="005B7914" w:rsidRPr="00AB0A17" w:rsidRDefault="005B7914" w:rsidP="009B235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5B7914" w:rsidRDefault="005B7914" w:rsidP="005B7914"/>
    <w:p w:rsidR="0018413F" w:rsidRDefault="0018413F" w:rsidP="005B7914"/>
    <w:p w:rsidR="005B7914" w:rsidRDefault="005B7914" w:rsidP="005B7914"/>
    <w:p w:rsidR="005B7914" w:rsidRDefault="005B7914" w:rsidP="005B7914"/>
    <w:tbl>
      <w:tblPr>
        <w:tblStyle w:val="af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5B7914" w:rsidTr="005B7914">
        <w:trPr>
          <w:jc w:val="right"/>
        </w:trPr>
        <w:tc>
          <w:tcPr>
            <w:tcW w:w="4361" w:type="dxa"/>
          </w:tcPr>
          <w:p w:rsidR="0012130B" w:rsidRDefault="0012130B" w:rsidP="005B7914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lastRenderedPageBreak/>
              <w:t>Приложение</w:t>
            </w:r>
          </w:p>
          <w:p w:rsidR="0012130B" w:rsidRDefault="0012130B" w:rsidP="005B7914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</w:p>
          <w:p w:rsidR="005B7914" w:rsidRPr="008F61A2" w:rsidRDefault="005B7914" w:rsidP="005B7914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t>У</w:t>
            </w:r>
            <w:r w:rsidR="0012130B">
              <w:rPr>
                <w:b/>
                <w:bCs/>
                <w:sz w:val="28"/>
                <w:szCs w:val="28"/>
                <w:u w:color="000000"/>
              </w:rPr>
              <w:t>ТВЕРЖДЕНА</w:t>
            </w:r>
          </w:p>
          <w:p w:rsidR="005B7914" w:rsidRDefault="005B7914" w:rsidP="0018413F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 w:rsidRPr="008F61A2">
              <w:rPr>
                <w:b/>
                <w:bCs/>
                <w:sz w:val="28"/>
                <w:szCs w:val="28"/>
                <w:u w:color="000000"/>
              </w:rPr>
              <w:t>постановлен</w:t>
            </w:r>
            <w:r>
              <w:rPr>
                <w:b/>
                <w:bCs/>
                <w:sz w:val="28"/>
                <w:szCs w:val="28"/>
                <w:u w:color="000000"/>
              </w:rPr>
              <w:t>ием</w:t>
            </w:r>
            <w:r w:rsidRPr="008F61A2">
              <w:rPr>
                <w:b/>
                <w:bCs/>
                <w:sz w:val="28"/>
                <w:szCs w:val="28"/>
                <w:u w:color="000000"/>
              </w:rPr>
              <w:t xml:space="preserve"> </w:t>
            </w:r>
            <w:r w:rsidR="0018413F">
              <w:rPr>
                <w:b/>
                <w:bCs/>
                <w:sz w:val="28"/>
                <w:szCs w:val="28"/>
                <w:u w:color="000000"/>
              </w:rPr>
              <w:t>А</w:t>
            </w:r>
            <w:r w:rsidRPr="008F61A2">
              <w:rPr>
                <w:b/>
                <w:bCs/>
                <w:sz w:val="28"/>
                <w:szCs w:val="28"/>
                <w:u w:color="000000"/>
              </w:rPr>
              <w:t>дминистрации</w:t>
            </w:r>
            <w:r w:rsidR="0018413F">
              <w:rPr>
                <w:b/>
                <w:bCs/>
                <w:sz w:val="28"/>
                <w:szCs w:val="28"/>
                <w:u w:color="000000"/>
              </w:rPr>
              <w:t xml:space="preserve"> </w:t>
            </w:r>
            <w:r w:rsidRPr="008F61A2">
              <w:rPr>
                <w:b/>
                <w:bCs/>
                <w:sz w:val="28"/>
                <w:szCs w:val="28"/>
                <w:u w:color="000000"/>
              </w:rPr>
              <w:t>Корочанск</w:t>
            </w:r>
            <w:r>
              <w:rPr>
                <w:b/>
                <w:bCs/>
                <w:sz w:val="28"/>
                <w:szCs w:val="28"/>
                <w:u w:color="000000"/>
              </w:rPr>
              <w:t>ого</w:t>
            </w:r>
            <w:r w:rsidRPr="008F61A2">
              <w:rPr>
                <w:b/>
                <w:bCs/>
                <w:sz w:val="28"/>
                <w:szCs w:val="28"/>
                <w:u w:color="000000"/>
              </w:rPr>
              <w:t xml:space="preserve"> </w:t>
            </w:r>
            <w:r>
              <w:rPr>
                <w:b/>
                <w:bCs/>
                <w:sz w:val="28"/>
                <w:szCs w:val="28"/>
                <w:u w:color="000000"/>
              </w:rPr>
              <w:t>муниципального округа</w:t>
            </w:r>
          </w:p>
          <w:p w:rsidR="0018413F" w:rsidRPr="008F61A2" w:rsidRDefault="0018413F" w:rsidP="0018413F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t>Белгородской области</w:t>
            </w:r>
          </w:p>
          <w:p w:rsidR="005B7914" w:rsidRPr="008F61A2" w:rsidRDefault="005B7914" w:rsidP="0018413F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 w:rsidRPr="008F61A2">
              <w:rPr>
                <w:b/>
                <w:bCs/>
                <w:sz w:val="28"/>
                <w:szCs w:val="28"/>
                <w:u w:color="000000"/>
              </w:rPr>
              <w:t xml:space="preserve">от </w:t>
            </w:r>
            <w:r w:rsidRPr="00331F71">
              <w:rPr>
                <w:b/>
                <w:bCs/>
                <w:sz w:val="28"/>
                <w:szCs w:val="28"/>
              </w:rPr>
              <w:t>«</w:t>
            </w:r>
            <w:r w:rsidR="00AF4913">
              <w:rPr>
                <w:b/>
                <w:bCs/>
                <w:sz w:val="28"/>
                <w:szCs w:val="28"/>
              </w:rPr>
              <w:t>25</w:t>
            </w:r>
            <w:r w:rsidRPr="00331F71">
              <w:rPr>
                <w:b/>
                <w:bCs/>
                <w:sz w:val="28"/>
                <w:szCs w:val="28"/>
              </w:rPr>
              <w:t xml:space="preserve">»  </w:t>
            </w:r>
            <w:r w:rsidR="00AF4913" w:rsidRPr="00AF4913">
              <w:rPr>
                <w:b/>
                <w:bCs/>
                <w:sz w:val="28"/>
                <w:szCs w:val="28"/>
              </w:rPr>
              <w:t>декабря</w:t>
            </w:r>
            <w:r>
              <w:rPr>
                <w:b/>
                <w:bCs/>
                <w:sz w:val="28"/>
                <w:szCs w:val="28"/>
                <w:u w:color="000000"/>
              </w:rPr>
              <w:t xml:space="preserve">  2025</w:t>
            </w:r>
            <w:r w:rsidRPr="008F61A2">
              <w:rPr>
                <w:b/>
                <w:bCs/>
                <w:sz w:val="28"/>
                <w:szCs w:val="28"/>
                <w:u w:color="000000"/>
              </w:rPr>
              <w:t xml:space="preserve"> года</w:t>
            </w:r>
          </w:p>
          <w:p w:rsidR="005B7914" w:rsidRPr="005142E1" w:rsidRDefault="005B7914" w:rsidP="001841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t>№</w:t>
            </w:r>
            <w:r w:rsidR="00AF4913">
              <w:rPr>
                <w:b/>
                <w:bCs/>
                <w:sz w:val="28"/>
                <w:szCs w:val="28"/>
                <w:u w:color="000000"/>
              </w:rPr>
              <w:t xml:space="preserve"> 147-па</w:t>
            </w:r>
          </w:p>
          <w:p w:rsidR="005B7914" w:rsidRPr="00AF4913" w:rsidRDefault="005B7914" w:rsidP="005B7914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</w:p>
          <w:p w:rsidR="00353D14" w:rsidRPr="00AF4913" w:rsidRDefault="00353D14" w:rsidP="005B7914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</w:p>
        </w:tc>
      </w:tr>
    </w:tbl>
    <w:p w:rsidR="005B7914" w:rsidRDefault="005B7914" w:rsidP="005B7914">
      <w:pPr>
        <w:jc w:val="center"/>
        <w:rPr>
          <w:b/>
          <w:color w:val="000000"/>
          <w:sz w:val="28"/>
          <w:szCs w:val="28"/>
          <w:lang w:bidi="ru-RU"/>
        </w:rPr>
      </w:pPr>
      <w:r w:rsidRPr="005B7914">
        <w:rPr>
          <w:b/>
          <w:color w:val="000000"/>
          <w:sz w:val="28"/>
          <w:szCs w:val="28"/>
          <w:lang w:bidi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области охраны и использования особо охраняемых природных территорий </w:t>
      </w:r>
      <w:r w:rsidRPr="008F61A2">
        <w:rPr>
          <w:b/>
          <w:bCs/>
          <w:sz w:val="28"/>
          <w:szCs w:val="28"/>
          <w:u w:color="000000"/>
        </w:rPr>
        <w:t>Корочанск</w:t>
      </w:r>
      <w:r>
        <w:rPr>
          <w:b/>
          <w:bCs/>
          <w:sz w:val="28"/>
          <w:szCs w:val="28"/>
          <w:u w:color="000000"/>
        </w:rPr>
        <w:t>ого</w:t>
      </w:r>
      <w:r w:rsidRPr="008F61A2">
        <w:rPr>
          <w:b/>
          <w:bCs/>
          <w:sz w:val="28"/>
          <w:szCs w:val="28"/>
          <w:u w:color="000000"/>
        </w:rPr>
        <w:t xml:space="preserve"> </w:t>
      </w:r>
      <w:r>
        <w:rPr>
          <w:b/>
          <w:bCs/>
          <w:sz w:val="28"/>
          <w:szCs w:val="28"/>
          <w:u w:color="000000"/>
        </w:rPr>
        <w:t>муниципального округа</w:t>
      </w:r>
      <w:r w:rsidRPr="00327B7C">
        <w:rPr>
          <w:color w:val="000000"/>
          <w:sz w:val="28"/>
          <w:szCs w:val="28"/>
          <w:lang w:bidi="ru-RU"/>
        </w:rPr>
        <w:t xml:space="preserve"> </w:t>
      </w:r>
      <w:r w:rsidRPr="005B7914">
        <w:rPr>
          <w:b/>
          <w:color w:val="000000"/>
          <w:sz w:val="28"/>
          <w:szCs w:val="28"/>
          <w:lang w:bidi="ru-RU"/>
        </w:rPr>
        <w:t>на 2026 год</w:t>
      </w:r>
    </w:p>
    <w:p w:rsidR="005B7914" w:rsidRPr="00327B7C" w:rsidRDefault="005B7914" w:rsidP="005B7914">
      <w:pPr>
        <w:jc w:val="center"/>
        <w:rPr>
          <w:sz w:val="28"/>
          <w:szCs w:val="28"/>
        </w:rPr>
      </w:pPr>
    </w:p>
    <w:p w:rsidR="005B7914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color w:val="000000"/>
          <w:sz w:val="28"/>
          <w:szCs w:val="28"/>
          <w:lang w:eastAsia="ru-RU" w:bidi="ru-RU"/>
        </w:rPr>
      </w:pPr>
      <w:r w:rsidRPr="00327B7C">
        <w:rPr>
          <w:color w:val="000000"/>
          <w:sz w:val="28"/>
          <w:szCs w:val="28"/>
          <w:lang w:eastAsia="ru-RU" w:bidi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области охраны и </w:t>
      </w:r>
      <w:proofErr w:type="gramStart"/>
      <w:r w:rsidRPr="00327B7C">
        <w:rPr>
          <w:color w:val="000000"/>
          <w:sz w:val="28"/>
          <w:szCs w:val="28"/>
          <w:lang w:eastAsia="ru-RU" w:bidi="ru-RU"/>
        </w:rPr>
        <w:t>использования</w:t>
      </w:r>
      <w:proofErr w:type="gramEnd"/>
      <w:r w:rsidRPr="00327B7C">
        <w:rPr>
          <w:color w:val="000000"/>
          <w:sz w:val="28"/>
          <w:szCs w:val="28"/>
          <w:lang w:eastAsia="ru-RU" w:bidi="ru-RU"/>
        </w:rPr>
        <w:t xml:space="preserve"> особо охраняемых природных территорий </w:t>
      </w:r>
      <w:r w:rsidRPr="005B7914">
        <w:rPr>
          <w:color w:val="000000"/>
          <w:sz w:val="28"/>
          <w:szCs w:val="28"/>
          <w:lang w:eastAsia="ru-RU" w:bidi="ru-RU"/>
        </w:rPr>
        <w:t xml:space="preserve">Корочанского муниципального округа </w:t>
      </w:r>
      <w:r w:rsidRPr="00327B7C">
        <w:rPr>
          <w:color w:val="000000"/>
          <w:sz w:val="28"/>
          <w:szCs w:val="28"/>
          <w:lang w:eastAsia="ru-RU" w:bidi="ru-RU"/>
        </w:rPr>
        <w:t xml:space="preserve">(далее - Программа профилактики),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в области охраны и использования особо охраняемых природных территорий </w:t>
      </w:r>
      <w:r w:rsidRPr="005B7914">
        <w:rPr>
          <w:color w:val="000000"/>
          <w:sz w:val="28"/>
          <w:szCs w:val="28"/>
          <w:lang w:eastAsia="ru-RU" w:bidi="ru-RU"/>
        </w:rPr>
        <w:t xml:space="preserve">Корочанского муниципального округа </w:t>
      </w:r>
      <w:r w:rsidRPr="00327B7C">
        <w:rPr>
          <w:color w:val="000000"/>
          <w:sz w:val="28"/>
          <w:szCs w:val="28"/>
          <w:lang w:eastAsia="ru-RU" w:bidi="ru-RU"/>
        </w:rPr>
        <w:t>(далее - муниципальный контроль ООПТ).</w:t>
      </w:r>
    </w:p>
    <w:p w:rsidR="005B7914" w:rsidRPr="00327B7C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5B7914" w:rsidRDefault="005B7914" w:rsidP="005B7914">
      <w:pPr>
        <w:pStyle w:val="24"/>
        <w:shd w:val="clear" w:color="auto" w:fill="auto"/>
        <w:tabs>
          <w:tab w:val="left" w:pos="1599"/>
        </w:tabs>
        <w:spacing w:before="0" w:after="0" w:line="240" w:lineRule="auto"/>
        <w:ind w:left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 </w:t>
      </w:r>
      <w:r w:rsidRPr="00327B7C">
        <w:rPr>
          <w:color w:val="000000"/>
          <w:sz w:val="28"/>
          <w:szCs w:val="28"/>
          <w:lang w:bidi="ru-RU"/>
        </w:rPr>
        <w:t xml:space="preserve">Анализ текущего состояния осуществления муниципального контроля ООПТ, описание текущего развития профилактической деятельности </w:t>
      </w:r>
      <w:r w:rsidRPr="005B7914">
        <w:rPr>
          <w:color w:val="000000"/>
          <w:sz w:val="28"/>
          <w:szCs w:val="28"/>
          <w:lang w:bidi="ru-RU"/>
        </w:rPr>
        <w:t>Корочанского муниципального округа</w:t>
      </w:r>
      <w:r w:rsidRPr="00327B7C">
        <w:rPr>
          <w:color w:val="000000"/>
          <w:sz w:val="28"/>
          <w:szCs w:val="28"/>
          <w:lang w:bidi="ru-RU"/>
        </w:rPr>
        <w:t>, характеристика проблем, на решение которых направлена Программа профилактики</w:t>
      </w:r>
    </w:p>
    <w:p w:rsidR="005B7914" w:rsidRPr="00327B7C" w:rsidRDefault="005B7914" w:rsidP="005B7914">
      <w:pPr>
        <w:pStyle w:val="24"/>
        <w:shd w:val="clear" w:color="auto" w:fill="auto"/>
        <w:tabs>
          <w:tab w:val="left" w:pos="1599"/>
        </w:tabs>
        <w:spacing w:before="0" w:after="0" w:line="240" w:lineRule="auto"/>
        <w:ind w:left="709"/>
        <w:rPr>
          <w:sz w:val="28"/>
          <w:szCs w:val="28"/>
        </w:rPr>
      </w:pPr>
    </w:p>
    <w:p w:rsidR="005B7914" w:rsidRPr="00327B7C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327B7C">
        <w:rPr>
          <w:color w:val="000000"/>
          <w:sz w:val="28"/>
          <w:szCs w:val="28"/>
          <w:lang w:eastAsia="ru-RU" w:bidi="ru-RU"/>
        </w:rPr>
        <w:t>Объектами при осуществлении вида муниципального контроля ООПТ являются:</w:t>
      </w:r>
    </w:p>
    <w:p w:rsidR="005B7914" w:rsidRPr="00327B7C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1.</w:t>
      </w:r>
      <w:r w:rsidRPr="00327B7C">
        <w:rPr>
          <w:color w:val="000000"/>
          <w:sz w:val="28"/>
          <w:szCs w:val="28"/>
          <w:lang w:eastAsia="ru-RU" w:bidi="ru-RU"/>
        </w:rPr>
        <w:t xml:space="preserve"> </w:t>
      </w:r>
      <w:r w:rsidR="0012130B">
        <w:rPr>
          <w:color w:val="000000"/>
          <w:sz w:val="28"/>
          <w:szCs w:val="28"/>
          <w:lang w:eastAsia="ru-RU" w:bidi="ru-RU"/>
        </w:rPr>
        <w:t>Д</w:t>
      </w:r>
      <w:r w:rsidRPr="00327B7C">
        <w:rPr>
          <w:color w:val="000000"/>
          <w:sz w:val="28"/>
          <w:szCs w:val="28"/>
          <w:lang w:eastAsia="ru-RU" w:bidi="ru-RU"/>
        </w:rPr>
        <w:t>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 в границах ООПТ;</w:t>
      </w:r>
    </w:p>
    <w:p w:rsidR="005B7914" w:rsidRPr="00327B7C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2.</w:t>
      </w:r>
      <w:r w:rsidRPr="00327B7C">
        <w:rPr>
          <w:color w:val="000000"/>
          <w:sz w:val="28"/>
          <w:szCs w:val="28"/>
          <w:lang w:eastAsia="ru-RU" w:bidi="ru-RU"/>
        </w:rPr>
        <w:t xml:space="preserve"> </w:t>
      </w:r>
      <w:r w:rsidR="0012130B">
        <w:rPr>
          <w:color w:val="000000"/>
          <w:sz w:val="28"/>
          <w:szCs w:val="28"/>
          <w:lang w:eastAsia="ru-RU" w:bidi="ru-RU"/>
        </w:rPr>
        <w:t>Р</w:t>
      </w:r>
      <w:r w:rsidRPr="00327B7C">
        <w:rPr>
          <w:color w:val="000000"/>
          <w:sz w:val="28"/>
          <w:szCs w:val="28"/>
          <w:lang w:eastAsia="ru-RU" w:bidi="ru-RU"/>
        </w:rPr>
        <w:t>езультаты деятельности граждан и организаций в границах ООПТ местного значения, в том числе работы и услуги, к которым предъявляются обязательные требования.</w:t>
      </w:r>
    </w:p>
    <w:p w:rsidR="005B7914" w:rsidRPr="00327B7C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327B7C">
        <w:rPr>
          <w:color w:val="000000"/>
          <w:sz w:val="28"/>
          <w:szCs w:val="28"/>
          <w:lang w:eastAsia="ru-RU" w:bidi="ru-RU"/>
        </w:rPr>
        <w:t xml:space="preserve">Главной задачей Администрации </w:t>
      </w:r>
      <w:r w:rsidRPr="005B7914">
        <w:rPr>
          <w:color w:val="000000"/>
          <w:sz w:val="28"/>
          <w:szCs w:val="28"/>
          <w:lang w:eastAsia="ru-RU" w:bidi="ru-RU"/>
        </w:rPr>
        <w:t xml:space="preserve">Корочанского муниципального округа </w:t>
      </w:r>
      <w:r w:rsidRPr="00327B7C">
        <w:rPr>
          <w:color w:val="000000"/>
          <w:sz w:val="28"/>
          <w:szCs w:val="28"/>
          <w:lang w:eastAsia="ru-RU" w:bidi="ru-RU"/>
        </w:rPr>
        <w:t xml:space="preserve">(далее - Администрация) при осуществлении муниципального контроля ООПТ является переориентация контрольной деятельности на объекты повышенного риска и усиление профилактической работы в отношении всех </w:t>
      </w:r>
      <w:r w:rsidRPr="00327B7C">
        <w:rPr>
          <w:color w:val="000000"/>
          <w:sz w:val="28"/>
          <w:szCs w:val="28"/>
          <w:lang w:eastAsia="ru-RU" w:bidi="ru-RU"/>
        </w:rPr>
        <w:lastRenderedPageBreak/>
        <w:t>объектов контроля, обеспечивая приоритет проведения профилактики.</w:t>
      </w:r>
    </w:p>
    <w:p w:rsidR="005B7914" w:rsidRPr="00327B7C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327B7C">
        <w:rPr>
          <w:color w:val="000000"/>
          <w:sz w:val="28"/>
          <w:szCs w:val="28"/>
          <w:lang w:eastAsia="ru-RU" w:bidi="ru-RU"/>
        </w:rPr>
        <w:t>Контролируемыми лицами при осуществлении муниципального контроля ООПТ являются юридические лица, индивидуальные предприниматели, граждане.</w:t>
      </w:r>
    </w:p>
    <w:p w:rsidR="005B7914" w:rsidRPr="00327B7C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327B7C">
        <w:rPr>
          <w:color w:val="000000"/>
          <w:sz w:val="28"/>
          <w:szCs w:val="28"/>
          <w:lang w:eastAsia="ru-RU" w:bidi="ru-RU"/>
        </w:rPr>
        <w:t xml:space="preserve">В целях профилактики нарушений обязательных требований на </w:t>
      </w:r>
      <w:r w:rsidR="007F26A2" w:rsidRPr="005B7914">
        <w:rPr>
          <w:rFonts w:eastAsia="PMingLiU"/>
          <w:sz w:val="28"/>
          <w:szCs w:val="28"/>
          <w:lang w:eastAsia="zh-TW"/>
        </w:rPr>
        <w:t>официальном сайте органов местного самоуправления Корочанск</w:t>
      </w:r>
      <w:r w:rsidR="007F26A2">
        <w:rPr>
          <w:rFonts w:eastAsia="PMingLiU"/>
          <w:sz w:val="28"/>
          <w:szCs w:val="28"/>
          <w:lang w:eastAsia="zh-TW"/>
        </w:rPr>
        <w:t>ого</w:t>
      </w:r>
      <w:r w:rsidR="007F26A2" w:rsidRPr="005B7914">
        <w:rPr>
          <w:rFonts w:eastAsia="PMingLiU"/>
          <w:sz w:val="28"/>
          <w:szCs w:val="28"/>
          <w:lang w:eastAsia="zh-TW"/>
        </w:rPr>
        <w:t xml:space="preserve"> муниципального </w:t>
      </w:r>
      <w:r w:rsidR="007F26A2">
        <w:rPr>
          <w:rFonts w:eastAsia="PMingLiU"/>
          <w:sz w:val="28"/>
          <w:szCs w:val="28"/>
          <w:lang w:eastAsia="zh-TW"/>
        </w:rPr>
        <w:t xml:space="preserve">округа </w:t>
      </w:r>
      <w:r w:rsidR="007F26A2" w:rsidRPr="005B7914">
        <w:rPr>
          <w:rFonts w:eastAsia="PMingLiU"/>
          <w:sz w:val="28"/>
          <w:szCs w:val="28"/>
          <w:lang w:eastAsia="zh-TW"/>
        </w:rPr>
        <w:t>в информационно-коммуникационной сети общего пользования</w:t>
      </w:r>
      <w:r w:rsidRPr="00327B7C">
        <w:rPr>
          <w:color w:val="000000"/>
          <w:sz w:val="28"/>
          <w:szCs w:val="28"/>
          <w:lang w:eastAsia="ru-RU" w:bidi="ru-RU"/>
        </w:rPr>
        <w:t xml:space="preserve"> обеспечено размещение информации в отношении проведения муниципального контроля ООПТ.</w:t>
      </w:r>
    </w:p>
    <w:p w:rsidR="005B7914" w:rsidRPr="00327B7C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327B7C">
        <w:rPr>
          <w:color w:val="000000"/>
          <w:sz w:val="28"/>
          <w:szCs w:val="28"/>
          <w:lang w:eastAsia="ru-RU" w:bidi="ru-RU"/>
        </w:rPr>
        <w:t>На регулярной основе проводятся консультации в ходе личных приемов, профилактических визитов, а также посредством телефонной связи, даются письменные ответы на обращения граждан.</w:t>
      </w:r>
    </w:p>
    <w:p w:rsidR="005B7914" w:rsidRPr="00327B7C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327B7C">
        <w:rPr>
          <w:color w:val="000000"/>
          <w:sz w:val="28"/>
          <w:szCs w:val="28"/>
          <w:lang w:eastAsia="ru-RU" w:bidi="ru-RU"/>
        </w:rPr>
        <w:t>Ежегодный план проведения плановых проверок юридических лиц и индивидуальных предпринимателей на основании статьи 9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сфере муниципального контроля ООПТ на территории муниципального образования на 2026 год не утверждался.</w:t>
      </w:r>
    </w:p>
    <w:p w:rsidR="005B7914" w:rsidRDefault="005B7914" w:rsidP="005B7914">
      <w:pPr>
        <w:pStyle w:val="51"/>
        <w:shd w:val="clear" w:color="auto" w:fill="auto"/>
        <w:spacing w:before="0" w:after="0" w:line="240" w:lineRule="auto"/>
        <w:ind w:firstLine="709"/>
        <w:rPr>
          <w:color w:val="000000"/>
          <w:sz w:val="28"/>
          <w:szCs w:val="28"/>
          <w:lang w:eastAsia="ru-RU" w:bidi="ru-RU"/>
        </w:rPr>
      </w:pPr>
      <w:r w:rsidRPr="00327B7C">
        <w:rPr>
          <w:color w:val="000000"/>
          <w:sz w:val="28"/>
          <w:szCs w:val="28"/>
          <w:lang w:eastAsia="ru-RU" w:bidi="ru-RU"/>
        </w:rPr>
        <w:t>Проводимая Администрацией работа способствует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DD2567" w:rsidRPr="007F26A2" w:rsidRDefault="00DD2567" w:rsidP="005B7914">
      <w:pPr>
        <w:pStyle w:val="51"/>
        <w:shd w:val="clear" w:color="auto" w:fill="auto"/>
        <w:spacing w:before="0" w:after="0" w:line="240" w:lineRule="auto"/>
        <w:ind w:firstLine="709"/>
        <w:rPr>
          <w:sz w:val="18"/>
          <w:szCs w:val="28"/>
        </w:rPr>
      </w:pPr>
    </w:p>
    <w:p w:rsidR="005B7914" w:rsidRDefault="00DD2567" w:rsidP="00DD2567">
      <w:pPr>
        <w:pStyle w:val="13"/>
        <w:shd w:val="clear" w:color="auto" w:fill="auto"/>
        <w:tabs>
          <w:tab w:val="left" w:pos="2042"/>
        </w:tabs>
        <w:spacing w:before="0" w:after="0" w:line="240" w:lineRule="auto"/>
        <w:ind w:left="709" w:firstLine="0"/>
        <w:jc w:val="center"/>
        <w:rPr>
          <w:color w:val="000000"/>
          <w:sz w:val="28"/>
          <w:szCs w:val="28"/>
          <w:lang w:bidi="ru-RU"/>
        </w:rPr>
      </w:pPr>
      <w:bookmarkStart w:id="0" w:name="bookmark0"/>
      <w:r>
        <w:rPr>
          <w:color w:val="000000"/>
          <w:sz w:val="28"/>
          <w:szCs w:val="28"/>
          <w:lang w:bidi="ru-RU"/>
        </w:rPr>
        <w:t xml:space="preserve">2. </w:t>
      </w:r>
      <w:r w:rsidR="005B7914" w:rsidRPr="00327B7C">
        <w:rPr>
          <w:color w:val="000000"/>
          <w:sz w:val="28"/>
          <w:szCs w:val="28"/>
          <w:lang w:bidi="ru-RU"/>
        </w:rPr>
        <w:t>Цели и задачи реализации Программы профилактики</w:t>
      </w:r>
      <w:bookmarkEnd w:id="0"/>
    </w:p>
    <w:p w:rsidR="00DD2567" w:rsidRPr="007F26A2" w:rsidRDefault="00DD2567" w:rsidP="00DD2567">
      <w:pPr>
        <w:pStyle w:val="13"/>
        <w:shd w:val="clear" w:color="auto" w:fill="auto"/>
        <w:tabs>
          <w:tab w:val="left" w:pos="2042"/>
        </w:tabs>
        <w:spacing w:before="0" w:after="0" w:line="240" w:lineRule="auto"/>
        <w:ind w:left="709" w:firstLine="0"/>
        <w:jc w:val="center"/>
        <w:rPr>
          <w:sz w:val="18"/>
          <w:szCs w:val="28"/>
        </w:rPr>
      </w:pPr>
    </w:p>
    <w:p w:rsidR="005B7914" w:rsidRPr="00327B7C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1.</w:t>
      </w:r>
      <w:r w:rsidR="005B7914" w:rsidRPr="00327B7C">
        <w:rPr>
          <w:color w:val="000000"/>
          <w:sz w:val="28"/>
          <w:szCs w:val="28"/>
          <w:lang w:eastAsia="ru-RU" w:bidi="ru-RU"/>
        </w:rPr>
        <w:t xml:space="preserve"> Целями реализации Программы профилактики являются:</w:t>
      </w:r>
    </w:p>
    <w:p w:rsidR="005B7914" w:rsidRPr="00327B7C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5B7914" w:rsidRPr="00327B7C">
        <w:rPr>
          <w:color w:val="000000"/>
          <w:sz w:val="28"/>
          <w:szCs w:val="28"/>
          <w:lang w:eastAsia="ru-RU" w:bidi="ru-RU"/>
        </w:rPr>
        <w:t xml:space="preserve"> предупреждение нарушений обязательных требований в области охраны и использования особо охраняемых природных территорий;</w:t>
      </w:r>
    </w:p>
    <w:p w:rsidR="005B7914" w:rsidRPr="00327B7C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5B7914" w:rsidRPr="00327B7C">
        <w:rPr>
          <w:color w:val="000000"/>
          <w:sz w:val="28"/>
          <w:szCs w:val="28"/>
          <w:lang w:eastAsia="ru-RU" w:bidi="ru-RU"/>
        </w:rPr>
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B7914" w:rsidRPr="00327B7C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5B7914" w:rsidRPr="00327B7C">
        <w:rPr>
          <w:color w:val="000000"/>
          <w:sz w:val="28"/>
          <w:szCs w:val="28"/>
          <w:lang w:eastAsia="ru-RU" w:bidi="ru-RU"/>
        </w:rPr>
        <w:t xml:space="preserve">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5B7914" w:rsidRPr="00327B7C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5B7914" w:rsidRPr="00327B7C">
        <w:rPr>
          <w:color w:val="000000"/>
          <w:sz w:val="28"/>
          <w:szCs w:val="28"/>
          <w:lang w:eastAsia="ru-RU" w:bidi="ru-RU"/>
        </w:rPr>
        <w:t xml:space="preserve"> формирование моделей социально ответственного, добросовестного, правового поведения контролируемых лиц;</w:t>
      </w:r>
    </w:p>
    <w:p w:rsidR="005B7914" w:rsidRPr="00327B7C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5B7914" w:rsidRPr="00327B7C">
        <w:rPr>
          <w:color w:val="000000"/>
          <w:sz w:val="28"/>
          <w:szCs w:val="28"/>
          <w:lang w:eastAsia="ru-RU" w:bidi="ru-RU"/>
        </w:rPr>
        <w:t xml:space="preserve"> повышение прозрачности системы контрольно-надзорной деятельности.</w:t>
      </w:r>
    </w:p>
    <w:p w:rsidR="005B7914" w:rsidRPr="00327B7C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2. </w:t>
      </w:r>
      <w:r w:rsidR="005B7914" w:rsidRPr="00327B7C">
        <w:rPr>
          <w:color w:val="000000"/>
          <w:sz w:val="28"/>
          <w:szCs w:val="28"/>
          <w:lang w:eastAsia="ru-RU" w:bidi="ru-RU"/>
        </w:rPr>
        <w:t>Задачи Программы профилактики:</w:t>
      </w:r>
    </w:p>
    <w:p w:rsidR="005B7914" w:rsidRPr="00327B7C" w:rsidRDefault="0012130B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5B7914" w:rsidRPr="00327B7C">
        <w:rPr>
          <w:color w:val="000000"/>
          <w:sz w:val="28"/>
          <w:szCs w:val="28"/>
          <w:lang w:eastAsia="ru-RU" w:bidi="ru-RU"/>
        </w:rPr>
        <w:t xml:space="preserve">выявление причин, факторов и условий, способствующих причинению вреда охраняемым законом ценностям и нарушению обязательных требований в области охраны и использования особо охраняемых природных территорий </w:t>
      </w:r>
      <w:r w:rsidRPr="005B7914">
        <w:rPr>
          <w:color w:val="000000"/>
          <w:sz w:val="28"/>
          <w:szCs w:val="28"/>
          <w:lang w:eastAsia="ru-RU" w:bidi="ru-RU"/>
        </w:rPr>
        <w:t>Корочанского муниципального округа</w:t>
      </w:r>
      <w:r w:rsidR="005B7914" w:rsidRPr="00327B7C">
        <w:rPr>
          <w:color w:val="000000"/>
          <w:sz w:val="28"/>
          <w:szCs w:val="28"/>
          <w:lang w:eastAsia="ru-RU" w:bidi="ru-RU"/>
        </w:rPr>
        <w:t>;</w:t>
      </w:r>
    </w:p>
    <w:p w:rsidR="005B7914" w:rsidRPr="00327B7C" w:rsidRDefault="0012130B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5B7914" w:rsidRPr="00327B7C">
        <w:rPr>
          <w:color w:val="000000"/>
          <w:sz w:val="28"/>
          <w:szCs w:val="28"/>
          <w:lang w:eastAsia="ru-RU" w:bidi="ru-RU"/>
        </w:rPr>
        <w:t>определение способов устранения или снижения рисков возникновения факторов и условий, способствующих причинению вреда охраняемым законом ценностям;</w:t>
      </w:r>
    </w:p>
    <w:p w:rsidR="005B7914" w:rsidRPr="00327B7C" w:rsidRDefault="0012130B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5B7914" w:rsidRPr="00327B7C">
        <w:rPr>
          <w:color w:val="000000"/>
          <w:sz w:val="28"/>
          <w:szCs w:val="28"/>
          <w:lang w:eastAsia="ru-RU" w:bidi="ru-RU"/>
        </w:rPr>
        <w:t xml:space="preserve">разъяснение подконтрольным субъектам обязательных требований в </w:t>
      </w:r>
      <w:r w:rsidR="005B7914" w:rsidRPr="00327B7C">
        <w:rPr>
          <w:color w:val="000000"/>
          <w:sz w:val="28"/>
          <w:szCs w:val="28"/>
          <w:lang w:eastAsia="ru-RU" w:bidi="ru-RU"/>
        </w:rPr>
        <w:lastRenderedPageBreak/>
        <w:t>области охраны и использования особо охраняемых природных территорий;</w:t>
      </w:r>
    </w:p>
    <w:p w:rsidR="005B7914" w:rsidRDefault="0012130B" w:rsidP="00DD2567">
      <w:pPr>
        <w:pStyle w:val="51"/>
        <w:shd w:val="clear" w:color="auto" w:fill="auto"/>
        <w:spacing w:before="0" w:after="0" w:line="240" w:lineRule="auto"/>
        <w:ind w:firstLine="709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="005B7914" w:rsidRPr="00327B7C">
        <w:rPr>
          <w:color w:val="000000"/>
          <w:sz w:val="28"/>
          <w:szCs w:val="28"/>
          <w:lang w:eastAsia="ru-RU" w:bidi="ru-RU"/>
        </w:rPr>
        <w:t xml:space="preserve">повышение правовой культуры </w:t>
      </w:r>
      <w:proofErr w:type="spellStart"/>
      <w:r w:rsidR="005B7914" w:rsidRPr="00327B7C">
        <w:rPr>
          <w:color w:val="000000"/>
          <w:sz w:val="28"/>
          <w:szCs w:val="28"/>
          <w:lang w:eastAsia="ru-RU" w:bidi="ru-RU"/>
        </w:rPr>
        <w:t>природопользователей</w:t>
      </w:r>
      <w:proofErr w:type="spellEnd"/>
      <w:r w:rsidR="005B7914" w:rsidRPr="00327B7C">
        <w:rPr>
          <w:color w:val="000000"/>
          <w:sz w:val="28"/>
          <w:szCs w:val="28"/>
          <w:lang w:eastAsia="ru-RU" w:bidi="ru-RU"/>
        </w:rPr>
        <w:t>.</w:t>
      </w:r>
    </w:p>
    <w:p w:rsidR="0018413F" w:rsidRDefault="0018413F" w:rsidP="00DD2567">
      <w:pPr>
        <w:pStyle w:val="51"/>
        <w:shd w:val="clear" w:color="auto" w:fill="auto"/>
        <w:spacing w:before="0" w:after="0" w:line="240" w:lineRule="auto"/>
        <w:ind w:firstLine="709"/>
        <w:rPr>
          <w:color w:val="000000"/>
          <w:sz w:val="28"/>
          <w:szCs w:val="28"/>
          <w:lang w:eastAsia="ru-RU" w:bidi="ru-RU"/>
        </w:rPr>
      </w:pPr>
    </w:p>
    <w:p w:rsidR="005B7914" w:rsidRDefault="00DD2567" w:rsidP="00DD2567">
      <w:pPr>
        <w:pStyle w:val="13"/>
        <w:shd w:val="clear" w:color="auto" w:fill="auto"/>
        <w:tabs>
          <w:tab w:val="left" w:pos="2718"/>
        </w:tabs>
        <w:spacing w:before="0" w:after="0" w:line="240" w:lineRule="auto"/>
        <w:ind w:left="709" w:firstLine="0"/>
        <w:jc w:val="center"/>
        <w:rPr>
          <w:color w:val="000000"/>
          <w:sz w:val="28"/>
          <w:szCs w:val="28"/>
          <w:lang w:bidi="ru-RU"/>
        </w:rPr>
      </w:pPr>
      <w:bookmarkStart w:id="1" w:name="bookmark1"/>
      <w:r>
        <w:rPr>
          <w:color w:val="000000"/>
          <w:sz w:val="28"/>
          <w:szCs w:val="28"/>
          <w:lang w:bidi="ru-RU"/>
        </w:rPr>
        <w:t xml:space="preserve">3. </w:t>
      </w:r>
      <w:r w:rsidR="005B7914" w:rsidRPr="00327B7C">
        <w:rPr>
          <w:color w:val="000000"/>
          <w:sz w:val="28"/>
          <w:szCs w:val="28"/>
          <w:lang w:bidi="ru-RU"/>
        </w:rPr>
        <w:t>Перечень профилактических мероприятий</w:t>
      </w:r>
      <w:r w:rsidR="001F1606">
        <w:rPr>
          <w:color w:val="000000"/>
          <w:sz w:val="28"/>
          <w:szCs w:val="28"/>
          <w:lang w:bidi="ru-RU"/>
        </w:rPr>
        <w:t xml:space="preserve"> и</w:t>
      </w:r>
      <w:r w:rsidR="005B7914" w:rsidRPr="00327B7C">
        <w:rPr>
          <w:color w:val="000000"/>
          <w:sz w:val="28"/>
          <w:szCs w:val="28"/>
          <w:lang w:bidi="ru-RU"/>
        </w:rPr>
        <w:t xml:space="preserve"> сроки их проведения</w:t>
      </w:r>
      <w:bookmarkEnd w:id="1"/>
    </w:p>
    <w:p w:rsidR="00DD2567" w:rsidRPr="00327B7C" w:rsidRDefault="00DD2567" w:rsidP="00DD2567">
      <w:pPr>
        <w:pStyle w:val="13"/>
        <w:shd w:val="clear" w:color="auto" w:fill="auto"/>
        <w:tabs>
          <w:tab w:val="left" w:pos="2718"/>
        </w:tabs>
        <w:spacing w:before="0" w:after="0" w:line="240" w:lineRule="auto"/>
        <w:ind w:left="709" w:firstLine="0"/>
        <w:jc w:val="center"/>
        <w:rPr>
          <w:sz w:val="28"/>
          <w:szCs w:val="28"/>
        </w:rPr>
      </w:pPr>
    </w:p>
    <w:p w:rsidR="005B7914" w:rsidRPr="00DD2567" w:rsidRDefault="00DD2567" w:rsidP="00DD2567">
      <w:pPr>
        <w:pStyle w:val="51"/>
        <w:shd w:val="clear" w:color="auto" w:fill="auto"/>
        <w:tabs>
          <w:tab w:val="left" w:pos="1081"/>
        </w:tabs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 xml:space="preserve">1. </w:t>
      </w:r>
      <w:r w:rsidR="005B7914" w:rsidRPr="00DD2567">
        <w:rPr>
          <w:sz w:val="28"/>
          <w:szCs w:val="28"/>
          <w:lang w:eastAsia="ru-RU" w:bidi="ru-RU"/>
        </w:rPr>
        <w:t>В соответствии с</w:t>
      </w:r>
      <w:hyperlink r:id="rId10" w:history="1">
        <w:r w:rsidR="005B7914" w:rsidRPr="00DD2567">
          <w:rPr>
            <w:rStyle w:val="af2"/>
            <w:color w:val="auto"/>
            <w:sz w:val="28"/>
            <w:szCs w:val="28"/>
            <w:u w:val="none"/>
            <w:lang w:eastAsia="ru-RU" w:bidi="ru-RU"/>
          </w:rPr>
          <w:t xml:space="preserve"> </w:t>
        </w:r>
        <w:r w:rsidR="005B7914" w:rsidRPr="00DD2567">
          <w:rPr>
            <w:rStyle w:val="af2"/>
            <w:color w:val="auto"/>
            <w:sz w:val="28"/>
            <w:szCs w:val="28"/>
            <w:u w:val="none"/>
          </w:rPr>
          <w:t xml:space="preserve">Положением </w:t>
        </w:r>
      </w:hyperlink>
      <w:r w:rsidR="005B7914" w:rsidRPr="00DD2567">
        <w:rPr>
          <w:sz w:val="28"/>
          <w:szCs w:val="28"/>
          <w:lang w:eastAsia="ru-RU" w:bidi="ru-RU"/>
        </w:rPr>
        <w:t xml:space="preserve">о муниципальном контроле в области охраны и </w:t>
      </w:r>
      <w:proofErr w:type="gramStart"/>
      <w:r w:rsidR="005B7914" w:rsidRPr="00DD2567">
        <w:rPr>
          <w:sz w:val="28"/>
          <w:szCs w:val="28"/>
          <w:lang w:eastAsia="ru-RU" w:bidi="ru-RU"/>
        </w:rPr>
        <w:t>использования</w:t>
      </w:r>
      <w:proofErr w:type="gramEnd"/>
      <w:r w:rsidR="005B7914" w:rsidRPr="00DD2567">
        <w:rPr>
          <w:sz w:val="28"/>
          <w:szCs w:val="28"/>
          <w:lang w:eastAsia="ru-RU" w:bidi="ru-RU"/>
        </w:rPr>
        <w:t xml:space="preserve"> особо охраняемых природных территорий </w:t>
      </w:r>
      <w:r w:rsidRPr="00DD2567">
        <w:rPr>
          <w:sz w:val="28"/>
          <w:szCs w:val="28"/>
          <w:lang w:eastAsia="ru-RU" w:bidi="ru-RU"/>
        </w:rPr>
        <w:t>Корочанского муниципального округа</w:t>
      </w:r>
      <w:r w:rsidR="005B7914" w:rsidRPr="00DD2567">
        <w:rPr>
          <w:sz w:val="28"/>
          <w:szCs w:val="28"/>
          <w:lang w:eastAsia="ru-RU" w:bidi="ru-RU"/>
        </w:rPr>
        <w:t>, проводятся следующие профилактические мероприятия:</w:t>
      </w:r>
    </w:p>
    <w:p w:rsidR="005B7914" w:rsidRPr="00DD2567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 xml:space="preserve">- </w:t>
      </w:r>
      <w:r w:rsidR="005B7914" w:rsidRPr="00DD2567">
        <w:rPr>
          <w:sz w:val="28"/>
          <w:szCs w:val="28"/>
          <w:lang w:eastAsia="ru-RU" w:bidi="ru-RU"/>
        </w:rPr>
        <w:t>информирование;</w:t>
      </w:r>
    </w:p>
    <w:p w:rsidR="005B7914" w:rsidRPr="00DD2567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-</w:t>
      </w:r>
      <w:r w:rsidR="005B7914" w:rsidRPr="00DD2567">
        <w:rPr>
          <w:sz w:val="28"/>
          <w:szCs w:val="28"/>
          <w:lang w:eastAsia="ru-RU" w:bidi="ru-RU"/>
        </w:rPr>
        <w:t xml:space="preserve"> консультирование;</w:t>
      </w:r>
    </w:p>
    <w:p w:rsidR="005B7914" w:rsidRPr="00DD2567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 xml:space="preserve">- </w:t>
      </w:r>
      <w:r w:rsidR="005B7914" w:rsidRPr="00DD2567">
        <w:rPr>
          <w:sz w:val="28"/>
          <w:szCs w:val="28"/>
          <w:lang w:eastAsia="ru-RU" w:bidi="ru-RU"/>
        </w:rPr>
        <w:t>профилактический визит.</w:t>
      </w:r>
    </w:p>
    <w:p w:rsidR="005B7914" w:rsidRPr="00DD2567" w:rsidRDefault="00DD2567" w:rsidP="00DD2567">
      <w:pPr>
        <w:pStyle w:val="51"/>
        <w:shd w:val="clear" w:color="auto" w:fill="auto"/>
        <w:tabs>
          <w:tab w:val="left" w:pos="1225"/>
        </w:tabs>
        <w:spacing w:before="0" w:after="0" w:line="240" w:lineRule="auto"/>
        <w:ind w:firstLine="709"/>
        <w:rPr>
          <w:sz w:val="28"/>
          <w:szCs w:val="28"/>
          <w:lang w:eastAsia="ru-RU" w:bidi="ru-RU"/>
        </w:rPr>
      </w:pPr>
      <w:r w:rsidRPr="00DD2567">
        <w:rPr>
          <w:sz w:val="28"/>
          <w:szCs w:val="28"/>
        </w:rPr>
        <w:t xml:space="preserve">2. </w:t>
      </w:r>
      <w:hyperlink r:id="rId11" w:history="1">
        <w:r w:rsidR="005B7914" w:rsidRPr="00DD2567">
          <w:rPr>
            <w:rStyle w:val="af2"/>
            <w:color w:val="auto"/>
            <w:sz w:val="28"/>
            <w:szCs w:val="28"/>
            <w:u w:val="none"/>
            <w:lang w:eastAsia="ru-RU" w:bidi="ru-RU"/>
          </w:rPr>
          <w:t xml:space="preserve">Перечень </w:t>
        </w:r>
      </w:hyperlink>
      <w:r w:rsidR="005B7914" w:rsidRPr="00DD2567">
        <w:rPr>
          <w:sz w:val="28"/>
          <w:szCs w:val="28"/>
          <w:lang w:eastAsia="ru-RU" w:bidi="ru-RU"/>
        </w:rPr>
        <w:t>профилактических мероприятий с указанием сроков (периодичности) их проведения, ответственных за их осуществление указан в приложении к Программе профилактики.</w:t>
      </w:r>
    </w:p>
    <w:p w:rsidR="00DD2567" w:rsidRPr="00327B7C" w:rsidRDefault="00DD2567" w:rsidP="00DD2567">
      <w:pPr>
        <w:pStyle w:val="51"/>
        <w:shd w:val="clear" w:color="auto" w:fill="auto"/>
        <w:tabs>
          <w:tab w:val="left" w:pos="1225"/>
        </w:tabs>
        <w:spacing w:before="0" w:after="0" w:line="240" w:lineRule="auto"/>
        <w:ind w:left="740"/>
        <w:rPr>
          <w:sz w:val="28"/>
          <w:szCs w:val="28"/>
        </w:rPr>
      </w:pPr>
    </w:p>
    <w:p w:rsidR="005B7914" w:rsidRPr="00327B7C" w:rsidRDefault="00DD2567" w:rsidP="00DD2567">
      <w:pPr>
        <w:pStyle w:val="13"/>
        <w:shd w:val="clear" w:color="auto" w:fill="auto"/>
        <w:tabs>
          <w:tab w:val="left" w:pos="1762"/>
        </w:tabs>
        <w:spacing w:before="0" w:after="0" w:line="240" w:lineRule="auto"/>
        <w:ind w:left="709" w:firstLine="0"/>
        <w:jc w:val="center"/>
        <w:rPr>
          <w:sz w:val="28"/>
          <w:szCs w:val="28"/>
        </w:rPr>
      </w:pPr>
      <w:bookmarkStart w:id="2" w:name="bookmark2"/>
      <w:r>
        <w:rPr>
          <w:color w:val="000000"/>
          <w:sz w:val="28"/>
          <w:szCs w:val="28"/>
          <w:lang w:bidi="ru-RU"/>
        </w:rPr>
        <w:t xml:space="preserve">4. </w:t>
      </w:r>
      <w:r w:rsidR="005B7914" w:rsidRPr="00327B7C">
        <w:rPr>
          <w:color w:val="000000"/>
          <w:sz w:val="28"/>
          <w:szCs w:val="28"/>
          <w:lang w:bidi="ru-RU"/>
        </w:rPr>
        <w:t>Показатели результативности и эффективности Программы</w:t>
      </w:r>
      <w:bookmarkEnd w:id="2"/>
    </w:p>
    <w:p w:rsidR="005B7914" w:rsidRDefault="005B7914" w:rsidP="00DD2567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8"/>
          <w:szCs w:val="28"/>
          <w:lang w:bidi="ru-RU"/>
        </w:rPr>
      </w:pPr>
      <w:bookmarkStart w:id="3" w:name="bookmark3"/>
      <w:r w:rsidRPr="00327B7C">
        <w:rPr>
          <w:color w:val="000000"/>
          <w:sz w:val="28"/>
          <w:szCs w:val="28"/>
          <w:lang w:bidi="ru-RU"/>
        </w:rPr>
        <w:t>профилактики</w:t>
      </w:r>
      <w:bookmarkEnd w:id="3"/>
    </w:p>
    <w:p w:rsidR="00DD2567" w:rsidRPr="00327B7C" w:rsidRDefault="00DD2567" w:rsidP="00DD2567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sz w:val="28"/>
          <w:szCs w:val="28"/>
        </w:rPr>
      </w:pPr>
    </w:p>
    <w:p w:rsidR="005B7914" w:rsidRPr="00DD2567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1.</w:t>
      </w:r>
      <w:r w:rsidR="005B7914" w:rsidRPr="00DD2567">
        <w:rPr>
          <w:sz w:val="28"/>
          <w:szCs w:val="28"/>
          <w:lang w:eastAsia="ru-RU" w:bidi="ru-RU"/>
        </w:rPr>
        <w:t xml:space="preserve"> Для оценки результативности и эффективности Программы профилактики устанавливаются следующие показатели результативности и эффективности:</w:t>
      </w:r>
    </w:p>
    <w:p w:rsidR="005B7914" w:rsidRPr="00DD2567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-</w:t>
      </w:r>
      <w:r w:rsidR="005B7914" w:rsidRPr="00DD2567">
        <w:rPr>
          <w:sz w:val="28"/>
          <w:szCs w:val="28"/>
          <w:lang w:eastAsia="ru-RU" w:bidi="ru-RU"/>
        </w:rPr>
        <w:t xml:space="preserve">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 - 30%.</w:t>
      </w:r>
    </w:p>
    <w:p w:rsidR="005B7914" w:rsidRPr="00DD2567" w:rsidRDefault="005B7914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5B7914" w:rsidRPr="00DD2567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-</w:t>
      </w:r>
      <w:r w:rsidR="005B7914" w:rsidRPr="00DD2567">
        <w:rPr>
          <w:sz w:val="28"/>
          <w:szCs w:val="28"/>
          <w:lang w:eastAsia="ru-RU" w:bidi="ru-RU"/>
        </w:rPr>
        <w:t xml:space="preserve"> доля профилактических мероприятий в объеме контрольных мероприятий</w:t>
      </w:r>
      <w:r w:rsidR="001F1606">
        <w:rPr>
          <w:sz w:val="28"/>
          <w:szCs w:val="28"/>
          <w:lang w:eastAsia="ru-RU" w:bidi="ru-RU"/>
        </w:rPr>
        <w:t xml:space="preserve"> </w:t>
      </w:r>
      <w:r w:rsidR="005B7914" w:rsidRPr="00DD2567">
        <w:rPr>
          <w:sz w:val="28"/>
          <w:szCs w:val="28"/>
          <w:lang w:eastAsia="ru-RU" w:bidi="ru-RU"/>
        </w:rPr>
        <w:t>- 30%.</w:t>
      </w:r>
    </w:p>
    <w:p w:rsidR="005B7914" w:rsidRPr="00DD2567" w:rsidRDefault="005B7914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5B7914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  <w:lang w:eastAsia="ru-RU" w:bidi="ru-RU"/>
        </w:rPr>
      </w:pPr>
      <w:r w:rsidRPr="00DD2567">
        <w:rPr>
          <w:sz w:val="28"/>
          <w:szCs w:val="28"/>
          <w:lang w:eastAsia="ru-RU" w:bidi="ru-RU"/>
        </w:rPr>
        <w:t>2.</w:t>
      </w:r>
      <w:r w:rsidR="005B7914" w:rsidRPr="00DD2567">
        <w:rPr>
          <w:sz w:val="28"/>
          <w:szCs w:val="28"/>
          <w:lang w:eastAsia="ru-RU" w:bidi="ru-RU"/>
        </w:rPr>
        <w:t xml:space="preserve">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</w:t>
      </w:r>
      <w:hyperlink r:id="rId12" w:history="1">
        <w:r w:rsidR="005B7914" w:rsidRPr="00DD2567">
          <w:rPr>
            <w:rStyle w:val="af2"/>
            <w:color w:val="auto"/>
            <w:sz w:val="28"/>
            <w:szCs w:val="28"/>
            <w:u w:val="none"/>
            <w:lang w:eastAsia="ru-RU" w:bidi="ru-RU"/>
          </w:rPr>
          <w:t xml:space="preserve"> статьей 30 </w:t>
        </w:r>
      </w:hyperlink>
      <w:r w:rsidR="005B7914" w:rsidRPr="00DD2567">
        <w:rPr>
          <w:sz w:val="28"/>
          <w:szCs w:val="28"/>
          <w:lang w:eastAsia="ru-RU" w:bidi="ru-RU"/>
        </w:rPr>
        <w:t>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D2567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  <w:lang w:eastAsia="ru-RU" w:bidi="ru-RU"/>
        </w:rPr>
      </w:pPr>
    </w:p>
    <w:p w:rsidR="00DD2567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  <w:lang w:eastAsia="ru-RU" w:bidi="ru-RU"/>
        </w:rPr>
      </w:pPr>
    </w:p>
    <w:p w:rsidR="00DD2567" w:rsidRPr="007F26A2" w:rsidRDefault="00DD2567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2D76D1" w:rsidRDefault="002D76D1" w:rsidP="00DD2567">
      <w:pPr>
        <w:jc w:val="center"/>
        <w:rPr>
          <w:b/>
          <w:color w:val="000000"/>
          <w:sz w:val="28"/>
          <w:lang w:bidi="ru-RU"/>
        </w:rPr>
        <w:sectPr w:rsidR="002D76D1" w:rsidSect="001B2A3C">
          <w:headerReference w:type="default" r:id="rId13"/>
          <w:pgSz w:w="11909" w:h="16834"/>
          <w:pgMar w:top="510" w:right="567" w:bottom="851" w:left="1701" w:header="510" w:footer="720" w:gutter="0"/>
          <w:cols w:space="720"/>
          <w:titlePg/>
          <w:docGrid w:linePitch="326"/>
        </w:sectPr>
      </w:pPr>
    </w:p>
    <w:tbl>
      <w:tblPr>
        <w:tblStyle w:val="af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DD2567" w:rsidTr="00DD2567">
        <w:trPr>
          <w:jc w:val="right"/>
        </w:trPr>
        <w:tc>
          <w:tcPr>
            <w:tcW w:w="4786" w:type="dxa"/>
          </w:tcPr>
          <w:p w:rsidR="001F1606" w:rsidRDefault="001F1606" w:rsidP="00DD2567">
            <w:pPr>
              <w:jc w:val="center"/>
              <w:rPr>
                <w:b/>
                <w:color w:val="000000"/>
                <w:sz w:val="28"/>
                <w:lang w:bidi="ru-RU"/>
              </w:rPr>
            </w:pPr>
            <w:r>
              <w:rPr>
                <w:b/>
                <w:color w:val="000000"/>
                <w:sz w:val="28"/>
                <w:lang w:bidi="ru-RU"/>
              </w:rPr>
              <w:lastRenderedPageBreak/>
              <w:t xml:space="preserve">Приложение </w:t>
            </w:r>
          </w:p>
          <w:p w:rsidR="00DD2567" w:rsidRPr="00DD2567" w:rsidRDefault="001F1606" w:rsidP="001F16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lang w:bidi="ru-RU"/>
              </w:rPr>
              <w:t xml:space="preserve">к программе </w:t>
            </w:r>
            <w:r w:rsidRPr="005B7914">
              <w:rPr>
                <w:b/>
                <w:color w:val="000000"/>
                <w:sz w:val="28"/>
                <w:lang w:bidi="ru-RU"/>
              </w:rPr>
              <w:t>профилактики рисков причинения вреда (ущерба) охраняемым законом ценностям при осуществлении муниципального контроля в области охраны и использования особо охраняемых природных территорий Корочанского</w:t>
            </w:r>
            <w:r>
              <w:rPr>
                <w:b/>
                <w:color w:val="FFFFFF" w:themeColor="background1"/>
                <w:sz w:val="28"/>
                <w:lang w:bidi="ru-RU"/>
              </w:rPr>
              <w:t xml:space="preserve"> </w:t>
            </w:r>
            <w:r w:rsidRPr="005B7914">
              <w:rPr>
                <w:b/>
                <w:color w:val="000000"/>
                <w:sz w:val="28"/>
                <w:lang w:bidi="ru-RU"/>
              </w:rPr>
              <w:t>муниципального округа на 2026 год</w:t>
            </w:r>
          </w:p>
        </w:tc>
      </w:tr>
    </w:tbl>
    <w:p w:rsidR="00DD2567" w:rsidRDefault="00DD2567" w:rsidP="00DD2567">
      <w:pPr>
        <w:jc w:val="right"/>
        <w:rPr>
          <w:b/>
          <w:bCs/>
          <w:sz w:val="28"/>
          <w:szCs w:val="28"/>
          <w:u w:color="000000"/>
        </w:rPr>
      </w:pPr>
    </w:p>
    <w:p w:rsidR="005B7914" w:rsidRPr="001F1606" w:rsidRDefault="001F1606" w:rsidP="005B7914">
      <w:pPr>
        <w:pStyle w:val="24"/>
        <w:shd w:val="clear" w:color="auto" w:fill="auto"/>
        <w:spacing w:before="0" w:after="0" w:line="298" w:lineRule="exact"/>
        <w:ind w:left="40"/>
        <w:rPr>
          <w:color w:val="000000"/>
          <w:sz w:val="28"/>
          <w:szCs w:val="24"/>
          <w:lang w:bidi="ru-RU"/>
        </w:rPr>
      </w:pPr>
      <w:r w:rsidRPr="001F1606">
        <w:rPr>
          <w:color w:val="000000"/>
          <w:sz w:val="28"/>
          <w:szCs w:val="24"/>
          <w:lang w:bidi="ru-RU"/>
        </w:rPr>
        <w:t xml:space="preserve">Перечень </w:t>
      </w:r>
    </w:p>
    <w:p w:rsidR="001F1606" w:rsidRPr="001F1606" w:rsidRDefault="001F1606" w:rsidP="005B7914">
      <w:pPr>
        <w:pStyle w:val="24"/>
        <w:shd w:val="clear" w:color="auto" w:fill="auto"/>
        <w:spacing w:before="0" w:after="0" w:line="298" w:lineRule="exact"/>
        <w:ind w:left="40"/>
        <w:rPr>
          <w:color w:val="000000"/>
          <w:sz w:val="28"/>
          <w:szCs w:val="24"/>
          <w:lang w:bidi="ru-RU"/>
        </w:rPr>
      </w:pPr>
      <w:r w:rsidRPr="001F1606">
        <w:rPr>
          <w:color w:val="000000"/>
          <w:sz w:val="28"/>
          <w:szCs w:val="24"/>
          <w:lang w:bidi="ru-RU"/>
        </w:rPr>
        <w:t>профилактических мероприятий и сроки их проведения</w:t>
      </w:r>
    </w:p>
    <w:p w:rsidR="001F1606" w:rsidRDefault="001F1606" w:rsidP="005B7914">
      <w:pPr>
        <w:pStyle w:val="24"/>
        <w:shd w:val="clear" w:color="auto" w:fill="auto"/>
        <w:spacing w:before="0" w:after="0" w:line="298" w:lineRule="exact"/>
        <w:ind w:left="40"/>
      </w:pPr>
    </w:p>
    <w:tbl>
      <w:tblPr>
        <w:tblW w:w="15592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9072"/>
        <w:gridCol w:w="1984"/>
        <w:gridCol w:w="1842"/>
      </w:tblGrid>
      <w:tr w:rsidR="00504DA1" w:rsidRPr="00DD2567" w:rsidTr="007F26A2">
        <w:trPr>
          <w:trHeight w:hRule="exact" w:val="8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914" w:rsidRPr="00DD2567" w:rsidRDefault="00DD2567" w:rsidP="00D53D62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D2567">
              <w:rPr>
                <w:rStyle w:val="31"/>
                <w:b/>
                <w:sz w:val="24"/>
                <w:szCs w:val="24"/>
                <w:lang w:bidi="en-US"/>
              </w:rPr>
              <w:t xml:space="preserve">№ </w:t>
            </w:r>
            <w:proofErr w:type="gramStart"/>
            <w:r w:rsidRPr="00DD2567">
              <w:rPr>
                <w:rStyle w:val="31"/>
                <w:b/>
                <w:sz w:val="24"/>
                <w:szCs w:val="24"/>
                <w:lang w:bidi="en-US"/>
              </w:rPr>
              <w:t>п</w:t>
            </w:r>
            <w:proofErr w:type="gramEnd"/>
            <w:r w:rsidRPr="00DD2567">
              <w:rPr>
                <w:rStyle w:val="31"/>
                <w:b/>
                <w:sz w:val="24"/>
                <w:szCs w:val="24"/>
                <w:lang w:bidi="en-US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914" w:rsidRPr="00DD2567" w:rsidRDefault="005B7914" w:rsidP="00D53D62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D2567">
              <w:rPr>
                <w:rStyle w:val="31"/>
                <w:b/>
                <w:sz w:val="24"/>
                <w:szCs w:val="24"/>
              </w:rPr>
              <w:t>Вид мероприятия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7914" w:rsidRPr="00DD2567" w:rsidRDefault="005B7914" w:rsidP="00D53D62">
            <w:pPr>
              <w:pStyle w:val="51"/>
              <w:shd w:val="clear" w:color="auto" w:fill="auto"/>
              <w:spacing w:before="0" w:after="0" w:line="240" w:lineRule="auto"/>
              <w:ind w:left="41" w:right="132"/>
              <w:jc w:val="center"/>
              <w:rPr>
                <w:b/>
                <w:sz w:val="24"/>
                <w:szCs w:val="24"/>
              </w:rPr>
            </w:pPr>
            <w:r w:rsidRPr="00DD2567">
              <w:rPr>
                <w:rStyle w:val="31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7914" w:rsidRPr="00DD2567" w:rsidRDefault="00B00FF9" w:rsidP="00EE6CB4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31"/>
                <w:b/>
                <w:sz w:val="24"/>
                <w:szCs w:val="24"/>
              </w:rPr>
              <w:t>О</w:t>
            </w:r>
            <w:r w:rsidR="005B7914" w:rsidRPr="00DD2567">
              <w:rPr>
                <w:rStyle w:val="31"/>
                <w:b/>
                <w:sz w:val="24"/>
                <w:szCs w:val="24"/>
              </w:rPr>
              <w:t>тветственн</w:t>
            </w:r>
            <w:r>
              <w:rPr>
                <w:rStyle w:val="31"/>
                <w:b/>
                <w:sz w:val="24"/>
                <w:szCs w:val="24"/>
              </w:rPr>
              <w:t>ый</w:t>
            </w:r>
            <w:r w:rsidR="005B7914" w:rsidRPr="00DD2567">
              <w:rPr>
                <w:rStyle w:val="31"/>
                <w:b/>
                <w:sz w:val="24"/>
                <w:szCs w:val="24"/>
              </w:rPr>
              <w:t xml:space="preserve"> </w:t>
            </w:r>
            <w:r w:rsidR="00EE6CB4">
              <w:rPr>
                <w:rStyle w:val="31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DA1" w:rsidRDefault="005B7914" w:rsidP="00D53D62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rStyle w:val="31"/>
                <w:b/>
                <w:sz w:val="24"/>
                <w:szCs w:val="24"/>
              </w:rPr>
            </w:pPr>
            <w:r w:rsidRPr="00DD2567">
              <w:rPr>
                <w:rStyle w:val="31"/>
                <w:b/>
                <w:sz w:val="24"/>
                <w:szCs w:val="24"/>
              </w:rPr>
              <w:t>Сроки</w:t>
            </w:r>
          </w:p>
          <w:p w:rsidR="005B7914" w:rsidRPr="00DD2567" w:rsidRDefault="005B7914" w:rsidP="00D53D62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D2567">
              <w:rPr>
                <w:rStyle w:val="31"/>
                <w:b/>
                <w:sz w:val="24"/>
                <w:szCs w:val="24"/>
              </w:rPr>
              <w:t>проведения</w:t>
            </w:r>
          </w:p>
        </w:tc>
      </w:tr>
      <w:tr w:rsidR="00353D14" w:rsidRPr="00DD2567" w:rsidTr="007F26A2">
        <w:trPr>
          <w:trHeight w:hRule="exact" w:val="283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D14" w:rsidRPr="00DD2567" w:rsidRDefault="00353D14" w:rsidP="00D53D62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D2567">
              <w:rPr>
                <w:rStyle w:val="31"/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D14" w:rsidRPr="00DD2567" w:rsidRDefault="00353D14" w:rsidP="001F1606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D2567">
              <w:rPr>
                <w:rStyle w:val="31"/>
                <w:sz w:val="24"/>
                <w:szCs w:val="24"/>
              </w:rPr>
              <w:t>Информирование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D14" w:rsidRPr="00DD2567" w:rsidRDefault="00353D14" w:rsidP="00B00FF9">
            <w:pPr>
              <w:pStyle w:val="51"/>
              <w:shd w:val="clear" w:color="auto" w:fill="auto"/>
              <w:spacing w:before="0" w:after="0" w:line="240" w:lineRule="auto"/>
              <w:ind w:left="41" w:right="132"/>
              <w:rPr>
                <w:sz w:val="24"/>
                <w:szCs w:val="24"/>
              </w:rPr>
            </w:pPr>
            <w:r w:rsidRPr="00DD2567">
              <w:rPr>
                <w:rStyle w:val="31"/>
                <w:sz w:val="24"/>
                <w:szCs w:val="24"/>
              </w:rPr>
              <w:t xml:space="preserve">Размещение и актуализация на официальном сайте </w:t>
            </w:r>
            <w:r w:rsidR="007F26A2" w:rsidRPr="007F26A2">
              <w:rPr>
                <w:rStyle w:val="31"/>
                <w:sz w:val="24"/>
                <w:szCs w:val="24"/>
              </w:rPr>
              <w:t>органов местного самоуправления Корочанского муниципального округа в информационно-коммуникационной сети общего пользования</w:t>
            </w:r>
            <w:r w:rsidRPr="00DD2567">
              <w:rPr>
                <w:rStyle w:val="31"/>
                <w:sz w:val="24"/>
                <w:szCs w:val="24"/>
              </w:rPr>
              <w:t>»:</w:t>
            </w:r>
          </w:p>
          <w:p w:rsidR="00353D14" w:rsidRPr="00DD2567" w:rsidRDefault="00353D14" w:rsidP="00B00FF9">
            <w:pPr>
              <w:pStyle w:val="51"/>
              <w:shd w:val="clear" w:color="auto" w:fill="auto"/>
              <w:tabs>
                <w:tab w:val="left" w:pos="149"/>
              </w:tabs>
              <w:spacing w:before="0" w:after="0" w:line="240" w:lineRule="auto"/>
              <w:ind w:left="41" w:right="132"/>
              <w:rPr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 xml:space="preserve">- </w:t>
            </w:r>
            <w:r w:rsidRPr="00DD2567">
              <w:rPr>
                <w:rStyle w:val="31"/>
                <w:sz w:val="24"/>
                <w:szCs w:val="24"/>
              </w:rPr>
              <w:t>текстов нормативных правовых актов, регулирующих осуществление муниципального контроля ООПТ;</w:t>
            </w:r>
          </w:p>
          <w:p w:rsidR="00353D14" w:rsidRPr="00DD2567" w:rsidRDefault="00353D14" w:rsidP="00B00FF9">
            <w:pPr>
              <w:pStyle w:val="51"/>
              <w:shd w:val="clear" w:color="auto" w:fill="auto"/>
              <w:tabs>
                <w:tab w:val="left" w:pos="250"/>
              </w:tabs>
              <w:spacing w:before="0" w:after="0" w:line="240" w:lineRule="auto"/>
              <w:ind w:left="41" w:right="132"/>
              <w:rPr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 xml:space="preserve">- </w:t>
            </w:r>
            <w:r w:rsidRPr="00DD2567">
              <w:rPr>
                <w:rStyle w:val="31"/>
                <w:sz w:val="24"/>
                <w:szCs w:val="24"/>
              </w:rPr>
              <w:t>информационно-методических материалов по вопросам соблюдения обязательных требований в области охраны и использования особо охраняемых природных территорий;</w:t>
            </w:r>
          </w:p>
          <w:p w:rsidR="00353D14" w:rsidRPr="00DD2567" w:rsidRDefault="00353D14" w:rsidP="00B00FF9">
            <w:pPr>
              <w:pStyle w:val="51"/>
              <w:shd w:val="clear" w:color="auto" w:fill="auto"/>
              <w:tabs>
                <w:tab w:val="left" w:pos="154"/>
              </w:tabs>
              <w:spacing w:before="0" w:after="0" w:line="240" w:lineRule="auto"/>
              <w:ind w:left="41" w:right="132"/>
              <w:rPr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 xml:space="preserve">- </w:t>
            </w:r>
            <w:r w:rsidRPr="00DD2567">
              <w:rPr>
                <w:rStyle w:val="31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D14" w:rsidRPr="0018413F" w:rsidRDefault="00353D14" w:rsidP="00D53D62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rStyle w:val="31"/>
                <w:sz w:val="24"/>
                <w:szCs w:val="24"/>
              </w:rPr>
            </w:pPr>
            <w:r w:rsidRPr="00DD2567">
              <w:rPr>
                <w:rStyle w:val="31"/>
                <w:sz w:val="24"/>
                <w:szCs w:val="24"/>
              </w:rPr>
              <w:t xml:space="preserve">Управление </w:t>
            </w:r>
          </w:p>
          <w:p w:rsidR="00353D14" w:rsidRPr="00DD2567" w:rsidRDefault="00353D14" w:rsidP="00D53D62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>АПК и воспроизводства окружающей среды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D14" w:rsidRPr="00DD2567" w:rsidRDefault="00353D14" w:rsidP="00D53D62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D2567">
              <w:rPr>
                <w:rStyle w:val="31"/>
                <w:sz w:val="24"/>
                <w:szCs w:val="24"/>
              </w:rPr>
              <w:t>по мере обновления</w:t>
            </w:r>
          </w:p>
        </w:tc>
      </w:tr>
      <w:tr w:rsidR="00353D14" w:rsidRPr="00DD2567" w:rsidTr="00353D14">
        <w:trPr>
          <w:trHeight w:hRule="exact" w:val="115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D14" w:rsidRPr="00DD2567" w:rsidRDefault="00353D14" w:rsidP="00D53D62">
            <w:pPr>
              <w:pStyle w:val="51"/>
              <w:spacing w:after="0" w:line="240" w:lineRule="auto"/>
              <w:jc w:val="center"/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D14" w:rsidRPr="00DD2567" w:rsidRDefault="00353D14" w:rsidP="001F1606">
            <w:pPr>
              <w:pStyle w:val="51"/>
              <w:spacing w:after="0" w:line="240" w:lineRule="auto"/>
              <w:jc w:val="center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D14" w:rsidRPr="00DD2567" w:rsidRDefault="00353D14" w:rsidP="00B00FF9">
            <w:pPr>
              <w:pStyle w:val="51"/>
              <w:shd w:val="clear" w:color="auto" w:fill="auto"/>
              <w:spacing w:before="0" w:after="0" w:line="240" w:lineRule="auto"/>
              <w:ind w:left="41" w:right="132"/>
              <w:rPr>
                <w:sz w:val="24"/>
                <w:szCs w:val="24"/>
              </w:rPr>
            </w:pPr>
            <w:r w:rsidRPr="00DD2567">
              <w:rPr>
                <w:rStyle w:val="31"/>
                <w:sz w:val="24"/>
                <w:szCs w:val="24"/>
              </w:rPr>
              <w:t>Направление контролируемым лицам по почте, по электронной почте, информационно</w:t>
            </w:r>
            <w:r>
              <w:rPr>
                <w:rStyle w:val="31"/>
                <w:sz w:val="24"/>
                <w:szCs w:val="24"/>
              </w:rPr>
              <w:t>-м</w:t>
            </w:r>
            <w:r w:rsidRPr="00DD2567">
              <w:rPr>
                <w:rStyle w:val="31"/>
                <w:sz w:val="24"/>
                <w:szCs w:val="24"/>
              </w:rPr>
              <w:t xml:space="preserve">етодических материалов по вопросам соблюдения обязательных требований в области охраны и использования особо охраняемых природных территорий </w:t>
            </w:r>
            <w:r w:rsidRPr="00504DA1">
              <w:rPr>
                <w:rStyle w:val="31"/>
                <w:sz w:val="24"/>
                <w:szCs w:val="24"/>
              </w:rPr>
              <w:t>Корочанского муниципального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D14" w:rsidRPr="0018413F" w:rsidRDefault="00353D14" w:rsidP="00D53D62">
            <w:pPr>
              <w:jc w:val="center"/>
              <w:rPr>
                <w:rStyle w:val="31"/>
                <w:sz w:val="24"/>
                <w:szCs w:val="24"/>
              </w:rPr>
            </w:pPr>
            <w:r w:rsidRPr="00270E96">
              <w:rPr>
                <w:rStyle w:val="31"/>
                <w:sz w:val="24"/>
                <w:szCs w:val="24"/>
              </w:rPr>
              <w:t xml:space="preserve">Управление </w:t>
            </w:r>
          </w:p>
          <w:p w:rsidR="00353D14" w:rsidRDefault="00353D14" w:rsidP="00D53D62">
            <w:pPr>
              <w:jc w:val="center"/>
            </w:pPr>
            <w:r w:rsidRPr="00270E96">
              <w:rPr>
                <w:rStyle w:val="31"/>
                <w:sz w:val="24"/>
                <w:szCs w:val="24"/>
              </w:rPr>
              <w:t>АПК и воспроизводства окружающей среды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D14" w:rsidRPr="00DD2567" w:rsidRDefault="00353D14" w:rsidP="00D53D62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D2567">
              <w:rPr>
                <w:rStyle w:val="31"/>
                <w:sz w:val="24"/>
                <w:szCs w:val="24"/>
              </w:rPr>
              <w:t>постоянно</w:t>
            </w:r>
          </w:p>
        </w:tc>
      </w:tr>
      <w:tr w:rsidR="00D53D62" w:rsidRPr="00DD2567" w:rsidTr="00353D14">
        <w:trPr>
          <w:trHeight w:hRule="exact" w:val="8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3D62" w:rsidRPr="00DD2567" w:rsidRDefault="00D53D62" w:rsidP="00D53D62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D2567">
              <w:rPr>
                <w:rStyle w:val="31"/>
                <w:b/>
                <w:sz w:val="24"/>
                <w:szCs w:val="24"/>
                <w:lang w:bidi="en-US"/>
              </w:rPr>
              <w:lastRenderedPageBreak/>
              <w:t xml:space="preserve">№ </w:t>
            </w:r>
            <w:proofErr w:type="gramStart"/>
            <w:r w:rsidRPr="00DD2567">
              <w:rPr>
                <w:rStyle w:val="31"/>
                <w:b/>
                <w:sz w:val="24"/>
                <w:szCs w:val="24"/>
                <w:lang w:bidi="en-US"/>
              </w:rPr>
              <w:t>п</w:t>
            </w:r>
            <w:proofErr w:type="gramEnd"/>
            <w:r w:rsidRPr="00DD2567">
              <w:rPr>
                <w:rStyle w:val="31"/>
                <w:b/>
                <w:sz w:val="24"/>
                <w:szCs w:val="24"/>
                <w:lang w:bidi="en-US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3D62" w:rsidRPr="00DD2567" w:rsidRDefault="00D53D62" w:rsidP="004B56D3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D2567">
              <w:rPr>
                <w:rStyle w:val="31"/>
                <w:b/>
                <w:sz w:val="24"/>
                <w:szCs w:val="24"/>
              </w:rPr>
              <w:t>Вид мероприятия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3D62" w:rsidRPr="00DD2567" w:rsidRDefault="00D53D62" w:rsidP="004B56D3">
            <w:pPr>
              <w:pStyle w:val="51"/>
              <w:shd w:val="clear" w:color="auto" w:fill="auto"/>
              <w:spacing w:before="0" w:after="0" w:line="240" w:lineRule="auto"/>
              <w:ind w:left="41" w:right="132"/>
              <w:jc w:val="center"/>
              <w:rPr>
                <w:b/>
                <w:sz w:val="24"/>
                <w:szCs w:val="24"/>
              </w:rPr>
            </w:pPr>
            <w:r w:rsidRPr="00DD2567">
              <w:rPr>
                <w:rStyle w:val="31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3D62" w:rsidRPr="00DD2567" w:rsidRDefault="00EE6CB4" w:rsidP="00EE6CB4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31"/>
                <w:b/>
                <w:sz w:val="24"/>
                <w:szCs w:val="24"/>
              </w:rPr>
              <w:t>О</w:t>
            </w:r>
            <w:r w:rsidR="00D53D62" w:rsidRPr="00DD2567">
              <w:rPr>
                <w:rStyle w:val="31"/>
                <w:b/>
                <w:sz w:val="24"/>
                <w:szCs w:val="24"/>
              </w:rPr>
              <w:t>тветственн</w:t>
            </w:r>
            <w:r>
              <w:rPr>
                <w:rStyle w:val="31"/>
                <w:b/>
                <w:sz w:val="24"/>
                <w:szCs w:val="24"/>
              </w:rPr>
              <w:t>ый</w:t>
            </w:r>
            <w:r w:rsidR="00D53D62" w:rsidRPr="00DD2567">
              <w:rPr>
                <w:rStyle w:val="31"/>
                <w:b/>
                <w:sz w:val="24"/>
                <w:szCs w:val="24"/>
              </w:rPr>
              <w:t xml:space="preserve"> </w:t>
            </w:r>
            <w:r>
              <w:rPr>
                <w:rStyle w:val="31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3D62" w:rsidRDefault="00D53D62" w:rsidP="004B56D3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rStyle w:val="31"/>
                <w:b/>
                <w:sz w:val="24"/>
                <w:szCs w:val="24"/>
              </w:rPr>
            </w:pPr>
            <w:r w:rsidRPr="00DD2567">
              <w:rPr>
                <w:rStyle w:val="31"/>
                <w:b/>
                <w:sz w:val="24"/>
                <w:szCs w:val="24"/>
              </w:rPr>
              <w:t>Сроки</w:t>
            </w:r>
          </w:p>
          <w:p w:rsidR="00D53D62" w:rsidRPr="00DD2567" w:rsidRDefault="00D53D62" w:rsidP="004B56D3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D2567">
              <w:rPr>
                <w:rStyle w:val="31"/>
                <w:b/>
                <w:sz w:val="24"/>
                <w:szCs w:val="24"/>
              </w:rPr>
              <w:t>проведения</w:t>
            </w:r>
          </w:p>
        </w:tc>
      </w:tr>
      <w:tr w:rsidR="00353D14" w:rsidRPr="00DD2567" w:rsidTr="00353D14">
        <w:trPr>
          <w:trHeight w:hRule="exact" w:val="87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D14" w:rsidRPr="00DD2567" w:rsidRDefault="00353D14" w:rsidP="008679CB">
            <w:pPr>
              <w:jc w:val="center"/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D14" w:rsidRPr="00DD2567" w:rsidRDefault="00353D14" w:rsidP="008679CB">
            <w:pPr>
              <w:jc w:val="both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D14" w:rsidRPr="00DD2567" w:rsidRDefault="00353D14" w:rsidP="008679CB">
            <w:pPr>
              <w:pStyle w:val="51"/>
              <w:shd w:val="clear" w:color="auto" w:fill="auto"/>
              <w:spacing w:before="0" w:after="0" w:line="240" w:lineRule="auto"/>
              <w:ind w:left="41" w:righ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D2567">
              <w:rPr>
                <w:rStyle w:val="31"/>
                <w:sz w:val="24"/>
                <w:szCs w:val="24"/>
              </w:rPr>
              <w:t>Размещение информации о соблюдении обязательных требований в социальных сетях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D14" w:rsidRPr="0018413F" w:rsidRDefault="00353D14" w:rsidP="00353D14">
            <w:pPr>
              <w:jc w:val="center"/>
              <w:rPr>
                <w:rStyle w:val="31"/>
                <w:sz w:val="24"/>
                <w:szCs w:val="24"/>
              </w:rPr>
            </w:pPr>
            <w:r w:rsidRPr="00270E96">
              <w:rPr>
                <w:rStyle w:val="31"/>
                <w:sz w:val="24"/>
                <w:szCs w:val="24"/>
              </w:rPr>
              <w:t xml:space="preserve">Управление </w:t>
            </w:r>
          </w:p>
          <w:p w:rsidR="00353D14" w:rsidRDefault="00353D14" w:rsidP="00353D14">
            <w:pPr>
              <w:jc w:val="center"/>
            </w:pPr>
            <w:r w:rsidRPr="00270E96">
              <w:rPr>
                <w:rStyle w:val="31"/>
                <w:sz w:val="24"/>
                <w:szCs w:val="24"/>
              </w:rPr>
              <w:t>АПК и воспроизводства окружающей среды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D14" w:rsidRPr="00DD2567" w:rsidRDefault="00353D14" w:rsidP="00353D14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D2567">
              <w:rPr>
                <w:rStyle w:val="31"/>
                <w:sz w:val="24"/>
                <w:szCs w:val="24"/>
              </w:rPr>
              <w:t>постоянно</w:t>
            </w:r>
          </w:p>
        </w:tc>
      </w:tr>
      <w:tr w:rsidR="005B7914" w:rsidRPr="00DD2567" w:rsidTr="00353D14">
        <w:trPr>
          <w:trHeight w:hRule="exact" w:val="3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E40" w:rsidRDefault="00B11E40" w:rsidP="00D53D62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rStyle w:val="31"/>
                <w:sz w:val="24"/>
                <w:szCs w:val="24"/>
              </w:rPr>
            </w:pPr>
          </w:p>
          <w:p w:rsidR="005B7914" w:rsidRPr="00DD2567" w:rsidRDefault="005B7914" w:rsidP="00D53D62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D2567">
              <w:rPr>
                <w:rStyle w:val="31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E40" w:rsidRDefault="00B11E40" w:rsidP="00DD2567">
            <w:pPr>
              <w:pStyle w:val="51"/>
              <w:shd w:val="clear" w:color="auto" w:fill="auto"/>
              <w:spacing w:before="0" w:after="0" w:line="240" w:lineRule="auto"/>
              <w:rPr>
                <w:rStyle w:val="31"/>
                <w:sz w:val="24"/>
                <w:szCs w:val="24"/>
              </w:rPr>
            </w:pPr>
          </w:p>
          <w:p w:rsidR="005B7914" w:rsidRPr="00DD2567" w:rsidRDefault="005B7914" w:rsidP="00DD2567">
            <w:pPr>
              <w:pStyle w:val="5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D2567">
              <w:rPr>
                <w:rStyle w:val="31"/>
                <w:sz w:val="24"/>
                <w:szCs w:val="24"/>
              </w:rPr>
              <w:t>Консультирование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CB4" w:rsidRDefault="00EE6CB4" w:rsidP="00EE6CB4">
            <w:pPr>
              <w:pStyle w:val="51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1" w:right="132"/>
              <w:rPr>
                <w:rStyle w:val="31"/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>Проведение консультаций:</w:t>
            </w:r>
          </w:p>
          <w:p w:rsidR="005B7914" w:rsidRPr="00DD2567" w:rsidRDefault="00EE6CB4" w:rsidP="00EE6CB4">
            <w:pPr>
              <w:pStyle w:val="51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1" w:right="132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31"/>
                <w:sz w:val="24"/>
                <w:szCs w:val="24"/>
              </w:rPr>
              <w:t xml:space="preserve">- </w:t>
            </w:r>
            <w:r w:rsidR="005B7914" w:rsidRPr="00DD2567">
              <w:rPr>
                <w:rStyle w:val="31"/>
                <w:sz w:val="24"/>
                <w:szCs w:val="24"/>
              </w:rPr>
              <w:t>о соблюдении обязательных требований в области охраны и использования особо охраняемых природных территорий</w:t>
            </w:r>
            <w:r w:rsidR="00504DA1">
              <w:rPr>
                <w:rStyle w:val="31"/>
                <w:sz w:val="24"/>
                <w:szCs w:val="24"/>
              </w:rPr>
              <w:t>;</w:t>
            </w:r>
          </w:p>
          <w:p w:rsidR="005B7914" w:rsidRPr="00DD2567" w:rsidRDefault="00EE6CB4" w:rsidP="00EE6CB4">
            <w:pPr>
              <w:pStyle w:val="51"/>
              <w:shd w:val="clear" w:color="auto" w:fill="auto"/>
              <w:tabs>
                <w:tab w:val="left" w:pos="197"/>
              </w:tabs>
              <w:spacing w:before="0" w:after="0" w:line="240" w:lineRule="auto"/>
              <w:ind w:left="41" w:right="132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31"/>
                <w:sz w:val="24"/>
                <w:szCs w:val="24"/>
              </w:rPr>
              <w:t xml:space="preserve">- </w:t>
            </w:r>
            <w:r w:rsidR="005B7914" w:rsidRPr="00DD2567">
              <w:rPr>
                <w:rStyle w:val="31"/>
                <w:sz w:val="24"/>
                <w:szCs w:val="24"/>
              </w:rPr>
              <w:t>организации и осуществлении муниципального контроля ООПТ, в том числе о месте нахождения и графике работы органа контроля;</w:t>
            </w:r>
          </w:p>
          <w:p w:rsidR="005B7914" w:rsidRPr="00DD2567" w:rsidRDefault="00EE6CB4" w:rsidP="00EE6CB4">
            <w:pPr>
              <w:pStyle w:val="51"/>
              <w:shd w:val="clear" w:color="auto" w:fill="auto"/>
              <w:tabs>
                <w:tab w:val="left" w:pos="372"/>
              </w:tabs>
              <w:spacing w:before="0" w:after="0" w:line="240" w:lineRule="auto"/>
              <w:ind w:left="41" w:right="132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31"/>
                <w:sz w:val="24"/>
                <w:szCs w:val="24"/>
              </w:rPr>
              <w:t xml:space="preserve">- </w:t>
            </w:r>
            <w:r w:rsidR="005B7914" w:rsidRPr="00DD2567">
              <w:rPr>
                <w:rStyle w:val="31"/>
                <w:sz w:val="24"/>
                <w:szCs w:val="24"/>
              </w:rPr>
              <w:t>о реквизитах нормативных правовых актов, регламентирующих осуществление муниципального контроля ООПТ;</w:t>
            </w:r>
          </w:p>
          <w:p w:rsidR="005B7914" w:rsidRPr="00DD2567" w:rsidRDefault="00EE6CB4" w:rsidP="00EE6CB4">
            <w:pPr>
              <w:pStyle w:val="51"/>
              <w:shd w:val="clear" w:color="auto" w:fill="auto"/>
              <w:tabs>
                <w:tab w:val="left" w:pos="533"/>
              </w:tabs>
              <w:spacing w:before="0" w:after="0" w:line="240" w:lineRule="auto"/>
              <w:ind w:left="41" w:right="132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31"/>
                <w:sz w:val="24"/>
                <w:szCs w:val="24"/>
              </w:rPr>
              <w:t xml:space="preserve">- </w:t>
            </w:r>
            <w:r w:rsidR="005B7914" w:rsidRPr="00DD2567">
              <w:rPr>
                <w:rStyle w:val="31"/>
                <w:sz w:val="24"/>
                <w:szCs w:val="24"/>
              </w:rPr>
              <w:t>о порядке и ходе осуществления муниципального контроля ООПТ; Консультирование осуществляется посредством личного обращения, по телефонной связи, видео</w:t>
            </w:r>
            <w:r w:rsidR="00504DA1">
              <w:rPr>
                <w:rStyle w:val="31"/>
                <w:sz w:val="24"/>
                <w:szCs w:val="24"/>
              </w:rPr>
              <w:t>-</w:t>
            </w:r>
            <w:r w:rsidR="005B7914" w:rsidRPr="00DD2567">
              <w:rPr>
                <w:rStyle w:val="31"/>
                <w:sz w:val="24"/>
                <w:szCs w:val="24"/>
              </w:rPr>
              <w:t xml:space="preserve">конференц-связи, при получении письменного запроса, в письменной форме в порядке, установленном </w:t>
            </w:r>
            <w:r w:rsidR="00504DA1">
              <w:rPr>
                <w:rStyle w:val="31"/>
                <w:sz w:val="24"/>
                <w:szCs w:val="24"/>
              </w:rPr>
              <w:t>действующим законодательством</w:t>
            </w:r>
            <w:r w:rsidR="00B11E40">
              <w:rPr>
                <w:rStyle w:val="31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D14" w:rsidRPr="0018413F" w:rsidRDefault="00B11E40" w:rsidP="00353D14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rStyle w:val="31"/>
                <w:sz w:val="24"/>
                <w:szCs w:val="24"/>
              </w:rPr>
            </w:pPr>
            <w:r w:rsidRPr="00DD2567">
              <w:rPr>
                <w:rStyle w:val="31"/>
                <w:sz w:val="24"/>
                <w:szCs w:val="24"/>
              </w:rPr>
              <w:t xml:space="preserve">Управление </w:t>
            </w:r>
          </w:p>
          <w:p w:rsidR="005B7914" w:rsidRPr="00DD2567" w:rsidRDefault="00B11E40" w:rsidP="00353D14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31"/>
                <w:sz w:val="24"/>
                <w:szCs w:val="24"/>
              </w:rPr>
              <w:t>АПК и воспроизводства окружающей среды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914" w:rsidRPr="00DD2567" w:rsidRDefault="005B7914" w:rsidP="00353D14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D2567">
              <w:rPr>
                <w:rStyle w:val="31"/>
                <w:sz w:val="24"/>
                <w:szCs w:val="24"/>
              </w:rPr>
              <w:t>по мере необходимости</w:t>
            </w:r>
          </w:p>
        </w:tc>
      </w:tr>
      <w:tr w:rsidR="005B7914" w:rsidRPr="00DD2567" w:rsidTr="00353D14">
        <w:trPr>
          <w:trHeight w:hRule="exact" w:val="3843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914" w:rsidRPr="00DD2567" w:rsidRDefault="005B7914" w:rsidP="00D53D62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D2567">
              <w:rPr>
                <w:rStyle w:val="31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914" w:rsidRPr="00DD2567" w:rsidRDefault="005B7914" w:rsidP="00DD2567">
            <w:pPr>
              <w:pStyle w:val="5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D2567">
              <w:rPr>
                <w:rStyle w:val="31"/>
                <w:sz w:val="24"/>
                <w:szCs w:val="24"/>
              </w:rPr>
              <w:t>Профилактический</w:t>
            </w:r>
          </w:p>
          <w:p w:rsidR="005B7914" w:rsidRPr="00DD2567" w:rsidRDefault="005B7914" w:rsidP="00DD2567">
            <w:pPr>
              <w:pStyle w:val="5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D2567">
              <w:rPr>
                <w:rStyle w:val="31"/>
                <w:sz w:val="24"/>
                <w:szCs w:val="24"/>
              </w:rPr>
              <w:t>визит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914" w:rsidRPr="00DD2567" w:rsidRDefault="005B7914" w:rsidP="00B00FF9">
            <w:pPr>
              <w:pStyle w:val="51"/>
              <w:shd w:val="clear" w:color="auto" w:fill="auto"/>
              <w:spacing w:before="0" w:after="0" w:line="240" w:lineRule="auto"/>
              <w:ind w:left="41" w:right="132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D2567">
              <w:rPr>
                <w:rStyle w:val="31"/>
                <w:sz w:val="24"/>
                <w:szCs w:val="24"/>
              </w:rPr>
      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</w:t>
            </w:r>
            <w:r w:rsidR="00B11E40">
              <w:rPr>
                <w:rStyle w:val="31"/>
                <w:sz w:val="24"/>
                <w:szCs w:val="24"/>
              </w:rPr>
              <w:t>-</w:t>
            </w:r>
            <w:r w:rsidRPr="00DD2567">
              <w:rPr>
                <w:rStyle w:val="31"/>
                <w:sz w:val="24"/>
                <w:szCs w:val="24"/>
              </w:rPr>
              <w:t>конференц-связи</w:t>
            </w:r>
            <w:r w:rsidR="00B11E40">
              <w:rPr>
                <w:rStyle w:val="31"/>
                <w:sz w:val="24"/>
                <w:szCs w:val="24"/>
              </w:rPr>
              <w:t>.</w:t>
            </w:r>
            <w:r w:rsidRPr="00DD2567">
              <w:rPr>
                <w:rStyle w:val="31"/>
                <w:sz w:val="24"/>
                <w:szCs w:val="24"/>
              </w:rPr>
              <w:t xml:space="preserve"> </w:t>
            </w:r>
            <w:proofErr w:type="gramStart"/>
            <w:r w:rsidRPr="00DD2567">
              <w:rPr>
                <w:rStyle w:val="31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объектов контроля, исходя из их отнесения к соответствующей категории риска.</w:t>
            </w:r>
            <w:proofErr w:type="gramEnd"/>
          </w:p>
          <w:p w:rsidR="005B7914" w:rsidRPr="00DD2567" w:rsidRDefault="005B7914" w:rsidP="00B00FF9">
            <w:pPr>
              <w:pStyle w:val="51"/>
              <w:shd w:val="clear" w:color="auto" w:fill="auto"/>
              <w:spacing w:before="0" w:after="0" w:line="240" w:lineRule="auto"/>
              <w:ind w:left="41" w:right="132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D2567">
              <w:rPr>
                <w:rStyle w:val="31"/>
                <w:sz w:val="24"/>
                <w:szCs w:val="24"/>
              </w:rPr>
      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D14" w:rsidRPr="0018413F" w:rsidRDefault="00B11E40" w:rsidP="00353D14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rStyle w:val="31"/>
                <w:sz w:val="24"/>
                <w:szCs w:val="24"/>
              </w:rPr>
            </w:pPr>
            <w:r w:rsidRPr="00DD2567">
              <w:rPr>
                <w:rStyle w:val="31"/>
                <w:sz w:val="24"/>
                <w:szCs w:val="24"/>
              </w:rPr>
              <w:t xml:space="preserve">Управление </w:t>
            </w:r>
          </w:p>
          <w:p w:rsidR="005B7914" w:rsidRPr="00DD2567" w:rsidRDefault="00B11E40" w:rsidP="00353D14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31"/>
                <w:sz w:val="24"/>
                <w:szCs w:val="24"/>
              </w:rPr>
              <w:t>АПК и воспроизводства окружающей среды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914" w:rsidRPr="00DD2567" w:rsidRDefault="005B7914" w:rsidP="00353D14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D2567">
              <w:rPr>
                <w:rStyle w:val="31"/>
                <w:sz w:val="24"/>
                <w:szCs w:val="24"/>
              </w:rPr>
              <w:t>по мере необходимости</w:t>
            </w:r>
          </w:p>
        </w:tc>
      </w:tr>
    </w:tbl>
    <w:p w:rsidR="002D76D1" w:rsidRPr="00AF4913" w:rsidRDefault="002D76D1" w:rsidP="004C4884">
      <w:pPr>
        <w:rPr>
          <w:sz w:val="28"/>
          <w:szCs w:val="28"/>
        </w:rPr>
        <w:sectPr w:rsidR="002D76D1" w:rsidRPr="00AF4913" w:rsidSect="002D76D1">
          <w:pgSz w:w="16834" w:h="11909" w:orient="landscape"/>
          <w:pgMar w:top="1701" w:right="510" w:bottom="567" w:left="851" w:header="510" w:footer="720" w:gutter="0"/>
          <w:cols w:space="720"/>
          <w:titlePg/>
          <w:docGrid w:linePitch="326"/>
        </w:sectPr>
      </w:pPr>
      <w:bookmarkStart w:id="4" w:name="_GoBack"/>
      <w:bookmarkEnd w:id="4"/>
    </w:p>
    <w:permEnd w:id="1678458762"/>
    <w:p w:rsidR="007D722C" w:rsidRPr="00AF4913" w:rsidRDefault="007D722C" w:rsidP="00AF4913">
      <w:pPr>
        <w:rPr>
          <w:sz w:val="28"/>
          <w:szCs w:val="28"/>
        </w:rPr>
      </w:pPr>
    </w:p>
    <w:sectPr w:rsidR="007D722C" w:rsidRPr="00AF4913" w:rsidSect="001B2A3C"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3E8" w:rsidRDefault="00CA63E8" w:rsidP="00CB032E">
      <w:r>
        <w:separator/>
      </w:r>
    </w:p>
  </w:endnote>
  <w:endnote w:type="continuationSeparator" w:id="0">
    <w:p w:rsidR="00CA63E8" w:rsidRDefault="00CA63E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?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3E8" w:rsidRDefault="00CA63E8" w:rsidP="00CB032E">
      <w:r>
        <w:separator/>
      </w:r>
    </w:p>
  </w:footnote>
  <w:footnote w:type="continuationSeparator" w:id="0">
    <w:p w:rsidR="00CA63E8" w:rsidRDefault="00CA63E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881CAB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FB7775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E6452E0"/>
    <w:multiLevelType w:val="multilevel"/>
    <w:tmpl w:val="4BD6C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D36759"/>
    <w:multiLevelType w:val="multilevel"/>
    <w:tmpl w:val="227668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B70FA0"/>
    <w:multiLevelType w:val="multilevel"/>
    <w:tmpl w:val="19C4D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D738E8"/>
    <w:multiLevelType w:val="multilevel"/>
    <w:tmpl w:val="A0A66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C6325C"/>
    <w:multiLevelType w:val="multilevel"/>
    <w:tmpl w:val="779E4F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806314"/>
    <w:multiLevelType w:val="multilevel"/>
    <w:tmpl w:val="8A1619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F16E57"/>
    <w:multiLevelType w:val="multilevel"/>
    <w:tmpl w:val="8148198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5074121"/>
    <w:multiLevelType w:val="multilevel"/>
    <w:tmpl w:val="A0266D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986C8D"/>
    <w:multiLevelType w:val="multilevel"/>
    <w:tmpl w:val="778CC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73748B"/>
    <w:multiLevelType w:val="multilevel"/>
    <w:tmpl w:val="AF7CAE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56118C"/>
    <w:multiLevelType w:val="multilevel"/>
    <w:tmpl w:val="9D0A2A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</w:num>
  <w:num w:numId="5">
    <w:abstractNumId w:val="7"/>
  </w:num>
  <w:num w:numId="6">
    <w:abstractNumId w:val="12"/>
  </w:num>
  <w:num w:numId="7">
    <w:abstractNumId w:val="10"/>
  </w:num>
  <w:num w:numId="8">
    <w:abstractNumId w:val="5"/>
  </w:num>
  <w:num w:numId="9">
    <w:abstractNumId w:val="2"/>
  </w:num>
  <w:num w:numId="10">
    <w:abstractNumId w:val="1"/>
  </w:num>
  <w:num w:numId="11">
    <w:abstractNumId w:val="6"/>
  </w:num>
  <w:num w:numId="12">
    <w:abstractNumId w:val="11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24D9B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130B"/>
    <w:rsid w:val="001271D9"/>
    <w:rsid w:val="00133C7D"/>
    <w:rsid w:val="00141576"/>
    <w:rsid w:val="00154F0C"/>
    <w:rsid w:val="001701A3"/>
    <w:rsid w:val="00171229"/>
    <w:rsid w:val="0018413F"/>
    <w:rsid w:val="001868A9"/>
    <w:rsid w:val="001B2A3C"/>
    <w:rsid w:val="001C0DDA"/>
    <w:rsid w:val="001E1091"/>
    <w:rsid w:val="001F0C1C"/>
    <w:rsid w:val="001F1606"/>
    <w:rsid w:val="001F1D41"/>
    <w:rsid w:val="0020015D"/>
    <w:rsid w:val="0020378A"/>
    <w:rsid w:val="00205A5B"/>
    <w:rsid w:val="00232DE3"/>
    <w:rsid w:val="00257338"/>
    <w:rsid w:val="0026338A"/>
    <w:rsid w:val="00266B54"/>
    <w:rsid w:val="002C3685"/>
    <w:rsid w:val="002C3C28"/>
    <w:rsid w:val="002C5A97"/>
    <w:rsid w:val="002D76D1"/>
    <w:rsid w:val="002F6D1E"/>
    <w:rsid w:val="003036B7"/>
    <w:rsid w:val="00347155"/>
    <w:rsid w:val="00353D14"/>
    <w:rsid w:val="00360D80"/>
    <w:rsid w:val="00375A41"/>
    <w:rsid w:val="00375B9F"/>
    <w:rsid w:val="003772EE"/>
    <w:rsid w:val="00396545"/>
    <w:rsid w:val="003A19A7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3F37"/>
    <w:rsid w:val="00486C27"/>
    <w:rsid w:val="004C4884"/>
    <w:rsid w:val="004C4C80"/>
    <w:rsid w:val="004C5F8B"/>
    <w:rsid w:val="004C7F59"/>
    <w:rsid w:val="004D780B"/>
    <w:rsid w:val="00504DA1"/>
    <w:rsid w:val="005233F3"/>
    <w:rsid w:val="0056130E"/>
    <w:rsid w:val="005701CD"/>
    <w:rsid w:val="0057154A"/>
    <w:rsid w:val="00577759"/>
    <w:rsid w:val="005B7914"/>
    <w:rsid w:val="005F2447"/>
    <w:rsid w:val="005F7A39"/>
    <w:rsid w:val="00631094"/>
    <w:rsid w:val="00662AFD"/>
    <w:rsid w:val="00681536"/>
    <w:rsid w:val="006B120F"/>
    <w:rsid w:val="006D7772"/>
    <w:rsid w:val="006F6480"/>
    <w:rsid w:val="006F6E87"/>
    <w:rsid w:val="006F7A0E"/>
    <w:rsid w:val="00701F41"/>
    <w:rsid w:val="00704DAD"/>
    <w:rsid w:val="00711D0B"/>
    <w:rsid w:val="00717A26"/>
    <w:rsid w:val="0075465F"/>
    <w:rsid w:val="0075563C"/>
    <w:rsid w:val="0077152B"/>
    <w:rsid w:val="007A49D4"/>
    <w:rsid w:val="007C354C"/>
    <w:rsid w:val="007D722C"/>
    <w:rsid w:val="007E17B8"/>
    <w:rsid w:val="007E68A9"/>
    <w:rsid w:val="007F26A2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81CAB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51BCA"/>
    <w:rsid w:val="00960959"/>
    <w:rsid w:val="00971DAC"/>
    <w:rsid w:val="00982FB7"/>
    <w:rsid w:val="009A2859"/>
    <w:rsid w:val="009A485E"/>
    <w:rsid w:val="009B7B3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B253B"/>
    <w:rsid w:val="00AD21FB"/>
    <w:rsid w:val="00AD55A6"/>
    <w:rsid w:val="00AE0E56"/>
    <w:rsid w:val="00AE4DEB"/>
    <w:rsid w:val="00AF4913"/>
    <w:rsid w:val="00B00FF9"/>
    <w:rsid w:val="00B02BFB"/>
    <w:rsid w:val="00B11E40"/>
    <w:rsid w:val="00B122B8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BD6A54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A63E8"/>
    <w:rsid w:val="00CB032E"/>
    <w:rsid w:val="00CB39F4"/>
    <w:rsid w:val="00CB3F68"/>
    <w:rsid w:val="00CE41FB"/>
    <w:rsid w:val="00D00077"/>
    <w:rsid w:val="00D13EBF"/>
    <w:rsid w:val="00D37A20"/>
    <w:rsid w:val="00D4549F"/>
    <w:rsid w:val="00D53D62"/>
    <w:rsid w:val="00D66D00"/>
    <w:rsid w:val="00D67B4B"/>
    <w:rsid w:val="00D67F00"/>
    <w:rsid w:val="00D712E0"/>
    <w:rsid w:val="00D81C7C"/>
    <w:rsid w:val="00DA20C6"/>
    <w:rsid w:val="00DD2567"/>
    <w:rsid w:val="00DF0BD0"/>
    <w:rsid w:val="00E004DB"/>
    <w:rsid w:val="00E02404"/>
    <w:rsid w:val="00E0271D"/>
    <w:rsid w:val="00E06E83"/>
    <w:rsid w:val="00E06F64"/>
    <w:rsid w:val="00E07ACF"/>
    <w:rsid w:val="00E11BA3"/>
    <w:rsid w:val="00E243BB"/>
    <w:rsid w:val="00E32A1E"/>
    <w:rsid w:val="00E5032C"/>
    <w:rsid w:val="00E52477"/>
    <w:rsid w:val="00E53F4D"/>
    <w:rsid w:val="00E721B0"/>
    <w:rsid w:val="00E852AF"/>
    <w:rsid w:val="00E97585"/>
    <w:rsid w:val="00EB2FAD"/>
    <w:rsid w:val="00EB4097"/>
    <w:rsid w:val="00EC3256"/>
    <w:rsid w:val="00EC5DCD"/>
    <w:rsid w:val="00EE6CB4"/>
    <w:rsid w:val="00F00F39"/>
    <w:rsid w:val="00F02DD6"/>
    <w:rsid w:val="00F03417"/>
    <w:rsid w:val="00F36FF0"/>
    <w:rsid w:val="00F47890"/>
    <w:rsid w:val="00F50698"/>
    <w:rsid w:val="00F67BD5"/>
    <w:rsid w:val="00F94AD2"/>
    <w:rsid w:val="00F97FBD"/>
    <w:rsid w:val="00FA7FE7"/>
    <w:rsid w:val="00FB7775"/>
    <w:rsid w:val="00FC2A7E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C2A7E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C2A7E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C2A7E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C2A7E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FC2A7E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FC2A7E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C2A7E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C2A7E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C2A7E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C2A7E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C2A7E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C2A7E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FC2A7E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FC2A7E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FC2A7E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FC2A7E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C2A7E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51">
    <w:name w:val="Основной текст5"/>
    <w:basedOn w:val="a"/>
    <w:rsid w:val="005B7914"/>
    <w:pPr>
      <w:widowControl w:val="0"/>
      <w:shd w:val="clear" w:color="auto" w:fill="FFFFFF"/>
      <w:spacing w:before="540" w:after="360" w:line="0" w:lineRule="atLeast"/>
      <w:jc w:val="both"/>
    </w:pPr>
    <w:rPr>
      <w:spacing w:val="4"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5B7914"/>
    <w:rPr>
      <w:b/>
      <w:bCs/>
      <w:spacing w:val="-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B7914"/>
    <w:pPr>
      <w:widowControl w:val="0"/>
      <w:shd w:val="clear" w:color="auto" w:fill="FFFFFF"/>
      <w:spacing w:before="360" w:after="240" w:line="322" w:lineRule="exact"/>
      <w:jc w:val="center"/>
    </w:pPr>
    <w:rPr>
      <w:b/>
      <w:bCs/>
      <w:spacing w:val="-1"/>
      <w:sz w:val="22"/>
      <w:szCs w:val="22"/>
    </w:rPr>
  </w:style>
  <w:style w:type="character" w:customStyle="1" w:styleId="12">
    <w:name w:val="Заголовок №1_"/>
    <w:basedOn w:val="a0"/>
    <w:link w:val="13"/>
    <w:rsid w:val="005B7914"/>
    <w:rPr>
      <w:b/>
      <w:bCs/>
      <w:spacing w:val="-1"/>
      <w:shd w:val="clear" w:color="auto" w:fill="FFFFFF"/>
    </w:rPr>
  </w:style>
  <w:style w:type="paragraph" w:customStyle="1" w:styleId="13">
    <w:name w:val="Заголовок №1"/>
    <w:basedOn w:val="a"/>
    <w:link w:val="12"/>
    <w:rsid w:val="005B7914"/>
    <w:pPr>
      <w:widowControl w:val="0"/>
      <w:shd w:val="clear" w:color="auto" w:fill="FFFFFF"/>
      <w:spacing w:before="240" w:after="360" w:line="0" w:lineRule="atLeast"/>
      <w:ind w:hanging="560"/>
      <w:jc w:val="both"/>
      <w:outlineLvl w:val="0"/>
    </w:pPr>
    <w:rPr>
      <w:b/>
      <w:bCs/>
      <w:spacing w:val="-1"/>
      <w:sz w:val="22"/>
      <w:szCs w:val="22"/>
    </w:rPr>
  </w:style>
  <w:style w:type="character" w:customStyle="1" w:styleId="31">
    <w:name w:val="Основной текст3"/>
    <w:basedOn w:val="af6"/>
    <w:rsid w:val="005B7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basedOn w:val="af6"/>
    <w:rsid w:val="005B7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f7">
    <w:name w:val="Table Grid"/>
    <w:basedOn w:val="a1"/>
    <w:locked/>
    <w:rsid w:val="005B7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6567&amp;dst=1003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1&amp;n=189254&amp;dst=10005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91&amp;n=169718&amp;dst=100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C08CA-1A13-4C12-B477-0DB78FB7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8</Pages>
  <Words>1796</Words>
  <Characters>10241</Characters>
  <Application>Microsoft Office Word</Application>
  <DocSecurity>8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13</cp:revision>
  <cp:lastPrinted>2025-12-05T11:11:00Z</cp:lastPrinted>
  <dcterms:created xsi:type="dcterms:W3CDTF">2025-11-26T10:40:00Z</dcterms:created>
  <dcterms:modified xsi:type="dcterms:W3CDTF">2025-12-29T12:25:00Z</dcterms:modified>
</cp:coreProperties>
</file>