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93" w:rsidRPr="002446E5" w:rsidRDefault="00E67393" w:rsidP="00E67393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34C6A" wp14:editId="59771C7A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393" w:rsidRPr="002446E5" w:rsidRDefault="00E67393" w:rsidP="00E67393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E67393" w:rsidRPr="002446E5" w:rsidRDefault="00E67393" w:rsidP="00E67393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E67393" w:rsidRPr="002446E5" w:rsidRDefault="00E67393" w:rsidP="00E67393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67393" w:rsidRPr="002446E5" w:rsidRDefault="00E67393" w:rsidP="00E67393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E67393" w:rsidRPr="002446E5" w:rsidRDefault="00E67393" w:rsidP="00E67393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E67393" w:rsidRPr="002446E5" w:rsidRDefault="00E67393" w:rsidP="00E67393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7393" w:rsidRPr="002446E5" w:rsidRDefault="00E67393" w:rsidP="00E67393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E67393" w:rsidRPr="002446E5" w:rsidRDefault="00E67393" w:rsidP="00E67393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67393" w:rsidRPr="002446E5" w:rsidRDefault="00E67393" w:rsidP="00E67393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E67393" w:rsidRPr="002446E5" w:rsidRDefault="00E67393" w:rsidP="00E6739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E67393" w:rsidRPr="002446E5" w:rsidTr="002A4531">
        <w:tc>
          <w:tcPr>
            <w:tcW w:w="142" w:type="dxa"/>
            <w:vAlign w:val="bottom"/>
          </w:tcPr>
          <w:p w:rsidR="00E67393" w:rsidRPr="002446E5" w:rsidRDefault="00E67393" w:rsidP="002A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E67393" w:rsidRPr="002446E5" w:rsidRDefault="00337D36" w:rsidP="002A45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47" w:type="dxa"/>
            <w:vAlign w:val="bottom"/>
          </w:tcPr>
          <w:p w:rsidR="00E67393" w:rsidRPr="002446E5" w:rsidRDefault="00E67393" w:rsidP="002A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E67393" w:rsidRPr="002446E5" w:rsidRDefault="00337D36" w:rsidP="002A45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февраля</w:t>
            </w:r>
          </w:p>
        </w:tc>
        <w:tc>
          <w:tcPr>
            <w:tcW w:w="58" w:type="dxa"/>
          </w:tcPr>
          <w:p w:rsidR="00E67393" w:rsidRPr="002446E5" w:rsidRDefault="00E67393" w:rsidP="002A45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E67393" w:rsidRPr="00064FAC" w:rsidRDefault="00E67393" w:rsidP="002A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E67393" w:rsidRPr="002446E5" w:rsidRDefault="00E67393" w:rsidP="002A4531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E67393" w:rsidRPr="002446E5" w:rsidRDefault="00E67393" w:rsidP="002A45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E67393" w:rsidRPr="002446E5" w:rsidRDefault="00E67393" w:rsidP="002A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E67393" w:rsidRPr="002446E5" w:rsidRDefault="00337D36" w:rsidP="002A45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139-па</w:t>
            </w:r>
            <w:bookmarkStart w:id="0" w:name="_GoBack"/>
            <w:bookmarkEnd w:id="0"/>
          </w:p>
        </w:tc>
      </w:tr>
    </w:tbl>
    <w:p w:rsidR="00E67393" w:rsidRPr="00950775" w:rsidRDefault="00E67393" w:rsidP="00E6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393" w:rsidRDefault="00E67393" w:rsidP="00E6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393" w:rsidRPr="00950775" w:rsidRDefault="00E67393" w:rsidP="00E6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393" w:rsidRPr="00DF7DB2" w:rsidRDefault="00E67393" w:rsidP="00E67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</w:t>
      </w:r>
    </w:p>
    <w:p w:rsidR="00E67393" w:rsidRPr="00DF7DB2" w:rsidRDefault="00E67393" w:rsidP="00E67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gramStart"/>
      <w:r w:rsidRPr="00DF7DB2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67393" w:rsidRPr="00DF7DB2" w:rsidRDefault="00E67393" w:rsidP="00E67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>района «</w:t>
      </w:r>
      <w:proofErr w:type="spellStart"/>
      <w:r w:rsidRPr="00DF7DB2">
        <w:rPr>
          <w:rFonts w:ascii="Times New Roman" w:hAnsi="Times New Roman" w:cs="Times New Roman"/>
          <w:b/>
          <w:bCs/>
          <w:sz w:val="28"/>
          <w:szCs w:val="28"/>
        </w:rPr>
        <w:t>Корочанский</w:t>
      </w:r>
      <w:proofErr w:type="spellEnd"/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 район» </w:t>
      </w:r>
    </w:p>
    <w:p w:rsidR="00E67393" w:rsidRPr="00DF7DB2" w:rsidRDefault="00E67393" w:rsidP="00E67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>от 12 сентября 2012 года № 723</w:t>
      </w:r>
    </w:p>
    <w:p w:rsidR="00E67393" w:rsidRPr="00950775" w:rsidRDefault="00E67393" w:rsidP="00E6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393" w:rsidRDefault="00E67393" w:rsidP="00E6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393" w:rsidRPr="00950775" w:rsidRDefault="00E67393" w:rsidP="00E6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393" w:rsidRPr="00950775" w:rsidRDefault="00E67393" w:rsidP="00E673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456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proofErr w:type="spellStart"/>
      <w:r w:rsidRPr="00097456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Pr="00097456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</w:t>
      </w:r>
      <w:proofErr w:type="gramStart"/>
      <w:r w:rsidRPr="00097456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97456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E67393" w:rsidRPr="002E7717" w:rsidRDefault="00E67393" w:rsidP="00E67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2E7717"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постановление </w:t>
      </w:r>
      <w:r w:rsidRPr="00711EB3">
        <w:rPr>
          <w:rFonts w:ascii="Times New Roman" w:hAnsi="Times New Roman" w:cs="Times New Roman"/>
          <w:bCs/>
          <w:sz w:val="28"/>
          <w:szCs w:val="28"/>
        </w:rPr>
        <w:t>администрации муниципального района «</w:t>
      </w:r>
      <w:proofErr w:type="spellStart"/>
      <w:r w:rsidRPr="00711EB3">
        <w:rPr>
          <w:rFonts w:ascii="Times New Roman" w:hAnsi="Times New Roman" w:cs="Times New Roman"/>
          <w:bCs/>
          <w:sz w:val="28"/>
          <w:szCs w:val="28"/>
        </w:rPr>
        <w:t>Корочанский</w:t>
      </w:r>
      <w:proofErr w:type="spellEnd"/>
      <w:r w:rsidRPr="00711EB3">
        <w:rPr>
          <w:rFonts w:ascii="Times New Roman" w:hAnsi="Times New Roman" w:cs="Times New Roman"/>
          <w:bCs/>
          <w:sz w:val="28"/>
          <w:szCs w:val="28"/>
        </w:rPr>
        <w:t xml:space="preserve"> район» от 12 сентября 2</w:t>
      </w:r>
      <w:r w:rsidRPr="002E7717">
        <w:rPr>
          <w:rFonts w:ascii="Times New Roman" w:hAnsi="Times New Roman" w:cs="Times New Roman"/>
          <w:bCs/>
          <w:sz w:val="28"/>
          <w:szCs w:val="28"/>
        </w:rPr>
        <w:t xml:space="preserve">012 года № 723 «О создании муниципального бюджетного учреждения системы социальной защиты населения «Комплексный центр социального обслуживания населения </w:t>
      </w:r>
      <w:proofErr w:type="spellStart"/>
      <w:r w:rsidRPr="002E7717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Pr="002E7717">
        <w:rPr>
          <w:rFonts w:ascii="Times New Roman" w:hAnsi="Times New Roman" w:cs="Times New Roman"/>
          <w:bCs/>
          <w:sz w:val="28"/>
          <w:szCs w:val="28"/>
        </w:rPr>
        <w:t xml:space="preserve"> района»:</w:t>
      </w:r>
    </w:p>
    <w:p w:rsidR="00E67393" w:rsidRDefault="00E67393" w:rsidP="00E67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 </w:t>
      </w:r>
      <w:r w:rsidRPr="002E7717">
        <w:rPr>
          <w:rFonts w:ascii="Times New Roman" w:hAnsi="Times New Roman" w:cs="Times New Roman"/>
          <w:bCs/>
          <w:sz w:val="28"/>
          <w:szCs w:val="28"/>
        </w:rPr>
        <w:t xml:space="preserve">Устав муниципального бюджетного учреждения системы социальной защиты населения «Комплексный центр социального обслуживания </w:t>
      </w:r>
      <w:r w:rsidRPr="00B77DBD">
        <w:rPr>
          <w:rFonts w:ascii="Times New Roman" w:hAnsi="Times New Roman" w:cs="Times New Roman"/>
          <w:bCs/>
          <w:sz w:val="28"/>
          <w:szCs w:val="28"/>
        </w:rPr>
        <w:t xml:space="preserve">населения </w:t>
      </w:r>
      <w:proofErr w:type="spellStart"/>
      <w:r w:rsidRPr="00B77DBD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Pr="00B77DBD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округа», утве</w:t>
      </w:r>
      <w:r w:rsidRPr="002E7717">
        <w:rPr>
          <w:rFonts w:ascii="Times New Roman" w:hAnsi="Times New Roman" w:cs="Times New Roman"/>
          <w:bCs/>
          <w:sz w:val="28"/>
          <w:szCs w:val="28"/>
        </w:rPr>
        <w:t>ржденный в пу</w:t>
      </w:r>
      <w:r>
        <w:rPr>
          <w:rFonts w:ascii="Times New Roman" w:hAnsi="Times New Roman" w:cs="Times New Roman"/>
          <w:bCs/>
          <w:sz w:val="28"/>
          <w:szCs w:val="28"/>
        </w:rPr>
        <w:t>нкте 2 названного постановления:</w:t>
      </w:r>
      <w:r w:rsidRPr="002E771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67393" w:rsidRDefault="00E67393" w:rsidP="00E67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пункт 1.4. раздела 1 «Общие положения» изложить в следующей редакции:</w:t>
      </w:r>
    </w:p>
    <w:p w:rsidR="00E67393" w:rsidRDefault="00E67393" w:rsidP="00E67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Сокра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щенное наименование Учреждения </w:t>
      </w:r>
      <w:r w:rsidRPr="002E771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МБУССЗН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КЦСОН </w:t>
      </w:r>
      <w:proofErr w:type="spellStart"/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711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67393" w:rsidRPr="00CB3A3E" w:rsidRDefault="00E67393" w:rsidP="00E67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Пункт 4 </w:t>
      </w:r>
      <w:r w:rsidRPr="00CB3A3E">
        <w:rPr>
          <w:rFonts w:ascii="Times New Roman" w:hAnsi="Times New Roman" w:cs="Times New Roman"/>
          <w:bCs/>
          <w:sz w:val="28"/>
          <w:szCs w:val="28"/>
        </w:rPr>
        <w:t xml:space="preserve">названного постановления изложить в следующей редакции: </w:t>
      </w:r>
    </w:p>
    <w:p w:rsidR="00E67393" w:rsidRPr="00CB3A3E" w:rsidRDefault="00E67393" w:rsidP="00E67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«4. </w:t>
      </w:r>
      <w:r w:rsidRPr="00CB3A3E">
        <w:rPr>
          <w:rFonts w:ascii="Times New Roman" w:hAnsi="Times New Roman" w:cs="Times New Roman"/>
          <w:bCs/>
          <w:sz w:val="28"/>
          <w:szCs w:val="28"/>
        </w:rPr>
        <w:t>МКУ «Административно-хозяйственный центр обеспечения деятельности органов местного самоуправления</w:t>
      </w:r>
      <w:r w:rsidR="00594A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AC5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="00594AC5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</w:t>
      </w:r>
      <w:r w:rsidR="00D340FB">
        <w:rPr>
          <w:rFonts w:ascii="Times New Roman" w:hAnsi="Times New Roman" w:cs="Times New Roman"/>
          <w:bCs/>
          <w:sz w:val="28"/>
          <w:szCs w:val="28"/>
        </w:rPr>
        <w:t>»</w:t>
      </w:r>
      <w:r w:rsidR="00594A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3A3E">
        <w:rPr>
          <w:rFonts w:ascii="Times New Roman" w:hAnsi="Times New Roman" w:cs="Times New Roman"/>
          <w:bCs/>
          <w:sz w:val="28"/>
          <w:szCs w:val="28"/>
        </w:rPr>
        <w:t>обеспечить разм</w:t>
      </w:r>
      <w:r>
        <w:rPr>
          <w:rFonts w:ascii="Times New Roman" w:hAnsi="Times New Roman" w:cs="Times New Roman"/>
          <w:bCs/>
          <w:sz w:val="28"/>
          <w:szCs w:val="28"/>
        </w:rPr>
        <w:t xml:space="preserve">ещение </w:t>
      </w:r>
      <w:r w:rsidR="00594AC5">
        <w:rPr>
          <w:rFonts w:ascii="Times New Roman" w:hAnsi="Times New Roman" w:cs="Times New Roman"/>
          <w:bCs/>
          <w:sz w:val="28"/>
          <w:szCs w:val="28"/>
        </w:rPr>
        <w:t xml:space="preserve">настоящего постановления </w:t>
      </w:r>
      <w:r w:rsidRPr="00CB3A3E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</w:t>
      </w:r>
      <w:r w:rsidRPr="00CB3A3E">
        <w:rPr>
          <w:rFonts w:ascii="Times New Roman" w:hAnsi="Times New Roman" w:cs="Times New Roman"/>
          <w:bCs/>
          <w:sz w:val="28"/>
          <w:szCs w:val="28"/>
        </w:rPr>
        <w:t>в информационно-коммуникаци</w:t>
      </w:r>
      <w:r>
        <w:rPr>
          <w:rFonts w:ascii="Times New Roman" w:hAnsi="Times New Roman" w:cs="Times New Roman"/>
          <w:bCs/>
          <w:sz w:val="28"/>
          <w:szCs w:val="28"/>
        </w:rPr>
        <w:t>онной сети общего пользования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.».</w:t>
      </w:r>
      <w:proofErr w:type="gramEnd"/>
    </w:p>
    <w:p w:rsidR="00E67393" w:rsidRPr="00CB3A3E" w:rsidRDefault="00E67393" w:rsidP="00E67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 </w:t>
      </w:r>
      <w:proofErr w:type="gramStart"/>
      <w:r w:rsidRPr="00CB3A3E">
        <w:rPr>
          <w:rFonts w:ascii="Times New Roman" w:hAnsi="Times New Roman" w:cs="Times New Roman"/>
          <w:bCs/>
          <w:sz w:val="28"/>
          <w:szCs w:val="28"/>
        </w:rPr>
        <w:t>Ко</w:t>
      </w:r>
      <w:r>
        <w:rPr>
          <w:rFonts w:ascii="Times New Roman" w:hAnsi="Times New Roman" w:cs="Times New Roman"/>
          <w:bCs/>
          <w:sz w:val="28"/>
          <w:szCs w:val="28"/>
        </w:rPr>
        <w:t>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</w:t>
      </w:r>
      <w:r w:rsidRPr="00CB3A3E">
        <w:rPr>
          <w:rFonts w:ascii="Times New Roman" w:hAnsi="Times New Roman" w:cs="Times New Roman"/>
          <w:bCs/>
          <w:sz w:val="28"/>
          <w:szCs w:val="28"/>
        </w:rPr>
        <w:t xml:space="preserve"> постанов</w:t>
      </w:r>
      <w:r>
        <w:rPr>
          <w:rFonts w:ascii="Times New Roman" w:hAnsi="Times New Roman" w:cs="Times New Roman"/>
          <w:bCs/>
          <w:sz w:val="28"/>
          <w:szCs w:val="28"/>
        </w:rPr>
        <w:t>ления возложить на заместителя Г</w:t>
      </w:r>
      <w:r w:rsidRPr="00CB3A3E">
        <w:rPr>
          <w:rFonts w:ascii="Times New Roman" w:hAnsi="Times New Roman" w:cs="Times New Roman"/>
          <w:bCs/>
          <w:sz w:val="28"/>
          <w:szCs w:val="28"/>
        </w:rPr>
        <w:t>лавы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</w:t>
      </w:r>
      <w:r w:rsidRPr="00CB3A3E">
        <w:rPr>
          <w:rFonts w:ascii="Times New Roman" w:hAnsi="Times New Roman" w:cs="Times New Roman"/>
          <w:bCs/>
          <w:sz w:val="28"/>
          <w:szCs w:val="28"/>
        </w:rPr>
        <w:t xml:space="preserve"> по социальной политике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B3A3E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Pr="00CB3A3E">
        <w:rPr>
          <w:rFonts w:ascii="Times New Roman" w:hAnsi="Times New Roman" w:cs="Times New Roman"/>
          <w:bCs/>
          <w:sz w:val="28"/>
          <w:szCs w:val="28"/>
        </w:rPr>
        <w:t xml:space="preserve"> Т.В.».</w:t>
      </w:r>
    </w:p>
    <w:p w:rsidR="00E67393" w:rsidRDefault="00E67393" w:rsidP="00E67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393" w:rsidRDefault="00E67393" w:rsidP="00E673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393" w:rsidRPr="00950775" w:rsidRDefault="00E67393" w:rsidP="00E67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344"/>
      </w:tblGrid>
      <w:tr w:rsidR="00E67393" w:rsidRPr="00003C54" w:rsidTr="002A4531">
        <w:trPr>
          <w:trHeight w:val="729"/>
        </w:trPr>
        <w:tc>
          <w:tcPr>
            <w:tcW w:w="3402" w:type="dxa"/>
          </w:tcPr>
          <w:p w:rsidR="00E67393" w:rsidRPr="00003C54" w:rsidRDefault="00E67393" w:rsidP="002A4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proofErr w:type="spellStart"/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Корочанского</w:t>
            </w:r>
            <w:proofErr w:type="spellEnd"/>
          </w:p>
          <w:p w:rsidR="00E67393" w:rsidRPr="00003C54" w:rsidRDefault="00E67393" w:rsidP="002A4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344" w:type="dxa"/>
          </w:tcPr>
          <w:p w:rsidR="00E67393" w:rsidRDefault="00E67393" w:rsidP="002A453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7393" w:rsidRPr="00003C54" w:rsidRDefault="00E67393" w:rsidP="002A453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Н.В. Нестеров</w:t>
            </w:r>
          </w:p>
        </w:tc>
      </w:tr>
    </w:tbl>
    <w:p w:rsidR="00FF1B7B" w:rsidRDefault="00FF1B7B"/>
    <w:sectPr w:rsidR="00FF1B7B" w:rsidSect="00E67393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6DB" w:rsidRDefault="00EE26DB" w:rsidP="00E67393">
      <w:pPr>
        <w:spacing w:after="0" w:line="240" w:lineRule="auto"/>
      </w:pPr>
      <w:r>
        <w:separator/>
      </w:r>
    </w:p>
  </w:endnote>
  <w:endnote w:type="continuationSeparator" w:id="0">
    <w:p w:rsidR="00EE26DB" w:rsidRDefault="00EE26DB" w:rsidP="00E6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6DB" w:rsidRDefault="00EE26DB" w:rsidP="00E67393">
      <w:pPr>
        <w:spacing w:after="0" w:line="240" w:lineRule="auto"/>
      </w:pPr>
      <w:r>
        <w:separator/>
      </w:r>
    </w:p>
  </w:footnote>
  <w:footnote w:type="continuationSeparator" w:id="0">
    <w:p w:rsidR="00EE26DB" w:rsidRDefault="00EE26DB" w:rsidP="00E67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91563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67393" w:rsidRPr="00E67393" w:rsidRDefault="00E6739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6739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6739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6739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37D3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6739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67393" w:rsidRDefault="00E6739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93"/>
    <w:rsid w:val="00293606"/>
    <w:rsid w:val="00337D36"/>
    <w:rsid w:val="00594AC5"/>
    <w:rsid w:val="00B3480C"/>
    <w:rsid w:val="00B909DF"/>
    <w:rsid w:val="00BB1CFB"/>
    <w:rsid w:val="00D340FB"/>
    <w:rsid w:val="00E67393"/>
    <w:rsid w:val="00EE26DB"/>
    <w:rsid w:val="00FF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39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7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7393"/>
  </w:style>
  <w:style w:type="paragraph" w:styleId="a8">
    <w:name w:val="footer"/>
    <w:basedOn w:val="a"/>
    <w:link w:val="a9"/>
    <w:uiPriority w:val="99"/>
    <w:unhideWhenUsed/>
    <w:rsid w:val="00E67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73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39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7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7393"/>
  </w:style>
  <w:style w:type="paragraph" w:styleId="a8">
    <w:name w:val="footer"/>
    <w:basedOn w:val="a"/>
    <w:link w:val="a9"/>
    <w:uiPriority w:val="99"/>
    <w:unhideWhenUsed/>
    <w:rsid w:val="00E67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5</cp:revision>
  <cp:lastPrinted>2026-02-26T08:19:00Z</cp:lastPrinted>
  <dcterms:created xsi:type="dcterms:W3CDTF">2026-02-20T07:50:00Z</dcterms:created>
  <dcterms:modified xsi:type="dcterms:W3CDTF">2026-03-04T13:30:00Z</dcterms:modified>
</cp:coreProperties>
</file>