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795284" w:rsidP="00C91EFD">
            <w:pPr>
              <w:jc w:val="center"/>
              <w:rPr>
                <w:rFonts w:ascii="Arial" w:hAnsi="Arial" w:cs="Arial"/>
                <w:sz w:val="26"/>
                <w:szCs w:val="26"/>
              </w:rPr>
            </w:pPr>
            <w:permStart w:id="2114200434" w:edGrp="everyone"/>
            <w:r>
              <w:rPr>
                <w:rFonts w:ascii="Arial" w:hAnsi="Arial" w:cs="Arial"/>
                <w:sz w:val="26"/>
                <w:szCs w:val="26"/>
              </w:rPr>
              <w:t>19</w:t>
            </w:r>
            <w:permEnd w:id="2114200434"/>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795284" w:rsidP="00C91EFD">
            <w:pPr>
              <w:jc w:val="center"/>
              <w:rPr>
                <w:rFonts w:ascii="Arial" w:hAnsi="Arial" w:cs="Arial"/>
                <w:sz w:val="26"/>
                <w:szCs w:val="26"/>
              </w:rPr>
            </w:pPr>
            <w:permStart w:id="559432365" w:edGrp="everyone"/>
            <w:r>
              <w:rPr>
                <w:rFonts w:ascii="Arial" w:hAnsi="Arial" w:cs="Arial"/>
                <w:sz w:val="26"/>
                <w:szCs w:val="26"/>
              </w:rPr>
              <w:t>декабря</w:t>
            </w:r>
            <w:permEnd w:id="559432365"/>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795284" w:rsidP="00CA231F">
            <w:pPr>
              <w:jc w:val="center"/>
              <w:rPr>
                <w:rFonts w:ascii="Arial" w:hAnsi="Arial" w:cs="Arial"/>
                <w:sz w:val="26"/>
                <w:szCs w:val="26"/>
              </w:rPr>
            </w:pPr>
            <w:permStart w:id="1658018207" w:edGrp="everyone"/>
            <w:r>
              <w:rPr>
                <w:rFonts w:ascii="Arial" w:hAnsi="Arial" w:cs="Arial"/>
                <w:sz w:val="26"/>
                <w:szCs w:val="26"/>
              </w:rPr>
              <w:t>127-па</w:t>
            </w:r>
            <w:permEnd w:id="1658018207"/>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0A4B3F" w:rsidRDefault="004000D1" w:rsidP="008D174A">
      <w:pPr>
        <w:spacing w:before="1" w:line="247" w:lineRule="auto"/>
        <w:ind w:right="1909"/>
        <w:rPr>
          <w:b/>
          <w:sz w:val="28"/>
        </w:rPr>
      </w:pPr>
      <w:bookmarkStart w:id="0" w:name="_GoBack"/>
      <w:permStart w:id="1039210271"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D174A">
        <w:rPr>
          <w:b/>
          <w:sz w:val="28"/>
        </w:rPr>
        <w:t xml:space="preserve">муниципального </w:t>
      </w:r>
    </w:p>
    <w:p w:rsidR="000A4B3F" w:rsidRDefault="004715FE" w:rsidP="008D174A">
      <w:pPr>
        <w:spacing w:before="1" w:line="247" w:lineRule="auto"/>
        <w:ind w:right="1909"/>
        <w:rPr>
          <w:b/>
          <w:spacing w:val="-2"/>
          <w:sz w:val="28"/>
        </w:rPr>
      </w:pPr>
      <w:r>
        <w:rPr>
          <w:b/>
          <w:spacing w:val="-2"/>
          <w:sz w:val="28"/>
        </w:rPr>
        <w:t>б</w:t>
      </w:r>
      <w:r w:rsidR="008D174A">
        <w:rPr>
          <w:b/>
          <w:spacing w:val="-2"/>
          <w:sz w:val="28"/>
        </w:rPr>
        <w:t>юджетного</w:t>
      </w:r>
      <w:r w:rsidR="000A4B3F">
        <w:rPr>
          <w:b/>
          <w:color w:val="000000" w:themeColor="text1"/>
          <w:spacing w:val="-4"/>
          <w:sz w:val="28"/>
        </w:rPr>
        <w:t xml:space="preserve"> </w:t>
      </w:r>
      <w:r w:rsidR="000A4B3F">
        <w:rPr>
          <w:b/>
          <w:spacing w:val="-2"/>
          <w:sz w:val="28"/>
        </w:rPr>
        <w:t xml:space="preserve">учреждения дополнительного </w:t>
      </w:r>
    </w:p>
    <w:p w:rsidR="000A4B3F" w:rsidRDefault="008D174A" w:rsidP="008D174A">
      <w:pPr>
        <w:spacing w:before="1" w:line="247" w:lineRule="auto"/>
        <w:ind w:right="1909"/>
        <w:rPr>
          <w:b/>
          <w:color w:val="000000" w:themeColor="text1"/>
          <w:spacing w:val="-4"/>
          <w:sz w:val="28"/>
        </w:rPr>
      </w:pPr>
      <w:r>
        <w:rPr>
          <w:b/>
          <w:spacing w:val="-2"/>
          <w:sz w:val="28"/>
        </w:rPr>
        <w:t>образова</w:t>
      </w:r>
      <w:r w:rsidR="000A4B3F">
        <w:rPr>
          <w:b/>
          <w:spacing w:val="-2"/>
          <w:sz w:val="28"/>
        </w:rPr>
        <w:t>ния</w:t>
      </w:r>
      <w:r w:rsidR="000A4B3F">
        <w:rPr>
          <w:b/>
          <w:color w:val="000000" w:themeColor="text1"/>
          <w:spacing w:val="-4"/>
          <w:sz w:val="28"/>
        </w:rPr>
        <w:t xml:space="preserve"> «Межшкольный учебный центр»</w:t>
      </w:r>
      <w:r w:rsidR="00140AAC">
        <w:rPr>
          <w:b/>
          <w:color w:val="000000" w:themeColor="text1"/>
          <w:spacing w:val="-4"/>
          <w:sz w:val="28"/>
        </w:rPr>
        <w:t xml:space="preserve"> </w:t>
      </w:r>
    </w:p>
    <w:p w:rsidR="004715FE" w:rsidRPr="00E36C3E" w:rsidRDefault="008D174A" w:rsidP="0093796C">
      <w:pPr>
        <w:spacing w:line="247" w:lineRule="auto"/>
        <w:ind w:right="1909"/>
        <w:rPr>
          <w:b/>
          <w:spacing w:val="-4"/>
          <w:sz w:val="28"/>
        </w:rPr>
      </w:pPr>
      <w:r w:rsidRPr="002163F3">
        <w:rPr>
          <w:b/>
          <w:color w:val="000000" w:themeColor="text1"/>
          <w:spacing w:val="-4"/>
          <w:sz w:val="28"/>
        </w:rPr>
        <w:t xml:space="preserve">Корочанского </w:t>
      </w:r>
      <w:r w:rsidR="004715FE" w:rsidRPr="00E36C3E">
        <w:rPr>
          <w:b/>
          <w:spacing w:val="-4"/>
          <w:sz w:val="28"/>
        </w:rPr>
        <w:t>муниципального округа</w:t>
      </w:r>
    </w:p>
    <w:p w:rsidR="008D174A" w:rsidRPr="000A4B3F" w:rsidRDefault="008D174A" w:rsidP="0093796C">
      <w:pPr>
        <w:spacing w:line="247" w:lineRule="auto"/>
        <w:ind w:right="1909"/>
        <w:rPr>
          <w:b/>
          <w:color w:val="000000" w:themeColor="text1"/>
          <w:spacing w:val="-4"/>
          <w:sz w:val="28"/>
        </w:rPr>
      </w:pPr>
      <w:r w:rsidRPr="002163F3">
        <w:rPr>
          <w:b/>
          <w:color w:val="000000" w:themeColor="text1"/>
          <w:spacing w:val="-4"/>
          <w:sz w:val="28"/>
        </w:rPr>
        <w:t>Белгородской области»</w:t>
      </w:r>
      <w:r>
        <w:rPr>
          <w:b/>
          <w:color w:val="000000" w:themeColor="text1"/>
          <w:spacing w:val="-4"/>
          <w:sz w:val="28"/>
        </w:rPr>
        <w:t xml:space="preserve">  </w:t>
      </w:r>
      <w:bookmarkEnd w:id="0"/>
    </w:p>
    <w:p w:rsidR="008D174A" w:rsidRDefault="008D174A" w:rsidP="0093796C">
      <w:pPr>
        <w:pStyle w:val="a9"/>
        <w:jc w:val="left"/>
        <w:rPr>
          <w:b/>
        </w:rPr>
      </w:pPr>
    </w:p>
    <w:p w:rsidR="0093796C" w:rsidRDefault="0093796C" w:rsidP="0093796C">
      <w:pPr>
        <w:pStyle w:val="a9"/>
        <w:jc w:val="left"/>
        <w:rPr>
          <w:b/>
        </w:rPr>
      </w:pPr>
    </w:p>
    <w:p w:rsidR="00EB010A" w:rsidRDefault="00EB010A" w:rsidP="0093796C">
      <w:pPr>
        <w:spacing w:line="242" w:lineRule="auto"/>
        <w:ind w:right="97" w:firstLine="567"/>
        <w:jc w:val="both"/>
        <w:rPr>
          <w:b/>
          <w:spacing w:val="30"/>
          <w:sz w:val="28"/>
          <w:szCs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Pr>
          <w:color w:val="000000" w:themeColor="text1"/>
          <w:sz w:val="28"/>
        </w:rPr>
        <w:t>Гражданским</w:t>
      </w:r>
      <w:r>
        <w:rPr>
          <w:color w:val="000000" w:themeColor="text1"/>
          <w:spacing w:val="80"/>
          <w:sz w:val="28"/>
        </w:rPr>
        <w:t xml:space="preserve"> </w:t>
      </w:r>
      <w:r>
        <w:rPr>
          <w:color w:val="000000" w:themeColor="text1"/>
          <w:sz w:val="28"/>
        </w:rPr>
        <w:t>кодексом</w:t>
      </w:r>
      <w:r>
        <w:rPr>
          <w:color w:val="000000" w:themeColor="text1"/>
          <w:spacing w:val="80"/>
          <w:sz w:val="28"/>
        </w:rPr>
        <w:t xml:space="preserve"> </w:t>
      </w:r>
      <w:r>
        <w:rPr>
          <w:color w:val="000000" w:themeColor="text1"/>
          <w:sz w:val="28"/>
        </w:rPr>
        <w:t>Российской Федерации,</w:t>
      </w:r>
      <w:r>
        <w:rPr>
          <w:color w:val="000000" w:themeColor="text1"/>
          <w:spacing w:val="40"/>
          <w:sz w:val="28"/>
        </w:rPr>
        <w:t xml:space="preserve"> </w:t>
      </w:r>
      <w:r>
        <w:rPr>
          <w:color w:val="000000" w:themeColor="text1"/>
          <w:sz w:val="28"/>
        </w:rPr>
        <w:t>Федеральным</w:t>
      </w:r>
      <w:r>
        <w:rPr>
          <w:color w:val="000000" w:themeColor="text1"/>
          <w:spacing w:val="80"/>
          <w:sz w:val="28"/>
        </w:rPr>
        <w:t xml:space="preserve"> </w:t>
      </w:r>
      <w:r>
        <w:rPr>
          <w:color w:val="000000" w:themeColor="text1"/>
          <w:sz w:val="28"/>
        </w:rPr>
        <w:t>законом от</w:t>
      </w:r>
      <w:r>
        <w:rPr>
          <w:color w:val="000000" w:themeColor="text1"/>
          <w:spacing w:val="-1"/>
          <w:sz w:val="28"/>
        </w:rPr>
        <w:t xml:space="preserve"> </w:t>
      </w:r>
      <w:r>
        <w:rPr>
          <w:color w:val="000000" w:themeColor="text1"/>
          <w:sz w:val="28"/>
        </w:rPr>
        <w:t>20 марта 2025 года</w:t>
      </w:r>
      <w:r>
        <w:rPr>
          <w:color w:val="000000" w:themeColor="text1"/>
          <w:spacing w:val="-3"/>
          <w:sz w:val="28"/>
        </w:rPr>
        <w:t xml:space="preserve"> </w:t>
      </w:r>
      <w:r>
        <w:rPr>
          <w:color w:val="000000" w:themeColor="text1"/>
          <w:sz w:val="28"/>
        </w:rPr>
        <w:t>№</w:t>
      </w:r>
      <w:r>
        <w:rPr>
          <w:color w:val="000000" w:themeColor="text1"/>
          <w:spacing w:val="40"/>
          <w:sz w:val="28"/>
        </w:rPr>
        <w:t xml:space="preserve"> </w:t>
      </w:r>
      <w:r>
        <w:rPr>
          <w:color w:val="000000" w:themeColor="text1"/>
          <w:sz w:val="28"/>
        </w:rPr>
        <w:t>33-ФЗ «Об общих принципах организации местного самоуправления</w:t>
      </w:r>
      <w:r>
        <w:rPr>
          <w:color w:val="000000" w:themeColor="text1"/>
          <w:spacing w:val="34"/>
          <w:sz w:val="28"/>
        </w:rPr>
        <w:t xml:space="preserve"> </w:t>
      </w:r>
      <w:r>
        <w:rPr>
          <w:color w:val="000000" w:themeColor="text1"/>
          <w:sz w:val="28"/>
        </w:rPr>
        <w:t>в единой системе публичной власти», Федеральным законом от</w:t>
      </w:r>
      <w:r>
        <w:rPr>
          <w:color w:val="000000" w:themeColor="text1"/>
          <w:spacing w:val="-13"/>
          <w:sz w:val="28"/>
        </w:rPr>
        <w:t xml:space="preserve"> </w:t>
      </w:r>
      <w:r>
        <w:rPr>
          <w:color w:val="000000" w:themeColor="text1"/>
          <w:sz w:val="28"/>
        </w:rPr>
        <w:t>12</w:t>
      </w:r>
      <w:r>
        <w:rPr>
          <w:color w:val="000000" w:themeColor="text1"/>
          <w:spacing w:val="-11"/>
          <w:sz w:val="28"/>
        </w:rPr>
        <w:t xml:space="preserve"> </w:t>
      </w:r>
      <w:r>
        <w:rPr>
          <w:color w:val="000000" w:themeColor="text1"/>
          <w:sz w:val="28"/>
        </w:rPr>
        <w:t xml:space="preserve">января 1996 года № 7-ФЗ «О некоммерческих организациях», решениями Совета депутатов Корочанского муниципального  округа  от 31 октября 2025 года № </w:t>
      </w:r>
      <w:proofErr w:type="gramStart"/>
      <w:r>
        <w:rPr>
          <w:color w:val="000000" w:themeColor="text1"/>
          <w:sz w:val="28"/>
        </w:rPr>
        <w:t>Р</w:t>
      </w:r>
      <w:proofErr w:type="gramEnd"/>
      <w:r>
        <w:rPr>
          <w:color w:val="000000" w:themeColor="text1"/>
          <w:sz w:val="28"/>
        </w:rPr>
        <w:t>/49-2-1 «О создании Администрации Корочанского муниципального округа Белгородской области»</w:t>
      </w:r>
      <w:r>
        <w:rPr>
          <w:sz w:val="28"/>
        </w:rPr>
        <w:t xml:space="preserve"> и от                                 </w:t>
      </w:r>
      <w:r>
        <w:rPr>
          <w:color w:val="000000" w:themeColor="text1"/>
          <w:sz w:val="28"/>
        </w:rPr>
        <w:t xml:space="preserve"> 10 октября 2025 года № </w:t>
      </w:r>
      <w:proofErr w:type="gramStart"/>
      <w:r>
        <w:rPr>
          <w:color w:val="000000" w:themeColor="text1"/>
          <w:sz w:val="28"/>
        </w:rPr>
        <w:t>Р</w:t>
      </w:r>
      <w:proofErr w:type="gramEnd"/>
      <w:r>
        <w:rPr>
          <w:color w:val="000000" w:themeColor="text1"/>
          <w:sz w:val="28"/>
        </w:rPr>
        <w:t xml:space="preserve">/86-3-1 «О переименовании управления образования администрации муниципального  района «Корочанский район» и утверждении Положения об управлении образования Администрации Корочанского муниципального округа Белгородской области», постановлением Администрации Корочанского муниципального округа от                   </w:t>
      </w:r>
      <w:r w:rsidR="0093796C">
        <w:rPr>
          <w:color w:val="000000" w:themeColor="text1"/>
          <w:sz w:val="28"/>
        </w:rPr>
        <w:t xml:space="preserve">                             19 </w:t>
      </w:r>
      <w:r>
        <w:rPr>
          <w:color w:val="000000" w:themeColor="text1"/>
          <w:sz w:val="28"/>
        </w:rPr>
        <w:t xml:space="preserve">декабря 2025 </w:t>
      </w:r>
      <w:r w:rsidR="0093796C">
        <w:rPr>
          <w:color w:val="000000" w:themeColor="text1"/>
          <w:sz w:val="28"/>
        </w:rPr>
        <w:t>года № 126-па</w:t>
      </w:r>
      <w:r>
        <w:rPr>
          <w:color w:val="000000" w:themeColor="text1"/>
          <w:sz w:val="28"/>
        </w:rPr>
        <w:t xml:space="preserve"> </w:t>
      </w:r>
      <w:r>
        <w:rPr>
          <w:sz w:val="28"/>
        </w:rPr>
        <w:t xml:space="preserve">«О переименовании муниципального </w:t>
      </w:r>
      <w:r w:rsidR="00136214">
        <w:rPr>
          <w:sz w:val="28"/>
        </w:rPr>
        <w:t xml:space="preserve">бюджетного </w:t>
      </w:r>
      <w:r>
        <w:rPr>
          <w:sz w:val="28"/>
        </w:rPr>
        <w:t xml:space="preserve">учреждения </w:t>
      </w:r>
      <w:r w:rsidR="00136214">
        <w:rPr>
          <w:sz w:val="28"/>
        </w:rPr>
        <w:t xml:space="preserve"> дополнительного образования детей «Межшкольный учебный центр» </w:t>
      </w:r>
      <w:r>
        <w:rPr>
          <w:sz w:val="28"/>
        </w:rPr>
        <w:t>Корочанского района Белгородской области», Администрация Корочанского муниципального округа</w:t>
      </w:r>
      <w:r>
        <w:rPr>
          <w:b/>
          <w:spacing w:val="30"/>
          <w:sz w:val="28"/>
          <w:szCs w:val="28"/>
        </w:rPr>
        <w:t xml:space="preserve"> постановляет</w:t>
      </w:r>
      <w:r w:rsidR="007C20EB">
        <w:rPr>
          <w:b/>
          <w:spacing w:val="30"/>
          <w:sz w:val="28"/>
          <w:szCs w:val="28"/>
        </w:rPr>
        <w:t>:</w:t>
      </w:r>
    </w:p>
    <w:p w:rsidR="008D174A" w:rsidRPr="006C64E7" w:rsidRDefault="008D174A" w:rsidP="006C64E7">
      <w:pPr>
        <w:pStyle w:val="af5"/>
        <w:widowControl w:val="0"/>
        <w:numPr>
          <w:ilvl w:val="0"/>
          <w:numId w:val="7"/>
        </w:numPr>
        <w:tabs>
          <w:tab w:val="left" w:pos="0"/>
          <w:tab w:val="left" w:pos="851"/>
        </w:tabs>
        <w:autoSpaceDE w:val="0"/>
        <w:autoSpaceDN w:val="0"/>
        <w:spacing w:line="305" w:lineRule="exact"/>
        <w:ind w:left="0" w:firstLine="567"/>
        <w:jc w:val="both"/>
        <w:rPr>
          <w:sz w:val="28"/>
          <w:szCs w:val="28"/>
        </w:rPr>
      </w:pPr>
      <w:r w:rsidRPr="0056549E">
        <w:rPr>
          <w:sz w:val="28"/>
        </w:rPr>
        <w:t>Утвердить</w:t>
      </w:r>
      <w:r w:rsidRPr="0056549E">
        <w:rPr>
          <w:spacing w:val="27"/>
          <w:sz w:val="28"/>
        </w:rPr>
        <w:t xml:space="preserve"> </w:t>
      </w:r>
      <w:r w:rsidRPr="0056549E">
        <w:rPr>
          <w:sz w:val="28"/>
        </w:rPr>
        <w:t>Устав</w:t>
      </w:r>
      <w:r w:rsidRPr="0056549E">
        <w:rPr>
          <w:spacing w:val="14"/>
          <w:sz w:val="28"/>
        </w:rPr>
        <w:t xml:space="preserve"> </w:t>
      </w:r>
      <w:r w:rsidR="009805DB">
        <w:rPr>
          <w:sz w:val="28"/>
          <w:szCs w:val="28"/>
        </w:rPr>
        <w:t>муниципального б</w:t>
      </w:r>
      <w:r w:rsidR="006C64E7" w:rsidRPr="006C64E7">
        <w:rPr>
          <w:sz w:val="28"/>
          <w:szCs w:val="28"/>
        </w:rPr>
        <w:t>юджетного учреждения дополнительного образования «Межшкольный учебный центр» Корочанск</w:t>
      </w:r>
      <w:r w:rsidR="00F82230">
        <w:rPr>
          <w:sz w:val="28"/>
          <w:szCs w:val="28"/>
        </w:rPr>
        <w:t xml:space="preserve">ого </w:t>
      </w:r>
      <w:r w:rsidR="00136214" w:rsidRPr="00E36C3E">
        <w:rPr>
          <w:sz w:val="28"/>
          <w:szCs w:val="28"/>
        </w:rPr>
        <w:t xml:space="preserve">муниципального округа </w:t>
      </w:r>
      <w:r w:rsidR="00F82230" w:rsidRPr="00E36C3E">
        <w:rPr>
          <w:sz w:val="28"/>
          <w:szCs w:val="28"/>
        </w:rPr>
        <w:t>Белгородской</w:t>
      </w:r>
      <w:r w:rsidR="00F82230">
        <w:rPr>
          <w:sz w:val="28"/>
          <w:szCs w:val="28"/>
        </w:rPr>
        <w:t xml:space="preserve"> области</w:t>
      </w:r>
      <w:r w:rsidR="00140AAC" w:rsidRPr="006C64E7">
        <w:rPr>
          <w:sz w:val="28"/>
          <w:szCs w:val="28"/>
        </w:rPr>
        <w:t>»</w:t>
      </w:r>
      <w:r w:rsidRPr="006C64E7">
        <w:rPr>
          <w:sz w:val="28"/>
          <w:szCs w:val="28"/>
        </w:rPr>
        <w:t xml:space="preserve"> (прилагается).</w:t>
      </w:r>
    </w:p>
    <w:p w:rsidR="008D174A" w:rsidRPr="006E5D6C" w:rsidRDefault="008D174A" w:rsidP="006C64E7">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6E5D6C">
        <w:rPr>
          <w:sz w:val="28"/>
          <w:szCs w:val="28"/>
        </w:rPr>
        <w:t xml:space="preserve">Признать утратившим силу </w:t>
      </w:r>
      <w:r w:rsidRPr="006E5D6C">
        <w:rPr>
          <w:sz w:val="28"/>
        </w:rPr>
        <w:t>постановление администрации Корочанского района</w:t>
      </w:r>
      <w:r w:rsidR="00316849">
        <w:rPr>
          <w:spacing w:val="74"/>
          <w:sz w:val="28"/>
        </w:rPr>
        <w:t xml:space="preserve"> </w:t>
      </w:r>
      <w:r w:rsidRPr="006E5D6C">
        <w:rPr>
          <w:sz w:val="28"/>
        </w:rPr>
        <w:t>от</w:t>
      </w:r>
      <w:r w:rsidR="00316849">
        <w:rPr>
          <w:spacing w:val="68"/>
          <w:sz w:val="28"/>
        </w:rPr>
        <w:t xml:space="preserve"> </w:t>
      </w:r>
      <w:r w:rsidR="00316849">
        <w:rPr>
          <w:sz w:val="28"/>
        </w:rPr>
        <w:t>26</w:t>
      </w:r>
      <w:r w:rsidR="00CB7CAE" w:rsidRPr="006E5D6C">
        <w:rPr>
          <w:sz w:val="28"/>
        </w:rPr>
        <w:t xml:space="preserve"> </w:t>
      </w:r>
      <w:r w:rsidR="00316849">
        <w:rPr>
          <w:sz w:val="28"/>
        </w:rPr>
        <w:t>октября</w:t>
      </w:r>
      <w:r w:rsidRPr="006E5D6C">
        <w:rPr>
          <w:sz w:val="28"/>
        </w:rPr>
        <w:t xml:space="preserve"> 201</w:t>
      </w:r>
      <w:r w:rsidR="00316849">
        <w:rPr>
          <w:sz w:val="28"/>
        </w:rPr>
        <w:t>6</w:t>
      </w:r>
      <w:r w:rsidRPr="006E5D6C">
        <w:rPr>
          <w:spacing w:val="73"/>
          <w:sz w:val="28"/>
        </w:rPr>
        <w:t xml:space="preserve"> </w:t>
      </w:r>
      <w:r w:rsidRPr="006E5D6C">
        <w:rPr>
          <w:sz w:val="28"/>
        </w:rPr>
        <w:t>года</w:t>
      </w:r>
      <w:r w:rsidRPr="006E5D6C">
        <w:rPr>
          <w:spacing w:val="73"/>
          <w:sz w:val="28"/>
        </w:rPr>
        <w:t xml:space="preserve"> </w:t>
      </w:r>
      <w:r w:rsidRPr="006E5D6C">
        <w:rPr>
          <w:sz w:val="28"/>
        </w:rPr>
        <w:t>№</w:t>
      </w:r>
      <w:r w:rsidRPr="006E5D6C">
        <w:rPr>
          <w:spacing w:val="66"/>
          <w:w w:val="150"/>
          <w:sz w:val="28"/>
        </w:rPr>
        <w:t xml:space="preserve"> </w:t>
      </w:r>
      <w:r w:rsidR="00316849">
        <w:rPr>
          <w:sz w:val="28"/>
        </w:rPr>
        <w:t>409</w:t>
      </w:r>
      <w:r w:rsidRPr="006E5D6C">
        <w:rPr>
          <w:sz w:val="28"/>
        </w:rPr>
        <w:t xml:space="preserve"> </w:t>
      </w:r>
      <w:r w:rsidR="00CB7CAE" w:rsidRPr="006E5D6C">
        <w:rPr>
          <w:sz w:val="28"/>
        </w:rPr>
        <w:t>«Об утверждении У</w:t>
      </w:r>
      <w:r w:rsidRPr="006E5D6C">
        <w:rPr>
          <w:sz w:val="28"/>
        </w:rPr>
        <w:t xml:space="preserve">става </w:t>
      </w:r>
      <w:r w:rsidR="009805DB">
        <w:rPr>
          <w:sz w:val="28"/>
          <w:szCs w:val="28"/>
        </w:rPr>
        <w:t>муниципального б</w:t>
      </w:r>
      <w:r w:rsidR="00F82230" w:rsidRPr="006C64E7">
        <w:rPr>
          <w:sz w:val="28"/>
          <w:szCs w:val="28"/>
        </w:rPr>
        <w:t>юджетного учреждения дополнительного образования «Межшкольный учебный центр» Корочанск</w:t>
      </w:r>
      <w:r w:rsidR="00F82230">
        <w:rPr>
          <w:sz w:val="28"/>
          <w:szCs w:val="28"/>
        </w:rPr>
        <w:t>ого района Белгородской области</w:t>
      </w:r>
      <w:r w:rsidRPr="006E5D6C">
        <w:rPr>
          <w:sz w:val="28"/>
        </w:rPr>
        <w:t>».</w:t>
      </w:r>
    </w:p>
    <w:p w:rsidR="00DD0377" w:rsidRPr="006E5D6C" w:rsidRDefault="00063728" w:rsidP="006C64E7">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6E5D6C">
        <w:rPr>
          <w:sz w:val="28"/>
        </w:rPr>
        <w:t xml:space="preserve">Уполномочить  директора Учреждения </w:t>
      </w:r>
      <w:r w:rsidR="00F82230">
        <w:rPr>
          <w:sz w:val="28"/>
        </w:rPr>
        <w:t>Калмыкову С.Н.</w:t>
      </w:r>
      <w:r w:rsidR="00DD0377" w:rsidRPr="006E5D6C">
        <w:rPr>
          <w:sz w:val="28"/>
        </w:rPr>
        <w:t xml:space="preserve"> обеспечить в установленном порядке государственную  регистрацию Устава. </w:t>
      </w:r>
    </w:p>
    <w:p w:rsidR="00DD0377" w:rsidRPr="00DD0377" w:rsidRDefault="005E2EBB" w:rsidP="006C64E7">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w:t>
      </w:r>
      <w:r w:rsidRPr="00DD0377">
        <w:rPr>
          <w:sz w:val="28"/>
          <w:szCs w:val="28"/>
        </w:rPr>
        <w:lastRenderedPageBreak/>
        <w:t xml:space="preserve">деятельности органов </w:t>
      </w:r>
      <w:r w:rsidR="00000404" w:rsidRPr="00DD0377">
        <w:rPr>
          <w:sz w:val="28"/>
          <w:szCs w:val="28"/>
        </w:rPr>
        <w:t xml:space="preserve">местного самоуправления </w:t>
      </w:r>
      <w:r w:rsidR="00136214">
        <w:rPr>
          <w:sz w:val="28"/>
          <w:szCs w:val="28"/>
        </w:rPr>
        <w:t xml:space="preserve"> муниципального района «Корочанский район» </w:t>
      </w:r>
      <w:r w:rsidRPr="00DD0377">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rsidR="00DD0377" w:rsidRPr="00DD0377" w:rsidRDefault="005E2EBB" w:rsidP="006C64E7">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9805DB" w:rsidRDefault="009805DB" w:rsidP="005E2EBB">
      <w:pPr>
        <w:jc w:val="center"/>
        <w:rPr>
          <w:b/>
          <w:sz w:val="28"/>
          <w:szCs w:val="28"/>
        </w:rPr>
      </w:pPr>
    </w:p>
    <w:p w:rsidR="009805DB" w:rsidRDefault="009805DB" w:rsidP="005E2EBB">
      <w:pPr>
        <w:jc w:val="center"/>
        <w:rPr>
          <w:b/>
          <w:sz w:val="28"/>
          <w:szCs w:val="28"/>
        </w:rPr>
      </w:pPr>
    </w:p>
    <w:p w:rsidR="009805DB" w:rsidRDefault="009805DB" w:rsidP="005E2EBB">
      <w:pPr>
        <w:jc w:val="center"/>
        <w:rPr>
          <w:b/>
          <w:sz w:val="28"/>
          <w:szCs w:val="28"/>
        </w:rPr>
      </w:pPr>
    </w:p>
    <w:p w:rsidR="009805DB" w:rsidRDefault="009805D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2D600B" w:rsidRDefault="002D600B" w:rsidP="00140AAC">
      <w:pPr>
        <w:widowControl w:val="0"/>
        <w:autoSpaceDE w:val="0"/>
        <w:autoSpaceDN w:val="0"/>
        <w:rPr>
          <w:b/>
          <w:sz w:val="28"/>
          <w:szCs w:val="28"/>
        </w:rPr>
      </w:pPr>
    </w:p>
    <w:p w:rsidR="000A2CF7" w:rsidRDefault="002D600B" w:rsidP="002D600B">
      <w:pPr>
        <w:widowControl w:val="0"/>
        <w:autoSpaceDE w:val="0"/>
        <w:autoSpaceDN w:val="0"/>
        <w:jc w:val="center"/>
        <w:rPr>
          <w:b/>
          <w:sz w:val="28"/>
          <w:szCs w:val="28"/>
        </w:rPr>
      </w:pPr>
      <w:r>
        <w:rPr>
          <w:b/>
          <w:sz w:val="28"/>
          <w:szCs w:val="28"/>
        </w:rPr>
        <w:t xml:space="preserve">                   </w:t>
      </w:r>
    </w:p>
    <w:p w:rsidR="005668D5" w:rsidRDefault="002D600B" w:rsidP="002D600B">
      <w:pPr>
        <w:widowControl w:val="0"/>
        <w:autoSpaceDE w:val="0"/>
        <w:autoSpaceDN w:val="0"/>
        <w:jc w:val="center"/>
        <w:rPr>
          <w:b/>
          <w:sz w:val="28"/>
          <w:szCs w:val="28"/>
        </w:rPr>
      </w:pPr>
      <w:r>
        <w:rPr>
          <w:b/>
          <w:sz w:val="28"/>
          <w:szCs w:val="28"/>
        </w:rPr>
        <w:t xml:space="preserve">                                                                    </w:t>
      </w:r>
    </w:p>
    <w:p w:rsidR="00136214" w:rsidRPr="001B1ADB" w:rsidRDefault="00136214" w:rsidP="00136214">
      <w:pPr>
        <w:widowControl w:val="0"/>
        <w:autoSpaceDE w:val="0"/>
        <w:autoSpaceDN w:val="0"/>
        <w:ind w:left="4536"/>
        <w:jc w:val="center"/>
        <w:rPr>
          <w:b/>
          <w:sz w:val="28"/>
          <w:szCs w:val="28"/>
          <w:lang w:eastAsia="en-US"/>
        </w:rPr>
      </w:pPr>
      <w:r w:rsidRPr="001B1ADB">
        <w:rPr>
          <w:b/>
          <w:sz w:val="28"/>
          <w:szCs w:val="28"/>
          <w:lang w:eastAsia="en-US"/>
        </w:rPr>
        <w:lastRenderedPageBreak/>
        <w:t>Приложение</w:t>
      </w:r>
    </w:p>
    <w:p w:rsidR="00136214" w:rsidRPr="00B747CD" w:rsidRDefault="00136214" w:rsidP="00136214">
      <w:pPr>
        <w:widowControl w:val="0"/>
        <w:autoSpaceDE w:val="0"/>
        <w:autoSpaceDN w:val="0"/>
        <w:ind w:left="4536"/>
        <w:jc w:val="center"/>
        <w:rPr>
          <w:sz w:val="28"/>
          <w:szCs w:val="28"/>
          <w:lang w:eastAsia="en-US"/>
        </w:rPr>
      </w:pPr>
    </w:p>
    <w:p w:rsidR="00136214" w:rsidRPr="00437369" w:rsidRDefault="00136214" w:rsidP="00136214">
      <w:pPr>
        <w:widowControl w:val="0"/>
        <w:autoSpaceDE w:val="0"/>
        <w:autoSpaceDN w:val="0"/>
        <w:ind w:left="4536"/>
        <w:jc w:val="center"/>
        <w:rPr>
          <w:b/>
          <w:sz w:val="28"/>
          <w:szCs w:val="28"/>
          <w:lang w:eastAsia="en-US"/>
        </w:rPr>
      </w:pPr>
      <w:r>
        <w:rPr>
          <w:sz w:val="28"/>
          <w:szCs w:val="28"/>
          <w:lang w:eastAsia="en-US"/>
        </w:rPr>
        <w:t xml:space="preserve"> </w:t>
      </w:r>
      <w:r w:rsidRPr="00437369">
        <w:rPr>
          <w:b/>
          <w:sz w:val="28"/>
          <w:szCs w:val="28"/>
          <w:lang w:eastAsia="en-US"/>
        </w:rPr>
        <w:t>УТВЕРЖДЕН</w:t>
      </w:r>
    </w:p>
    <w:p w:rsidR="00136214" w:rsidRDefault="00136214" w:rsidP="00136214">
      <w:pPr>
        <w:widowControl w:val="0"/>
        <w:autoSpaceDE w:val="0"/>
        <w:autoSpaceDN w:val="0"/>
        <w:ind w:left="4536"/>
        <w:rPr>
          <w:b/>
          <w:sz w:val="28"/>
          <w:szCs w:val="28"/>
          <w:lang w:eastAsia="en-US"/>
        </w:rPr>
      </w:pPr>
      <w:r>
        <w:rPr>
          <w:b/>
          <w:sz w:val="28"/>
          <w:szCs w:val="28"/>
          <w:lang w:eastAsia="en-US"/>
        </w:rPr>
        <w:t xml:space="preserve">                     </w:t>
      </w:r>
      <w:r w:rsidRPr="00437369">
        <w:rPr>
          <w:b/>
          <w:sz w:val="28"/>
          <w:szCs w:val="28"/>
          <w:lang w:eastAsia="en-US"/>
        </w:rPr>
        <w:t xml:space="preserve"> п</w:t>
      </w:r>
      <w:r>
        <w:rPr>
          <w:b/>
          <w:sz w:val="28"/>
          <w:szCs w:val="28"/>
          <w:lang w:eastAsia="en-US"/>
        </w:rPr>
        <w:t xml:space="preserve">остановлением   </w:t>
      </w:r>
    </w:p>
    <w:p w:rsidR="00136214" w:rsidRDefault="00136214" w:rsidP="00136214">
      <w:pPr>
        <w:widowControl w:val="0"/>
        <w:autoSpaceDE w:val="0"/>
        <w:autoSpaceDN w:val="0"/>
        <w:ind w:left="4536"/>
        <w:rPr>
          <w:b/>
          <w:sz w:val="28"/>
          <w:szCs w:val="28"/>
          <w:lang w:eastAsia="en-US"/>
        </w:rPr>
      </w:pPr>
      <w:r>
        <w:rPr>
          <w:b/>
          <w:sz w:val="28"/>
          <w:szCs w:val="28"/>
          <w:lang w:eastAsia="en-US"/>
        </w:rPr>
        <w:t xml:space="preserve">        </w:t>
      </w:r>
      <w:r w:rsidRPr="00437369">
        <w:rPr>
          <w:b/>
          <w:sz w:val="28"/>
          <w:szCs w:val="28"/>
          <w:lang w:eastAsia="en-US"/>
        </w:rPr>
        <w:t>Администрации</w:t>
      </w:r>
      <w:r>
        <w:rPr>
          <w:b/>
          <w:sz w:val="28"/>
          <w:szCs w:val="28"/>
          <w:lang w:eastAsia="en-US"/>
        </w:rPr>
        <w:t xml:space="preserve"> </w:t>
      </w:r>
      <w:r w:rsidRPr="00437369">
        <w:rPr>
          <w:b/>
          <w:sz w:val="28"/>
          <w:szCs w:val="28"/>
          <w:lang w:eastAsia="en-US"/>
        </w:rPr>
        <w:t xml:space="preserve">Корочанского </w:t>
      </w:r>
      <w:r>
        <w:rPr>
          <w:b/>
          <w:sz w:val="28"/>
          <w:szCs w:val="28"/>
          <w:lang w:eastAsia="en-US"/>
        </w:rPr>
        <w:t xml:space="preserve">                                         </w:t>
      </w:r>
    </w:p>
    <w:p w:rsidR="00136214" w:rsidRDefault="00136214" w:rsidP="00136214">
      <w:pPr>
        <w:widowControl w:val="0"/>
        <w:autoSpaceDE w:val="0"/>
        <w:autoSpaceDN w:val="0"/>
        <w:ind w:left="4536"/>
        <w:rPr>
          <w:b/>
          <w:sz w:val="28"/>
          <w:szCs w:val="28"/>
          <w:lang w:eastAsia="en-US"/>
        </w:rPr>
      </w:pPr>
      <w:r>
        <w:rPr>
          <w:b/>
          <w:sz w:val="28"/>
          <w:szCs w:val="28"/>
          <w:lang w:eastAsia="en-US"/>
        </w:rPr>
        <w:t xml:space="preserve">            м</w:t>
      </w:r>
      <w:r w:rsidRPr="00437369">
        <w:rPr>
          <w:b/>
          <w:sz w:val="28"/>
          <w:szCs w:val="28"/>
          <w:lang w:eastAsia="en-US"/>
        </w:rPr>
        <w:t xml:space="preserve">униципального округа </w:t>
      </w:r>
    </w:p>
    <w:p w:rsidR="00136214" w:rsidRPr="00437369" w:rsidRDefault="00136214" w:rsidP="00136214">
      <w:pPr>
        <w:widowControl w:val="0"/>
        <w:autoSpaceDE w:val="0"/>
        <w:autoSpaceDN w:val="0"/>
        <w:ind w:left="4536"/>
        <w:rPr>
          <w:b/>
          <w:sz w:val="28"/>
          <w:szCs w:val="28"/>
          <w:lang w:eastAsia="en-US"/>
        </w:rPr>
      </w:pPr>
      <w:r>
        <w:rPr>
          <w:b/>
          <w:sz w:val="28"/>
          <w:szCs w:val="28"/>
          <w:lang w:eastAsia="en-US"/>
        </w:rPr>
        <w:t xml:space="preserve">             </w:t>
      </w:r>
      <w:r w:rsidRPr="00437369">
        <w:rPr>
          <w:b/>
          <w:sz w:val="28"/>
          <w:szCs w:val="28"/>
          <w:lang w:eastAsia="en-US"/>
        </w:rPr>
        <w:t>Белгородской области</w:t>
      </w:r>
    </w:p>
    <w:p w:rsidR="00136214" w:rsidRPr="00437369" w:rsidRDefault="0093796C" w:rsidP="00136214">
      <w:pPr>
        <w:widowControl w:val="0"/>
        <w:autoSpaceDE w:val="0"/>
        <w:autoSpaceDN w:val="0"/>
        <w:ind w:left="4536"/>
        <w:jc w:val="center"/>
        <w:rPr>
          <w:b/>
          <w:sz w:val="28"/>
          <w:szCs w:val="28"/>
          <w:lang w:eastAsia="en-US"/>
        </w:rPr>
      </w:pPr>
      <w:r>
        <w:rPr>
          <w:b/>
          <w:sz w:val="28"/>
          <w:szCs w:val="28"/>
          <w:lang w:eastAsia="en-US"/>
        </w:rPr>
        <w:t xml:space="preserve">от </w:t>
      </w:r>
      <w:r w:rsidR="00136214" w:rsidRPr="00437369">
        <w:rPr>
          <w:b/>
          <w:sz w:val="28"/>
          <w:szCs w:val="28"/>
          <w:lang w:eastAsia="en-US"/>
        </w:rPr>
        <w:t>«</w:t>
      </w:r>
      <w:r w:rsidR="00795284">
        <w:rPr>
          <w:b/>
          <w:sz w:val="28"/>
          <w:szCs w:val="28"/>
          <w:lang w:eastAsia="en-US"/>
        </w:rPr>
        <w:t>19</w:t>
      </w:r>
      <w:r w:rsidR="00136214" w:rsidRPr="00437369">
        <w:rPr>
          <w:b/>
          <w:sz w:val="28"/>
          <w:szCs w:val="28"/>
          <w:lang w:eastAsia="en-US"/>
        </w:rPr>
        <w:t>»</w:t>
      </w:r>
      <w:r w:rsidR="00795284">
        <w:rPr>
          <w:b/>
          <w:sz w:val="28"/>
          <w:szCs w:val="28"/>
          <w:lang w:eastAsia="en-US"/>
        </w:rPr>
        <w:t xml:space="preserve"> декабря </w:t>
      </w:r>
      <w:r w:rsidR="00136214" w:rsidRPr="00437369">
        <w:rPr>
          <w:b/>
          <w:sz w:val="28"/>
          <w:szCs w:val="28"/>
          <w:lang w:eastAsia="en-US"/>
        </w:rPr>
        <w:t>2025</w:t>
      </w:r>
      <w:r w:rsidR="00136214">
        <w:rPr>
          <w:b/>
          <w:sz w:val="28"/>
          <w:szCs w:val="28"/>
          <w:lang w:eastAsia="en-US"/>
        </w:rPr>
        <w:t xml:space="preserve"> </w:t>
      </w:r>
      <w:r w:rsidR="00136214" w:rsidRPr="00437369">
        <w:rPr>
          <w:b/>
          <w:sz w:val="28"/>
          <w:szCs w:val="28"/>
          <w:lang w:eastAsia="en-US"/>
        </w:rPr>
        <w:t>г.</w:t>
      </w:r>
    </w:p>
    <w:p w:rsidR="00136214" w:rsidRPr="00437369" w:rsidRDefault="00136214" w:rsidP="00136214">
      <w:pPr>
        <w:widowControl w:val="0"/>
        <w:autoSpaceDE w:val="0"/>
        <w:autoSpaceDN w:val="0"/>
        <w:ind w:left="4536"/>
        <w:jc w:val="center"/>
        <w:rPr>
          <w:b/>
          <w:sz w:val="28"/>
          <w:szCs w:val="28"/>
          <w:lang w:eastAsia="en-US"/>
        </w:rPr>
      </w:pPr>
      <w:r w:rsidRPr="00437369">
        <w:rPr>
          <w:b/>
          <w:sz w:val="28"/>
          <w:szCs w:val="28"/>
          <w:lang w:eastAsia="en-US"/>
        </w:rPr>
        <w:t>№</w:t>
      </w:r>
      <w:r w:rsidR="00795284">
        <w:rPr>
          <w:b/>
          <w:sz w:val="28"/>
          <w:szCs w:val="28"/>
          <w:lang w:eastAsia="en-US"/>
        </w:rPr>
        <w:t xml:space="preserve"> 127-па</w:t>
      </w:r>
    </w:p>
    <w:p w:rsidR="005668D5" w:rsidRDefault="005668D5" w:rsidP="002D600B">
      <w:pPr>
        <w:widowControl w:val="0"/>
        <w:autoSpaceDE w:val="0"/>
        <w:autoSpaceDN w:val="0"/>
        <w:jc w:val="center"/>
        <w:rPr>
          <w:b/>
          <w:sz w:val="28"/>
          <w:szCs w:val="28"/>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136214" w:rsidRDefault="00136214" w:rsidP="002D600B">
      <w:pPr>
        <w:widowControl w:val="0"/>
        <w:tabs>
          <w:tab w:val="left" w:pos="3068"/>
        </w:tabs>
        <w:autoSpaceDE w:val="0"/>
        <w:autoSpaceDN w:val="0"/>
        <w:jc w:val="center"/>
        <w:rPr>
          <w:b/>
          <w:sz w:val="28"/>
          <w:szCs w:val="28"/>
          <w:lang w:eastAsia="en-US"/>
        </w:rPr>
      </w:pPr>
      <w:r w:rsidRPr="00136214">
        <w:rPr>
          <w:b/>
          <w:sz w:val="28"/>
          <w:szCs w:val="28"/>
          <w:lang w:eastAsia="en-US"/>
        </w:rPr>
        <w:t xml:space="preserve">Устав </w:t>
      </w:r>
    </w:p>
    <w:p w:rsidR="0080272B" w:rsidRPr="00136214" w:rsidRDefault="00D82ACB" w:rsidP="00D27AE6">
      <w:pPr>
        <w:widowControl w:val="0"/>
        <w:autoSpaceDE w:val="0"/>
        <w:autoSpaceDN w:val="0"/>
        <w:jc w:val="center"/>
        <w:rPr>
          <w:b/>
          <w:sz w:val="28"/>
          <w:szCs w:val="28"/>
          <w:lang w:eastAsia="en-US"/>
        </w:rPr>
      </w:pPr>
      <w:r w:rsidRPr="00136214">
        <w:rPr>
          <w:b/>
          <w:sz w:val="28"/>
          <w:szCs w:val="28"/>
          <w:lang w:eastAsia="en-US"/>
        </w:rPr>
        <w:t xml:space="preserve">муниципального </w:t>
      </w:r>
      <w:r w:rsidR="009805DB" w:rsidRPr="00136214">
        <w:rPr>
          <w:b/>
          <w:sz w:val="28"/>
          <w:szCs w:val="28"/>
          <w:lang w:eastAsia="en-US"/>
        </w:rPr>
        <w:t>б</w:t>
      </w:r>
      <w:r w:rsidRPr="00136214">
        <w:rPr>
          <w:b/>
          <w:sz w:val="28"/>
          <w:szCs w:val="28"/>
          <w:lang w:eastAsia="en-US"/>
        </w:rPr>
        <w:t xml:space="preserve">юджетного </w:t>
      </w:r>
    </w:p>
    <w:p w:rsidR="0080272B" w:rsidRPr="00136214" w:rsidRDefault="00D82ACB" w:rsidP="00D27AE6">
      <w:pPr>
        <w:widowControl w:val="0"/>
        <w:autoSpaceDE w:val="0"/>
        <w:autoSpaceDN w:val="0"/>
        <w:jc w:val="center"/>
        <w:rPr>
          <w:b/>
          <w:sz w:val="28"/>
          <w:szCs w:val="28"/>
          <w:lang w:eastAsia="en-US"/>
        </w:rPr>
      </w:pPr>
      <w:r w:rsidRPr="00136214">
        <w:rPr>
          <w:b/>
          <w:sz w:val="28"/>
          <w:szCs w:val="28"/>
          <w:lang w:eastAsia="en-US"/>
        </w:rPr>
        <w:t>учреждения дополнительного образования</w:t>
      </w:r>
    </w:p>
    <w:p w:rsidR="00895C4C" w:rsidRPr="00136214" w:rsidRDefault="00D82ACB" w:rsidP="00D27AE6">
      <w:pPr>
        <w:widowControl w:val="0"/>
        <w:autoSpaceDE w:val="0"/>
        <w:autoSpaceDN w:val="0"/>
        <w:jc w:val="center"/>
        <w:rPr>
          <w:b/>
          <w:sz w:val="28"/>
          <w:szCs w:val="28"/>
          <w:lang w:eastAsia="en-US"/>
        </w:rPr>
      </w:pPr>
      <w:r w:rsidRPr="00136214">
        <w:rPr>
          <w:b/>
          <w:sz w:val="28"/>
          <w:szCs w:val="28"/>
          <w:lang w:eastAsia="en-US"/>
        </w:rPr>
        <w:t xml:space="preserve"> «Межшкольный учебный центр»</w:t>
      </w:r>
      <w:r w:rsidR="00D27AE6" w:rsidRPr="00136214">
        <w:rPr>
          <w:b/>
          <w:sz w:val="28"/>
          <w:szCs w:val="28"/>
          <w:lang w:eastAsia="en-US"/>
        </w:rPr>
        <w:t xml:space="preserve"> </w:t>
      </w:r>
    </w:p>
    <w:p w:rsidR="002D600B" w:rsidRPr="00136214" w:rsidRDefault="00895C4C" w:rsidP="00D27AE6">
      <w:pPr>
        <w:widowControl w:val="0"/>
        <w:autoSpaceDE w:val="0"/>
        <w:autoSpaceDN w:val="0"/>
        <w:jc w:val="center"/>
        <w:rPr>
          <w:b/>
          <w:sz w:val="28"/>
          <w:szCs w:val="28"/>
          <w:lang w:eastAsia="en-US"/>
        </w:rPr>
      </w:pPr>
      <w:r w:rsidRPr="00136214">
        <w:rPr>
          <w:b/>
          <w:sz w:val="28"/>
          <w:szCs w:val="28"/>
          <w:lang w:eastAsia="en-US"/>
        </w:rPr>
        <w:t xml:space="preserve">Корочанского </w:t>
      </w:r>
      <w:r w:rsidR="00136214">
        <w:rPr>
          <w:b/>
          <w:sz w:val="28"/>
          <w:szCs w:val="28"/>
          <w:lang w:eastAsia="en-US"/>
        </w:rPr>
        <w:t xml:space="preserve"> муниципального </w:t>
      </w:r>
      <w:r w:rsidRPr="00136214">
        <w:rPr>
          <w:b/>
          <w:sz w:val="28"/>
          <w:szCs w:val="28"/>
          <w:lang w:eastAsia="en-US"/>
        </w:rPr>
        <w:t>округа</w:t>
      </w:r>
      <w:r w:rsidR="00D82ACB" w:rsidRPr="00136214">
        <w:rPr>
          <w:b/>
          <w:sz w:val="28"/>
          <w:szCs w:val="28"/>
          <w:lang w:eastAsia="en-US"/>
        </w:rPr>
        <w:t xml:space="preserve"> Белгородской области»</w:t>
      </w:r>
    </w:p>
    <w:p w:rsidR="002D600B" w:rsidRPr="002D600B" w:rsidRDefault="002D600B" w:rsidP="00D27AE6">
      <w:pPr>
        <w:widowControl w:val="0"/>
        <w:autoSpaceDE w:val="0"/>
        <w:autoSpaceDN w:val="0"/>
        <w:jc w:val="center"/>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8"/>
          <w:szCs w:val="28"/>
          <w:lang w:eastAsia="en-US"/>
        </w:rPr>
      </w:pPr>
    </w:p>
    <w:p w:rsidR="002D600B" w:rsidRDefault="002D600B" w:rsidP="002D600B">
      <w:pPr>
        <w:widowControl w:val="0"/>
        <w:autoSpaceDE w:val="0"/>
        <w:autoSpaceDN w:val="0"/>
        <w:rPr>
          <w:sz w:val="28"/>
          <w:szCs w:val="28"/>
          <w:lang w:eastAsia="en-US"/>
        </w:rPr>
      </w:pPr>
    </w:p>
    <w:p w:rsidR="00024855" w:rsidRDefault="00024855" w:rsidP="002D600B">
      <w:pPr>
        <w:widowControl w:val="0"/>
        <w:autoSpaceDE w:val="0"/>
        <w:autoSpaceDN w:val="0"/>
        <w:rPr>
          <w:sz w:val="28"/>
          <w:szCs w:val="28"/>
          <w:lang w:eastAsia="en-US"/>
        </w:rPr>
      </w:pPr>
    </w:p>
    <w:p w:rsidR="00024855" w:rsidRDefault="00024855" w:rsidP="002D600B">
      <w:pPr>
        <w:widowControl w:val="0"/>
        <w:autoSpaceDE w:val="0"/>
        <w:autoSpaceDN w:val="0"/>
        <w:rPr>
          <w:sz w:val="28"/>
          <w:szCs w:val="28"/>
          <w:lang w:eastAsia="en-US"/>
        </w:rPr>
      </w:pPr>
    </w:p>
    <w:p w:rsidR="00E36C3E" w:rsidRDefault="00E36C3E" w:rsidP="002D600B">
      <w:pPr>
        <w:widowControl w:val="0"/>
        <w:autoSpaceDE w:val="0"/>
        <w:autoSpaceDN w:val="0"/>
        <w:rPr>
          <w:sz w:val="28"/>
          <w:szCs w:val="28"/>
          <w:lang w:eastAsia="en-US"/>
        </w:rPr>
      </w:pPr>
    </w:p>
    <w:p w:rsidR="00E36C3E" w:rsidRDefault="00E36C3E" w:rsidP="002D600B">
      <w:pPr>
        <w:widowControl w:val="0"/>
        <w:autoSpaceDE w:val="0"/>
        <w:autoSpaceDN w:val="0"/>
        <w:rPr>
          <w:sz w:val="28"/>
          <w:szCs w:val="28"/>
          <w:lang w:eastAsia="en-US"/>
        </w:rPr>
      </w:pPr>
    </w:p>
    <w:p w:rsidR="00024855" w:rsidRPr="002D600B" w:rsidRDefault="00024855" w:rsidP="002D600B">
      <w:pPr>
        <w:widowControl w:val="0"/>
        <w:autoSpaceDE w:val="0"/>
        <w:autoSpaceDN w:val="0"/>
        <w:rPr>
          <w:sz w:val="28"/>
          <w:szCs w:val="28"/>
          <w:lang w:eastAsia="en-US"/>
        </w:rPr>
      </w:pPr>
    </w:p>
    <w:p w:rsidR="00E36C3E" w:rsidRDefault="00E36C3E" w:rsidP="00E36C3E">
      <w:pPr>
        <w:widowControl w:val="0"/>
        <w:autoSpaceDE w:val="0"/>
        <w:autoSpaceDN w:val="0"/>
        <w:jc w:val="center"/>
        <w:rPr>
          <w:sz w:val="28"/>
          <w:szCs w:val="28"/>
          <w:lang w:eastAsia="en-US"/>
        </w:rPr>
      </w:pPr>
      <w:proofErr w:type="gramStart"/>
      <w:r>
        <w:rPr>
          <w:sz w:val="28"/>
          <w:szCs w:val="28"/>
          <w:lang w:eastAsia="en-US"/>
        </w:rPr>
        <w:t>с</w:t>
      </w:r>
      <w:proofErr w:type="gramEnd"/>
      <w:r>
        <w:rPr>
          <w:sz w:val="28"/>
          <w:szCs w:val="28"/>
          <w:lang w:eastAsia="en-US"/>
        </w:rPr>
        <w:t xml:space="preserve">. </w:t>
      </w:r>
      <w:proofErr w:type="gramStart"/>
      <w:r>
        <w:rPr>
          <w:sz w:val="28"/>
          <w:szCs w:val="28"/>
          <w:lang w:eastAsia="en-US"/>
        </w:rPr>
        <w:t>Алексеевка</w:t>
      </w:r>
      <w:proofErr w:type="gramEnd"/>
      <w:r>
        <w:rPr>
          <w:sz w:val="28"/>
          <w:szCs w:val="28"/>
          <w:lang w:eastAsia="en-US"/>
        </w:rPr>
        <w:t xml:space="preserve">, </w:t>
      </w:r>
      <w:r w:rsidR="002D600B" w:rsidRPr="002D600B">
        <w:rPr>
          <w:sz w:val="28"/>
          <w:szCs w:val="28"/>
          <w:lang w:eastAsia="en-US"/>
        </w:rPr>
        <w:t>2025 г.</w:t>
      </w:r>
    </w:p>
    <w:p w:rsidR="002D600B" w:rsidRPr="00CD379E" w:rsidRDefault="002D600B" w:rsidP="002D600B">
      <w:pPr>
        <w:pStyle w:val="af5"/>
        <w:widowControl w:val="0"/>
        <w:numPr>
          <w:ilvl w:val="0"/>
          <w:numId w:val="17"/>
        </w:numPr>
        <w:autoSpaceDE w:val="0"/>
        <w:autoSpaceDN w:val="0"/>
        <w:ind w:left="0" w:right="1" w:firstLine="853"/>
        <w:jc w:val="center"/>
        <w:outlineLvl w:val="0"/>
        <w:rPr>
          <w:b/>
          <w:bCs/>
          <w:sz w:val="28"/>
          <w:szCs w:val="28"/>
          <w:lang w:eastAsia="en-US"/>
        </w:rPr>
      </w:pPr>
      <w:r w:rsidRPr="002D600B">
        <w:rPr>
          <w:b/>
          <w:bCs/>
          <w:sz w:val="28"/>
          <w:szCs w:val="28"/>
          <w:lang w:eastAsia="en-US"/>
        </w:rPr>
        <w:lastRenderedPageBreak/>
        <w:t>Общие</w:t>
      </w:r>
      <w:r>
        <w:rPr>
          <w:b/>
          <w:bCs/>
          <w:sz w:val="28"/>
          <w:szCs w:val="28"/>
          <w:lang w:eastAsia="en-US"/>
        </w:rPr>
        <w:t xml:space="preserve"> </w:t>
      </w:r>
      <w:r w:rsidRPr="002D600B">
        <w:rPr>
          <w:b/>
          <w:bCs/>
          <w:spacing w:val="-2"/>
          <w:sz w:val="28"/>
          <w:szCs w:val="28"/>
          <w:lang w:eastAsia="en-US"/>
        </w:rPr>
        <w:t>положения</w:t>
      </w:r>
    </w:p>
    <w:p w:rsidR="00CD379E" w:rsidRPr="002D600B" w:rsidRDefault="00CD379E" w:rsidP="00CD379E">
      <w:pPr>
        <w:pStyle w:val="af5"/>
        <w:widowControl w:val="0"/>
        <w:autoSpaceDE w:val="0"/>
        <w:autoSpaceDN w:val="0"/>
        <w:ind w:left="853" w:right="1"/>
        <w:outlineLvl w:val="0"/>
        <w:rPr>
          <w:b/>
          <w:bCs/>
          <w:sz w:val="28"/>
          <w:szCs w:val="28"/>
          <w:lang w:eastAsia="en-US"/>
        </w:rPr>
      </w:pPr>
    </w:p>
    <w:p w:rsidR="00895C4C" w:rsidRPr="009C2CA6" w:rsidRDefault="00895C4C" w:rsidP="00895C4C">
      <w:pPr>
        <w:widowControl w:val="0"/>
        <w:tabs>
          <w:tab w:val="left" w:pos="426"/>
          <w:tab w:val="left" w:pos="900"/>
          <w:tab w:val="left" w:pos="1080"/>
          <w:tab w:val="left" w:pos="1260"/>
        </w:tabs>
        <w:suppressAutoHyphens/>
        <w:ind w:firstLine="709"/>
        <w:contextualSpacing/>
        <w:jc w:val="both"/>
        <w:rPr>
          <w:sz w:val="28"/>
          <w:szCs w:val="28"/>
        </w:rPr>
      </w:pPr>
      <w:r w:rsidRPr="009C2CA6">
        <w:rPr>
          <w:sz w:val="28"/>
          <w:szCs w:val="28"/>
        </w:rPr>
        <w:t xml:space="preserve">1.1. Настоящий Устав является новой редакцией Устава </w:t>
      </w:r>
      <w:r w:rsidRPr="009C2CA6">
        <w:rPr>
          <w:bCs/>
          <w:iCs/>
          <w:sz w:val="28"/>
          <w:szCs w:val="28"/>
        </w:rPr>
        <w:t>муниципального бюджетного учреждения дополнительного образования «М</w:t>
      </w:r>
      <w:r w:rsidRPr="009C2CA6">
        <w:rPr>
          <w:sz w:val="28"/>
          <w:szCs w:val="28"/>
        </w:rPr>
        <w:t>ежшкольный учебный центр» Корочанского</w:t>
      </w:r>
      <w:r w:rsidR="00136214">
        <w:rPr>
          <w:sz w:val="28"/>
          <w:szCs w:val="28"/>
        </w:rPr>
        <w:t xml:space="preserve"> муниципального</w:t>
      </w:r>
      <w:r w:rsidRPr="009C2CA6">
        <w:rPr>
          <w:sz w:val="28"/>
          <w:szCs w:val="28"/>
        </w:rPr>
        <w:t xml:space="preserve"> округа Белгородской области.</w:t>
      </w:r>
    </w:p>
    <w:p w:rsidR="00895C4C" w:rsidRPr="009C2CA6" w:rsidRDefault="00895C4C" w:rsidP="00895C4C">
      <w:pPr>
        <w:widowControl w:val="0"/>
        <w:tabs>
          <w:tab w:val="left" w:pos="426"/>
          <w:tab w:val="left" w:pos="900"/>
          <w:tab w:val="left" w:pos="1080"/>
          <w:tab w:val="left" w:pos="1260"/>
        </w:tabs>
        <w:suppressAutoHyphens/>
        <w:ind w:firstLine="709"/>
        <w:contextualSpacing/>
        <w:jc w:val="both"/>
        <w:rPr>
          <w:sz w:val="28"/>
          <w:szCs w:val="28"/>
        </w:rPr>
      </w:pPr>
      <w:r w:rsidRPr="009C2CA6">
        <w:rPr>
          <w:sz w:val="28"/>
          <w:szCs w:val="28"/>
        </w:rPr>
        <w:t xml:space="preserve">1.2. Полное наименование Учреждения: </w:t>
      </w:r>
      <w:r w:rsidRPr="009C2CA6">
        <w:rPr>
          <w:bCs/>
          <w:iCs/>
          <w:sz w:val="28"/>
          <w:szCs w:val="28"/>
        </w:rPr>
        <w:t>Муниципальное бюджетное учреждение дополнительного образования «М</w:t>
      </w:r>
      <w:r w:rsidRPr="009C2CA6">
        <w:rPr>
          <w:sz w:val="28"/>
          <w:szCs w:val="28"/>
        </w:rPr>
        <w:t xml:space="preserve">ежшкольный учебный центр» Корочанского </w:t>
      </w:r>
      <w:r w:rsidR="00136214">
        <w:rPr>
          <w:sz w:val="28"/>
          <w:szCs w:val="28"/>
        </w:rPr>
        <w:t xml:space="preserve"> муниципального </w:t>
      </w:r>
      <w:r w:rsidRPr="009C2CA6">
        <w:rPr>
          <w:sz w:val="28"/>
          <w:szCs w:val="28"/>
        </w:rPr>
        <w:t>округа  Белгородской области.</w:t>
      </w:r>
    </w:p>
    <w:p w:rsidR="00895C4C" w:rsidRPr="009C2CA6" w:rsidRDefault="00895C4C" w:rsidP="00895C4C">
      <w:pPr>
        <w:ind w:firstLine="709"/>
        <w:contextualSpacing/>
        <w:jc w:val="both"/>
        <w:rPr>
          <w:sz w:val="28"/>
          <w:szCs w:val="28"/>
        </w:rPr>
      </w:pPr>
      <w:r w:rsidRPr="009C2CA6">
        <w:rPr>
          <w:sz w:val="28"/>
          <w:szCs w:val="28"/>
        </w:rPr>
        <w:t>1.3. Сокращенное наименование: МБУДО «МУЦ».</w:t>
      </w:r>
    </w:p>
    <w:p w:rsidR="00895C4C" w:rsidRPr="009C2CA6" w:rsidRDefault="00895C4C" w:rsidP="00895C4C">
      <w:pPr>
        <w:tabs>
          <w:tab w:val="left" w:pos="426"/>
          <w:tab w:val="left" w:pos="1080"/>
        </w:tabs>
        <w:ind w:firstLine="709"/>
        <w:contextualSpacing/>
        <w:jc w:val="both"/>
        <w:rPr>
          <w:sz w:val="28"/>
          <w:szCs w:val="28"/>
        </w:rPr>
      </w:pPr>
      <w:r w:rsidRPr="009C2CA6">
        <w:rPr>
          <w:sz w:val="28"/>
          <w:szCs w:val="28"/>
        </w:rPr>
        <w:t>1.4. Юридический и фактический адрес Учреждения: 309206  Белгоро</w:t>
      </w:r>
      <w:r w:rsidR="00136214">
        <w:rPr>
          <w:sz w:val="28"/>
          <w:szCs w:val="28"/>
        </w:rPr>
        <w:t>дская область, Корочанский район, село Алексеевка, улица Базар</w:t>
      </w:r>
      <w:proofErr w:type="gramStart"/>
      <w:r w:rsidR="00136214">
        <w:rPr>
          <w:sz w:val="28"/>
          <w:szCs w:val="28"/>
        </w:rPr>
        <w:t>,д</w:t>
      </w:r>
      <w:proofErr w:type="gramEnd"/>
      <w:r w:rsidR="00136214">
        <w:rPr>
          <w:sz w:val="28"/>
          <w:szCs w:val="28"/>
        </w:rPr>
        <w:t>.</w:t>
      </w:r>
      <w:r w:rsidRPr="009C2CA6">
        <w:rPr>
          <w:sz w:val="28"/>
          <w:szCs w:val="28"/>
        </w:rPr>
        <w:t>24.</w:t>
      </w:r>
    </w:p>
    <w:p w:rsidR="00895C4C" w:rsidRPr="009C2CA6" w:rsidRDefault="00895C4C" w:rsidP="00895C4C">
      <w:pPr>
        <w:ind w:firstLine="709"/>
        <w:contextualSpacing/>
        <w:jc w:val="both"/>
        <w:rPr>
          <w:sz w:val="28"/>
          <w:szCs w:val="28"/>
        </w:rPr>
      </w:pPr>
      <w:r w:rsidRPr="009C2CA6">
        <w:rPr>
          <w:sz w:val="28"/>
          <w:szCs w:val="28"/>
        </w:rPr>
        <w:t>1.5. Учреждение является некоммерческой организацией.</w:t>
      </w:r>
    </w:p>
    <w:p w:rsidR="00895C4C" w:rsidRPr="009C2CA6" w:rsidRDefault="00895C4C" w:rsidP="00895C4C">
      <w:pPr>
        <w:ind w:firstLine="709"/>
        <w:contextualSpacing/>
        <w:jc w:val="both"/>
        <w:rPr>
          <w:sz w:val="28"/>
          <w:szCs w:val="28"/>
        </w:rPr>
      </w:pPr>
      <w:r w:rsidRPr="009C2CA6">
        <w:rPr>
          <w:sz w:val="28"/>
          <w:szCs w:val="28"/>
        </w:rPr>
        <w:t>1.6. Организационно-правовая форма Учреждения: муниципальное учреждение, тип - бюджетное.</w:t>
      </w:r>
    </w:p>
    <w:p w:rsidR="00895C4C" w:rsidRPr="009C2CA6" w:rsidRDefault="00895C4C" w:rsidP="00895C4C">
      <w:pPr>
        <w:ind w:firstLine="709"/>
        <w:contextualSpacing/>
        <w:jc w:val="both"/>
        <w:rPr>
          <w:sz w:val="28"/>
          <w:szCs w:val="28"/>
        </w:rPr>
      </w:pPr>
      <w:r w:rsidRPr="009C2CA6">
        <w:rPr>
          <w:sz w:val="28"/>
          <w:szCs w:val="28"/>
        </w:rPr>
        <w:t xml:space="preserve">Тип Учреждения в качестве образовательной организации: учреждение дополнительного образования </w:t>
      </w:r>
    </w:p>
    <w:p w:rsidR="00895C4C" w:rsidRPr="009C2CA6" w:rsidRDefault="00895C4C" w:rsidP="00895C4C">
      <w:pPr>
        <w:ind w:firstLine="709"/>
        <w:contextualSpacing/>
        <w:jc w:val="both"/>
        <w:rPr>
          <w:sz w:val="28"/>
          <w:szCs w:val="28"/>
        </w:rPr>
      </w:pPr>
      <w:r w:rsidRPr="009C2CA6">
        <w:rPr>
          <w:sz w:val="28"/>
          <w:szCs w:val="28"/>
        </w:rPr>
        <w:t>1.7. Учредителем Учреждения является Корочанский муниципальный округ Белгородской области. Функции и полномочия учредителя осуществляет администрация Корочанского муниципального округа  Белгородской области (далее - Учредитель). Управление образования администрации муниципального округа осуществляет функции и полномочия Учредителя в пределах своей компетенции (далее – Управление образования).</w:t>
      </w:r>
    </w:p>
    <w:p w:rsidR="00895C4C" w:rsidRPr="009C2CA6" w:rsidRDefault="00895C4C" w:rsidP="00895C4C">
      <w:pPr>
        <w:ind w:firstLine="567"/>
        <w:contextualSpacing/>
        <w:jc w:val="both"/>
        <w:rPr>
          <w:sz w:val="28"/>
          <w:szCs w:val="28"/>
        </w:rPr>
      </w:pPr>
      <w:r w:rsidRPr="009C2CA6">
        <w:rPr>
          <w:sz w:val="28"/>
          <w:szCs w:val="28"/>
        </w:rPr>
        <w:t>Юридический и фактический адрес Учредителя: 309210, Российская Федерация, Белгородская область, г. Короча, пл. Васильева, 28.</w:t>
      </w:r>
    </w:p>
    <w:p w:rsidR="00895C4C" w:rsidRPr="009C2CA6" w:rsidRDefault="00895C4C" w:rsidP="00895C4C">
      <w:pPr>
        <w:ind w:firstLine="567"/>
        <w:contextualSpacing/>
        <w:jc w:val="both"/>
        <w:rPr>
          <w:sz w:val="28"/>
          <w:szCs w:val="28"/>
        </w:rPr>
      </w:pPr>
      <w:r w:rsidRPr="009C2CA6">
        <w:rPr>
          <w:sz w:val="28"/>
          <w:szCs w:val="28"/>
        </w:rPr>
        <w:t>Юридический и фактический адрес Управления образования: 309210, Российская Федерация, Белгородская область, г. Короча, ул. Ленина, 59.</w:t>
      </w:r>
    </w:p>
    <w:p w:rsidR="00895C4C" w:rsidRPr="009C2CA6" w:rsidRDefault="00895C4C" w:rsidP="00895C4C">
      <w:pPr>
        <w:ind w:firstLine="709"/>
        <w:contextualSpacing/>
        <w:jc w:val="both"/>
        <w:rPr>
          <w:sz w:val="28"/>
          <w:szCs w:val="28"/>
        </w:rPr>
      </w:pPr>
      <w:r w:rsidRPr="009C2CA6">
        <w:rPr>
          <w:sz w:val="28"/>
          <w:szCs w:val="28"/>
        </w:rPr>
        <w:t>1.8.  Учреждение в своей деятельности руководствуется Конституцией Российской Федерации, Федеральным законом Российской Федерации «Об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w:t>
      </w:r>
      <w:proofErr w:type="gramStart"/>
      <w:r w:rsidRPr="009C2CA6">
        <w:rPr>
          <w:sz w:val="28"/>
          <w:szCs w:val="28"/>
        </w:rPr>
        <w:t xml:space="preserve"> ,</w:t>
      </w:r>
      <w:proofErr w:type="gramEnd"/>
      <w:r w:rsidRPr="009C2CA6">
        <w:rPr>
          <w:sz w:val="28"/>
          <w:szCs w:val="28"/>
        </w:rPr>
        <w:t xml:space="preserve"> приказами Учредителя, настоящим Уставом, локальными актами Учреждения.</w:t>
      </w:r>
    </w:p>
    <w:p w:rsidR="00895C4C" w:rsidRPr="009C2CA6" w:rsidRDefault="00895C4C" w:rsidP="00895C4C">
      <w:pPr>
        <w:ind w:firstLine="709"/>
        <w:contextualSpacing/>
        <w:jc w:val="both"/>
        <w:rPr>
          <w:sz w:val="28"/>
          <w:szCs w:val="28"/>
        </w:rPr>
      </w:pPr>
      <w:r w:rsidRPr="009C2CA6">
        <w:rPr>
          <w:sz w:val="28"/>
          <w:szCs w:val="28"/>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895C4C" w:rsidRPr="009C2CA6" w:rsidRDefault="00895C4C" w:rsidP="00895C4C">
      <w:pPr>
        <w:ind w:firstLine="709"/>
        <w:contextualSpacing/>
        <w:jc w:val="both"/>
        <w:rPr>
          <w:sz w:val="28"/>
          <w:szCs w:val="28"/>
        </w:rPr>
      </w:pPr>
      <w:r w:rsidRPr="009C2CA6">
        <w:rPr>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1.9. К компетенции Учреждения относятся:</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 xml:space="preserve">1) разработка и принятие правил внутреннего распорядка обучающихся, </w:t>
      </w:r>
      <w:r w:rsidRPr="009C2CA6">
        <w:rPr>
          <w:rFonts w:cs="Calibri"/>
          <w:sz w:val="28"/>
          <w:szCs w:val="28"/>
        </w:rPr>
        <w:lastRenderedPageBreak/>
        <w:t>правил внутреннего трудового распорядка, иных локальных нормативных актов;</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4) установление штатного расписания, если иное не установлено нормативными правовыми актами Российской Федерации;</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5) прием на работу работников, заключение с ними и расторжение трудовых договоров, если иное не установлено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6) разработка и утверждение образовательных программ Учреждения;</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7) разработка и утверждение по согласованию с Учредителем программы развития Учреждения, ес</w:t>
      </w:r>
      <w:r w:rsidR="000C3DF6">
        <w:rPr>
          <w:rFonts w:cs="Calibri"/>
          <w:sz w:val="28"/>
          <w:szCs w:val="28"/>
        </w:rPr>
        <w:t>ли иное не установлено Федеральным законодательством</w:t>
      </w:r>
      <w:r w:rsidRPr="009C2CA6">
        <w:rPr>
          <w:rFonts w:cs="Calibri"/>
          <w:sz w:val="28"/>
          <w:szCs w:val="28"/>
        </w:rPr>
        <w:t>;</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 xml:space="preserve">8) прием </w:t>
      </w:r>
      <w:proofErr w:type="gramStart"/>
      <w:r w:rsidRPr="009C2CA6">
        <w:rPr>
          <w:rFonts w:cs="Calibri"/>
          <w:sz w:val="28"/>
          <w:szCs w:val="28"/>
        </w:rPr>
        <w:t>обучающихся</w:t>
      </w:r>
      <w:proofErr w:type="gramEnd"/>
      <w:r w:rsidRPr="009C2CA6">
        <w:rPr>
          <w:rFonts w:cs="Calibri"/>
          <w:sz w:val="28"/>
          <w:szCs w:val="28"/>
        </w:rPr>
        <w:t xml:space="preserve"> в Учреждение;</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9) определение списка учебников в соответствии с утвержденным федеральным перечнем учебников, а также учебных пособий, допущенных к использованию при реализации образовательных программ;</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 xml:space="preserve">11) индивидуальный учет результатов освоения </w:t>
      </w:r>
      <w:proofErr w:type="gramStart"/>
      <w:r w:rsidRPr="009C2CA6">
        <w:rPr>
          <w:rFonts w:cs="Calibri"/>
          <w:sz w:val="28"/>
          <w:szCs w:val="28"/>
        </w:rPr>
        <w:t>обучающимися</w:t>
      </w:r>
      <w:proofErr w:type="gramEnd"/>
      <w:r w:rsidRPr="009C2CA6">
        <w:rPr>
          <w:rFonts w:cs="Calibri"/>
          <w:sz w:val="28"/>
          <w:szCs w:val="28"/>
        </w:rPr>
        <w:t xml:space="preserve"> образовательных программ, а также хранение в архивах информации об этих результатах на бумажных и (или) электронных носителях;</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12) использование и совершенствование методов обучения и воспитания, образовательных технологий, электронного обучения;</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 xml:space="preserve">13) проведение самообследования, обеспечение </w:t>
      </w:r>
      <w:proofErr w:type="gramStart"/>
      <w:r w:rsidRPr="009C2CA6">
        <w:rPr>
          <w:rFonts w:cs="Calibri"/>
          <w:sz w:val="28"/>
          <w:szCs w:val="28"/>
        </w:rPr>
        <w:t>функционирования внутренней системы оценки качества образования</w:t>
      </w:r>
      <w:proofErr w:type="gramEnd"/>
      <w:r w:rsidRPr="009C2CA6">
        <w:rPr>
          <w:rFonts w:cs="Calibri"/>
          <w:sz w:val="28"/>
          <w:szCs w:val="28"/>
        </w:rPr>
        <w:t>;</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14) создание необходимых условий для охраны и укрепления здоровья;</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15) приобретение или изготовление бланков документов об образовании и (или) о квалификации;</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16) установление требований к одежде обучающихся, если иное не установлено Федеральным законом или законодательством</w:t>
      </w:r>
      <w:r w:rsidR="000C3DF6">
        <w:rPr>
          <w:rFonts w:cs="Calibri"/>
          <w:sz w:val="28"/>
          <w:szCs w:val="28"/>
        </w:rPr>
        <w:t xml:space="preserve"> Белгородской области и Корочанского муниципального округа</w:t>
      </w:r>
      <w:r w:rsidRPr="009C2CA6">
        <w:rPr>
          <w:rFonts w:cs="Calibri"/>
          <w:sz w:val="28"/>
          <w:szCs w:val="28"/>
        </w:rPr>
        <w:t>;</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17)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18) организация научно-методической работы, в том числе организация и проведение научных и методических конференций, семинаров;</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19) обеспечение создания и ведения официального сайта Учреждения в сети «Интернет»;</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lastRenderedPageBreak/>
        <w:t>20) иные вопросы в соответствии с законодательством Российской Федерации.</w:t>
      </w:r>
    </w:p>
    <w:p w:rsidR="00895C4C" w:rsidRPr="009C2CA6" w:rsidRDefault="00895C4C" w:rsidP="00895C4C">
      <w:pPr>
        <w:pStyle w:val="ConsPlusNormal"/>
        <w:ind w:firstLine="709"/>
        <w:jc w:val="both"/>
        <w:rPr>
          <w:rFonts w:ascii="Times New Roman" w:hAnsi="Times New Roman" w:cs="Times New Roman"/>
          <w:sz w:val="28"/>
          <w:szCs w:val="28"/>
        </w:rPr>
      </w:pPr>
      <w:r w:rsidRPr="009C2CA6">
        <w:rPr>
          <w:rFonts w:ascii="Times New Roman" w:hAnsi="Times New Roman" w:cs="Times New Roman"/>
          <w:sz w:val="28"/>
          <w:szCs w:val="28"/>
        </w:rPr>
        <w:t>1.10. Учреждение обязано осуществлять свою деятельность в соответствии с законодательством об образовании, в том числе:</w:t>
      </w:r>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95C4C" w:rsidRPr="009C2CA6" w:rsidRDefault="00895C4C" w:rsidP="00895C4C">
      <w:pPr>
        <w:widowControl w:val="0"/>
        <w:autoSpaceDE w:val="0"/>
        <w:autoSpaceDN w:val="0"/>
        <w:adjustRightInd w:val="0"/>
        <w:ind w:firstLine="540"/>
        <w:jc w:val="both"/>
        <w:rPr>
          <w:rFonts w:cs="Calibri"/>
          <w:sz w:val="28"/>
          <w:szCs w:val="28"/>
        </w:rPr>
      </w:pPr>
      <w:proofErr w:type="gramStart"/>
      <w:r w:rsidRPr="009C2CA6">
        <w:rPr>
          <w:rFonts w:cs="Calibri"/>
          <w:sz w:val="28"/>
          <w:szCs w:val="28"/>
        </w:rPr>
        <w:t xml:space="preserve">2) </w:t>
      </w:r>
      <w:r w:rsidRPr="009C2CA6">
        <w:rPr>
          <w:sz w:val="28"/>
          <w:szCs w:val="28"/>
        </w:rPr>
        <w:t>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w:t>
      </w:r>
      <w:r w:rsidRPr="009C2CA6">
        <w:t xml:space="preserve"> </w:t>
      </w:r>
      <w:r w:rsidRPr="009C2CA6">
        <w:rPr>
          <w:rFonts w:cs="Calibri"/>
          <w:sz w:val="28"/>
          <w:szCs w:val="28"/>
        </w:rPr>
        <w:t xml:space="preserve"> Учреждения;</w:t>
      </w:r>
      <w:proofErr w:type="gramEnd"/>
    </w:p>
    <w:p w:rsidR="00895C4C" w:rsidRPr="009C2CA6" w:rsidRDefault="00895C4C" w:rsidP="00895C4C">
      <w:pPr>
        <w:widowControl w:val="0"/>
        <w:autoSpaceDE w:val="0"/>
        <w:autoSpaceDN w:val="0"/>
        <w:adjustRightInd w:val="0"/>
        <w:ind w:firstLine="540"/>
        <w:jc w:val="both"/>
        <w:rPr>
          <w:rFonts w:cs="Calibri"/>
          <w:sz w:val="28"/>
          <w:szCs w:val="28"/>
        </w:rPr>
      </w:pPr>
      <w:r w:rsidRPr="009C2CA6">
        <w:rPr>
          <w:rFonts w:cs="Calibri"/>
          <w:sz w:val="28"/>
          <w:szCs w:val="28"/>
        </w:rPr>
        <w:t>3) соблюдать права и свободы обучающихся, родителей (законных представителей) несовершеннолетних обучающихся, работников Учреждения.</w:t>
      </w:r>
    </w:p>
    <w:p w:rsidR="00895C4C" w:rsidRPr="009C2CA6" w:rsidRDefault="00895C4C" w:rsidP="00895C4C">
      <w:pPr>
        <w:pStyle w:val="ConsPlusNormal"/>
        <w:ind w:firstLine="709"/>
        <w:jc w:val="both"/>
        <w:rPr>
          <w:rFonts w:ascii="Times New Roman" w:hAnsi="Times New Roman" w:cs="Times New Roman"/>
          <w:sz w:val="28"/>
          <w:szCs w:val="28"/>
        </w:rPr>
      </w:pPr>
      <w:r w:rsidRPr="009C2CA6">
        <w:rPr>
          <w:rFonts w:ascii="Times New Roman" w:hAnsi="Times New Roman" w:cs="Times New Roman"/>
          <w:sz w:val="28"/>
          <w:szCs w:val="28"/>
        </w:rPr>
        <w:t xml:space="preserve">1.11. </w:t>
      </w:r>
      <w:proofErr w:type="gramStart"/>
      <w:r w:rsidRPr="009C2CA6">
        <w:rPr>
          <w:rFonts w:ascii="Times New Roman" w:hAnsi="Times New Roman" w:cs="Times New Roman"/>
          <w:sz w:val="28"/>
          <w:szCs w:val="28"/>
        </w:rPr>
        <w:t>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Учреждения при реализации образовательной программы, в том числе при проведении практической подготовки обучающихся, за реализацию не в</w:t>
      </w:r>
      <w:proofErr w:type="gramEnd"/>
      <w:r w:rsidRPr="009C2CA6">
        <w:rPr>
          <w:rFonts w:ascii="Times New Roman" w:hAnsi="Times New Roman" w:cs="Times New Roman"/>
          <w:sz w:val="28"/>
          <w:szCs w:val="28"/>
        </w:rPr>
        <w:t xml:space="preserve"> полном </w:t>
      </w:r>
      <w:proofErr w:type="gramStart"/>
      <w:r w:rsidRPr="009C2CA6">
        <w:rPr>
          <w:rFonts w:ascii="Times New Roman" w:hAnsi="Times New Roman" w:cs="Times New Roman"/>
          <w:sz w:val="28"/>
          <w:szCs w:val="28"/>
        </w:rPr>
        <w:t>объеме</w:t>
      </w:r>
      <w:proofErr w:type="gramEnd"/>
      <w:r w:rsidRPr="009C2CA6">
        <w:rPr>
          <w:rFonts w:ascii="Times New Roman" w:hAnsi="Times New Roman" w:cs="Times New Roman"/>
          <w:sz w:val="28"/>
          <w:szCs w:val="28"/>
        </w:rPr>
        <w:t xml:space="preserve">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0" w:history="1">
        <w:r w:rsidRPr="009C2CA6">
          <w:rPr>
            <w:rFonts w:ascii="Times New Roman" w:hAnsi="Times New Roman" w:cs="Times New Roman"/>
            <w:sz w:val="28"/>
            <w:szCs w:val="28"/>
          </w:rPr>
          <w:t>(законных представителей)</w:t>
        </w:r>
      </w:hyperlink>
      <w:r w:rsidRPr="009C2CA6">
        <w:rPr>
          <w:rFonts w:ascii="Times New Roman" w:hAnsi="Times New Roman" w:cs="Times New Roman"/>
          <w:sz w:val="28"/>
          <w:szCs w:val="28"/>
        </w:rPr>
        <w:t xml:space="preserve">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95C4C" w:rsidRPr="009C2CA6" w:rsidRDefault="00895C4C" w:rsidP="00895C4C">
      <w:pPr>
        <w:ind w:firstLine="709"/>
        <w:contextualSpacing/>
        <w:jc w:val="both"/>
        <w:rPr>
          <w:sz w:val="28"/>
          <w:szCs w:val="28"/>
        </w:rPr>
      </w:pPr>
      <w:r w:rsidRPr="009C2CA6">
        <w:rPr>
          <w:sz w:val="28"/>
          <w:szCs w:val="28"/>
        </w:rPr>
        <w:t>1.12. 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895C4C" w:rsidRPr="009C2CA6" w:rsidRDefault="00895C4C" w:rsidP="00895C4C">
      <w:pPr>
        <w:ind w:firstLine="709"/>
        <w:contextualSpacing/>
        <w:jc w:val="both"/>
        <w:rPr>
          <w:sz w:val="28"/>
          <w:szCs w:val="28"/>
        </w:rPr>
      </w:pPr>
      <w:r w:rsidRPr="009C2CA6">
        <w:rPr>
          <w:sz w:val="28"/>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9C2CA6">
        <w:rPr>
          <w:sz w:val="28"/>
          <w:szCs w:val="28"/>
        </w:rPr>
        <w:t>нести обязанности</w:t>
      </w:r>
      <w:proofErr w:type="gramEnd"/>
      <w:r w:rsidRPr="009C2CA6">
        <w:rPr>
          <w:sz w:val="28"/>
          <w:szCs w:val="28"/>
        </w:rPr>
        <w:t>, быть истцом и ответчиком в суде.</w:t>
      </w:r>
    </w:p>
    <w:p w:rsidR="00895C4C" w:rsidRPr="009C2CA6" w:rsidRDefault="00895C4C" w:rsidP="00895C4C">
      <w:pPr>
        <w:ind w:firstLine="709"/>
        <w:contextualSpacing/>
        <w:jc w:val="both"/>
        <w:rPr>
          <w:sz w:val="28"/>
          <w:szCs w:val="28"/>
        </w:rPr>
      </w:pPr>
      <w:r w:rsidRPr="009C2CA6">
        <w:rPr>
          <w:sz w:val="28"/>
          <w:szCs w:val="28"/>
        </w:rPr>
        <w:t>1.13. 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rsidR="00895C4C" w:rsidRPr="009C2CA6" w:rsidRDefault="00895C4C" w:rsidP="00895C4C">
      <w:pPr>
        <w:ind w:firstLine="709"/>
        <w:contextualSpacing/>
        <w:jc w:val="both"/>
        <w:rPr>
          <w:sz w:val="28"/>
          <w:szCs w:val="28"/>
        </w:rPr>
      </w:pPr>
      <w:r w:rsidRPr="009C2CA6">
        <w:rPr>
          <w:sz w:val="28"/>
          <w:szCs w:val="28"/>
        </w:rPr>
        <w:t>1.14.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895C4C" w:rsidRDefault="00895C4C" w:rsidP="0080272B">
      <w:pPr>
        <w:ind w:firstLine="709"/>
        <w:contextualSpacing/>
        <w:jc w:val="both"/>
        <w:rPr>
          <w:sz w:val="28"/>
          <w:szCs w:val="28"/>
        </w:rPr>
      </w:pPr>
      <w:r w:rsidRPr="009C2CA6">
        <w:rPr>
          <w:sz w:val="28"/>
          <w:szCs w:val="28"/>
        </w:rPr>
        <w:t>1.15. Учреждение не имеет филиалов и пред</w:t>
      </w:r>
      <w:r>
        <w:rPr>
          <w:sz w:val="28"/>
          <w:szCs w:val="28"/>
        </w:rPr>
        <w:t>ставительств</w:t>
      </w:r>
      <w:r w:rsidR="0080272B">
        <w:rPr>
          <w:sz w:val="28"/>
          <w:szCs w:val="28"/>
        </w:rPr>
        <w:t>.</w:t>
      </w:r>
    </w:p>
    <w:p w:rsidR="00136214" w:rsidRPr="0080272B" w:rsidRDefault="00136214" w:rsidP="0080272B">
      <w:pPr>
        <w:ind w:firstLine="709"/>
        <w:contextualSpacing/>
        <w:jc w:val="both"/>
        <w:rPr>
          <w:sz w:val="28"/>
          <w:szCs w:val="28"/>
        </w:rPr>
      </w:pPr>
    </w:p>
    <w:p w:rsidR="00895C4C" w:rsidRDefault="00895C4C" w:rsidP="00895C4C">
      <w:pPr>
        <w:pStyle w:val="af5"/>
        <w:ind w:left="0"/>
        <w:jc w:val="center"/>
        <w:rPr>
          <w:b/>
          <w:sz w:val="28"/>
          <w:szCs w:val="28"/>
        </w:rPr>
      </w:pPr>
      <w:r w:rsidRPr="009C2CA6">
        <w:rPr>
          <w:b/>
          <w:sz w:val="28"/>
          <w:szCs w:val="28"/>
        </w:rPr>
        <w:t>2. Предмет, цели и виды деятельности Учреждения</w:t>
      </w:r>
    </w:p>
    <w:p w:rsidR="00136214" w:rsidRPr="009C2CA6" w:rsidRDefault="00136214" w:rsidP="00895C4C">
      <w:pPr>
        <w:pStyle w:val="af5"/>
        <w:ind w:left="0"/>
        <w:jc w:val="center"/>
        <w:rPr>
          <w:b/>
          <w:sz w:val="28"/>
          <w:szCs w:val="28"/>
        </w:rPr>
      </w:pPr>
    </w:p>
    <w:p w:rsidR="00895C4C" w:rsidRPr="009C2CA6" w:rsidRDefault="00895C4C" w:rsidP="00895C4C">
      <w:pPr>
        <w:ind w:firstLine="709"/>
        <w:contextualSpacing/>
        <w:jc w:val="both"/>
        <w:rPr>
          <w:sz w:val="28"/>
          <w:szCs w:val="28"/>
        </w:rPr>
      </w:pPr>
      <w:r w:rsidRPr="009C2CA6">
        <w:rPr>
          <w:sz w:val="28"/>
          <w:szCs w:val="28"/>
        </w:rPr>
        <w:t>2.1. Предметом деятельности Учреждения является реализация населению  образовательных программ по предоставлению дополнительного образования, определенных Федеральным законом Российской Федерации «Об образовании в Российской Федерации».</w:t>
      </w:r>
    </w:p>
    <w:p w:rsidR="00895C4C" w:rsidRPr="009C2CA6" w:rsidRDefault="00895C4C" w:rsidP="00895C4C">
      <w:pPr>
        <w:pStyle w:val="a9"/>
        <w:widowControl w:val="0"/>
        <w:tabs>
          <w:tab w:val="left" w:pos="684"/>
        </w:tabs>
        <w:ind w:right="-1"/>
        <w:rPr>
          <w:szCs w:val="28"/>
        </w:rPr>
      </w:pPr>
      <w:r w:rsidRPr="009C2CA6">
        <w:rPr>
          <w:szCs w:val="28"/>
        </w:rPr>
        <w:tab/>
        <w:t>2.2. Основной целью,</w:t>
      </w:r>
      <w:r w:rsidRPr="009C2CA6">
        <w:rPr>
          <w:bCs/>
          <w:szCs w:val="28"/>
        </w:rPr>
        <w:t xml:space="preserve"> а также основным видом деятельности Учреждения является</w:t>
      </w:r>
      <w:r w:rsidRPr="009C2CA6">
        <w:rPr>
          <w:szCs w:val="28"/>
        </w:rPr>
        <w:t xml:space="preserve"> осуществление образовательной деятельности по дополнительным</w:t>
      </w:r>
      <w:r w:rsidR="000C3DF6">
        <w:rPr>
          <w:szCs w:val="28"/>
        </w:rPr>
        <w:t xml:space="preserve"> </w:t>
      </w:r>
      <w:r w:rsidRPr="009C2CA6">
        <w:rPr>
          <w:szCs w:val="28"/>
        </w:rPr>
        <w:t xml:space="preserve">образовательным программам технической и художественно-эстетической направленности. </w:t>
      </w:r>
    </w:p>
    <w:p w:rsidR="00895C4C" w:rsidRPr="009C2CA6" w:rsidRDefault="00895C4C" w:rsidP="00895C4C">
      <w:pPr>
        <w:autoSpaceDE w:val="0"/>
        <w:autoSpaceDN w:val="0"/>
        <w:adjustRightInd w:val="0"/>
        <w:ind w:firstLine="709"/>
        <w:jc w:val="both"/>
        <w:rPr>
          <w:sz w:val="28"/>
          <w:szCs w:val="28"/>
        </w:rPr>
      </w:pPr>
      <w:r w:rsidRPr="009C2CA6">
        <w:rPr>
          <w:sz w:val="28"/>
          <w:szCs w:val="28"/>
        </w:rPr>
        <w:t>2.3. Учреждение вправе осуществлять образовательную деятельность по следующим образовательным программам, реализация которых не является основной целью Учреждения:</w:t>
      </w:r>
    </w:p>
    <w:p w:rsidR="00895C4C" w:rsidRPr="009C2CA6" w:rsidRDefault="00895C4C" w:rsidP="00895C4C">
      <w:pPr>
        <w:autoSpaceDE w:val="0"/>
        <w:autoSpaceDN w:val="0"/>
        <w:adjustRightInd w:val="0"/>
        <w:ind w:firstLine="709"/>
        <w:jc w:val="both"/>
        <w:rPr>
          <w:sz w:val="28"/>
          <w:szCs w:val="28"/>
        </w:rPr>
      </w:pPr>
      <w:r w:rsidRPr="009C2CA6">
        <w:rPr>
          <w:sz w:val="28"/>
          <w:szCs w:val="28"/>
        </w:rPr>
        <w:t>- программы профессионального обучения;</w:t>
      </w:r>
    </w:p>
    <w:p w:rsidR="00895C4C" w:rsidRPr="009C2CA6" w:rsidRDefault="00895C4C" w:rsidP="00895C4C">
      <w:pPr>
        <w:autoSpaceDE w:val="0"/>
        <w:autoSpaceDN w:val="0"/>
        <w:adjustRightInd w:val="0"/>
        <w:ind w:firstLine="709"/>
        <w:jc w:val="both"/>
        <w:rPr>
          <w:sz w:val="28"/>
          <w:szCs w:val="28"/>
        </w:rPr>
      </w:pPr>
      <w:r w:rsidRPr="009C2CA6">
        <w:rPr>
          <w:sz w:val="28"/>
          <w:szCs w:val="28"/>
        </w:rPr>
        <w:t>2.4. Учреждение вправе реализовывать сверх установленного муниципального задания образовательные программы, для граждан и юридических лиц за плату, и на одинаковых, при реализации одних и тех же образовательных программ, условиях, если это не противоречит законодательству Российской Федерации:</w:t>
      </w:r>
    </w:p>
    <w:p w:rsidR="00895C4C" w:rsidRPr="009C2CA6" w:rsidRDefault="00895C4C" w:rsidP="00895C4C">
      <w:pPr>
        <w:ind w:firstLine="709"/>
        <w:contextualSpacing/>
        <w:jc w:val="both"/>
        <w:rPr>
          <w:sz w:val="28"/>
          <w:szCs w:val="28"/>
        </w:rPr>
      </w:pPr>
      <w:r w:rsidRPr="009C2CA6">
        <w:rPr>
          <w:sz w:val="28"/>
          <w:szCs w:val="28"/>
        </w:rPr>
        <w:t>- профессиональное обучение;</w:t>
      </w:r>
    </w:p>
    <w:p w:rsidR="00895C4C" w:rsidRPr="009C2CA6" w:rsidRDefault="00895C4C" w:rsidP="00895C4C">
      <w:pPr>
        <w:ind w:firstLine="709"/>
        <w:contextualSpacing/>
        <w:jc w:val="both"/>
        <w:rPr>
          <w:sz w:val="28"/>
          <w:szCs w:val="28"/>
        </w:rPr>
      </w:pPr>
      <w:r w:rsidRPr="009C2CA6">
        <w:rPr>
          <w:sz w:val="28"/>
          <w:szCs w:val="28"/>
        </w:rPr>
        <w:t>- переподготовка рабочих и служащих,</w:t>
      </w:r>
    </w:p>
    <w:p w:rsidR="00895C4C" w:rsidRPr="009C2CA6" w:rsidRDefault="00895C4C" w:rsidP="00895C4C">
      <w:pPr>
        <w:ind w:firstLine="709"/>
        <w:contextualSpacing/>
        <w:jc w:val="both"/>
        <w:rPr>
          <w:sz w:val="28"/>
          <w:szCs w:val="28"/>
        </w:rPr>
      </w:pPr>
      <w:r w:rsidRPr="009C2CA6">
        <w:rPr>
          <w:sz w:val="28"/>
          <w:szCs w:val="28"/>
        </w:rPr>
        <w:t>- повышение квалификации рабочих, служащих.</w:t>
      </w:r>
    </w:p>
    <w:p w:rsidR="00895C4C" w:rsidRPr="009C2CA6" w:rsidRDefault="00895C4C" w:rsidP="00895C4C">
      <w:pPr>
        <w:pStyle w:val="af5"/>
        <w:ind w:left="0" w:firstLine="709"/>
        <w:jc w:val="both"/>
        <w:rPr>
          <w:sz w:val="28"/>
          <w:szCs w:val="28"/>
        </w:rPr>
      </w:pPr>
      <w:r w:rsidRPr="009C2CA6">
        <w:rPr>
          <w:sz w:val="28"/>
          <w:szCs w:val="28"/>
        </w:rPr>
        <w:t>2.5. Учреждение устанавливает договорные цены на платные дополнительные образовательные программы в соответствии с утвержденным в  установленном порядке прейскурантом.</w:t>
      </w:r>
    </w:p>
    <w:p w:rsidR="00895C4C" w:rsidRPr="009C2CA6" w:rsidRDefault="00895C4C" w:rsidP="00895C4C">
      <w:pPr>
        <w:pStyle w:val="af5"/>
        <w:ind w:left="0" w:firstLine="709"/>
        <w:jc w:val="both"/>
        <w:rPr>
          <w:sz w:val="28"/>
          <w:szCs w:val="28"/>
        </w:rPr>
      </w:pPr>
    </w:p>
    <w:p w:rsidR="00895C4C" w:rsidRDefault="00895C4C" w:rsidP="00895C4C">
      <w:pPr>
        <w:tabs>
          <w:tab w:val="left" w:pos="-540"/>
          <w:tab w:val="left" w:pos="720"/>
        </w:tabs>
        <w:jc w:val="center"/>
        <w:rPr>
          <w:b/>
          <w:sz w:val="28"/>
          <w:szCs w:val="28"/>
        </w:rPr>
      </w:pPr>
      <w:r w:rsidRPr="009C2CA6">
        <w:rPr>
          <w:b/>
          <w:sz w:val="28"/>
          <w:szCs w:val="28"/>
        </w:rPr>
        <w:t>3. Образовательный процесс</w:t>
      </w:r>
    </w:p>
    <w:p w:rsidR="00136214" w:rsidRPr="009C2CA6" w:rsidRDefault="00136214" w:rsidP="00895C4C">
      <w:pPr>
        <w:tabs>
          <w:tab w:val="left" w:pos="-540"/>
          <w:tab w:val="left" w:pos="720"/>
        </w:tabs>
        <w:jc w:val="center"/>
        <w:rPr>
          <w:b/>
          <w:sz w:val="28"/>
          <w:szCs w:val="28"/>
        </w:rPr>
      </w:pPr>
    </w:p>
    <w:p w:rsidR="00895C4C" w:rsidRPr="009C2CA6" w:rsidRDefault="00895C4C" w:rsidP="00895C4C">
      <w:pPr>
        <w:shd w:val="clear" w:color="auto" w:fill="FFFFFF"/>
        <w:tabs>
          <w:tab w:val="left" w:pos="1440"/>
        </w:tabs>
        <w:ind w:firstLine="709"/>
        <w:contextualSpacing/>
        <w:jc w:val="both"/>
        <w:rPr>
          <w:sz w:val="28"/>
          <w:szCs w:val="28"/>
        </w:rPr>
      </w:pPr>
      <w:r w:rsidRPr="009C2CA6">
        <w:rPr>
          <w:sz w:val="28"/>
          <w:szCs w:val="28"/>
        </w:rPr>
        <w:t>3.1. Обучение в Учреждении ведется на государственном языке Российской федерации.</w:t>
      </w:r>
    </w:p>
    <w:p w:rsidR="00895C4C" w:rsidRPr="009C2CA6" w:rsidRDefault="00895C4C" w:rsidP="00895C4C">
      <w:pPr>
        <w:widowControl w:val="0"/>
        <w:autoSpaceDE w:val="0"/>
        <w:autoSpaceDN w:val="0"/>
        <w:adjustRightInd w:val="0"/>
        <w:ind w:firstLine="709"/>
        <w:contextualSpacing/>
        <w:jc w:val="both"/>
        <w:rPr>
          <w:rFonts w:cs="Calibri"/>
        </w:rPr>
      </w:pPr>
      <w:r w:rsidRPr="009C2CA6">
        <w:rPr>
          <w:sz w:val="28"/>
          <w:szCs w:val="28"/>
        </w:rPr>
        <w:t>3.2.</w:t>
      </w:r>
      <w:r w:rsidRPr="009C2CA6">
        <w:rPr>
          <w:rFonts w:ascii="Calibri" w:hAnsi="Calibri" w:cs="Calibri"/>
          <w:sz w:val="28"/>
          <w:szCs w:val="28"/>
        </w:rPr>
        <w:t xml:space="preserve"> </w:t>
      </w:r>
      <w:r w:rsidRPr="009C2CA6">
        <w:rPr>
          <w:rFonts w:cs="Calibri"/>
          <w:sz w:val="28"/>
          <w:szCs w:val="28"/>
        </w:rPr>
        <w:t>Образовательные программы определяют содержание образования. Образовательные программы самостоятельно разрабатываются и утверждаются Учреждением.</w:t>
      </w:r>
      <w:r w:rsidRPr="009C2CA6">
        <w:rPr>
          <w:rFonts w:cs="Calibri"/>
        </w:rPr>
        <w:t xml:space="preserve"> </w:t>
      </w:r>
    </w:p>
    <w:p w:rsidR="00895C4C" w:rsidRPr="009C2CA6" w:rsidRDefault="00895C4C" w:rsidP="00895C4C">
      <w:pPr>
        <w:widowControl w:val="0"/>
        <w:autoSpaceDE w:val="0"/>
        <w:autoSpaceDN w:val="0"/>
        <w:adjustRightInd w:val="0"/>
        <w:ind w:firstLine="709"/>
        <w:contextualSpacing/>
        <w:jc w:val="both"/>
        <w:rPr>
          <w:rFonts w:ascii="Calibri" w:hAnsi="Calibri" w:cs="Calibri"/>
        </w:rPr>
      </w:pPr>
      <w:r w:rsidRPr="009C2CA6">
        <w:rPr>
          <w:sz w:val="28"/>
          <w:szCs w:val="28"/>
        </w:rPr>
        <w:t>3.3. Учреждение самостоятельно определяет систему оценок, форму, порядок и периодичность промежуточной аттестации обучающихся.</w:t>
      </w:r>
    </w:p>
    <w:p w:rsidR="00895C4C" w:rsidRPr="009C2CA6" w:rsidRDefault="00895C4C" w:rsidP="00895C4C">
      <w:pPr>
        <w:shd w:val="clear" w:color="auto" w:fill="FFFFFF"/>
        <w:tabs>
          <w:tab w:val="left" w:pos="1440"/>
        </w:tabs>
        <w:ind w:firstLine="709"/>
        <w:contextualSpacing/>
        <w:jc w:val="both"/>
        <w:rPr>
          <w:sz w:val="28"/>
          <w:szCs w:val="28"/>
        </w:rPr>
      </w:pPr>
      <w:r w:rsidRPr="009C2CA6">
        <w:rPr>
          <w:sz w:val="28"/>
          <w:szCs w:val="28"/>
        </w:rPr>
        <w:t xml:space="preserve">3.4. Учреждение совместно с общеобразовательными учреждениями и по согласованию с Учредителем определяет контингент </w:t>
      </w:r>
      <w:proofErr w:type="gramStart"/>
      <w:r w:rsidRPr="009C2CA6">
        <w:rPr>
          <w:sz w:val="28"/>
          <w:szCs w:val="28"/>
        </w:rPr>
        <w:t>обучающихся</w:t>
      </w:r>
      <w:proofErr w:type="gramEnd"/>
      <w:r w:rsidRPr="009C2CA6">
        <w:rPr>
          <w:sz w:val="28"/>
          <w:szCs w:val="28"/>
        </w:rPr>
        <w:t>.</w:t>
      </w:r>
    </w:p>
    <w:p w:rsidR="00895C4C" w:rsidRPr="009C2CA6" w:rsidRDefault="00895C4C" w:rsidP="00895C4C">
      <w:pPr>
        <w:shd w:val="clear" w:color="auto" w:fill="FFFFFF"/>
        <w:tabs>
          <w:tab w:val="left" w:pos="1440"/>
        </w:tabs>
        <w:ind w:firstLine="709"/>
        <w:contextualSpacing/>
        <w:jc w:val="both"/>
        <w:rPr>
          <w:sz w:val="28"/>
          <w:szCs w:val="28"/>
        </w:rPr>
      </w:pPr>
      <w:r w:rsidRPr="009C2CA6">
        <w:rPr>
          <w:sz w:val="28"/>
          <w:szCs w:val="28"/>
        </w:rPr>
        <w:t>3.5. Численность обучающихся в группах устанавливается на основе государственных нормативных требований по охране труда, санитарных норм и техники безопасности в зависимости от условий организации труда, трудовой и профессиональной подготовки, контингента обучающихся. Предельная наполняемость групп в Учреждении составляет 20 обучающихся. При наличии в Учреждении необходимых средств возможно деление групп с меньшей наполняемостью.</w:t>
      </w:r>
    </w:p>
    <w:p w:rsidR="00895C4C" w:rsidRPr="009C2CA6" w:rsidRDefault="00895C4C" w:rsidP="00895C4C">
      <w:pPr>
        <w:shd w:val="clear" w:color="auto" w:fill="FFFFFF"/>
        <w:tabs>
          <w:tab w:val="left" w:pos="1800"/>
          <w:tab w:val="num" w:pos="1980"/>
        </w:tabs>
        <w:ind w:firstLine="709"/>
        <w:contextualSpacing/>
        <w:jc w:val="both"/>
        <w:rPr>
          <w:sz w:val="28"/>
          <w:szCs w:val="28"/>
        </w:rPr>
      </w:pPr>
      <w:r w:rsidRPr="009C2CA6">
        <w:rPr>
          <w:sz w:val="28"/>
          <w:szCs w:val="28"/>
        </w:rPr>
        <w:lastRenderedPageBreak/>
        <w:t xml:space="preserve">3.6. Учреждение создает основы для осознанного выбора и освоение программ профессионального обучения обучающихся старших классов общеобразовательных Учреждений. </w:t>
      </w:r>
    </w:p>
    <w:p w:rsidR="00895C4C" w:rsidRPr="009C2CA6" w:rsidRDefault="00895C4C" w:rsidP="00895C4C">
      <w:pPr>
        <w:shd w:val="clear" w:color="auto" w:fill="FFFFFF"/>
        <w:tabs>
          <w:tab w:val="left" w:pos="1440"/>
        </w:tabs>
        <w:ind w:firstLine="709"/>
        <w:contextualSpacing/>
        <w:jc w:val="both"/>
        <w:rPr>
          <w:sz w:val="28"/>
          <w:szCs w:val="28"/>
        </w:rPr>
      </w:pPr>
      <w:r w:rsidRPr="009C2CA6">
        <w:rPr>
          <w:sz w:val="28"/>
          <w:szCs w:val="28"/>
        </w:rPr>
        <w:t>3.7. Профессиональное обучение обучающихся Учреждение осуществляет по имеющимся профессиям, состав и количество которых может быть изменено по согласованию с Учредителем, в зависимости от желания обучающихся, их родителей (законных представителей).</w:t>
      </w:r>
    </w:p>
    <w:p w:rsidR="00895C4C" w:rsidRPr="009C2CA6" w:rsidRDefault="00895C4C" w:rsidP="00895C4C">
      <w:pPr>
        <w:shd w:val="clear" w:color="auto" w:fill="FFFFFF"/>
        <w:tabs>
          <w:tab w:val="left" w:pos="1440"/>
        </w:tabs>
        <w:ind w:firstLine="709"/>
        <w:contextualSpacing/>
        <w:jc w:val="both"/>
        <w:rPr>
          <w:sz w:val="28"/>
          <w:szCs w:val="28"/>
        </w:rPr>
      </w:pPr>
      <w:r w:rsidRPr="009C2CA6">
        <w:rPr>
          <w:sz w:val="28"/>
          <w:szCs w:val="28"/>
        </w:rPr>
        <w:t>3.8. Профессиональное обучение обучающихся в Учреждении завершается итоговой аттестацией в форме  квалификационного экзамена по профессии, который проводится за две недели до начала итоговой аттестации в общеобразовательных учреждениях. К проведению квалификационного экзамена привлекаются представители работодателей, их объединений.</w:t>
      </w:r>
    </w:p>
    <w:p w:rsidR="00895C4C" w:rsidRPr="009C2CA6" w:rsidRDefault="00895C4C" w:rsidP="00895C4C">
      <w:pPr>
        <w:shd w:val="clear" w:color="auto" w:fill="FFFFFF"/>
        <w:tabs>
          <w:tab w:val="left" w:pos="1440"/>
        </w:tabs>
        <w:ind w:firstLine="709"/>
        <w:contextualSpacing/>
        <w:jc w:val="both"/>
        <w:rPr>
          <w:sz w:val="28"/>
          <w:szCs w:val="28"/>
        </w:rPr>
      </w:pPr>
      <w:r w:rsidRPr="009C2CA6">
        <w:rPr>
          <w:sz w:val="28"/>
          <w:szCs w:val="28"/>
        </w:rPr>
        <w:t xml:space="preserve">3.9. </w:t>
      </w:r>
      <w:proofErr w:type="gramStart"/>
      <w:r w:rsidRPr="009C2CA6">
        <w:rPr>
          <w:sz w:val="28"/>
          <w:szCs w:val="28"/>
        </w:rPr>
        <w:t>Обучающемуся</w:t>
      </w:r>
      <w:proofErr w:type="gramEnd"/>
      <w:r w:rsidRPr="009C2CA6">
        <w:rPr>
          <w:sz w:val="28"/>
          <w:szCs w:val="28"/>
        </w:rPr>
        <w:t xml:space="preserve">, успешно сдавшему квалификационный экзамен выдаётся свидетельство о профессии рабочего, должности служащего.   </w:t>
      </w:r>
    </w:p>
    <w:p w:rsidR="00895C4C" w:rsidRPr="009C2CA6" w:rsidRDefault="00895C4C" w:rsidP="00895C4C">
      <w:pPr>
        <w:shd w:val="clear" w:color="auto" w:fill="FFFFFF"/>
        <w:tabs>
          <w:tab w:val="left" w:pos="1440"/>
        </w:tabs>
        <w:ind w:firstLine="709"/>
        <w:contextualSpacing/>
        <w:jc w:val="both"/>
        <w:rPr>
          <w:sz w:val="28"/>
          <w:szCs w:val="28"/>
        </w:rPr>
      </w:pPr>
      <w:r w:rsidRPr="009C2CA6">
        <w:rPr>
          <w:sz w:val="28"/>
          <w:szCs w:val="28"/>
        </w:rPr>
        <w:t xml:space="preserve">3.10. Обучающийся, не сдавший квалификационный экзамен, получает справку об </w:t>
      </w:r>
      <w:proofErr w:type="gramStart"/>
      <w:r w:rsidRPr="009C2CA6">
        <w:rPr>
          <w:sz w:val="28"/>
          <w:szCs w:val="28"/>
        </w:rPr>
        <w:t>обучении по профессии</w:t>
      </w:r>
      <w:proofErr w:type="gramEnd"/>
      <w:r w:rsidRPr="009C2CA6">
        <w:rPr>
          <w:sz w:val="28"/>
          <w:szCs w:val="28"/>
        </w:rPr>
        <w:t xml:space="preserve">, форма которой устанавливается Учреждением. Справка заверяется печатью Учреждения. </w:t>
      </w:r>
    </w:p>
    <w:p w:rsidR="00895C4C" w:rsidRPr="009C2CA6" w:rsidRDefault="00895C4C" w:rsidP="00895C4C">
      <w:pPr>
        <w:ind w:firstLine="709"/>
        <w:contextualSpacing/>
        <w:jc w:val="both"/>
        <w:rPr>
          <w:sz w:val="28"/>
          <w:szCs w:val="28"/>
        </w:rPr>
      </w:pPr>
      <w:r w:rsidRPr="009C2CA6">
        <w:rPr>
          <w:sz w:val="28"/>
          <w:szCs w:val="28"/>
        </w:rPr>
        <w:t>3.11. Учебный год в Учреждении начинается с 1 сентября и заканчивается в сроки, установленные графиками учебного процесса, учебными планами и расписанием занятий. Если этот день приходится на выходной день, то в таком случае учебный год начинается в следующий за ним рабочий день.</w:t>
      </w:r>
    </w:p>
    <w:p w:rsidR="00895C4C" w:rsidRPr="009C2CA6" w:rsidRDefault="00895C4C" w:rsidP="00895C4C">
      <w:pPr>
        <w:ind w:firstLine="709"/>
        <w:contextualSpacing/>
        <w:jc w:val="both"/>
        <w:rPr>
          <w:sz w:val="28"/>
          <w:szCs w:val="28"/>
        </w:rPr>
      </w:pPr>
      <w:r w:rsidRPr="009C2CA6">
        <w:rPr>
          <w:sz w:val="28"/>
          <w:szCs w:val="28"/>
        </w:rPr>
        <w:t xml:space="preserve">В процессе освоения образовательных программ </w:t>
      </w:r>
      <w:proofErr w:type="gramStart"/>
      <w:r w:rsidRPr="009C2CA6">
        <w:rPr>
          <w:sz w:val="28"/>
          <w:szCs w:val="28"/>
        </w:rPr>
        <w:t>обучающимся</w:t>
      </w:r>
      <w:proofErr w:type="gramEnd"/>
      <w:r w:rsidRPr="009C2CA6">
        <w:rPr>
          <w:sz w:val="28"/>
          <w:szCs w:val="28"/>
        </w:rPr>
        <w:t xml:space="preserve"> предоставляются каникулы. Сроки начала и окончания каникул определяются Учреждением самостоятельно.</w:t>
      </w:r>
    </w:p>
    <w:p w:rsidR="00895C4C" w:rsidRPr="009C2CA6" w:rsidRDefault="00895C4C" w:rsidP="00895C4C">
      <w:pPr>
        <w:ind w:firstLine="709"/>
        <w:contextualSpacing/>
        <w:jc w:val="both"/>
        <w:rPr>
          <w:sz w:val="28"/>
          <w:szCs w:val="28"/>
        </w:rPr>
      </w:pPr>
      <w:r w:rsidRPr="009C2CA6">
        <w:rPr>
          <w:sz w:val="28"/>
          <w:szCs w:val="28"/>
        </w:rPr>
        <w:t xml:space="preserve">Учреждение организует работу с </w:t>
      </w:r>
      <w:proofErr w:type="gramStart"/>
      <w:r w:rsidRPr="009C2CA6">
        <w:rPr>
          <w:sz w:val="28"/>
          <w:szCs w:val="28"/>
        </w:rPr>
        <w:t>обучающимися</w:t>
      </w:r>
      <w:proofErr w:type="gramEnd"/>
      <w:r w:rsidRPr="009C2CA6">
        <w:rPr>
          <w:sz w:val="28"/>
          <w:szCs w:val="28"/>
        </w:rPr>
        <w:t xml:space="preserve"> в течение всего календарного года, включая каникулярное время.</w:t>
      </w:r>
    </w:p>
    <w:p w:rsidR="00895C4C" w:rsidRPr="009C2CA6" w:rsidRDefault="00895C4C" w:rsidP="00895C4C">
      <w:pPr>
        <w:ind w:firstLine="709"/>
        <w:contextualSpacing/>
        <w:jc w:val="both"/>
        <w:rPr>
          <w:sz w:val="28"/>
          <w:szCs w:val="28"/>
        </w:rPr>
      </w:pPr>
      <w:r w:rsidRPr="009C2CA6">
        <w:rPr>
          <w:sz w:val="28"/>
          <w:szCs w:val="28"/>
        </w:rPr>
        <w:t>3.12. Форма обучения, используемая Учреждением - очная.</w:t>
      </w:r>
    </w:p>
    <w:p w:rsidR="00895C4C" w:rsidRPr="009C2CA6" w:rsidRDefault="00895C4C" w:rsidP="00895C4C">
      <w:pPr>
        <w:ind w:firstLine="709"/>
        <w:contextualSpacing/>
        <w:jc w:val="both"/>
        <w:rPr>
          <w:sz w:val="28"/>
          <w:szCs w:val="28"/>
        </w:rPr>
      </w:pPr>
      <w:r w:rsidRPr="009C2CA6">
        <w:rPr>
          <w:sz w:val="28"/>
          <w:szCs w:val="28"/>
        </w:rPr>
        <w:t xml:space="preserve">3.13. Формирование основного контингента </w:t>
      </w:r>
      <w:proofErr w:type="gramStart"/>
      <w:r w:rsidRPr="009C2CA6">
        <w:rPr>
          <w:sz w:val="28"/>
          <w:szCs w:val="28"/>
        </w:rPr>
        <w:t>обучающихся</w:t>
      </w:r>
      <w:proofErr w:type="gramEnd"/>
      <w:r w:rsidRPr="009C2CA6">
        <w:rPr>
          <w:sz w:val="28"/>
          <w:szCs w:val="28"/>
        </w:rPr>
        <w:t xml:space="preserve"> осуществляется в период  с 1 сентября по 15 сентября.</w:t>
      </w:r>
    </w:p>
    <w:p w:rsidR="00895C4C" w:rsidRPr="009C2CA6" w:rsidRDefault="00895C4C" w:rsidP="00895C4C">
      <w:pPr>
        <w:shd w:val="clear" w:color="auto" w:fill="FFFFFF"/>
        <w:tabs>
          <w:tab w:val="left" w:pos="641"/>
        </w:tabs>
        <w:autoSpaceDE w:val="0"/>
        <w:ind w:firstLine="709"/>
        <w:contextualSpacing/>
        <w:jc w:val="both"/>
        <w:rPr>
          <w:sz w:val="28"/>
          <w:szCs w:val="28"/>
        </w:rPr>
      </w:pPr>
      <w:r w:rsidRPr="009C2CA6">
        <w:rPr>
          <w:spacing w:val="-3"/>
          <w:sz w:val="28"/>
          <w:szCs w:val="28"/>
        </w:rPr>
        <w:t xml:space="preserve">3.14. </w:t>
      </w:r>
      <w:r w:rsidRPr="009C2CA6">
        <w:rPr>
          <w:sz w:val="28"/>
          <w:szCs w:val="28"/>
        </w:rPr>
        <w:t xml:space="preserve">Режим работы Учреждения определяется самостоятельно в зависимости от комплектования и количества </w:t>
      </w:r>
      <w:proofErr w:type="gramStart"/>
      <w:r w:rsidRPr="009C2CA6">
        <w:rPr>
          <w:sz w:val="28"/>
          <w:szCs w:val="28"/>
        </w:rPr>
        <w:t>обучающихся</w:t>
      </w:r>
      <w:proofErr w:type="gramEnd"/>
      <w:r w:rsidRPr="009C2CA6">
        <w:rPr>
          <w:sz w:val="28"/>
          <w:szCs w:val="28"/>
        </w:rPr>
        <w:t>.</w:t>
      </w:r>
    </w:p>
    <w:p w:rsidR="00895C4C" w:rsidRPr="009C2CA6" w:rsidRDefault="00895C4C" w:rsidP="00895C4C">
      <w:pPr>
        <w:shd w:val="clear" w:color="auto" w:fill="FFFFFF"/>
        <w:tabs>
          <w:tab w:val="left" w:pos="641"/>
        </w:tabs>
        <w:autoSpaceDE w:val="0"/>
        <w:ind w:firstLine="709"/>
        <w:contextualSpacing/>
        <w:jc w:val="both"/>
        <w:rPr>
          <w:sz w:val="28"/>
          <w:szCs w:val="28"/>
        </w:rPr>
      </w:pPr>
      <w:r w:rsidRPr="009C2CA6">
        <w:rPr>
          <w:sz w:val="28"/>
          <w:szCs w:val="28"/>
        </w:rPr>
        <w:t xml:space="preserve">3.15.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психического насилия по отношению к </w:t>
      </w:r>
      <w:proofErr w:type="gramStart"/>
      <w:r w:rsidRPr="009C2CA6">
        <w:rPr>
          <w:sz w:val="28"/>
          <w:szCs w:val="28"/>
        </w:rPr>
        <w:t>обучающимся</w:t>
      </w:r>
      <w:proofErr w:type="gramEnd"/>
      <w:r w:rsidRPr="009C2CA6">
        <w:rPr>
          <w:sz w:val="28"/>
          <w:szCs w:val="28"/>
        </w:rPr>
        <w:t xml:space="preserve"> не допускается.</w:t>
      </w:r>
    </w:p>
    <w:p w:rsidR="00895C4C" w:rsidRPr="009C2CA6" w:rsidRDefault="00895C4C" w:rsidP="00895C4C">
      <w:pPr>
        <w:shd w:val="clear" w:color="auto" w:fill="FFFFFF"/>
        <w:tabs>
          <w:tab w:val="left" w:pos="641"/>
        </w:tabs>
        <w:autoSpaceDE w:val="0"/>
        <w:ind w:firstLine="709"/>
        <w:contextualSpacing/>
        <w:jc w:val="both"/>
        <w:rPr>
          <w:sz w:val="28"/>
          <w:szCs w:val="28"/>
        </w:rPr>
      </w:pPr>
      <w:r w:rsidRPr="009C2CA6">
        <w:rPr>
          <w:sz w:val="28"/>
          <w:szCs w:val="28"/>
        </w:rPr>
        <w:t>3.16. Учреждение может реализовывать на договорной основе обучающимся, населению, учреждениям и организациям платные образовательные программы, не предусмотренные основными образовательными программами и государственными образовательными стандартами в соответствии с действующим законодательством.</w:t>
      </w:r>
    </w:p>
    <w:p w:rsidR="00895C4C" w:rsidRPr="009C2CA6" w:rsidRDefault="00895C4C" w:rsidP="00895C4C">
      <w:pPr>
        <w:ind w:firstLine="709"/>
        <w:contextualSpacing/>
        <w:jc w:val="both"/>
        <w:rPr>
          <w:sz w:val="28"/>
          <w:szCs w:val="28"/>
        </w:rPr>
      </w:pPr>
      <w:r w:rsidRPr="009C2CA6">
        <w:rPr>
          <w:sz w:val="28"/>
          <w:szCs w:val="28"/>
        </w:rPr>
        <w:t>3.17. Отношения между  Учреждением и потребителем оформляются  договором в простой письменной форме.</w:t>
      </w:r>
    </w:p>
    <w:p w:rsidR="00895C4C" w:rsidRPr="009C2CA6" w:rsidRDefault="00895C4C" w:rsidP="00895C4C">
      <w:pPr>
        <w:ind w:firstLine="709"/>
        <w:contextualSpacing/>
        <w:jc w:val="both"/>
        <w:rPr>
          <w:sz w:val="28"/>
          <w:szCs w:val="28"/>
        </w:rPr>
      </w:pPr>
      <w:r w:rsidRPr="009C2CA6">
        <w:rPr>
          <w:sz w:val="28"/>
          <w:szCs w:val="28"/>
        </w:rPr>
        <w:t>3.18. Учреждение обязано до заключения договора предоставить потребителю достоверную информацию об исполнителе и реализуемых образовательных программах, а так же документы:</w:t>
      </w:r>
    </w:p>
    <w:p w:rsidR="00895C4C" w:rsidRPr="009C2CA6" w:rsidRDefault="00895C4C" w:rsidP="00895C4C">
      <w:pPr>
        <w:ind w:firstLine="709"/>
        <w:contextualSpacing/>
        <w:jc w:val="both"/>
        <w:rPr>
          <w:sz w:val="28"/>
          <w:szCs w:val="28"/>
        </w:rPr>
      </w:pPr>
      <w:r w:rsidRPr="009C2CA6">
        <w:rPr>
          <w:sz w:val="28"/>
          <w:szCs w:val="28"/>
        </w:rPr>
        <w:t>- Устав;</w:t>
      </w:r>
    </w:p>
    <w:p w:rsidR="00895C4C" w:rsidRPr="009C2CA6" w:rsidRDefault="00895C4C" w:rsidP="00895C4C">
      <w:pPr>
        <w:ind w:firstLine="709"/>
        <w:contextualSpacing/>
        <w:jc w:val="both"/>
        <w:rPr>
          <w:sz w:val="28"/>
          <w:szCs w:val="28"/>
        </w:rPr>
      </w:pPr>
      <w:r w:rsidRPr="009C2CA6">
        <w:rPr>
          <w:sz w:val="28"/>
          <w:szCs w:val="28"/>
        </w:rPr>
        <w:lastRenderedPageBreak/>
        <w:t xml:space="preserve"> - лицензию на </w:t>
      </w:r>
      <w:proofErr w:type="gramStart"/>
      <w:r w:rsidRPr="009C2CA6">
        <w:rPr>
          <w:sz w:val="28"/>
          <w:szCs w:val="28"/>
        </w:rPr>
        <w:t>право ведения</w:t>
      </w:r>
      <w:proofErr w:type="gramEnd"/>
      <w:r w:rsidRPr="009C2CA6">
        <w:rPr>
          <w:sz w:val="28"/>
          <w:szCs w:val="28"/>
        </w:rPr>
        <w:t xml:space="preserve"> образовательной деятельности;</w:t>
      </w:r>
    </w:p>
    <w:p w:rsidR="00895C4C" w:rsidRPr="009C2CA6" w:rsidRDefault="00895C4C" w:rsidP="00895C4C">
      <w:pPr>
        <w:ind w:firstLine="709"/>
        <w:contextualSpacing/>
        <w:jc w:val="both"/>
        <w:rPr>
          <w:sz w:val="28"/>
          <w:szCs w:val="28"/>
        </w:rPr>
      </w:pPr>
      <w:r w:rsidRPr="009C2CA6">
        <w:rPr>
          <w:sz w:val="28"/>
          <w:szCs w:val="28"/>
        </w:rPr>
        <w:t>- образовательные программы;</w:t>
      </w:r>
    </w:p>
    <w:p w:rsidR="00895C4C" w:rsidRDefault="00895C4C" w:rsidP="0080272B">
      <w:pPr>
        <w:ind w:firstLine="709"/>
        <w:contextualSpacing/>
        <w:jc w:val="both"/>
        <w:rPr>
          <w:sz w:val="28"/>
          <w:szCs w:val="28"/>
        </w:rPr>
      </w:pPr>
      <w:r w:rsidRPr="009C2CA6">
        <w:rPr>
          <w:sz w:val="28"/>
          <w:szCs w:val="28"/>
        </w:rPr>
        <w:t>- смету расходов на реализацию платных образовательных программ.</w:t>
      </w:r>
    </w:p>
    <w:p w:rsidR="00136214" w:rsidRPr="009C2CA6" w:rsidRDefault="00136214" w:rsidP="0080272B">
      <w:pPr>
        <w:ind w:firstLine="709"/>
        <w:contextualSpacing/>
        <w:jc w:val="both"/>
        <w:rPr>
          <w:sz w:val="28"/>
          <w:szCs w:val="28"/>
        </w:rPr>
      </w:pPr>
    </w:p>
    <w:p w:rsidR="00895C4C" w:rsidRDefault="00895C4C" w:rsidP="00895C4C">
      <w:pPr>
        <w:tabs>
          <w:tab w:val="left" w:pos="-540"/>
          <w:tab w:val="left" w:pos="720"/>
        </w:tabs>
        <w:jc w:val="center"/>
        <w:rPr>
          <w:b/>
          <w:sz w:val="28"/>
          <w:szCs w:val="28"/>
        </w:rPr>
      </w:pPr>
      <w:r w:rsidRPr="009C2CA6">
        <w:rPr>
          <w:b/>
          <w:sz w:val="28"/>
          <w:szCs w:val="28"/>
        </w:rPr>
        <w:t>4. Управление Учреждением</w:t>
      </w:r>
    </w:p>
    <w:p w:rsidR="00136214" w:rsidRPr="009C2CA6" w:rsidRDefault="00136214" w:rsidP="00895C4C">
      <w:pPr>
        <w:tabs>
          <w:tab w:val="left" w:pos="-540"/>
          <w:tab w:val="left" w:pos="720"/>
        </w:tabs>
        <w:jc w:val="center"/>
        <w:rPr>
          <w:b/>
          <w:sz w:val="28"/>
          <w:szCs w:val="28"/>
        </w:rPr>
      </w:pPr>
    </w:p>
    <w:p w:rsidR="00895C4C" w:rsidRPr="009C2CA6" w:rsidRDefault="00895C4C" w:rsidP="00895C4C">
      <w:pPr>
        <w:ind w:firstLine="709"/>
        <w:contextualSpacing/>
        <w:jc w:val="both"/>
        <w:rPr>
          <w:sz w:val="28"/>
          <w:szCs w:val="28"/>
        </w:rPr>
      </w:pPr>
      <w:r w:rsidRPr="009C2CA6">
        <w:rPr>
          <w:sz w:val="28"/>
          <w:szCs w:val="28"/>
        </w:rPr>
        <w:t>4.1. 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895C4C" w:rsidRPr="009C2CA6" w:rsidRDefault="00895C4C" w:rsidP="00895C4C">
      <w:pPr>
        <w:shd w:val="clear" w:color="auto" w:fill="FFFFFF"/>
        <w:tabs>
          <w:tab w:val="left" w:pos="567"/>
        </w:tabs>
        <w:ind w:firstLine="709"/>
        <w:contextualSpacing/>
        <w:jc w:val="both"/>
        <w:rPr>
          <w:spacing w:val="-2"/>
          <w:sz w:val="28"/>
          <w:szCs w:val="28"/>
        </w:rPr>
      </w:pPr>
      <w:r w:rsidRPr="009C2CA6">
        <w:rPr>
          <w:spacing w:val="-2"/>
          <w:sz w:val="28"/>
          <w:szCs w:val="28"/>
        </w:rPr>
        <w:t>4.2. 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Корочанского муниципального округа  и настоящим Уставом.</w:t>
      </w:r>
    </w:p>
    <w:p w:rsidR="00895C4C" w:rsidRPr="009C2CA6" w:rsidRDefault="00895C4C" w:rsidP="00895C4C">
      <w:pPr>
        <w:shd w:val="clear" w:color="auto" w:fill="FFFFFF"/>
        <w:tabs>
          <w:tab w:val="left" w:pos="567"/>
          <w:tab w:val="left" w:pos="2091"/>
        </w:tabs>
        <w:ind w:firstLine="709"/>
        <w:contextualSpacing/>
        <w:jc w:val="both"/>
        <w:rPr>
          <w:spacing w:val="-2"/>
          <w:sz w:val="28"/>
          <w:szCs w:val="28"/>
        </w:rPr>
      </w:pPr>
      <w:r w:rsidRPr="009C2CA6">
        <w:rPr>
          <w:spacing w:val="-2"/>
          <w:sz w:val="28"/>
          <w:szCs w:val="28"/>
        </w:rPr>
        <w:t>4.2.1. К полномочиям и компетенции Учредителя относятся:</w:t>
      </w:r>
    </w:p>
    <w:p w:rsidR="00895C4C" w:rsidRPr="009C2CA6" w:rsidRDefault="00895C4C" w:rsidP="00895C4C">
      <w:pPr>
        <w:shd w:val="clear" w:color="auto" w:fill="FFFFFF"/>
        <w:tabs>
          <w:tab w:val="left" w:pos="567"/>
          <w:tab w:val="left" w:pos="2091"/>
        </w:tabs>
        <w:ind w:firstLine="709"/>
        <w:contextualSpacing/>
        <w:jc w:val="both"/>
        <w:rPr>
          <w:spacing w:val="-2"/>
          <w:sz w:val="28"/>
          <w:szCs w:val="28"/>
        </w:rPr>
      </w:pPr>
      <w:r w:rsidRPr="009C2CA6">
        <w:rPr>
          <w:spacing w:val="-2"/>
          <w:sz w:val="28"/>
          <w:szCs w:val="28"/>
        </w:rPr>
        <w:t>- принятие решения о ликвидации или реорганизации Учреждения;</w:t>
      </w:r>
    </w:p>
    <w:p w:rsidR="00895C4C" w:rsidRPr="009C2CA6" w:rsidRDefault="00895C4C" w:rsidP="00895C4C">
      <w:pPr>
        <w:shd w:val="clear" w:color="auto" w:fill="FFFFFF"/>
        <w:tabs>
          <w:tab w:val="left" w:pos="567"/>
          <w:tab w:val="left" w:pos="2091"/>
        </w:tabs>
        <w:ind w:firstLine="709"/>
        <w:contextualSpacing/>
        <w:jc w:val="both"/>
        <w:rPr>
          <w:rStyle w:val="FontStyle13"/>
          <w:sz w:val="28"/>
          <w:szCs w:val="28"/>
        </w:rPr>
      </w:pPr>
      <w:r w:rsidRPr="009C2CA6">
        <w:rPr>
          <w:spacing w:val="-2"/>
          <w:sz w:val="28"/>
          <w:szCs w:val="28"/>
        </w:rPr>
        <w:t>- утверждение Устава (</w:t>
      </w:r>
      <w:r w:rsidRPr="009C2CA6">
        <w:rPr>
          <w:rStyle w:val="FontStyle13"/>
          <w:sz w:val="28"/>
          <w:szCs w:val="28"/>
        </w:rPr>
        <w:t>изменений и дополнений к нему);</w:t>
      </w:r>
    </w:p>
    <w:p w:rsidR="00895C4C" w:rsidRPr="009C2CA6" w:rsidRDefault="00895C4C" w:rsidP="00895C4C">
      <w:pPr>
        <w:shd w:val="clear" w:color="auto" w:fill="FFFFFF"/>
        <w:tabs>
          <w:tab w:val="left" w:pos="567"/>
          <w:tab w:val="left" w:pos="2091"/>
        </w:tabs>
        <w:ind w:firstLine="709"/>
        <w:contextualSpacing/>
        <w:jc w:val="both"/>
        <w:rPr>
          <w:rStyle w:val="FontStyle13"/>
          <w:sz w:val="28"/>
          <w:szCs w:val="28"/>
        </w:rPr>
      </w:pPr>
      <w:r w:rsidRPr="009C2CA6">
        <w:rPr>
          <w:rStyle w:val="FontStyle13"/>
          <w:sz w:val="28"/>
          <w:szCs w:val="28"/>
        </w:rPr>
        <w:t>- осуществление финансового обеспечения выполнения муниципального задания;</w:t>
      </w:r>
    </w:p>
    <w:p w:rsidR="00895C4C" w:rsidRPr="009C2CA6" w:rsidRDefault="00895C4C" w:rsidP="00895C4C">
      <w:pPr>
        <w:shd w:val="clear" w:color="auto" w:fill="FFFFFF"/>
        <w:tabs>
          <w:tab w:val="left" w:pos="567"/>
          <w:tab w:val="left" w:pos="2091"/>
        </w:tabs>
        <w:ind w:firstLine="709"/>
        <w:contextualSpacing/>
        <w:jc w:val="both"/>
        <w:rPr>
          <w:rStyle w:val="FontStyle13"/>
          <w:sz w:val="28"/>
          <w:szCs w:val="28"/>
        </w:rPr>
      </w:pPr>
      <w:r w:rsidRPr="009C2CA6">
        <w:rPr>
          <w:sz w:val="28"/>
          <w:szCs w:val="28"/>
        </w:rPr>
        <w:t>- определение перечня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(далее - особо ценное движимое имущество);</w:t>
      </w:r>
    </w:p>
    <w:p w:rsidR="00895C4C" w:rsidRPr="009C2CA6" w:rsidRDefault="00895C4C" w:rsidP="00895C4C">
      <w:pPr>
        <w:shd w:val="clear" w:color="auto" w:fill="FFFFFF"/>
        <w:tabs>
          <w:tab w:val="left" w:pos="567"/>
          <w:tab w:val="left" w:pos="2091"/>
        </w:tabs>
        <w:ind w:firstLine="709"/>
        <w:contextualSpacing/>
        <w:jc w:val="both"/>
        <w:rPr>
          <w:rStyle w:val="FontStyle13"/>
          <w:spacing w:val="-2"/>
          <w:sz w:val="28"/>
          <w:szCs w:val="28"/>
        </w:rPr>
      </w:pPr>
      <w:r w:rsidRPr="009C2CA6">
        <w:rPr>
          <w:rStyle w:val="FontStyle13"/>
          <w:sz w:val="28"/>
          <w:szCs w:val="28"/>
        </w:rPr>
        <w:t>-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муниципального района «Корочанский район».</w:t>
      </w:r>
    </w:p>
    <w:p w:rsidR="00895C4C" w:rsidRPr="009C2CA6" w:rsidRDefault="00895C4C" w:rsidP="00895C4C">
      <w:pPr>
        <w:shd w:val="clear" w:color="auto" w:fill="FFFFFF"/>
        <w:tabs>
          <w:tab w:val="left" w:pos="567"/>
        </w:tabs>
        <w:ind w:firstLine="709"/>
        <w:contextualSpacing/>
        <w:jc w:val="both"/>
        <w:rPr>
          <w:spacing w:val="-2"/>
          <w:sz w:val="28"/>
          <w:szCs w:val="28"/>
        </w:rPr>
      </w:pPr>
      <w:r w:rsidRPr="009C2CA6">
        <w:rPr>
          <w:spacing w:val="-2"/>
          <w:sz w:val="28"/>
          <w:szCs w:val="28"/>
        </w:rPr>
        <w:t>4.2.2. К полномочиям и компетенции Управления образования относятся:</w:t>
      </w:r>
    </w:p>
    <w:p w:rsidR="00895C4C" w:rsidRPr="009C2CA6" w:rsidRDefault="00895C4C" w:rsidP="00895C4C">
      <w:pPr>
        <w:ind w:firstLine="709"/>
        <w:contextualSpacing/>
        <w:jc w:val="both"/>
        <w:rPr>
          <w:spacing w:val="-2"/>
          <w:sz w:val="28"/>
          <w:szCs w:val="28"/>
        </w:rPr>
      </w:pPr>
      <w:r w:rsidRPr="009C2CA6">
        <w:rPr>
          <w:sz w:val="28"/>
          <w:szCs w:val="28"/>
        </w:rPr>
        <w:t>- согласование проектной документации и договоров, связанных со строительством, реконструкцией, капитальным и текущим ремонтом Учреждения;</w:t>
      </w:r>
    </w:p>
    <w:p w:rsidR="00895C4C" w:rsidRPr="009C2CA6" w:rsidRDefault="00895C4C" w:rsidP="00895C4C">
      <w:pPr>
        <w:ind w:firstLine="709"/>
        <w:contextualSpacing/>
        <w:jc w:val="both"/>
        <w:rPr>
          <w:spacing w:val="-2"/>
          <w:sz w:val="28"/>
          <w:szCs w:val="28"/>
        </w:rPr>
      </w:pPr>
      <w:r w:rsidRPr="009C2CA6">
        <w:rPr>
          <w:spacing w:val="-2"/>
          <w:sz w:val="28"/>
          <w:szCs w:val="28"/>
        </w:rPr>
        <w:t>- назначение (утверждение) руководителя Учреждения и прекращение его полномочий;</w:t>
      </w:r>
    </w:p>
    <w:p w:rsidR="00895C4C" w:rsidRPr="009C2CA6" w:rsidRDefault="00895C4C" w:rsidP="00895C4C">
      <w:pPr>
        <w:ind w:firstLine="709"/>
        <w:contextualSpacing/>
        <w:jc w:val="both"/>
        <w:rPr>
          <w:spacing w:val="-2"/>
          <w:sz w:val="28"/>
          <w:szCs w:val="28"/>
        </w:rPr>
      </w:pPr>
      <w:r w:rsidRPr="009C2CA6">
        <w:rPr>
          <w:spacing w:val="-2"/>
          <w:sz w:val="28"/>
          <w:szCs w:val="28"/>
        </w:rPr>
        <w:t>- формирование и утверждение муниципального задания на реализацию образовательных программ юридическим и физическим лицам в соответствии с основными видами деятельности, предусмотренных в настоящем Уставе;</w:t>
      </w:r>
    </w:p>
    <w:p w:rsidR="00895C4C" w:rsidRPr="009C2CA6" w:rsidRDefault="00895C4C" w:rsidP="00895C4C">
      <w:pPr>
        <w:ind w:firstLine="709"/>
        <w:contextualSpacing/>
        <w:jc w:val="both"/>
        <w:rPr>
          <w:spacing w:val="-2"/>
          <w:sz w:val="28"/>
          <w:szCs w:val="28"/>
        </w:rPr>
      </w:pPr>
      <w:r w:rsidRPr="009C2CA6">
        <w:rPr>
          <w:sz w:val="28"/>
          <w:szCs w:val="28"/>
        </w:rPr>
        <w:t>- проведение, изучение и оценка качества учебно-воспитательного процесса в Учреждении;</w:t>
      </w:r>
    </w:p>
    <w:p w:rsidR="00895C4C" w:rsidRPr="009C2CA6" w:rsidRDefault="00895C4C" w:rsidP="00895C4C">
      <w:pPr>
        <w:ind w:firstLine="709"/>
        <w:contextualSpacing/>
        <w:jc w:val="both"/>
        <w:rPr>
          <w:spacing w:val="-2"/>
          <w:sz w:val="28"/>
          <w:szCs w:val="28"/>
        </w:rPr>
      </w:pPr>
      <w:r w:rsidRPr="009C2CA6">
        <w:rPr>
          <w:spacing w:val="-2"/>
          <w:sz w:val="28"/>
          <w:szCs w:val="28"/>
        </w:rPr>
        <w:t>- осуществление иных функций и полномочий Учредителя, установленных федеральными законами, законами Белгородской  области, муниципальными нормативными правовыми актами.</w:t>
      </w:r>
    </w:p>
    <w:p w:rsidR="00895C4C" w:rsidRPr="009C2CA6" w:rsidRDefault="00895C4C" w:rsidP="00895C4C">
      <w:pPr>
        <w:shd w:val="clear" w:color="auto" w:fill="FFFFFF"/>
        <w:tabs>
          <w:tab w:val="left" w:pos="567"/>
        </w:tabs>
        <w:ind w:firstLine="709"/>
        <w:contextualSpacing/>
        <w:jc w:val="both"/>
        <w:rPr>
          <w:spacing w:val="-2"/>
          <w:sz w:val="28"/>
          <w:szCs w:val="28"/>
        </w:rPr>
      </w:pPr>
      <w:r w:rsidRPr="009C2CA6">
        <w:rPr>
          <w:spacing w:val="-2"/>
          <w:sz w:val="28"/>
          <w:szCs w:val="28"/>
        </w:rPr>
        <w:t xml:space="preserve">4.3. </w:t>
      </w:r>
      <w:r w:rsidRPr="009C2CA6">
        <w:rPr>
          <w:sz w:val="28"/>
          <w:szCs w:val="28"/>
        </w:rPr>
        <w:t xml:space="preserve">Единоличным исполнительным органом </w:t>
      </w:r>
      <w:r w:rsidRPr="009C2CA6">
        <w:rPr>
          <w:spacing w:val="-2"/>
          <w:sz w:val="28"/>
          <w:szCs w:val="28"/>
        </w:rPr>
        <w:t xml:space="preserve">Учреждения является директор, </w:t>
      </w:r>
      <w:r w:rsidRPr="009C2CA6">
        <w:rPr>
          <w:sz w:val="28"/>
          <w:szCs w:val="28"/>
        </w:rPr>
        <w:t>который осуществляет текущее руководство деятельностью Учреждения. Директор назначается на должность и освобождается от должности</w:t>
      </w:r>
      <w:r w:rsidRPr="009C2CA6">
        <w:rPr>
          <w:spacing w:val="-2"/>
          <w:sz w:val="28"/>
          <w:szCs w:val="28"/>
        </w:rPr>
        <w:t xml:space="preserve"> Управлением образования</w:t>
      </w:r>
    </w:p>
    <w:p w:rsidR="00895C4C" w:rsidRPr="009C2CA6" w:rsidRDefault="00895C4C" w:rsidP="00895C4C">
      <w:pPr>
        <w:shd w:val="clear" w:color="auto" w:fill="FFFFFF"/>
        <w:tabs>
          <w:tab w:val="left" w:pos="567"/>
        </w:tabs>
        <w:ind w:firstLine="709"/>
        <w:contextualSpacing/>
        <w:jc w:val="both"/>
        <w:rPr>
          <w:spacing w:val="-2"/>
          <w:sz w:val="28"/>
          <w:szCs w:val="28"/>
        </w:rPr>
      </w:pPr>
      <w:r w:rsidRPr="009C2CA6">
        <w:rPr>
          <w:spacing w:val="-2"/>
          <w:sz w:val="28"/>
          <w:szCs w:val="28"/>
        </w:rPr>
        <w:lastRenderedPageBreak/>
        <w:t xml:space="preserve">Директор Учреждения должен соответствовать требованиям, указанным в квалификационных </w:t>
      </w:r>
      <w:r w:rsidRPr="009C2CA6">
        <w:rPr>
          <w:rStyle w:val="u"/>
          <w:spacing w:val="-2"/>
          <w:sz w:val="28"/>
          <w:szCs w:val="28"/>
        </w:rPr>
        <w:t>справочниках</w:t>
      </w:r>
      <w:r w:rsidRPr="009C2CA6">
        <w:rPr>
          <w:spacing w:val="-2"/>
          <w:sz w:val="28"/>
          <w:szCs w:val="28"/>
        </w:rPr>
        <w:t xml:space="preserve">, по соответствующим должностям руководителей </w:t>
      </w:r>
      <w:r w:rsidRPr="009C2CA6">
        <w:rPr>
          <w:rStyle w:val="ep"/>
          <w:spacing w:val="-2"/>
          <w:sz w:val="28"/>
          <w:szCs w:val="28"/>
        </w:rPr>
        <w:t>образовательных</w:t>
      </w:r>
      <w:r w:rsidRPr="009C2CA6">
        <w:rPr>
          <w:spacing w:val="-2"/>
          <w:sz w:val="28"/>
          <w:szCs w:val="28"/>
        </w:rPr>
        <w:t xml:space="preserve"> организаций и (или) профессиональным стандартам. Директор Учреждения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а также за исключением вопросов, отнесенных законодательством Российской Федерации к ведению иных органов.</w:t>
      </w:r>
    </w:p>
    <w:p w:rsidR="00895C4C" w:rsidRPr="009C2CA6" w:rsidRDefault="00895C4C" w:rsidP="00895C4C">
      <w:pPr>
        <w:shd w:val="clear" w:color="auto" w:fill="FFFFFF"/>
        <w:tabs>
          <w:tab w:val="left" w:pos="567"/>
        </w:tabs>
        <w:ind w:firstLine="709"/>
        <w:contextualSpacing/>
        <w:jc w:val="both"/>
        <w:rPr>
          <w:spacing w:val="-2"/>
          <w:sz w:val="28"/>
          <w:szCs w:val="28"/>
        </w:rPr>
      </w:pPr>
      <w:r w:rsidRPr="009C2CA6">
        <w:rPr>
          <w:sz w:val="28"/>
          <w:szCs w:val="28"/>
        </w:rPr>
        <w:t>Директор Учреждения обязан:</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обеспечивать распределение должностных обязанностей;</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xml:space="preserve">- утверждать должностные инструкции; </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заботиться о престиже Учреждения, пропаганде его передового опыта и творческих достижений;</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немедленно сообщать Учредителю о чрезвычайных ситуациях в Учреждении;</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обеспечивать организацию и выполнение мероприятий по гражданской обороне в случае чрезвычайной ситуации;</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xml:space="preserve">- выполнять приказы и распоряжения Учредителя; </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xml:space="preserve">- осуществлять </w:t>
      </w:r>
      <w:proofErr w:type="gramStart"/>
      <w:r w:rsidRPr="009C2CA6">
        <w:rPr>
          <w:rFonts w:ascii="Times New Roman" w:hAnsi="Times New Roman" w:cs="Times New Roman"/>
          <w:sz w:val="28"/>
          <w:szCs w:val="28"/>
        </w:rPr>
        <w:t>контроль за</w:t>
      </w:r>
      <w:proofErr w:type="gramEnd"/>
      <w:r w:rsidRPr="009C2CA6">
        <w:rPr>
          <w:rFonts w:ascii="Times New Roman" w:hAnsi="Times New Roman" w:cs="Times New Roman"/>
          <w:sz w:val="28"/>
          <w:szCs w:val="28"/>
        </w:rPr>
        <w:t xml:space="preserve"> выполнением образовательной, финансовой деятельности;</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895C4C" w:rsidRPr="009C2CA6" w:rsidRDefault="00895C4C" w:rsidP="00895C4C">
      <w:pPr>
        <w:pStyle w:val="ConsPlusNormal"/>
        <w:ind w:firstLine="709"/>
        <w:contextualSpacing/>
        <w:jc w:val="both"/>
        <w:rPr>
          <w:rStyle w:val="FontStyle13"/>
          <w:sz w:val="28"/>
          <w:szCs w:val="28"/>
        </w:rPr>
      </w:pPr>
      <w:r w:rsidRPr="009C2CA6">
        <w:rPr>
          <w:rStyle w:val="FontStyle13"/>
          <w:sz w:val="28"/>
          <w:szCs w:val="28"/>
        </w:rPr>
        <w:t>- решать кадровые, административные, финансовые, хозяйственные и иные вопросы в соответствии с настоящим Уставом.</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Директор Учреждения имеет право:</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действовать без доверенности от имени Учреждения, представлять 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утверждать локальные акты, в том числе принятые коллегиальными органами Учреждения;</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xml:space="preserve">- </w:t>
      </w:r>
      <w:r w:rsidRPr="009C2CA6">
        <w:rPr>
          <w:rStyle w:val="FontStyle13"/>
          <w:sz w:val="28"/>
          <w:szCs w:val="28"/>
        </w:rPr>
        <w:t>получать служебную информацию, необходимую для выполнения своих обязанностей;</w:t>
      </w:r>
    </w:p>
    <w:p w:rsidR="00895C4C" w:rsidRPr="009C2CA6" w:rsidRDefault="00895C4C" w:rsidP="00895C4C">
      <w:pPr>
        <w:pStyle w:val="ConsPlusNormal"/>
        <w:ind w:firstLine="709"/>
        <w:contextualSpacing/>
        <w:jc w:val="both"/>
        <w:rPr>
          <w:rFonts w:ascii="Times New Roman" w:hAnsi="Times New Roman" w:cs="Times New Roman"/>
          <w:sz w:val="28"/>
          <w:szCs w:val="28"/>
        </w:rPr>
      </w:pPr>
      <w:r w:rsidRPr="009C2CA6">
        <w:rPr>
          <w:rFonts w:ascii="Times New Roman" w:hAnsi="Times New Roman" w:cs="Times New Roman"/>
          <w:sz w:val="28"/>
          <w:szCs w:val="28"/>
        </w:rPr>
        <w:t>- решать иные вопросы текущей деятельности Учреждения, не отнесенные к компетенции коллегиальных органов управления.</w:t>
      </w:r>
    </w:p>
    <w:p w:rsidR="00895C4C" w:rsidRPr="009C2CA6" w:rsidRDefault="00895C4C" w:rsidP="00895C4C">
      <w:pPr>
        <w:shd w:val="clear" w:color="auto" w:fill="FFFFFF"/>
        <w:tabs>
          <w:tab w:val="left" w:pos="567"/>
        </w:tabs>
        <w:ind w:firstLine="709"/>
        <w:contextualSpacing/>
        <w:jc w:val="both"/>
        <w:rPr>
          <w:spacing w:val="-2"/>
          <w:sz w:val="28"/>
          <w:szCs w:val="28"/>
        </w:rPr>
      </w:pPr>
      <w:r w:rsidRPr="009C2CA6">
        <w:rPr>
          <w:spacing w:val="-2"/>
          <w:sz w:val="28"/>
          <w:szCs w:val="28"/>
        </w:rPr>
        <w:t xml:space="preserve">Директор Учреждения подотчётен и подконтролен Учредителю и несёт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 </w:t>
      </w:r>
    </w:p>
    <w:p w:rsidR="00895C4C" w:rsidRPr="009C2CA6" w:rsidRDefault="00895C4C" w:rsidP="00895C4C">
      <w:pPr>
        <w:shd w:val="clear" w:color="auto" w:fill="FFFFFF"/>
        <w:tabs>
          <w:tab w:val="left" w:pos="567"/>
          <w:tab w:val="left" w:pos="1276"/>
        </w:tabs>
        <w:ind w:firstLine="709"/>
        <w:contextualSpacing/>
        <w:jc w:val="both"/>
        <w:rPr>
          <w:sz w:val="28"/>
          <w:szCs w:val="28"/>
        </w:rPr>
      </w:pPr>
      <w:r w:rsidRPr="009C2CA6">
        <w:rPr>
          <w:spacing w:val="-2"/>
          <w:sz w:val="28"/>
          <w:szCs w:val="28"/>
        </w:rPr>
        <w:t xml:space="preserve">Директор Учреждения несёт полную юридическую ответственность за жизнь, здоровье обучающихся во время образовательного процесса, а также во </w:t>
      </w:r>
      <w:r w:rsidRPr="009C2CA6">
        <w:rPr>
          <w:spacing w:val="-2"/>
          <w:sz w:val="28"/>
          <w:szCs w:val="28"/>
        </w:rPr>
        <w:lastRenderedPageBreak/>
        <w:t>время проведения внеурочных мероприятий, за последствия принимаемых решений, за уровень квалификации кадров, деятельность Учреждения перед Учредителем.</w:t>
      </w:r>
    </w:p>
    <w:p w:rsidR="00895C4C" w:rsidRPr="009C2CA6" w:rsidRDefault="00895C4C" w:rsidP="00895C4C">
      <w:pPr>
        <w:shd w:val="clear" w:color="auto" w:fill="FFFFFF"/>
        <w:tabs>
          <w:tab w:val="left" w:pos="567"/>
          <w:tab w:val="left" w:pos="1276"/>
        </w:tabs>
        <w:ind w:firstLine="709"/>
        <w:contextualSpacing/>
        <w:jc w:val="both"/>
        <w:rPr>
          <w:sz w:val="28"/>
          <w:szCs w:val="28"/>
        </w:rPr>
      </w:pPr>
      <w:r w:rsidRPr="009C2CA6">
        <w:rPr>
          <w:sz w:val="28"/>
          <w:szCs w:val="28"/>
        </w:rPr>
        <w:t>4.4. Коллегиальными органами управления Учреждением являются: Общее собрание работников Учреждения, Педагогический совет.</w:t>
      </w:r>
    </w:p>
    <w:p w:rsidR="00895C4C" w:rsidRPr="009C2CA6" w:rsidRDefault="00895C4C" w:rsidP="00895C4C">
      <w:pPr>
        <w:ind w:firstLine="709"/>
        <w:contextualSpacing/>
        <w:jc w:val="both"/>
        <w:rPr>
          <w:sz w:val="28"/>
          <w:szCs w:val="28"/>
        </w:rPr>
      </w:pPr>
      <w:r w:rsidRPr="009C2CA6">
        <w:rPr>
          <w:sz w:val="28"/>
          <w:szCs w:val="28"/>
        </w:rPr>
        <w:t xml:space="preserve">4.4.1. </w:t>
      </w:r>
      <w:r w:rsidRPr="009C2CA6">
        <w:rPr>
          <w:spacing w:val="-2"/>
          <w:sz w:val="28"/>
          <w:szCs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895C4C" w:rsidRPr="009C2CA6" w:rsidRDefault="00895C4C" w:rsidP="00895C4C">
      <w:pPr>
        <w:tabs>
          <w:tab w:val="left" w:pos="-540"/>
          <w:tab w:val="left" w:pos="720"/>
          <w:tab w:val="left" w:pos="1080"/>
        </w:tabs>
        <w:ind w:firstLine="709"/>
        <w:jc w:val="both"/>
        <w:rPr>
          <w:sz w:val="28"/>
          <w:szCs w:val="28"/>
        </w:rPr>
      </w:pPr>
      <w:r w:rsidRPr="009C2CA6">
        <w:rPr>
          <w:sz w:val="28"/>
          <w:szCs w:val="28"/>
        </w:rPr>
        <w:t>К компетенции Общего собрания работников относится:</w:t>
      </w:r>
    </w:p>
    <w:p w:rsidR="00895C4C" w:rsidRPr="009C2CA6" w:rsidRDefault="00895C4C" w:rsidP="00895C4C">
      <w:pPr>
        <w:widowControl w:val="0"/>
        <w:suppressAutoHyphens/>
        <w:ind w:firstLine="709"/>
        <w:contextualSpacing/>
        <w:jc w:val="both"/>
        <w:rPr>
          <w:sz w:val="28"/>
          <w:szCs w:val="28"/>
        </w:rPr>
      </w:pPr>
      <w:r w:rsidRPr="009C2CA6">
        <w:rPr>
          <w:sz w:val="28"/>
          <w:szCs w:val="28"/>
        </w:rPr>
        <w:t>- разработка и принятие локальных актов Учреждения, регламентирующих правовое положение всех участников образовательного процесса;</w:t>
      </w:r>
    </w:p>
    <w:p w:rsidR="00895C4C" w:rsidRPr="009C2CA6" w:rsidRDefault="00895C4C" w:rsidP="00895C4C">
      <w:pPr>
        <w:widowControl w:val="0"/>
        <w:suppressAutoHyphens/>
        <w:ind w:firstLine="709"/>
        <w:contextualSpacing/>
        <w:jc w:val="both"/>
        <w:rPr>
          <w:sz w:val="28"/>
          <w:szCs w:val="28"/>
        </w:rPr>
      </w:pPr>
      <w:r w:rsidRPr="009C2CA6">
        <w:rPr>
          <w:sz w:val="28"/>
          <w:szCs w:val="28"/>
        </w:rPr>
        <w:t>- рассмотрение и обсуждение вопросов материально-технического обеспечения и оснащения образовательного процесса Учреждения;</w:t>
      </w:r>
    </w:p>
    <w:p w:rsidR="00895C4C" w:rsidRPr="009C2CA6" w:rsidRDefault="00895C4C" w:rsidP="00895C4C">
      <w:pPr>
        <w:widowControl w:val="0"/>
        <w:suppressAutoHyphens/>
        <w:ind w:firstLine="709"/>
        <w:contextualSpacing/>
        <w:jc w:val="both"/>
        <w:rPr>
          <w:sz w:val="28"/>
          <w:szCs w:val="28"/>
        </w:rPr>
      </w:pPr>
      <w:r w:rsidRPr="009C2CA6">
        <w:rPr>
          <w:sz w:val="28"/>
          <w:szCs w:val="28"/>
        </w:rPr>
        <w:t>- принятие решений по другим вопросам, не отнесённым к компетенции директора Учреждения и других органов  Учреждения;</w:t>
      </w:r>
    </w:p>
    <w:p w:rsidR="00895C4C" w:rsidRPr="009C2CA6" w:rsidRDefault="00895C4C" w:rsidP="00895C4C">
      <w:pPr>
        <w:widowControl w:val="0"/>
        <w:suppressAutoHyphens/>
        <w:ind w:firstLine="709"/>
        <w:contextualSpacing/>
        <w:jc w:val="both"/>
        <w:rPr>
          <w:sz w:val="28"/>
          <w:szCs w:val="28"/>
        </w:rPr>
      </w:pPr>
      <w:r w:rsidRPr="009C2CA6">
        <w:rPr>
          <w:sz w:val="28"/>
          <w:szCs w:val="28"/>
        </w:rPr>
        <w:t>- обсуждение информации директора о перспективах развития Учреждения;</w:t>
      </w:r>
    </w:p>
    <w:p w:rsidR="00895C4C" w:rsidRPr="009C2CA6" w:rsidRDefault="00895C4C" w:rsidP="00895C4C">
      <w:pPr>
        <w:widowControl w:val="0"/>
        <w:suppressAutoHyphens/>
        <w:ind w:firstLine="709"/>
        <w:contextualSpacing/>
        <w:jc w:val="both"/>
        <w:rPr>
          <w:sz w:val="28"/>
          <w:szCs w:val="28"/>
        </w:rPr>
      </w:pPr>
      <w:r w:rsidRPr="009C2CA6">
        <w:rPr>
          <w:sz w:val="28"/>
          <w:szCs w:val="28"/>
        </w:rPr>
        <w:t>- обсуждение и принятие Правил внутреннего трудового распорядка по представлению директора Учреждения;</w:t>
      </w:r>
    </w:p>
    <w:p w:rsidR="00895C4C" w:rsidRPr="009C2CA6" w:rsidRDefault="00895C4C" w:rsidP="00895C4C">
      <w:pPr>
        <w:widowControl w:val="0"/>
        <w:suppressAutoHyphens/>
        <w:ind w:firstLine="709"/>
        <w:contextualSpacing/>
        <w:jc w:val="both"/>
        <w:rPr>
          <w:sz w:val="28"/>
          <w:szCs w:val="28"/>
        </w:rPr>
      </w:pPr>
      <w:r w:rsidRPr="009C2CA6">
        <w:rPr>
          <w:sz w:val="28"/>
          <w:szCs w:val="28"/>
        </w:rPr>
        <w:t>- принятие Коллективного договора;</w:t>
      </w:r>
    </w:p>
    <w:p w:rsidR="00895C4C" w:rsidRPr="009C2CA6" w:rsidRDefault="00895C4C" w:rsidP="00895C4C">
      <w:pPr>
        <w:widowControl w:val="0"/>
        <w:suppressAutoHyphens/>
        <w:ind w:firstLine="709"/>
        <w:contextualSpacing/>
        <w:jc w:val="both"/>
        <w:rPr>
          <w:sz w:val="28"/>
          <w:szCs w:val="28"/>
        </w:rPr>
      </w:pPr>
      <w:r w:rsidRPr="009C2CA6">
        <w:rPr>
          <w:sz w:val="28"/>
          <w:szCs w:val="28"/>
        </w:rPr>
        <w:t>- рассмотрение кандидатур работников Учреждения к награждению;</w:t>
      </w:r>
    </w:p>
    <w:p w:rsidR="00895C4C" w:rsidRPr="009C2CA6" w:rsidRDefault="00895C4C" w:rsidP="00895C4C">
      <w:pPr>
        <w:widowControl w:val="0"/>
        <w:tabs>
          <w:tab w:val="left" w:pos="0"/>
        </w:tabs>
        <w:suppressAutoHyphens/>
        <w:ind w:firstLine="709"/>
        <w:contextualSpacing/>
        <w:jc w:val="both"/>
        <w:rPr>
          <w:sz w:val="28"/>
          <w:szCs w:val="28"/>
        </w:rPr>
      </w:pPr>
      <w:r w:rsidRPr="009C2CA6">
        <w:rPr>
          <w:sz w:val="28"/>
          <w:szCs w:val="28"/>
        </w:rPr>
        <w:t>- заслушивание отчета директора Учреждения о выполнении Коллективного договора;</w:t>
      </w:r>
    </w:p>
    <w:p w:rsidR="00895C4C" w:rsidRPr="009C2CA6" w:rsidRDefault="00895C4C" w:rsidP="00895C4C">
      <w:pPr>
        <w:widowControl w:val="0"/>
        <w:tabs>
          <w:tab w:val="left" w:pos="0"/>
        </w:tabs>
        <w:suppressAutoHyphens/>
        <w:ind w:firstLine="709"/>
        <w:contextualSpacing/>
        <w:jc w:val="both"/>
        <w:rPr>
          <w:sz w:val="28"/>
          <w:szCs w:val="28"/>
        </w:rPr>
      </w:pPr>
      <w:r w:rsidRPr="009C2CA6">
        <w:rPr>
          <w:sz w:val="28"/>
          <w:szCs w:val="28"/>
        </w:rPr>
        <w:t xml:space="preserve">Общее собрание работников собирается не реже одного раза в полугодие. Общее собрание работников правомочно, если на нем присутствует более половины его членов. 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работников посредством открытого голосования. Результаты голосования подробно отражаются в протоколе Общего собрания работников. Срок полномочий Общего собрания один год. </w:t>
      </w:r>
    </w:p>
    <w:p w:rsidR="00895C4C" w:rsidRPr="009C2CA6" w:rsidRDefault="00895C4C" w:rsidP="00895C4C">
      <w:pPr>
        <w:tabs>
          <w:tab w:val="left" w:pos="-540"/>
          <w:tab w:val="left" w:pos="720"/>
          <w:tab w:val="left" w:pos="1080"/>
        </w:tabs>
        <w:ind w:firstLine="709"/>
        <w:contextualSpacing/>
        <w:jc w:val="both"/>
        <w:rPr>
          <w:sz w:val="28"/>
          <w:szCs w:val="28"/>
        </w:rPr>
      </w:pPr>
      <w:r w:rsidRPr="009C2CA6">
        <w:rPr>
          <w:sz w:val="28"/>
          <w:szCs w:val="28"/>
        </w:rPr>
        <w:t>4.4.2. 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895C4C" w:rsidRPr="009C2CA6" w:rsidRDefault="00895C4C" w:rsidP="00895C4C">
      <w:pPr>
        <w:tabs>
          <w:tab w:val="left" w:pos="-540"/>
          <w:tab w:val="left" w:pos="720"/>
          <w:tab w:val="left" w:pos="1080"/>
        </w:tabs>
        <w:ind w:firstLine="709"/>
        <w:contextualSpacing/>
        <w:jc w:val="both"/>
        <w:rPr>
          <w:sz w:val="28"/>
          <w:szCs w:val="28"/>
        </w:rPr>
      </w:pPr>
      <w:r w:rsidRPr="009C2CA6">
        <w:rPr>
          <w:sz w:val="28"/>
          <w:szCs w:val="28"/>
        </w:rPr>
        <w:t>Компетенция Педагогического совета:</w:t>
      </w:r>
    </w:p>
    <w:p w:rsidR="00895C4C" w:rsidRPr="009C2CA6" w:rsidRDefault="00895C4C" w:rsidP="00895C4C">
      <w:pPr>
        <w:ind w:firstLine="720"/>
        <w:jc w:val="both"/>
        <w:rPr>
          <w:sz w:val="28"/>
          <w:szCs w:val="28"/>
        </w:rPr>
      </w:pPr>
      <w:r w:rsidRPr="009C2CA6">
        <w:rPr>
          <w:sz w:val="28"/>
          <w:szCs w:val="28"/>
        </w:rPr>
        <w:t xml:space="preserve">- разработка образовательной программы Учреждения; </w:t>
      </w:r>
    </w:p>
    <w:p w:rsidR="00895C4C" w:rsidRPr="009C2CA6" w:rsidRDefault="00895C4C" w:rsidP="00895C4C">
      <w:pPr>
        <w:ind w:firstLine="720"/>
        <w:jc w:val="both"/>
        <w:rPr>
          <w:sz w:val="28"/>
          <w:szCs w:val="28"/>
        </w:rPr>
      </w:pPr>
      <w:r w:rsidRPr="009C2CA6">
        <w:rPr>
          <w:sz w:val="28"/>
          <w:szCs w:val="28"/>
        </w:rPr>
        <w:t>- обсуждение и принятие решений по любым вопросам, касающимся содержания образования;</w:t>
      </w:r>
    </w:p>
    <w:p w:rsidR="00895C4C" w:rsidRPr="009C2CA6" w:rsidRDefault="00895C4C" w:rsidP="00895C4C">
      <w:pPr>
        <w:ind w:firstLine="720"/>
        <w:jc w:val="both"/>
        <w:rPr>
          <w:sz w:val="28"/>
          <w:szCs w:val="28"/>
        </w:rPr>
      </w:pPr>
      <w:r w:rsidRPr="009C2CA6">
        <w:rPr>
          <w:sz w:val="28"/>
          <w:szCs w:val="28"/>
        </w:rPr>
        <w:t>- принятие решения о порядке и сроках проведения промежуточной аттестации, допуске обучающихся к итоговой аттестации;</w:t>
      </w:r>
    </w:p>
    <w:p w:rsidR="00895C4C" w:rsidRPr="009C2CA6" w:rsidRDefault="00895C4C" w:rsidP="00895C4C">
      <w:pPr>
        <w:ind w:firstLine="720"/>
        <w:jc w:val="both"/>
        <w:rPr>
          <w:sz w:val="28"/>
          <w:szCs w:val="28"/>
        </w:rPr>
      </w:pPr>
      <w:r w:rsidRPr="009C2CA6">
        <w:rPr>
          <w:sz w:val="28"/>
          <w:szCs w:val="28"/>
        </w:rPr>
        <w:t xml:space="preserve">- выявление актуального педагогического опыта и его внедрение в образовательный процесс; </w:t>
      </w:r>
    </w:p>
    <w:p w:rsidR="00895C4C" w:rsidRPr="009C2CA6" w:rsidRDefault="00895C4C" w:rsidP="00895C4C">
      <w:pPr>
        <w:ind w:firstLine="720"/>
        <w:jc w:val="both"/>
        <w:rPr>
          <w:sz w:val="28"/>
          <w:szCs w:val="28"/>
        </w:rPr>
      </w:pPr>
      <w:r w:rsidRPr="009C2CA6">
        <w:rPr>
          <w:sz w:val="28"/>
          <w:szCs w:val="28"/>
        </w:rPr>
        <w:t>- обсуждение в случае необходимости успеваемости и поведения отдельных обучающихся в присутствии их родителей (законных представителей);</w:t>
      </w:r>
    </w:p>
    <w:p w:rsidR="00895C4C" w:rsidRPr="009C2CA6" w:rsidRDefault="00895C4C" w:rsidP="00895C4C">
      <w:pPr>
        <w:ind w:firstLine="708"/>
        <w:jc w:val="both"/>
        <w:rPr>
          <w:sz w:val="28"/>
          <w:szCs w:val="28"/>
        </w:rPr>
      </w:pPr>
      <w:r w:rsidRPr="009C2CA6">
        <w:rPr>
          <w:sz w:val="28"/>
          <w:szCs w:val="28"/>
        </w:rPr>
        <w:lastRenderedPageBreak/>
        <w:t xml:space="preserve">- разрешение вопросов о возможности и порядке реализации платных образовательных программ; </w:t>
      </w:r>
    </w:p>
    <w:p w:rsidR="00895C4C" w:rsidRPr="009C2CA6" w:rsidRDefault="00895C4C" w:rsidP="00895C4C">
      <w:pPr>
        <w:ind w:firstLine="720"/>
        <w:jc w:val="both"/>
        <w:rPr>
          <w:sz w:val="28"/>
          <w:szCs w:val="28"/>
        </w:rPr>
      </w:pPr>
      <w:r w:rsidRPr="009C2CA6">
        <w:rPr>
          <w:sz w:val="28"/>
          <w:szCs w:val="28"/>
        </w:rPr>
        <w:t>- утверждение плана работы Учреждения на учебный год;</w:t>
      </w:r>
    </w:p>
    <w:p w:rsidR="00895C4C" w:rsidRPr="009C2CA6" w:rsidRDefault="00895C4C" w:rsidP="00895C4C">
      <w:pPr>
        <w:ind w:firstLine="720"/>
        <w:jc w:val="both"/>
        <w:rPr>
          <w:sz w:val="28"/>
          <w:szCs w:val="28"/>
        </w:rPr>
      </w:pPr>
      <w:r w:rsidRPr="009C2CA6">
        <w:rPr>
          <w:sz w:val="28"/>
          <w:szCs w:val="28"/>
        </w:rPr>
        <w:t xml:space="preserve">- решение вопросов о повышении квалификации и переподготовке кадров; </w:t>
      </w:r>
    </w:p>
    <w:p w:rsidR="00895C4C" w:rsidRPr="009C2CA6" w:rsidRDefault="00895C4C" w:rsidP="00895C4C">
      <w:pPr>
        <w:ind w:firstLine="720"/>
        <w:jc w:val="both"/>
        <w:rPr>
          <w:sz w:val="28"/>
          <w:szCs w:val="28"/>
        </w:rPr>
      </w:pPr>
      <w:r w:rsidRPr="009C2CA6">
        <w:rPr>
          <w:sz w:val="28"/>
          <w:szCs w:val="28"/>
        </w:rPr>
        <w:t>- заслушивание   информации,  отчетов   директора,    педагогических  работников Учреждения о создании условий для реализации образовательных программ;</w:t>
      </w:r>
    </w:p>
    <w:p w:rsidR="00895C4C" w:rsidRPr="009C2CA6" w:rsidRDefault="00895C4C" w:rsidP="00895C4C">
      <w:pPr>
        <w:ind w:firstLine="720"/>
        <w:jc w:val="both"/>
        <w:rPr>
          <w:sz w:val="28"/>
          <w:szCs w:val="28"/>
        </w:rPr>
      </w:pPr>
      <w:r w:rsidRPr="009C2CA6">
        <w:rPr>
          <w:sz w:val="28"/>
          <w:szCs w:val="28"/>
        </w:rPr>
        <w:t>- обсуждение и принятие локальных нормативных актов по основным вопросам организации и осуществления образовательной деятельности;</w:t>
      </w:r>
    </w:p>
    <w:p w:rsidR="00895C4C" w:rsidRPr="009C2CA6" w:rsidRDefault="00895C4C" w:rsidP="00895C4C">
      <w:pPr>
        <w:ind w:firstLine="720"/>
        <w:jc w:val="both"/>
        <w:rPr>
          <w:sz w:val="28"/>
          <w:szCs w:val="28"/>
        </w:rPr>
      </w:pPr>
      <w:r w:rsidRPr="009C2CA6">
        <w:rPr>
          <w:sz w:val="28"/>
          <w:szCs w:val="28"/>
        </w:rPr>
        <w:t>- рассмотрение  отчёта о результатах самообследования образовательного Учреждения;</w:t>
      </w:r>
    </w:p>
    <w:p w:rsidR="00895C4C" w:rsidRPr="009C2CA6" w:rsidRDefault="00895C4C" w:rsidP="00895C4C">
      <w:pPr>
        <w:ind w:firstLine="708"/>
        <w:jc w:val="both"/>
        <w:rPr>
          <w:sz w:val="28"/>
          <w:szCs w:val="28"/>
        </w:rPr>
      </w:pPr>
      <w:r w:rsidRPr="009C2CA6">
        <w:rPr>
          <w:sz w:val="28"/>
          <w:szCs w:val="28"/>
        </w:rPr>
        <w:t xml:space="preserve">- утверждение характеристик педагогических работников, представляемых к почетному званию «Заслуженный учитель Российской Федерации» и почетному знаку «Почетный работник общего образования». </w:t>
      </w:r>
    </w:p>
    <w:p w:rsidR="00895C4C" w:rsidRPr="009C2CA6" w:rsidRDefault="00895C4C" w:rsidP="00895C4C">
      <w:pPr>
        <w:tabs>
          <w:tab w:val="left" w:pos="0"/>
          <w:tab w:val="left" w:pos="1440"/>
        </w:tabs>
        <w:ind w:firstLine="709"/>
        <w:contextualSpacing/>
        <w:jc w:val="both"/>
        <w:rPr>
          <w:sz w:val="28"/>
          <w:szCs w:val="28"/>
        </w:rPr>
      </w:pPr>
      <w:r w:rsidRPr="009C2CA6">
        <w:rPr>
          <w:sz w:val="28"/>
          <w:szCs w:val="28"/>
        </w:rPr>
        <w:t>Членами педагогического совета являются все педагогические работники Учреждения, а также председатель общего собрания.</w:t>
      </w:r>
    </w:p>
    <w:p w:rsidR="00895C4C" w:rsidRPr="009C2CA6" w:rsidRDefault="00895C4C" w:rsidP="00895C4C">
      <w:pPr>
        <w:tabs>
          <w:tab w:val="num" w:pos="-540"/>
          <w:tab w:val="left" w:pos="720"/>
          <w:tab w:val="left" w:pos="1080"/>
        </w:tabs>
        <w:ind w:firstLine="709"/>
        <w:contextualSpacing/>
        <w:jc w:val="both"/>
        <w:rPr>
          <w:sz w:val="28"/>
          <w:szCs w:val="28"/>
        </w:rPr>
      </w:pPr>
      <w:r w:rsidRPr="009C2CA6">
        <w:rPr>
          <w:sz w:val="28"/>
          <w:szCs w:val="28"/>
        </w:rPr>
        <w:t>Председатель и секретарь педагогического совета избираются членами педагогического совета на 1 год, в начале каждого учебного года из числа членов Педагогического совета путём открытого голосования простым большинством голосов.</w:t>
      </w:r>
    </w:p>
    <w:p w:rsidR="00895C4C" w:rsidRPr="009C2CA6" w:rsidRDefault="00895C4C" w:rsidP="00895C4C">
      <w:pPr>
        <w:tabs>
          <w:tab w:val="left" w:pos="0"/>
          <w:tab w:val="left" w:pos="1440"/>
        </w:tabs>
        <w:ind w:firstLine="709"/>
        <w:contextualSpacing/>
        <w:jc w:val="both"/>
        <w:rPr>
          <w:sz w:val="28"/>
          <w:szCs w:val="28"/>
        </w:rPr>
      </w:pPr>
      <w:r w:rsidRPr="009C2CA6">
        <w:rPr>
          <w:sz w:val="28"/>
          <w:szCs w:val="28"/>
        </w:rPr>
        <w:t>Заседания педагогического совета проводятся в соответствии с планом работы Учреждения, но не реже трех раз в течение учебного года.</w:t>
      </w:r>
    </w:p>
    <w:p w:rsidR="00895C4C" w:rsidRPr="009C2CA6" w:rsidRDefault="00895C4C" w:rsidP="00895C4C">
      <w:pPr>
        <w:tabs>
          <w:tab w:val="left" w:pos="0"/>
          <w:tab w:val="left" w:pos="1440"/>
        </w:tabs>
        <w:ind w:firstLine="709"/>
        <w:contextualSpacing/>
        <w:jc w:val="both"/>
        <w:rPr>
          <w:sz w:val="28"/>
          <w:szCs w:val="28"/>
        </w:rPr>
      </w:pPr>
      <w:r w:rsidRPr="009C2CA6">
        <w:rPr>
          <w:sz w:val="28"/>
          <w:szCs w:val="28"/>
        </w:rPr>
        <w:t xml:space="preserve">Заседания педагогического совета протоколируются. Протоколы подписываются председателем педагогического совета и секретарем. </w:t>
      </w:r>
    </w:p>
    <w:p w:rsidR="00895C4C" w:rsidRPr="009C2CA6" w:rsidRDefault="00895C4C" w:rsidP="00895C4C">
      <w:pPr>
        <w:tabs>
          <w:tab w:val="left" w:pos="0"/>
          <w:tab w:val="left" w:pos="1440"/>
        </w:tabs>
        <w:ind w:firstLine="709"/>
        <w:contextualSpacing/>
        <w:jc w:val="both"/>
        <w:rPr>
          <w:sz w:val="28"/>
          <w:szCs w:val="28"/>
        </w:rPr>
      </w:pPr>
      <w:r w:rsidRPr="009C2CA6">
        <w:rPr>
          <w:sz w:val="28"/>
          <w:szCs w:val="28"/>
        </w:rPr>
        <w:t>Педагогический совет правомочен принимать решения, в пределах своей компетенции, если на заседании присутствует более половины его членов.</w:t>
      </w:r>
    </w:p>
    <w:p w:rsidR="00895C4C" w:rsidRPr="009C2CA6" w:rsidRDefault="00895C4C" w:rsidP="00895C4C">
      <w:pPr>
        <w:pStyle w:val="af"/>
        <w:ind w:firstLine="709"/>
        <w:contextualSpacing/>
        <w:jc w:val="center"/>
        <w:rPr>
          <w:rFonts w:ascii="Times New Roman" w:hAnsi="Times New Roman"/>
          <w:b/>
          <w:sz w:val="28"/>
          <w:szCs w:val="28"/>
        </w:rPr>
      </w:pPr>
    </w:p>
    <w:p w:rsidR="00895C4C" w:rsidRDefault="00895C4C" w:rsidP="00895C4C">
      <w:pPr>
        <w:ind w:firstLine="709"/>
        <w:contextualSpacing/>
        <w:jc w:val="center"/>
        <w:rPr>
          <w:b/>
          <w:bCs/>
          <w:sz w:val="28"/>
          <w:szCs w:val="28"/>
        </w:rPr>
      </w:pPr>
      <w:r w:rsidRPr="009C2CA6">
        <w:rPr>
          <w:b/>
          <w:bCs/>
          <w:sz w:val="28"/>
          <w:szCs w:val="28"/>
        </w:rPr>
        <w:t>5. Имущество и финансовое обеспечение деятельности Учреждения</w:t>
      </w:r>
    </w:p>
    <w:p w:rsidR="00136214" w:rsidRPr="009C2CA6" w:rsidRDefault="00136214" w:rsidP="00895C4C">
      <w:pPr>
        <w:ind w:firstLine="709"/>
        <w:contextualSpacing/>
        <w:jc w:val="center"/>
        <w:rPr>
          <w:b/>
          <w:bCs/>
          <w:sz w:val="28"/>
          <w:szCs w:val="28"/>
        </w:rPr>
      </w:pPr>
    </w:p>
    <w:p w:rsidR="00895C4C" w:rsidRPr="009C2CA6" w:rsidRDefault="00895C4C" w:rsidP="00895C4C">
      <w:pPr>
        <w:ind w:firstLine="709"/>
        <w:contextualSpacing/>
        <w:jc w:val="both"/>
        <w:rPr>
          <w:b/>
          <w:bCs/>
          <w:sz w:val="28"/>
          <w:szCs w:val="28"/>
        </w:rPr>
      </w:pPr>
      <w:r w:rsidRPr="009C2CA6">
        <w:rPr>
          <w:sz w:val="28"/>
          <w:szCs w:val="28"/>
        </w:rPr>
        <w:t>5.1. Имущество Учреждения является муниципальной собственностью Корочанского муниципального округа  Белгородской области (деле</w:t>
      </w:r>
      <w:proofErr w:type="gramStart"/>
      <w:r w:rsidRPr="009C2CA6">
        <w:rPr>
          <w:sz w:val="28"/>
          <w:szCs w:val="28"/>
        </w:rPr>
        <w:t>е-</w:t>
      </w:r>
      <w:proofErr w:type="gramEnd"/>
      <w:r w:rsidRPr="009C2CA6">
        <w:rPr>
          <w:sz w:val="28"/>
          <w:szCs w:val="28"/>
        </w:rPr>
        <w:t xml:space="preserve"> Собственник), отражается на балансе Учреждения и закреплено за ним на праве оперативного управления.</w:t>
      </w:r>
    </w:p>
    <w:p w:rsidR="00895C4C" w:rsidRPr="009C2CA6" w:rsidRDefault="00895C4C" w:rsidP="00895C4C">
      <w:pPr>
        <w:ind w:firstLine="709"/>
        <w:contextualSpacing/>
        <w:jc w:val="both"/>
        <w:rPr>
          <w:sz w:val="28"/>
          <w:szCs w:val="28"/>
        </w:rPr>
      </w:pPr>
      <w:r w:rsidRPr="009C2CA6">
        <w:rPr>
          <w:sz w:val="28"/>
          <w:szCs w:val="28"/>
        </w:rPr>
        <w:t>При осуществлении права оперативного управления имуществом Учреждение обязано:</w:t>
      </w:r>
    </w:p>
    <w:p w:rsidR="00895C4C" w:rsidRPr="009C2CA6" w:rsidRDefault="00895C4C" w:rsidP="00895C4C">
      <w:pPr>
        <w:ind w:firstLine="709"/>
        <w:contextualSpacing/>
        <w:jc w:val="both"/>
        <w:rPr>
          <w:sz w:val="28"/>
          <w:szCs w:val="28"/>
        </w:rPr>
      </w:pPr>
      <w:r w:rsidRPr="009C2CA6">
        <w:rPr>
          <w:sz w:val="28"/>
          <w:szCs w:val="28"/>
        </w:rPr>
        <w:t>- эффективно и рационально использовать имущество согласно уставной деятельности;</w:t>
      </w:r>
    </w:p>
    <w:p w:rsidR="00895C4C" w:rsidRPr="009C2CA6" w:rsidRDefault="00895C4C" w:rsidP="00895C4C">
      <w:pPr>
        <w:ind w:firstLine="709"/>
        <w:contextualSpacing/>
        <w:jc w:val="both"/>
        <w:rPr>
          <w:sz w:val="28"/>
          <w:szCs w:val="28"/>
        </w:rPr>
      </w:pPr>
      <w:r w:rsidRPr="009C2CA6">
        <w:rPr>
          <w:sz w:val="28"/>
          <w:szCs w:val="28"/>
        </w:rPr>
        <w:t>- обеспечивать сохранность и использование имущества строго по целевому назначению;</w:t>
      </w:r>
    </w:p>
    <w:p w:rsidR="00895C4C" w:rsidRPr="009C2CA6" w:rsidRDefault="00895C4C" w:rsidP="00895C4C">
      <w:pPr>
        <w:ind w:firstLine="709"/>
        <w:contextualSpacing/>
        <w:jc w:val="both"/>
        <w:rPr>
          <w:sz w:val="28"/>
          <w:szCs w:val="28"/>
        </w:rPr>
      </w:pPr>
      <w:r w:rsidRPr="009C2CA6">
        <w:rPr>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895C4C" w:rsidRPr="009C2CA6" w:rsidRDefault="00895C4C" w:rsidP="00895C4C">
      <w:pPr>
        <w:ind w:firstLine="709"/>
        <w:contextualSpacing/>
        <w:jc w:val="both"/>
        <w:rPr>
          <w:sz w:val="28"/>
          <w:szCs w:val="28"/>
        </w:rPr>
      </w:pPr>
      <w:r w:rsidRPr="009C2CA6">
        <w:rPr>
          <w:sz w:val="28"/>
          <w:szCs w:val="28"/>
        </w:rPr>
        <w:t>- производить замену изнашиваемой части имущества, передаваемого в оперативное управление;</w:t>
      </w:r>
    </w:p>
    <w:p w:rsidR="00895C4C" w:rsidRPr="009C2CA6" w:rsidRDefault="00895C4C" w:rsidP="00895C4C">
      <w:pPr>
        <w:ind w:firstLine="709"/>
        <w:contextualSpacing/>
        <w:jc w:val="both"/>
        <w:rPr>
          <w:sz w:val="28"/>
          <w:szCs w:val="28"/>
        </w:rPr>
      </w:pPr>
      <w:r w:rsidRPr="009C2CA6">
        <w:rPr>
          <w:sz w:val="28"/>
          <w:szCs w:val="28"/>
        </w:rPr>
        <w:t>- обеспечивать проведение ремонта имущества.</w:t>
      </w:r>
    </w:p>
    <w:p w:rsidR="00895C4C" w:rsidRPr="009C2CA6" w:rsidRDefault="00895C4C" w:rsidP="00895C4C">
      <w:pPr>
        <w:ind w:firstLine="709"/>
        <w:contextualSpacing/>
        <w:jc w:val="both"/>
        <w:rPr>
          <w:sz w:val="28"/>
          <w:szCs w:val="28"/>
        </w:rPr>
      </w:pPr>
      <w:r w:rsidRPr="009C2CA6">
        <w:rPr>
          <w:sz w:val="28"/>
          <w:szCs w:val="28"/>
        </w:rPr>
        <w:lastRenderedPageBreak/>
        <w:t>Учреждение несёт ответственность за сохранность и эффективное использование переданного в оперативное управление имущества.</w:t>
      </w:r>
    </w:p>
    <w:p w:rsidR="00895C4C" w:rsidRPr="009C2CA6" w:rsidRDefault="00895C4C" w:rsidP="00895C4C">
      <w:pPr>
        <w:ind w:firstLine="709"/>
        <w:contextualSpacing/>
        <w:jc w:val="both"/>
        <w:rPr>
          <w:sz w:val="28"/>
          <w:szCs w:val="28"/>
        </w:rPr>
      </w:pPr>
      <w:r w:rsidRPr="009C2CA6">
        <w:rPr>
          <w:sz w:val="28"/>
          <w:szCs w:val="28"/>
        </w:rPr>
        <w:t xml:space="preserve">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соответствие с Порядком, </w:t>
      </w:r>
      <w:r w:rsidRPr="00C64B7C">
        <w:rPr>
          <w:sz w:val="28"/>
          <w:szCs w:val="28"/>
        </w:rPr>
        <w:t>утвержденным решением Муниципального совета муниципального района «Корочанский район» от 26 ноября 2021 года №</w:t>
      </w:r>
      <w:proofErr w:type="gramStart"/>
      <w:r w:rsidRPr="00C64B7C">
        <w:rPr>
          <w:sz w:val="28"/>
          <w:szCs w:val="28"/>
        </w:rPr>
        <w:t>Р</w:t>
      </w:r>
      <w:proofErr w:type="gramEnd"/>
      <w:r w:rsidRPr="00C64B7C">
        <w:rPr>
          <w:sz w:val="28"/>
          <w:szCs w:val="28"/>
        </w:rPr>
        <w:t>/145-37-3. «Об особенностях списания имущества, находящегося в муниципальной собственности муниципального района «Корочанский район» Белгородской области».</w:t>
      </w:r>
      <w:r w:rsidRPr="009C2CA6">
        <w:rPr>
          <w:sz w:val="28"/>
          <w:szCs w:val="28"/>
        </w:rPr>
        <w:t xml:space="preserve"> Включение и исключение из состава имущества, переданного в оперативное управление, оформляется дополнением к акту приёма-передачи.</w:t>
      </w:r>
    </w:p>
    <w:p w:rsidR="00895C4C" w:rsidRPr="009C2CA6" w:rsidRDefault="00895C4C" w:rsidP="00895C4C">
      <w:pPr>
        <w:ind w:firstLine="709"/>
        <w:contextualSpacing/>
        <w:jc w:val="both"/>
        <w:rPr>
          <w:sz w:val="28"/>
          <w:szCs w:val="28"/>
        </w:rPr>
      </w:pPr>
      <w:r w:rsidRPr="009C2CA6">
        <w:rPr>
          <w:sz w:val="28"/>
          <w:szCs w:val="28"/>
        </w:rPr>
        <w:t>Материально-техническое обеспечение Учреждения, развитие его базы, осуществляется, в том числе, самим Учреждением в пределах имеющихся средств.</w:t>
      </w:r>
    </w:p>
    <w:p w:rsidR="00895C4C" w:rsidRPr="009C2CA6" w:rsidRDefault="00895C4C" w:rsidP="00895C4C">
      <w:pPr>
        <w:ind w:firstLine="709"/>
        <w:contextualSpacing/>
        <w:jc w:val="both"/>
        <w:rPr>
          <w:sz w:val="28"/>
          <w:szCs w:val="28"/>
        </w:rPr>
      </w:pPr>
      <w:r w:rsidRPr="009C2CA6">
        <w:rPr>
          <w:sz w:val="28"/>
          <w:szCs w:val="28"/>
        </w:rPr>
        <w:t xml:space="preserve">5.2. Источниками формирования имущества и финансовых ресурсов </w:t>
      </w:r>
    </w:p>
    <w:p w:rsidR="00895C4C" w:rsidRPr="009C2CA6" w:rsidRDefault="00895C4C" w:rsidP="00895C4C">
      <w:pPr>
        <w:contextualSpacing/>
        <w:jc w:val="both"/>
        <w:rPr>
          <w:sz w:val="28"/>
          <w:szCs w:val="28"/>
        </w:rPr>
      </w:pPr>
      <w:r w:rsidRPr="009C2CA6">
        <w:rPr>
          <w:sz w:val="28"/>
          <w:szCs w:val="28"/>
        </w:rPr>
        <w:t>Учреждения являются:</w:t>
      </w:r>
    </w:p>
    <w:p w:rsidR="00895C4C" w:rsidRPr="009C2CA6" w:rsidRDefault="00895C4C" w:rsidP="00895C4C">
      <w:pPr>
        <w:ind w:firstLine="709"/>
        <w:contextualSpacing/>
        <w:jc w:val="both"/>
        <w:rPr>
          <w:sz w:val="28"/>
          <w:szCs w:val="28"/>
        </w:rPr>
      </w:pPr>
      <w:r w:rsidRPr="009C2CA6">
        <w:rPr>
          <w:sz w:val="28"/>
          <w:szCs w:val="28"/>
        </w:rPr>
        <w:t>- бюджетные средства на выполнение муниципального задания и на иные цели;</w:t>
      </w:r>
    </w:p>
    <w:p w:rsidR="00895C4C" w:rsidRPr="009C2CA6" w:rsidRDefault="00895C4C" w:rsidP="00895C4C">
      <w:pPr>
        <w:ind w:firstLine="709"/>
        <w:contextualSpacing/>
        <w:jc w:val="both"/>
        <w:rPr>
          <w:sz w:val="28"/>
          <w:szCs w:val="28"/>
        </w:rPr>
      </w:pPr>
      <w:r w:rsidRPr="009C2CA6">
        <w:rPr>
          <w:sz w:val="28"/>
          <w:szCs w:val="28"/>
        </w:rPr>
        <w:t>- имущество, закреплённое на праве оперативного управления, в соответствии с законодательством Российской Федерации;</w:t>
      </w:r>
    </w:p>
    <w:p w:rsidR="00895C4C" w:rsidRPr="009C2CA6" w:rsidRDefault="00895C4C" w:rsidP="00895C4C">
      <w:pPr>
        <w:ind w:firstLine="709"/>
        <w:contextualSpacing/>
        <w:jc w:val="both"/>
        <w:rPr>
          <w:sz w:val="28"/>
          <w:szCs w:val="28"/>
        </w:rPr>
      </w:pPr>
      <w:r w:rsidRPr="009C2CA6">
        <w:rPr>
          <w:sz w:val="28"/>
          <w:szCs w:val="28"/>
        </w:rPr>
        <w:t>- добровольные пожертвования и целевые взносы физических и юридических лиц.</w:t>
      </w:r>
    </w:p>
    <w:p w:rsidR="00895C4C" w:rsidRPr="009C2CA6" w:rsidRDefault="00895C4C" w:rsidP="00895C4C">
      <w:pPr>
        <w:ind w:firstLine="709"/>
        <w:contextualSpacing/>
        <w:jc w:val="both"/>
        <w:rPr>
          <w:sz w:val="28"/>
          <w:szCs w:val="28"/>
        </w:rPr>
      </w:pPr>
      <w:r w:rsidRPr="009C2CA6">
        <w:rPr>
          <w:sz w:val="28"/>
          <w:szCs w:val="28"/>
        </w:rPr>
        <w:t>5.3.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rsidR="00895C4C" w:rsidRPr="009C2CA6" w:rsidRDefault="00895C4C" w:rsidP="00895C4C">
      <w:pPr>
        <w:ind w:firstLine="709"/>
        <w:contextualSpacing/>
        <w:jc w:val="both"/>
        <w:rPr>
          <w:sz w:val="28"/>
          <w:szCs w:val="28"/>
        </w:rPr>
      </w:pPr>
      <w:r w:rsidRPr="009C2CA6">
        <w:rPr>
          <w:sz w:val="28"/>
          <w:szCs w:val="28"/>
        </w:rPr>
        <w:t>Перечень особо ценного движимого имущества определяется Учредителем.</w:t>
      </w:r>
    </w:p>
    <w:p w:rsidR="00895C4C" w:rsidRPr="009C2CA6" w:rsidRDefault="00895C4C" w:rsidP="00895C4C">
      <w:pPr>
        <w:ind w:firstLine="709"/>
        <w:contextualSpacing/>
        <w:jc w:val="both"/>
        <w:rPr>
          <w:sz w:val="28"/>
          <w:szCs w:val="28"/>
        </w:rPr>
      </w:pPr>
      <w:r w:rsidRPr="009C2CA6">
        <w:rPr>
          <w:sz w:val="28"/>
          <w:szCs w:val="28"/>
        </w:rP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895C4C" w:rsidRPr="009C2CA6" w:rsidRDefault="00895C4C" w:rsidP="00895C4C">
      <w:pPr>
        <w:ind w:firstLine="709"/>
        <w:contextualSpacing/>
        <w:jc w:val="both"/>
        <w:rPr>
          <w:spacing w:val="-2"/>
          <w:sz w:val="28"/>
          <w:szCs w:val="28"/>
        </w:rPr>
      </w:pPr>
      <w:r w:rsidRPr="009C2CA6">
        <w:rPr>
          <w:spacing w:val="-2"/>
          <w:sz w:val="28"/>
          <w:szCs w:val="28"/>
        </w:rPr>
        <w:t>Собственник имущества Учреждения не несёт ответственности по обязательствам Учреждения.</w:t>
      </w:r>
    </w:p>
    <w:p w:rsidR="00895C4C" w:rsidRPr="009C2CA6" w:rsidRDefault="00895C4C" w:rsidP="00895C4C">
      <w:pPr>
        <w:ind w:firstLine="709"/>
        <w:contextualSpacing/>
        <w:jc w:val="both"/>
        <w:rPr>
          <w:sz w:val="28"/>
          <w:szCs w:val="28"/>
        </w:rPr>
      </w:pPr>
      <w:r w:rsidRPr="009C2CA6">
        <w:rPr>
          <w:sz w:val="28"/>
          <w:szCs w:val="28"/>
        </w:rPr>
        <w:t>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rsidR="00895C4C" w:rsidRPr="009C2CA6" w:rsidRDefault="00895C4C" w:rsidP="00895C4C">
      <w:pPr>
        <w:ind w:firstLine="709"/>
        <w:contextualSpacing/>
        <w:jc w:val="both"/>
        <w:rPr>
          <w:sz w:val="28"/>
          <w:szCs w:val="28"/>
        </w:rPr>
      </w:pPr>
      <w:r w:rsidRPr="009C2CA6">
        <w:rPr>
          <w:sz w:val="28"/>
          <w:szCs w:val="28"/>
        </w:rPr>
        <w:t>Изъятие и (отчуждение) недвижимого имущества производится на основании постановления администрации Корочанского муниципального</w:t>
      </w:r>
      <w:proofErr w:type="gramStart"/>
      <w:r w:rsidRPr="009C2CA6">
        <w:rPr>
          <w:sz w:val="28"/>
          <w:szCs w:val="28"/>
        </w:rPr>
        <w:t xml:space="preserve"> .</w:t>
      </w:r>
      <w:proofErr w:type="gramEnd"/>
    </w:p>
    <w:p w:rsidR="00895C4C" w:rsidRPr="009C2CA6" w:rsidRDefault="00895C4C" w:rsidP="00895C4C">
      <w:pPr>
        <w:ind w:firstLine="709"/>
        <w:contextualSpacing/>
        <w:jc w:val="both"/>
        <w:rPr>
          <w:sz w:val="28"/>
          <w:szCs w:val="28"/>
        </w:rPr>
      </w:pPr>
      <w:r w:rsidRPr="009C2CA6">
        <w:rPr>
          <w:sz w:val="28"/>
          <w:szCs w:val="28"/>
        </w:rPr>
        <w:lastRenderedPageBreak/>
        <w:t>5.4.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895C4C" w:rsidRPr="009C2CA6" w:rsidRDefault="00895C4C" w:rsidP="00895C4C">
      <w:pPr>
        <w:ind w:firstLine="709"/>
        <w:contextualSpacing/>
        <w:jc w:val="both"/>
        <w:rPr>
          <w:sz w:val="28"/>
          <w:szCs w:val="28"/>
        </w:rPr>
      </w:pPr>
      <w:r w:rsidRPr="009C2CA6">
        <w:rPr>
          <w:sz w:val="28"/>
          <w:szCs w:val="28"/>
        </w:rPr>
        <w:t>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муниципального района «Корочанский район», за исключением случаев, если совершение таких сделок допускается федеральным законодательством.</w:t>
      </w:r>
    </w:p>
    <w:p w:rsidR="00895C4C" w:rsidRPr="009C2CA6" w:rsidRDefault="00895C4C" w:rsidP="00895C4C">
      <w:pPr>
        <w:ind w:firstLine="709"/>
        <w:contextualSpacing/>
        <w:jc w:val="both"/>
        <w:rPr>
          <w:sz w:val="28"/>
          <w:szCs w:val="28"/>
        </w:rPr>
      </w:pPr>
      <w:r w:rsidRPr="009C2CA6">
        <w:rPr>
          <w:sz w:val="28"/>
          <w:szCs w:val="28"/>
        </w:rPr>
        <w:t>Директор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895C4C" w:rsidRPr="009C2CA6" w:rsidRDefault="00895C4C" w:rsidP="00895C4C">
      <w:pPr>
        <w:ind w:firstLine="709"/>
        <w:contextualSpacing/>
        <w:jc w:val="both"/>
        <w:rPr>
          <w:sz w:val="28"/>
          <w:szCs w:val="28"/>
        </w:rPr>
      </w:pPr>
      <w:r w:rsidRPr="009C2CA6">
        <w:rPr>
          <w:sz w:val="28"/>
          <w:szCs w:val="28"/>
        </w:rPr>
        <w:t>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895C4C" w:rsidRPr="009C2CA6" w:rsidRDefault="00895C4C" w:rsidP="00895C4C">
      <w:pPr>
        <w:ind w:firstLine="709"/>
        <w:contextualSpacing/>
        <w:jc w:val="both"/>
        <w:rPr>
          <w:sz w:val="28"/>
          <w:szCs w:val="28"/>
        </w:rPr>
      </w:pPr>
      <w:r w:rsidRPr="009C2CA6">
        <w:rPr>
          <w:sz w:val="28"/>
          <w:szCs w:val="28"/>
        </w:rPr>
        <w:t>5.5. 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895C4C" w:rsidRPr="009C2CA6" w:rsidRDefault="00895C4C" w:rsidP="00895C4C">
      <w:pPr>
        <w:ind w:firstLine="709"/>
        <w:contextualSpacing/>
        <w:jc w:val="both"/>
        <w:rPr>
          <w:spacing w:val="-2"/>
          <w:sz w:val="28"/>
          <w:szCs w:val="28"/>
        </w:rPr>
      </w:pPr>
      <w:r w:rsidRPr="009C2CA6">
        <w:rPr>
          <w:sz w:val="28"/>
          <w:szCs w:val="28"/>
        </w:rPr>
        <w:t xml:space="preserve">5.6. </w:t>
      </w:r>
      <w:r w:rsidRPr="009C2CA6">
        <w:rPr>
          <w:spacing w:val="-2"/>
          <w:sz w:val="28"/>
          <w:szCs w:val="28"/>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895C4C" w:rsidRPr="009C2CA6" w:rsidRDefault="00895C4C" w:rsidP="00895C4C">
      <w:pPr>
        <w:ind w:firstLine="709"/>
        <w:contextualSpacing/>
        <w:jc w:val="both"/>
        <w:rPr>
          <w:spacing w:val="-2"/>
          <w:sz w:val="28"/>
          <w:szCs w:val="28"/>
        </w:rPr>
      </w:pPr>
      <w:r w:rsidRPr="009C2CA6">
        <w:rPr>
          <w:spacing w:val="-2"/>
          <w:sz w:val="28"/>
          <w:szCs w:val="28"/>
        </w:rPr>
        <w:t xml:space="preserve">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rsidR="00895C4C" w:rsidRPr="009C2CA6" w:rsidRDefault="00895C4C" w:rsidP="00895C4C">
      <w:pPr>
        <w:ind w:firstLine="709"/>
        <w:contextualSpacing/>
        <w:jc w:val="both"/>
        <w:rPr>
          <w:spacing w:val="-2"/>
          <w:sz w:val="28"/>
          <w:szCs w:val="28"/>
        </w:rPr>
      </w:pPr>
      <w:proofErr w:type="gramStart"/>
      <w:r w:rsidRPr="009C2CA6">
        <w:rPr>
          <w:spacing w:val="-2"/>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895C4C" w:rsidRPr="009C2CA6" w:rsidRDefault="00895C4C" w:rsidP="00895C4C">
      <w:pPr>
        <w:ind w:firstLine="709"/>
        <w:contextualSpacing/>
        <w:jc w:val="both"/>
        <w:rPr>
          <w:spacing w:val="-2"/>
          <w:sz w:val="28"/>
          <w:szCs w:val="28"/>
        </w:rPr>
      </w:pPr>
      <w:proofErr w:type="gramStart"/>
      <w:r w:rsidRPr="009C2CA6">
        <w:rPr>
          <w:spacing w:val="-2"/>
          <w:sz w:val="28"/>
          <w:szCs w:val="28"/>
        </w:rPr>
        <w:t>Учреждение вправе</w:t>
      </w:r>
      <w:r>
        <w:rPr>
          <w:spacing w:val="-2"/>
          <w:sz w:val="28"/>
          <w:szCs w:val="28"/>
        </w:rPr>
        <w:t xml:space="preserve">, </w:t>
      </w:r>
      <w:r w:rsidRPr="009C2CA6">
        <w:rPr>
          <w:spacing w:val="-2"/>
          <w:sz w:val="28"/>
          <w:szCs w:val="28"/>
        </w:rPr>
        <w:t xml:space="preserve"> сверх установленного муниципального задания, а так же в случаях, определенных федеральными законами, в пределах установленного муниципального задания</w:t>
      </w:r>
      <w:r>
        <w:rPr>
          <w:spacing w:val="-2"/>
          <w:sz w:val="28"/>
          <w:szCs w:val="28"/>
        </w:rPr>
        <w:t xml:space="preserve">, </w:t>
      </w:r>
      <w:r w:rsidRPr="009C2CA6">
        <w:rPr>
          <w:spacing w:val="-2"/>
          <w:sz w:val="28"/>
          <w:szCs w:val="28"/>
        </w:rPr>
        <w:t>реализовывать образовательные программы,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реализации одних и тех же образовательных программ условиях.</w:t>
      </w:r>
      <w:proofErr w:type="gramEnd"/>
      <w:r w:rsidRPr="009C2CA6">
        <w:rPr>
          <w:spacing w:val="-2"/>
          <w:sz w:val="28"/>
          <w:szCs w:val="28"/>
        </w:rPr>
        <w:t xml:space="preserve"> Порядок определения указанной платы устанавливается Учредителем, если иное не предусмотрено федеральным законом.</w:t>
      </w:r>
    </w:p>
    <w:p w:rsidR="00895C4C" w:rsidRPr="009C2CA6" w:rsidRDefault="00895C4C" w:rsidP="00895C4C">
      <w:pPr>
        <w:shd w:val="clear" w:color="auto" w:fill="FFFFFF"/>
        <w:tabs>
          <w:tab w:val="left" w:pos="142"/>
        </w:tabs>
        <w:ind w:firstLine="709"/>
        <w:contextualSpacing/>
        <w:jc w:val="both"/>
        <w:rPr>
          <w:spacing w:val="-2"/>
          <w:sz w:val="28"/>
          <w:szCs w:val="28"/>
        </w:rPr>
      </w:pPr>
      <w:r w:rsidRPr="009C2CA6">
        <w:rPr>
          <w:spacing w:val="-2"/>
          <w:sz w:val="28"/>
          <w:szCs w:val="28"/>
        </w:rPr>
        <w:t xml:space="preserve">5.7.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w:t>
      </w:r>
      <w:r w:rsidRPr="009C2CA6">
        <w:rPr>
          <w:spacing w:val="-2"/>
          <w:sz w:val="28"/>
          <w:szCs w:val="28"/>
        </w:rPr>
        <w:lastRenderedPageBreak/>
        <w:t>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895C4C" w:rsidRPr="009C2CA6" w:rsidRDefault="00895C4C" w:rsidP="00895C4C">
      <w:pPr>
        <w:ind w:firstLine="709"/>
        <w:contextualSpacing/>
        <w:jc w:val="both"/>
        <w:rPr>
          <w:spacing w:val="-2"/>
          <w:sz w:val="28"/>
          <w:szCs w:val="28"/>
        </w:rPr>
      </w:pPr>
      <w:r w:rsidRPr="009C2CA6">
        <w:rPr>
          <w:spacing w:val="-2"/>
          <w:sz w:val="28"/>
          <w:szCs w:val="28"/>
        </w:rPr>
        <w:t>Перечень платных образовательных программ, которые может реализовывать Учреждение за рамками соответствующих образовательных программ и государственных образовательных стандартов, утверждается Учредителем.</w:t>
      </w:r>
    </w:p>
    <w:p w:rsidR="00895C4C" w:rsidRPr="009C2CA6" w:rsidRDefault="00895C4C" w:rsidP="00895C4C">
      <w:pPr>
        <w:ind w:firstLine="709"/>
        <w:contextualSpacing/>
        <w:jc w:val="both"/>
        <w:rPr>
          <w:sz w:val="28"/>
          <w:szCs w:val="28"/>
        </w:rPr>
      </w:pPr>
      <w:r w:rsidRPr="009C2CA6">
        <w:rPr>
          <w:sz w:val="28"/>
          <w:szCs w:val="28"/>
        </w:rPr>
        <w:t>5.8. Учреждение ведёт бухгалтерский учёт и статистическую бюджетную отчётность в порядке, установленном действующим законодательством.</w:t>
      </w:r>
    </w:p>
    <w:p w:rsidR="00895C4C" w:rsidRPr="009C2CA6" w:rsidRDefault="00895C4C" w:rsidP="00895C4C">
      <w:pPr>
        <w:ind w:firstLine="709"/>
        <w:contextualSpacing/>
        <w:jc w:val="both"/>
        <w:rPr>
          <w:sz w:val="28"/>
          <w:szCs w:val="28"/>
        </w:rPr>
      </w:pPr>
      <w:r w:rsidRPr="009C2CA6">
        <w:rPr>
          <w:sz w:val="28"/>
          <w:szCs w:val="28"/>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895C4C" w:rsidRPr="009C2CA6" w:rsidRDefault="00895C4C" w:rsidP="00895C4C">
      <w:pPr>
        <w:ind w:firstLine="709"/>
        <w:contextualSpacing/>
        <w:jc w:val="both"/>
        <w:rPr>
          <w:sz w:val="28"/>
          <w:szCs w:val="28"/>
        </w:rPr>
      </w:pPr>
      <w:r w:rsidRPr="009C2CA6">
        <w:rPr>
          <w:sz w:val="28"/>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w:t>
      </w:r>
    </w:p>
    <w:p w:rsidR="00895C4C" w:rsidRPr="009C2CA6" w:rsidRDefault="00895C4C" w:rsidP="00895C4C">
      <w:pPr>
        <w:ind w:firstLine="709"/>
        <w:contextualSpacing/>
        <w:jc w:val="center"/>
        <w:rPr>
          <w:b/>
          <w:bCs/>
          <w:sz w:val="28"/>
          <w:szCs w:val="28"/>
        </w:rPr>
      </w:pPr>
    </w:p>
    <w:p w:rsidR="00895C4C" w:rsidRDefault="00895C4C" w:rsidP="00895C4C">
      <w:pPr>
        <w:ind w:firstLine="709"/>
        <w:contextualSpacing/>
        <w:jc w:val="center"/>
        <w:rPr>
          <w:b/>
          <w:bCs/>
          <w:sz w:val="28"/>
          <w:szCs w:val="28"/>
        </w:rPr>
      </w:pPr>
      <w:r w:rsidRPr="009C2CA6">
        <w:rPr>
          <w:b/>
          <w:bCs/>
          <w:sz w:val="28"/>
          <w:szCs w:val="28"/>
        </w:rPr>
        <w:t>6. Локальные нормативные акты Учреждения</w:t>
      </w:r>
    </w:p>
    <w:p w:rsidR="00136214" w:rsidRPr="009C2CA6" w:rsidRDefault="00136214" w:rsidP="00895C4C">
      <w:pPr>
        <w:ind w:firstLine="709"/>
        <w:contextualSpacing/>
        <w:jc w:val="center"/>
        <w:rPr>
          <w:b/>
          <w:bCs/>
          <w:sz w:val="28"/>
          <w:szCs w:val="28"/>
        </w:rPr>
      </w:pPr>
    </w:p>
    <w:p w:rsidR="00895C4C" w:rsidRPr="009C2CA6" w:rsidRDefault="00895C4C" w:rsidP="00895C4C">
      <w:pPr>
        <w:ind w:firstLine="709"/>
        <w:contextualSpacing/>
        <w:jc w:val="both"/>
        <w:rPr>
          <w:sz w:val="28"/>
          <w:szCs w:val="28"/>
        </w:rPr>
      </w:pPr>
      <w:r w:rsidRPr="009C2CA6">
        <w:rPr>
          <w:sz w:val="28"/>
          <w:szCs w:val="28"/>
        </w:rPr>
        <w:t>6.1.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895C4C" w:rsidRPr="009C2CA6" w:rsidRDefault="00895C4C" w:rsidP="00895C4C">
      <w:pPr>
        <w:pStyle w:val="ConsPlusNormal"/>
        <w:ind w:firstLine="540"/>
        <w:jc w:val="both"/>
        <w:rPr>
          <w:rFonts w:ascii="Times New Roman" w:hAnsi="Times New Roman" w:cs="Times New Roman"/>
          <w:sz w:val="28"/>
          <w:szCs w:val="28"/>
        </w:rPr>
      </w:pPr>
      <w:r w:rsidRPr="009C2CA6">
        <w:rPr>
          <w:rFonts w:ascii="Times New Roman" w:hAnsi="Times New Roman"/>
          <w:sz w:val="28"/>
          <w:szCs w:val="28"/>
        </w:rPr>
        <w:t xml:space="preserve">6.2. </w:t>
      </w:r>
      <w:proofErr w:type="gramStart"/>
      <w:r w:rsidRPr="009C2CA6">
        <w:rPr>
          <w:rFonts w:ascii="Times New Roman" w:hAnsi="Times New Roman" w:cs="Times New Roman"/>
          <w:sz w:val="28"/>
          <w:szCs w:val="28"/>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промежуточной и итоговой аттестации обучающихся, порядок и основания перевода, отчисления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p w:rsidR="00895C4C" w:rsidRPr="009C2CA6" w:rsidRDefault="00895C4C" w:rsidP="00895C4C">
      <w:pPr>
        <w:ind w:firstLine="709"/>
        <w:contextualSpacing/>
        <w:jc w:val="both"/>
        <w:rPr>
          <w:sz w:val="28"/>
          <w:szCs w:val="28"/>
        </w:rPr>
      </w:pPr>
      <w:r w:rsidRPr="009C2CA6">
        <w:rPr>
          <w:sz w:val="28"/>
          <w:szCs w:val="28"/>
        </w:rPr>
        <w:t>6.3. Деятельность учреждения регламентируется следующими видами локальных актов:</w:t>
      </w:r>
    </w:p>
    <w:p w:rsidR="00895C4C" w:rsidRPr="009C2CA6" w:rsidRDefault="00895C4C" w:rsidP="00895C4C">
      <w:pPr>
        <w:ind w:firstLine="709"/>
        <w:contextualSpacing/>
        <w:jc w:val="both"/>
        <w:rPr>
          <w:sz w:val="28"/>
          <w:szCs w:val="28"/>
        </w:rPr>
      </w:pPr>
      <w:r w:rsidRPr="009C2CA6">
        <w:rPr>
          <w:sz w:val="28"/>
          <w:szCs w:val="28"/>
        </w:rPr>
        <w:t>- приказами директора Учреждения;</w:t>
      </w:r>
    </w:p>
    <w:p w:rsidR="00895C4C" w:rsidRPr="009C2CA6" w:rsidRDefault="00895C4C" w:rsidP="00895C4C">
      <w:pPr>
        <w:ind w:firstLine="709"/>
        <w:contextualSpacing/>
        <w:jc w:val="both"/>
        <w:rPr>
          <w:sz w:val="28"/>
          <w:szCs w:val="28"/>
        </w:rPr>
      </w:pPr>
      <w:r w:rsidRPr="009C2CA6">
        <w:rPr>
          <w:sz w:val="28"/>
          <w:szCs w:val="28"/>
        </w:rPr>
        <w:t>- договорами (коллективным договором);</w:t>
      </w:r>
    </w:p>
    <w:p w:rsidR="00895C4C" w:rsidRPr="009C2CA6" w:rsidRDefault="00895C4C" w:rsidP="00895C4C">
      <w:pPr>
        <w:ind w:firstLine="709"/>
        <w:contextualSpacing/>
        <w:jc w:val="both"/>
        <w:rPr>
          <w:sz w:val="28"/>
          <w:szCs w:val="28"/>
        </w:rPr>
      </w:pPr>
      <w:r w:rsidRPr="009C2CA6">
        <w:rPr>
          <w:sz w:val="28"/>
          <w:szCs w:val="28"/>
        </w:rPr>
        <w:t>- правилами;</w:t>
      </w:r>
    </w:p>
    <w:p w:rsidR="00895C4C" w:rsidRPr="009C2CA6" w:rsidRDefault="00895C4C" w:rsidP="00895C4C">
      <w:pPr>
        <w:ind w:firstLine="709"/>
        <w:contextualSpacing/>
        <w:jc w:val="both"/>
        <w:rPr>
          <w:sz w:val="28"/>
          <w:szCs w:val="28"/>
        </w:rPr>
      </w:pPr>
      <w:r w:rsidRPr="009C2CA6">
        <w:rPr>
          <w:sz w:val="28"/>
          <w:szCs w:val="28"/>
        </w:rPr>
        <w:t>- инструкциями;</w:t>
      </w:r>
    </w:p>
    <w:p w:rsidR="00895C4C" w:rsidRPr="009C2CA6" w:rsidRDefault="00895C4C" w:rsidP="00895C4C">
      <w:pPr>
        <w:ind w:firstLine="709"/>
        <w:contextualSpacing/>
        <w:jc w:val="both"/>
        <w:rPr>
          <w:sz w:val="28"/>
          <w:szCs w:val="28"/>
        </w:rPr>
      </w:pPr>
      <w:r w:rsidRPr="009C2CA6">
        <w:rPr>
          <w:sz w:val="28"/>
          <w:szCs w:val="28"/>
        </w:rPr>
        <w:t>- положениями.</w:t>
      </w:r>
    </w:p>
    <w:p w:rsidR="00895C4C" w:rsidRPr="009C2CA6" w:rsidRDefault="00895C4C" w:rsidP="00895C4C">
      <w:pPr>
        <w:ind w:firstLine="709"/>
        <w:contextualSpacing/>
        <w:jc w:val="both"/>
        <w:rPr>
          <w:sz w:val="28"/>
          <w:szCs w:val="28"/>
        </w:rPr>
      </w:pPr>
      <w:r w:rsidRPr="009C2CA6">
        <w:rPr>
          <w:sz w:val="28"/>
          <w:szCs w:val="28"/>
        </w:rPr>
        <w:t xml:space="preserve">6.4. 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w:t>
      </w:r>
      <w:r w:rsidRPr="009C2CA6">
        <w:rPr>
          <w:sz w:val="28"/>
          <w:szCs w:val="28"/>
        </w:rPr>
        <w:lastRenderedPageBreak/>
        <w:t>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895C4C" w:rsidRPr="009C2CA6" w:rsidRDefault="00895C4C" w:rsidP="00895C4C">
      <w:pPr>
        <w:ind w:firstLine="709"/>
        <w:contextualSpacing/>
        <w:jc w:val="both"/>
        <w:rPr>
          <w:sz w:val="28"/>
          <w:szCs w:val="28"/>
        </w:rPr>
      </w:pPr>
      <w:r w:rsidRPr="009C2CA6">
        <w:rPr>
          <w:sz w:val="28"/>
          <w:szCs w:val="28"/>
        </w:rPr>
        <w:t xml:space="preserve">6.5. При принятии локальных нормативных актов, затрагивающих права обучающихся и работников Учреждения,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1" w:history="1">
        <w:r w:rsidRPr="009C2CA6">
          <w:rPr>
            <w:sz w:val="28"/>
            <w:szCs w:val="28"/>
          </w:rPr>
          <w:t>законодательством</w:t>
        </w:r>
      </w:hyperlink>
      <w:r w:rsidRPr="009C2CA6">
        <w:rPr>
          <w:sz w:val="28"/>
          <w:szCs w:val="28"/>
        </w:rPr>
        <w:t>, представительных органов работников (при наличии таких представительных органов).</w:t>
      </w:r>
    </w:p>
    <w:p w:rsidR="00895C4C" w:rsidRPr="009C2CA6" w:rsidRDefault="00895C4C" w:rsidP="00895C4C">
      <w:pPr>
        <w:ind w:firstLine="709"/>
        <w:contextualSpacing/>
        <w:jc w:val="both"/>
        <w:rPr>
          <w:sz w:val="28"/>
          <w:szCs w:val="28"/>
        </w:rPr>
      </w:pPr>
      <w:r w:rsidRPr="009C2CA6">
        <w:rPr>
          <w:sz w:val="28"/>
          <w:szCs w:val="28"/>
        </w:rPr>
        <w:t>6.6. Нормы локальных нормативных актов, ухудшающие положение обучающихся  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895C4C" w:rsidRPr="009C2CA6" w:rsidRDefault="00895C4C" w:rsidP="00895C4C">
      <w:pPr>
        <w:ind w:firstLine="709"/>
        <w:contextualSpacing/>
        <w:jc w:val="center"/>
        <w:rPr>
          <w:b/>
          <w:bCs/>
          <w:sz w:val="28"/>
          <w:szCs w:val="28"/>
        </w:rPr>
      </w:pPr>
    </w:p>
    <w:p w:rsidR="00895C4C" w:rsidRDefault="00895C4C" w:rsidP="00895C4C">
      <w:pPr>
        <w:ind w:firstLine="709"/>
        <w:contextualSpacing/>
        <w:jc w:val="center"/>
        <w:rPr>
          <w:b/>
          <w:bCs/>
          <w:sz w:val="28"/>
          <w:szCs w:val="28"/>
        </w:rPr>
      </w:pPr>
      <w:r w:rsidRPr="009C2CA6">
        <w:rPr>
          <w:b/>
          <w:bCs/>
          <w:sz w:val="28"/>
          <w:szCs w:val="28"/>
        </w:rPr>
        <w:t>7. Порядок реорганизации и ликвидации Учреждения</w:t>
      </w:r>
    </w:p>
    <w:p w:rsidR="00136214" w:rsidRPr="009C2CA6" w:rsidRDefault="00136214" w:rsidP="00895C4C">
      <w:pPr>
        <w:ind w:firstLine="709"/>
        <w:contextualSpacing/>
        <w:jc w:val="center"/>
        <w:rPr>
          <w:b/>
          <w:bCs/>
          <w:sz w:val="28"/>
          <w:szCs w:val="28"/>
        </w:rPr>
      </w:pPr>
    </w:p>
    <w:p w:rsidR="00895C4C" w:rsidRPr="009C2CA6" w:rsidRDefault="00895C4C" w:rsidP="00895C4C">
      <w:pPr>
        <w:tabs>
          <w:tab w:val="left" w:pos="5284"/>
        </w:tabs>
        <w:ind w:firstLine="709"/>
        <w:contextualSpacing/>
        <w:jc w:val="both"/>
        <w:rPr>
          <w:sz w:val="28"/>
          <w:szCs w:val="28"/>
        </w:rPr>
      </w:pPr>
      <w:r w:rsidRPr="009C2CA6">
        <w:rPr>
          <w:b/>
          <w:bCs/>
          <w:sz w:val="28"/>
          <w:szCs w:val="28"/>
        </w:rPr>
        <w:t>7</w:t>
      </w:r>
      <w:r w:rsidRPr="009C2CA6">
        <w:rPr>
          <w:sz w:val="28"/>
          <w:szCs w:val="28"/>
        </w:rPr>
        <w:t>.1.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rsidR="00895C4C" w:rsidRPr="009C2CA6" w:rsidRDefault="00895C4C" w:rsidP="00895C4C">
      <w:pPr>
        <w:ind w:firstLine="709"/>
        <w:contextualSpacing/>
        <w:jc w:val="both"/>
        <w:rPr>
          <w:sz w:val="28"/>
          <w:szCs w:val="28"/>
        </w:rPr>
      </w:pPr>
      <w:r w:rsidRPr="009C2CA6">
        <w:rPr>
          <w:sz w:val="28"/>
          <w:szCs w:val="28"/>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rsidR="00895C4C" w:rsidRPr="009C2CA6" w:rsidRDefault="00895C4C" w:rsidP="00895C4C">
      <w:pPr>
        <w:ind w:firstLine="709"/>
        <w:contextualSpacing/>
        <w:jc w:val="both"/>
        <w:rPr>
          <w:sz w:val="28"/>
          <w:szCs w:val="28"/>
        </w:rPr>
      </w:pPr>
      <w:r w:rsidRPr="009C2CA6">
        <w:rPr>
          <w:sz w:val="28"/>
          <w:szCs w:val="28"/>
        </w:rPr>
        <w:t xml:space="preserve">7.2. </w:t>
      </w:r>
      <w:proofErr w:type="gramStart"/>
      <w:r w:rsidRPr="009C2CA6">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муниципального района «Корочанский район»,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 действующим</w:t>
      </w:r>
      <w:proofErr w:type="gramEnd"/>
      <w:r w:rsidRPr="009C2CA6">
        <w:rPr>
          <w:sz w:val="28"/>
          <w:szCs w:val="28"/>
        </w:rPr>
        <w:t xml:space="preserve"> </w:t>
      </w:r>
      <w:proofErr w:type="gramStart"/>
      <w:r w:rsidRPr="009C2CA6">
        <w:rPr>
          <w:sz w:val="28"/>
          <w:szCs w:val="28"/>
        </w:rPr>
        <w:t>законодательством Российской Федерации.</w:t>
      </w:r>
      <w:proofErr w:type="gramEnd"/>
    </w:p>
    <w:p w:rsidR="00895C4C" w:rsidRPr="009C2CA6" w:rsidRDefault="00895C4C" w:rsidP="00895C4C">
      <w:pPr>
        <w:ind w:firstLine="709"/>
        <w:contextualSpacing/>
        <w:jc w:val="both"/>
        <w:rPr>
          <w:sz w:val="28"/>
          <w:szCs w:val="28"/>
        </w:rPr>
      </w:pPr>
      <w:r w:rsidRPr="009C2CA6">
        <w:rPr>
          <w:sz w:val="28"/>
          <w:szCs w:val="28"/>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rsidR="00895C4C" w:rsidRPr="009C2CA6" w:rsidRDefault="00895C4C" w:rsidP="00895C4C">
      <w:pPr>
        <w:ind w:firstLine="709"/>
        <w:contextualSpacing/>
        <w:jc w:val="both"/>
        <w:rPr>
          <w:sz w:val="28"/>
          <w:szCs w:val="28"/>
        </w:rPr>
      </w:pPr>
      <w:r w:rsidRPr="009C2CA6">
        <w:rPr>
          <w:sz w:val="28"/>
          <w:szCs w:val="28"/>
        </w:rPr>
        <w:t xml:space="preserve">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w:t>
      </w:r>
      <w:r w:rsidRPr="009C2CA6">
        <w:rPr>
          <w:sz w:val="28"/>
          <w:szCs w:val="28"/>
        </w:rPr>
        <w:lastRenderedPageBreak/>
        <w:t>юридических лиц записи о прекращении деятельности присоединенного юридического лица.</w:t>
      </w:r>
    </w:p>
    <w:p w:rsidR="00895C4C" w:rsidRPr="009C2CA6" w:rsidRDefault="00895C4C" w:rsidP="00895C4C">
      <w:pPr>
        <w:ind w:firstLine="709"/>
        <w:contextualSpacing/>
        <w:jc w:val="both"/>
        <w:rPr>
          <w:sz w:val="28"/>
          <w:szCs w:val="28"/>
        </w:rPr>
      </w:pPr>
      <w:r w:rsidRPr="009C2CA6">
        <w:rPr>
          <w:sz w:val="28"/>
          <w:szCs w:val="28"/>
        </w:rPr>
        <w:t xml:space="preserve">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9C2CA6">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9C2CA6">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895C4C" w:rsidRPr="009C2CA6" w:rsidRDefault="00895C4C" w:rsidP="00895C4C">
      <w:pPr>
        <w:ind w:firstLine="709"/>
        <w:contextualSpacing/>
        <w:jc w:val="both"/>
        <w:rPr>
          <w:sz w:val="28"/>
          <w:szCs w:val="28"/>
        </w:rPr>
      </w:pPr>
      <w:r w:rsidRPr="009C2CA6">
        <w:rPr>
          <w:sz w:val="28"/>
          <w:szCs w:val="28"/>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rsidR="00895C4C" w:rsidRPr="009C2CA6" w:rsidRDefault="00895C4C" w:rsidP="00895C4C">
      <w:pPr>
        <w:ind w:firstLine="709"/>
        <w:contextualSpacing/>
        <w:jc w:val="both"/>
        <w:rPr>
          <w:sz w:val="28"/>
          <w:szCs w:val="28"/>
        </w:rPr>
      </w:pPr>
      <w:r w:rsidRPr="009C2CA6">
        <w:rPr>
          <w:sz w:val="28"/>
          <w:szCs w:val="28"/>
        </w:rPr>
        <w:t>7.7. 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895C4C" w:rsidRPr="009C2CA6" w:rsidRDefault="00895C4C" w:rsidP="00895C4C">
      <w:pPr>
        <w:ind w:firstLine="709"/>
        <w:contextualSpacing/>
        <w:jc w:val="both"/>
        <w:rPr>
          <w:sz w:val="28"/>
          <w:szCs w:val="28"/>
        </w:rPr>
      </w:pPr>
      <w:r w:rsidRPr="009C2CA6">
        <w:rPr>
          <w:sz w:val="28"/>
          <w:szCs w:val="28"/>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895C4C" w:rsidRPr="009C2CA6" w:rsidRDefault="00895C4C" w:rsidP="00895C4C">
      <w:pPr>
        <w:ind w:firstLine="709"/>
        <w:contextualSpacing/>
        <w:jc w:val="both"/>
        <w:rPr>
          <w:sz w:val="28"/>
          <w:szCs w:val="28"/>
        </w:rPr>
      </w:pPr>
      <w:r w:rsidRPr="009C2CA6">
        <w:rPr>
          <w:sz w:val="28"/>
          <w:szCs w:val="28"/>
        </w:rPr>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895C4C" w:rsidRPr="009C2CA6" w:rsidRDefault="00895C4C" w:rsidP="00895C4C">
      <w:pPr>
        <w:ind w:firstLine="709"/>
        <w:contextualSpacing/>
        <w:jc w:val="both"/>
        <w:rPr>
          <w:sz w:val="28"/>
          <w:szCs w:val="28"/>
        </w:rPr>
      </w:pPr>
      <w:r w:rsidRPr="009C2CA6">
        <w:rPr>
          <w:sz w:val="28"/>
          <w:szCs w:val="28"/>
        </w:rPr>
        <w:t>7.10. 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учащихся в другие учебные заведения по согласованию с их родителями (законными представителями).</w:t>
      </w:r>
    </w:p>
    <w:p w:rsidR="00895C4C" w:rsidRPr="009C2CA6" w:rsidRDefault="00895C4C" w:rsidP="00895C4C">
      <w:pPr>
        <w:ind w:firstLine="709"/>
        <w:contextualSpacing/>
        <w:jc w:val="both"/>
        <w:rPr>
          <w:sz w:val="28"/>
          <w:szCs w:val="28"/>
        </w:rPr>
      </w:pPr>
      <w:r w:rsidRPr="009C2CA6">
        <w:rPr>
          <w:sz w:val="28"/>
          <w:szCs w:val="28"/>
        </w:rPr>
        <w:t>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и направляется на цели развития образования Корочанского муниципального округа .</w:t>
      </w:r>
    </w:p>
    <w:p w:rsidR="00895C4C" w:rsidRPr="009C2CA6" w:rsidRDefault="00895C4C" w:rsidP="00895C4C">
      <w:pPr>
        <w:ind w:firstLine="709"/>
        <w:contextualSpacing/>
        <w:jc w:val="both"/>
        <w:rPr>
          <w:sz w:val="28"/>
          <w:szCs w:val="28"/>
        </w:rPr>
      </w:pPr>
      <w:r w:rsidRPr="009C2CA6">
        <w:rPr>
          <w:sz w:val="28"/>
          <w:szCs w:val="28"/>
        </w:rPr>
        <w:t xml:space="preserve">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w:t>
      </w:r>
      <w:r w:rsidRPr="009C2CA6">
        <w:rPr>
          <w:sz w:val="28"/>
          <w:szCs w:val="28"/>
        </w:rPr>
        <w:lastRenderedPageBreak/>
        <w:t>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счёт средств Учреждения в соответствии с требованиями архивных органов.</w:t>
      </w:r>
    </w:p>
    <w:p w:rsidR="00895C4C" w:rsidRPr="0080272B" w:rsidRDefault="00895C4C" w:rsidP="0080272B">
      <w:pPr>
        <w:ind w:firstLine="709"/>
        <w:contextualSpacing/>
        <w:jc w:val="both"/>
        <w:rPr>
          <w:sz w:val="28"/>
          <w:szCs w:val="28"/>
        </w:rPr>
      </w:pPr>
      <w:r w:rsidRPr="009C2CA6">
        <w:rPr>
          <w:sz w:val="28"/>
          <w:szCs w:val="28"/>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rsidR="00895C4C" w:rsidRPr="009C2CA6" w:rsidRDefault="00895C4C" w:rsidP="00895C4C">
      <w:pPr>
        <w:ind w:firstLine="709"/>
        <w:contextualSpacing/>
        <w:jc w:val="center"/>
        <w:rPr>
          <w:b/>
          <w:bCs/>
          <w:sz w:val="28"/>
          <w:szCs w:val="28"/>
        </w:rPr>
      </w:pPr>
      <w:r w:rsidRPr="009C2CA6">
        <w:rPr>
          <w:b/>
          <w:bCs/>
          <w:sz w:val="28"/>
          <w:szCs w:val="28"/>
        </w:rPr>
        <w:t>8. Порядок внесения изменений в Устав</w:t>
      </w:r>
    </w:p>
    <w:p w:rsidR="00895C4C" w:rsidRPr="009C2CA6" w:rsidRDefault="00895C4C" w:rsidP="00895C4C">
      <w:pPr>
        <w:ind w:firstLine="709"/>
        <w:contextualSpacing/>
        <w:jc w:val="both"/>
        <w:rPr>
          <w:sz w:val="28"/>
          <w:szCs w:val="28"/>
        </w:rPr>
      </w:pPr>
      <w:r w:rsidRPr="009C2CA6">
        <w:rPr>
          <w:sz w:val="28"/>
          <w:szCs w:val="28"/>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895C4C" w:rsidRPr="009C2CA6" w:rsidRDefault="00895C4C" w:rsidP="00895C4C">
      <w:pPr>
        <w:ind w:firstLine="709"/>
        <w:contextualSpacing/>
        <w:jc w:val="both"/>
        <w:rPr>
          <w:sz w:val="28"/>
          <w:szCs w:val="28"/>
        </w:rPr>
      </w:pPr>
      <w:r w:rsidRPr="009C2CA6">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895C4C" w:rsidRPr="009C2CA6" w:rsidRDefault="00895C4C" w:rsidP="00895C4C"/>
    <w:p w:rsidR="005E2EBB" w:rsidRPr="00895C4C" w:rsidRDefault="005E2EBB" w:rsidP="0080272B">
      <w:pPr>
        <w:pStyle w:val="af5"/>
        <w:widowControl w:val="0"/>
        <w:tabs>
          <w:tab w:val="left" w:pos="1523"/>
        </w:tabs>
        <w:autoSpaceDE w:val="0"/>
        <w:autoSpaceDN w:val="0"/>
        <w:spacing w:before="316"/>
        <w:ind w:left="709" w:right="1"/>
        <w:contextualSpacing w:val="0"/>
        <w:jc w:val="right"/>
        <w:rPr>
          <w:sz w:val="28"/>
          <w:szCs w:val="22"/>
          <w:lang w:eastAsia="en-US"/>
        </w:rPr>
      </w:pPr>
    </w:p>
    <w:p w:rsidR="00895C4C" w:rsidRDefault="00895C4C" w:rsidP="00895C4C">
      <w:pPr>
        <w:pStyle w:val="af5"/>
        <w:widowControl w:val="0"/>
        <w:tabs>
          <w:tab w:val="left" w:pos="1523"/>
        </w:tabs>
        <w:autoSpaceDE w:val="0"/>
        <w:autoSpaceDN w:val="0"/>
        <w:spacing w:before="316"/>
        <w:ind w:left="709" w:right="1"/>
        <w:contextualSpacing w:val="0"/>
        <w:jc w:val="right"/>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 w:rsidR="006E5D6C" w:rsidRDefault="006E5D6C" w:rsidP="005E2EBB">
      <w:pPr>
        <w:jc w:val="center"/>
        <w:rPr>
          <w:sz w:val="28"/>
          <w:szCs w:val="22"/>
          <w:lang w:eastAsia="en-US"/>
        </w:rPr>
      </w:pPr>
    </w:p>
    <w:permEnd w:id="1039210271"/>
    <w:p w:rsidR="006E5D6C" w:rsidRDefault="006E5D6C" w:rsidP="00136214">
      <w:pPr>
        <w:rPr>
          <w:sz w:val="28"/>
          <w:szCs w:val="22"/>
          <w:lang w:eastAsia="en-US"/>
        </w:rPr>
      </w:pPr>
    </w:p>
    <w:sectPr w:rsidR="006E5D6C" w:rsidSect="001B2A3C">
      <w:headerReference w:type="default" r:id="rId12"/>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6E0" w:rsidRDefault="00B866E0" w:rsidP="00CB032E">
      <w:r>
        <w:separator/>
      </w:r>
    </w:p>
  </w:endnote>
  <w:endnote w:type="continuationSeparator" w:id="0">
    <w:p w:rsidR="00B866E0" w:rsidRDefault="00B866E0"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6E0" w:rsidRDefault="00B866E0" w:rsidP="00CB032E">
      <w:r>
        <w:separator/>
      </w:r>
    </w:p>
  </w:footnote>
  <w:footnote w:type="continuationSeparator" w:id="0">
    <w:p w:rsidR="00B866E0" w:rsidRDefault="00B866E0"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3C70D2">
    <w:pPr>
      <w:pStyle w:val="ab"/>
      <w:jc w:val="center"/>
    </w:pPr>
    <w:r>
      <w:fldChar w:fldCharType="begin"/>
    </w:r>
    <w:r w:rsidR="00B43B97">
      <w:instrText>PAGE   \* MERGEFORMAT</w:instrText>
    </w:r>
    <w:r>
      <w:fldChar w:fldCharType="separate"/>
    </w:r>
    <w:r w:rsidR="00795284">
      <w:rPr>
        <w:noProof/>
      </w:rPr>
      <w:t>2</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7BF83C3C"/>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color w:val="auto"/>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04DAD"/>
    <w:rsid w:val="00000404"/>
    <w:rsid w:val="0000351E"/>
    <w:rsid w:val="00024855"/>
    <w:rsid w:val="00024EFB"/>
    <w:rsid w:val="000300EB"/>
    <w:rsid w:val="00031A59"/>
    <w:rsid w:val="000369C9"/>
    <w:rsid w:val="00037161"/>
    <w:rsid w:val="0004219F"/>
    <w:rsid w:val="00063728"/>
    <w:rsid w:val="00067351"/>
    <w:rsid w:val="0007564C"/>
    <w:rsid w:val="00082D71"/>
    <w:rsid w:val="00090AB2"/>
    <w:rsid w:val="00096C31"/>
    <w:rsid w:val="000A2AE9"/>
    <w:rsid w:val="000A2CF7"/>
    <w:rsid w:val="000A33EF"/>
    <w:rsid w:val="000A4B3F"/>
    <w:rsid w:val="000B3CB3"/>
    <w:rsid w:val="000C3DF6"/>
    <w:rsid w:val="000D1032"/>
    <w:rsid w:val="000D33B7"/>
    <w:rsid w:val="000D3400"/>
    <w:rsid w:val="000E1AD7"/>
    <w:rsid w:val="000E1ADE"/>
    <w:rsid w:val="000E1E9C"/>
    <w:rsid w:val="000E66FB"/>
    <w:rsid w:val="00111692"/>
    <w:rsid w:val="0012031E"/>
    <w:rsid w:val="001271D9"/>
    <w:rsid w:val="00133C7D"/>
    <w:rsid w:val="00136214"/>
    <w:rsid w:val="00140AAC"/>
    <w:rsid w:val="001413AF"/>
    <w:rsid w:val="00141576"/>
    <w:rsid w:val="00154F0C"/>
    <w:rsid w:val="001701A3"/>
    <w:rsid w:val="00171229"/>
    <w:rsid w:val="001868A9"/>
    <w:rsid w:val="001B2A3C"/>
    <w:rsid w:val="001C0DDA"/>
    <w:rsid w:val="001E1A0A"/>
    <w:rsid w:val="001F1D41"/>
    <w:rsid w:val="0020015D"/>
    <w:rsid w:val="0020378A"/>
    <w:rsid w:val="00205A5B"/>
    <w:rsid w:val="00225FE2"/>
    <w:rsid w:val="00241D88"/>
    <w:rsid w:val="00257338"/>
    <w:rsid w:val="0026338A"/>
    <w:rsid w:val="00266B54"/>
    <w:rsid w:val="002839C9"/>
    <w:rsid w:val="002C3685"/>
    <w:rsid w:val="002C3C28"/>
    <w:rsid w:val="002C5A97"/>
    <w:rsid w:val="002D600B"/>
    <w:rsid w:val="002E4495"/>
    <w:rsid w:val="002F6D1E"/>
    <w:rsid w:val="003036B7"/>
    <w:rsid w:val="00316849"/>
    <w:rsid w:val="00360D80"/>
    <w:rsid w:val="00375A41"/>
    <w:rsid w:val="00375B9F"/>
    <w:rsid w:val="003772EE"/>
    <w:rsid w:val="00396545"/>
    <w:rsid w:val="003A2B45"/>
    <w:rsid w:val="003B0D5A"/>
    <w:rsid w:val="003B2BFE"/>
    <w:rsid w:val="003C6F2D"/>
    <w:rsid w:val="003C6F49"/>
    <w:rsid w:val="003C70D2"/>
    <w:rsid w:val="003E006D"/>
    <w:rsid w:val="004000D1"/>
    <w:rsid w:val="00415C15"/>
    <w:rsid w:val="004329EB"/>
    <w:rsid w:val="00434625"/>
    <w:rsid w:val="00434F15"/>
    <w:rsid w:val="004450F7"/>
    <w:rsid w:val="004468C0"/>
    <w:rsid w:val="00454861"/>
    <w:rsid w:val="00455673"/>
    <w:rsid w:val="00461045"/>
    <w:rsid w:val="0046253A"/>
    <w:rsid w:val="00470445"/>
    <w:rsid w:val="004715FE"/>
    <w:rsid w:val="00484925"/>
    <w:rsid w:val="00486C27"/>
    <w:rsid w:val="00491138"/>
    <w:rsid w:val="004C4884"/>
    <w:rsid w:val="004C4C80"/>
    <w:rsid w:val="004C5F8B"/>
    <w:rsid w:val="004C7F59"/>
    <w:rsid w:val="0050678F"/>
    <w:rsid w:val="00514D5C"/>
    <w:rsid w:val="00523182"/>
    <w:rsid w:val="005233F3"/>
    <w:rsid w:val="00531FDD"/>
    <w:rsid w:val="00537307"/>
    <w:rsid w:val="0056549E"/>
    <w:rsid w:val="005668D5"/>
    <w:rsid w:val="005701CD"/>
    <w:rsid w:val="0057154A"/>
    <w:rsid w:val="00577759"/>
    <w:rsid w:val="005A6B7D"/>
    <w:rsid w:val="005E2EBB"/>
    <w:rsid w:val="005F2447"/>
    <w:rsid w:val="005F7A39"/>
    <w:rsid w:val="00607E7B"/>
    <w:rsid w:val="00620A48"/>
    <w:rsid w:val="00631094"/>
    <w:rsid w:val="00662AFD"/>
    <w:rsid w:val="00681536"/>
    <w:rsid w:val="006B120F"/>
    <w:rsid w:val="006C07CF"/>
    <w:rsid w:val="006C64E7"/>
    <w:rsid w:val="006D20B9"/>
    <w:rsid w:val="006D7772"/>
    <w:rsid w:val="006E42F6"/>
    <w:rsid w:val="006E5D6C"/>
    <w:rsid w:val="006F0CA4"/>
    <w:rsid w:val="006F6480"/>
    <w:rsid w:val="006F7A0E"/>
    <w:rsid w:val="00701F41"/>
    <w:rsid w:val="00704DAD"/>
    <w:rsid w:val="00711D0B"/>
    <w:rsid w:val="00717A26"/>
    <w:rsid w:val="00734242"/>
    <w:rsid w:val="00741886"/>
    <w:rsid w:val="0074447B"/>
    <w:rsid w:val="00746A84"/>
    <w:rsid w:val="0075563C"/>
    <w:rsid w:val="00766053"/>
    <w:rsid w:val="0077152B"/>
    <w:rsid w:val="0077503F"/>
    <w:rsid w:val="00786C54"/>
    <w:rsid w:val="007878BB"/>
    <w:rsid w:val="00795284"/>
    <w:rsid w:val="007A49D4"/>
    <w:rsid w:val="007C20EB"/>
    <w:rsid w:val="007C354C"/>
    <w:rsid w:val="007C5C9B"/>
    <w:rsid w:val="007D722C"/>
    <w:rsid w:val="007E17B8"/>
    <w:rsid w:val="007E68A9"/>
    <w:rsid w:val="008020AB"/>
    <w:rsid w:val="0080272B"/>
    <w:rsid w:val="00804783"/>
    <w:rsid w:val="00821100"/>
    <w:rsid w:val="008248D7"/>
    <w:rsid w:val="00827686"/>
    <w:rsid w:val="00830B3A"/>
    <w:rsid w:val="00832FBD"/>
    <w:rsid w:val="00834B18"/>
    <w:rsid w:val="008517D8"/>
    <w:rsid w:val="008562F9"/>
    <w:rsid w:val="0087069F"/>
    <w:rsid w:val="00870CDA"/>
    <w:rsid w:val="00894BBD"/>
    <w:rsid w:val="00895C4C"/>
    <w:rsid w:val="008A03F5"/>
    <w:rsid w:val="008A3ECF"/>
    <w:rsid w:val="008B2EC5"/>
    <w:rsid w:val="008B3DEA"/>
    <w:rsid w:val="008D174A"/>
    <w:rsid w:val="008D1F9D"/>
    <w:rsid w:val="008D23BA"/>
    <w:rsid w:val="008D4BFF"/>
    <w:rsid w:val="008F57A0"/>
    <w:rsid w:val="00912F60"/>
    <w:rsid w:val="0091421B"/>
    <w:rsid w:val="00934323"/>
    <w:rsid w:val="00937802"/>
    <w:rsid w:val="0093796C"/>
    <w:rsid w:val="009450F5"/>
    <w:rsid w:val="00947D00"/>
    <w:rsid w:val="00950CB3"/>
    <w:rsid w:val="00960959"/>
    <w:rsid w:val="009636E7"/>
    <w:rsid w:val="00971DAC"/>
    <w:rsid w:val="009805DB"/>
    <w:rsid w:val="00982FB7"/>
    <w:rsid w:val="009959C2"/>
    <w:rsid w:val="009A24C1"/>
    <w:rsid w:val="009A2859"/>
    <w:rsid w:val="009A485E"/>
    <w:rsid w:val="009D028A"/>
    <w:rsid w:val="009D74DF"/>
    <w:rsid w:val="009E1961"/>
    <w:rsid w:val="009E5FA3"/>
    <w:rsid w:val="009F7D76"/>
    <w:rsid w:val="00A07CAE"/>
    <w:rsid w:val="00A23C4D"/>
    <w:rsid w:val="00A25123"/>
    <w:rsid w:val="00A5290A"/>
    <w:rsid w:val="00A6346E"/>
    <w:rsid w:val="00A65BB2"/>
    <w:rsid w:val="00A7048B"/>
    <w:rsid w:val="00A8489A"/>
    <w:rsid w:val="00A940BE"/>
    <w:rsid w:val="00AD55A6"/>
    <w:rsid w:val="00AE0E56"/>
    <w:rsid w:val="00AE4DEB"/>
    <w:rsid w:val="00B02BFB"/>
    <w:rsid w:val="00B2646D"/>
    <w:rsid w:val="00B31F91"/>
    <w:rsid w:val="00B43B97"/>
    <w:rsid w:val="00B840A7"/>
    <w:rsid w:val="00B866E0"/>
    <w:rsid w:val="00B86F44"/>
    <w:rsid w:val="00BA4859"/>
    <w:rsid w:val="00BB3ECE"/>
    <w:rsid w:val="00BC3A83"/>
    <w:rsid w:val="00BC43E6"/>
    <w:rsid w:val="00BC68CC"/>
    <w:rsid w:val="00C015C4"/>
    <w:rsid w:val="00C109AD"/>
    <w:rsid w:val="00C12255"/>
    <w:rsid w:val="00C325FE"/>
    <w:rsid w:val="00C4444E"/>
    <w:rsid w:val="00C46698"/>
    <w:rsid w:val="00C51437"/>
    <w:rsid w:val="00C64B7C"/>
    <w:rsid w:val="00C70A9C"/>
    <w:rsid w:val="00C849A9"/>
    <w:rsid w:val="00C91EFD"/>
    <w:rsid w:val="00C93055"/>
    <w:rsid w:val="00C95AEA"/>
    <w:rsid w:val="00CA231F"/>
    <w:rsid w:val="00CB032E"/>
    <w:rsid w:val="00CB39F4"/>
    <w:rsid w:val="00CB3F68"/>
    <w:rsid w:val="00CB7CAE"/>
    <w:rsid w:val="00CC1326"/>
    <w:rsid w:val="00CD379E"/>
    <w:rsid w:val="00CE41FB"/>
    <w:rsid w:val="00CF000E"/>
    <w:rsid w:val="00CF65F5"/>
    <w:rsid w:val="00D00077"/>
    <w:rsid w:val="00D13EBF"/>
    <w:rsid w:val="00D268BD"/>
    <w:rsid w:val="00D27AE6"/>
    <w:rsid w:val="00D37A20"/>
    <w:rsid w:val="00D4549F"/>
    <w:rsid w:val="00D66D00"/>
    <w:rsid w:val="00D67F00"/>
    <w:rsid w:val="00D712E0"/>
    <w:rsid w:val="00D81C7C"/>
    <w:rsid w:val="00D82ACB"/>
    <w:rsid w:val="00D8439F"/>
    <w:rsid w:val="00DD0377"/>
    <w:rsid w:val="00DF0BD0"/>
    <w:rsid w:val="00DF4140"/>
    <w:rsid w:val="00E004DB"/>
    <w:rsid w:val="00E02404"/>
    <w:rsid w:val="00E06E83"/>
    <w:rsid w:val="00E06F64"/>
    <w:rsid w:val="00E07ACF"/>
    <w:rsid w:val="00E11BA3"/>
    <w:rsid w:val="00E127DB"/>
    <w:rsid w:val="00E12EE0"/>
    <w:rsid w:val="00E243BB"/>
    <w:rsid w:val="00E3103F"/>
    <w:rsid w:val="00E32A1E"/>
    <w:rsid w:val="00E36C3E"/>
    <w:rsid w:val="00E47C50"/>
    <w:rsid w:val="00E5032C"/>
    <w:rsid w:val="00E53F4D"/>
    <w:rsid w:val="00E721B0"/>
    <w:rsid w:val="00E852AF"/>
    <w:rsid w:val="00E932CE"/>
    <w:rsid w:val="00E94820"/>
    <w:rsid w:val="00E97585"/>
    <w:rsid w:val="00EB010A"/>
    <w:rsid w:val="00EB2FAD"/>
    <w:rsid w:val="00EB4097"/>
    <w:rsid w:val="00EC3256"/>
    <w:rsid w:val="00EC5DCD"/>
    <w:rsid w:val="00F00F39"/>
    <w:rsid w:val="00F02DD6"/>
    <w:rsid w:val="00F03417"/>
    <w:rsid w:val="00F16DC2"/>
    <w:rsid w:val="00F36FF0"/>
    <w:rsid w:val="00F47890"/>
    <w:rsid w:val="00F50698"/>
    <w:rsid w:val="00F528F5"/>
    <w:rsid w:val="00F67BD5"/>
    <w:rsid w:val="00F76478"/>
    <w:rsid w:val="00F82230"/>
    <w:rsid w:val="00F97FBD"/>
    <w:rsid w:val="00FA7FE7"/>
    <w:rsid w:val="00FB36F2"/>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rsid w:val="00827686"/>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827686"/>
    <w:pPr>
      <w:keepNext/>
      <w:jc w:val="center"/>
      <w:outlineLvl w:val="1"/>
    </w:pPr>
    <w:rPr>
      <w:rFonts w:ascii="Impact" w:hAnsi="Impact" w:cs="Impact"/>
      <w:sz w:val="28"/>
      <w:szCs w:val="28"/>
    </w:rPr>
  </w:style>
  <w:style w:type="paragraph" w:styleId="3">
    <w:name w:val="heading 3"/>
    <w:basedOn w:val="a"/>
    <w:next w:val="a"/>
    <w:link w:val="30"/>
    <w:uiPriority w:val="99"/>
    <w:qFormat/>
    <w:rsid w:val="00827686"/>
    <w:pPr>
      <w:keepNext/>
      <w:outlineLvl w:val="2"/>
    </w:pPr>
    <w:rPr>
      <w:rFonts w:eastAsia="PMingLiU"/>
      <w:b/>
      <w:bCs/>
      <w:sz w:val="28"/>
      <w:szCs w:val="28"/>
    </w:rPr>
  </w:style>
  <w:style w:type="paragraph" w:styleId="4">
    <w:name w:val="heading 4"/>
    <w:basedOn w:val="a"/>
    <w:next w:val="a"/>
    <w:link w:val="40"/>
    <w:uiPriority w:val="99"/>
    <w:qFormat/>
    <w:rsid w:val="00827686"/>
    <w:pPr>
      <w:keepNext/>
      <w:jc w:val="center"/>
      <w:outlineLvl w:val="3"/>
    </w:pPr>
    <w:rPr>
      <w:b/>
      <w:bCs/>
    </w:rPr>
  </w:style>
  <w:style w:type="paragraph" w:styleId="5">
    <w:name w:val="heading 5"/>
    <w:basedOn w:val="a"/>
    <w:next w:val="a"/>
    <w:link w:val="50"/>
    <w:uiPriority w:val="99"/>
    <w:qFormat/>
    <w:rsid w:val="00827686"/>
    <w:pPr>
      <w:keepNext/>
      <w:jc w:val="center"/>
      <w:outlineLvl w:val="4"/>
    </w:pPr>
    <w:rPr>
      <w:b/>
      <w:bCs/>
      <w:sz w:val="22"/>
      <w:szCs w:val="22"/>
    </w:rPr>
  </w:style>
  <w:style w:type="paragraph" w:styleId="6">
    <w:name w:val="heading 6"/>
    <w:basedOn w:val="a"/>
    <w:next w:val="a"/>
    <w:link w:val="60"/>
    <w:uiPriority w:val="99"/>
    <w:qFormat/>
    <w:rsid w:val="00827686"/>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27686"/>
    <w:rPr>
      <w:rFonts w:ascii="Cambria" w:hAnsi="Cambria" w:cs="Times New Roman"/>
      <w:b/>
      <w:kern w:val="32"/>
      <w:sz w:val="32"/>
    </w:rPr>
  </w:style>
  <w:style w:type="character" w:customStyle="1" w:styleId="20">
    <w:name w:val="Заголовок 2 Знак"/>
    <w:basedOn w:val="a0"/>
    <w:link w:val="2"/>
    <w:uiPriority w:val="99"/>
    <w:semiHidden/>
    <w:locked/>
    <w:rsid w:val="00827686"/>
    <w:rPr>
      <w:rFonts w:ascii="Cambria" w:hAnsi="Cambria" w:cs="Times New Roman"/>
      <w:b/>
      <w:i/>
      <w:sz w:val="28"/>
    </w:rPr>
  </w:style>
  <w:style w:type="character" w:customStyle="1" w:styleId="30">
    <w:name w:val="Заголовок 3 Знак"/>
    <w:basedOn w:val="a0"/>
    <w:link w:val="3"/>
    <w:uiPriority w:val="99"/>
    <w:semiHidden/>
    <w:locked/>
    <w:rsid w:val="00827686"/>
    <w:rPr>
      <w:rFonts w:ascii="Cambria" w:hAnsi="Cambria" w:cs="Times New Roman"/>
      <w:b/>
      <w:sz w:val="26"/>
    </w:rPr>
  </w:style>
  <w:style w:type="character" w:customStyle="1" w:styleId="40">
    <w:name w:val="Заголовок 4 Знак"/>
    <w:basedOn w:val="a0"/>
    <w:link w:val="4"/>
    <w:uiPriority w:val="99"/>
    <w:semiHidden/>
    <w:locked/>
    <w:rsid w:val="00827686"/>
    <w:rPr>
      <w:rFonts w:ascii="Calibri" w:hAnsi="Calibri" w:cs="Times New Roman"/>
      <w:b/>
      <w:sz w:val="28"/>
    </w:rPr>
  </w:style>
  <w:style w:type="character" w:customStyle="1" w:styleId="50">
    <w:name w:val="Заголовок 5 Знак"/>
    <w:basedOn w:val="a0"/>
    <w:link w:val="5"/>
    <w:uiPriority w:val="99"/>
    <w:semiHidden/>
    <w:locked/>
    <w:rsid w:val="00827686"/>
    <w:rPr>
      <w:rFonts w:ascii="Calibri" w:hAnsi="Calibri" w:cs="Times New Roman"/>
      <w:b/>
      <w:i/>
      <w:sz w:val="26"/>
    </w:rPr>
  </w:style>
  <w:style w:type="character" w:customStyle="1" w:styleId="60">
    <w:name w:val="Заголовок 6 Знак"/>
    <w:basedOn w:val="a0"/>
    <w:link w:val="6"/>
    <w:uiPriority w:val="99"/>
    <w:semiHidden/>
    <w:locked/>
    <w:rsid w:val="00827686"/>
    <w:rPr>
      <w:rFonts w:ascii="Calibri" w:hAnsi="Calibri" w:cs="Times New Roman"/>
      <w:b/>
    </w:rPr>
  </w:style>
  <w:style w:type="paragraph" w:styleId="a3">
    <w:name w:val="Title"/>
    <w:basedOn w:val="a"/>
    <w:link w:val="a4"/>
    <w:uiPriority w:val="99"/>
    <w:qFormat/>
    <w:rsid w:val="00827686"/>
    <w:pPr>
      <w:jc w:val="center"/>
    </w:pPr>
    <w:rPr>
      <w:rFonts w:ascii="Arial Black" w:hAnsi="Arial Black" w:cs="Arial Black"/>
      <w:sz w:val="28"/>
      <w:szCs w:val="28"/>
    </w:rPr>
  </w:style>
  <w:style w:type="character" w:customStyle="1" w:styleId="a4">
    <w:name w:val="Название Знак"/>
    <w:basedOn w:val="a0"/>
    <w:link w:val="a3"/>
    <w:uiPriority w:val="99"/>
    <w:locked/>
    <w:rsid w:val="00827686"/>
    <w:rPr>
      <w:rFonts w:ascii="Cambria" w:hAnsi="Cambria" w:cs="Times New Roman"/>
      <w:b/>
      <w:kern w:val="28"/>
      <w:sz w:val="32"/>
    </w:rPr>
  </w:style>
  <w:style w:type="paragraph" w:styleId="a5">
    <w:name w:val="Subtitle"/>
    <w:basedOn w:val="a"/>
    <w:link w:val="a6"/>
    <w:uiPriority w:val="99"/>
    <w:qFormat/>
    <w:rsid w:val="00827686"/>
    <w:pPr>
      <w:jc w:val="center"/>
    </w:pPr>
    <w:rPr>
      <w:rFonts w:ascii="Batang" w:eastAsia="Batang" w:cs="Batang"/>
      <w:b/>
      <w:bCs/>
      <w:sz w:val="28"/>
      <w:szCs w:val="28"/>
    </w:rPr>
  </w:style>
  <w:style w:type="character" w:customStyle="1" w:styleId="a6">
    <w:name w:val="Подзаголовок Знак"/>
    <w:basedOn w:val="a0"/>
    <w:link w:val="a5"/>
    <w:uiPriority w:val="99"/>
    <w:locked/>
    <w:rsid w:val="00827686"/>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sid w:val="00827686"/>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FontStyle13">
    <w:name w:val="Font Style13"/>
    <w:basedOn w:val="a0"/>
    <w:uiPriority w:val="99"/>
    <w:rsid w:val="00895C4C"/>
    <w:rPr>
      <w:rFonts w:ascii="Times New Roman" w:hAnsi="Times New Roman" w:cs="Times New Roman"/>
      <w:sz w:val="26"/>
      <w:szCs w:val="26"/>
    </w:rPr>
  </w:style>
  <w:style w:type="character" w:customStyle="1" w:styleId="ep">
    <w:name w:val="ep"/>
    <w:basedOn w:val="a0"/>
    <w:uiPriority w:val="99"/>
    <w:rsid w:val="00895C4C"/>
    <w:rPr>
      <w:rFonts w:cs="Times New Roman"/>
    </w:rPr>
  </w:style>
  <w:style w:type="character" w:customStyle="1" w:styleId="u">
    <w:name w:val="u"/>
    <w:basedOn w:val="a0"/>
    <w:uiPriority w:val="99"/>
    <w:rsid w:val="00895C4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2637&amp;date=25.05.2021&amp;demo=2&amp;dst=1292&amp;fld=134" TargetMode="External"/><Relationship Id="rId5" Type="http://schemas.openxmlformats.org/officeDocument/2006/relationships/settings" Target="settings.xml"/><Relationship Id="rId10" Type="http://schemas.openxmlformats.org/officeDocument/2006/relationships/hyperlink" Target="https://login.consultant.ru/link/?req=doc&amp;base=LAW&amp;n=99661&amp;date=25.05.2021&amp;demo=2&amp;dst=100004&amp;fld=13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BFC89-731E-4774-AE1A-1201088C8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18</Pages>
  <Words>6083</Words>
  <Characters>34676</Characters>
  <Application>Microsoft Office Word</Application>
  <DocSecurity>8</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73</cp:revision>
  <cp:lastPrinted>2025-12-22T06:15:00Z</cp:lastPrinted>
  <dcterms:created xsi:type="dcterms:W3CDTF">2025-11-07T07:56:00Z</dcterms:created>
  <dcterms:modified xsi:type="dcterms:W3CDTF">2025-12-23T12:19:00Z</dcterms:modified>
</cp:coreProperties>
</file>