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0C4" w14:textId="77777777" w:rsidR="00577759" w:rsidRPr="004C3457" w:rsidRDefault="006D7B89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4C3457">
        <w:rPr>
          <w:noProof/>
        </w:rPr>
        <w:drawing>
          <wp:inline distT="0" distB="0" distL="0" distR="0" wp14:anchorId="7FA83E12" wp14:editId="746239CA">
            <wp:extent cx="57975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0ED1" w14:textId="77777777" w:rsidR="00D4549F" w:rsidRPr="004C3457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A8B49EF" w14:textId="77777777" w:rsidR="00D4549F" w:rsidRPr="004C3457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4C3457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4C3457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4C3457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5CA01FC7" w14:textId="77777777" w:rsidR="00D4549F" w:rsidRPr="004C3457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5EFF9DA" w14:textId="77777777" w:rsidR="00577759" w:rsidRPr="004C3457" w:rsidRDefault="00577759" w:rsidP="00577759">
      <w:pPr>
        <w:rPr>
          <w:sz w:val="6"/>
          <w:szCs w:val="6"/>
        </w:rPr>
      </w:pPr>
    </w:p>
    <w:p w14:paraId="6250CA87" w14:textId="77777777" w:rsidR="00577759" w:rsidRPr="004C3457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4C3457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50768EEF" w14:textId="77777777" w:rsidR="00577759" w:rsidRPr="004C3457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4C3457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6F564442" w14:textId="77777777" w:rsidR="00577759" w:rsidRPr="004C3457" w:rsidRDefault="00577759" w:rsidP="00577759">
      <w:pPr>
        <w:rPr>
          <w:sz w:val="10"/>
          <w:szCs w:val="10"/>
        </w:rPr>
      </w:pPr>
    </w:p>
    <w:p w14:paraId="5B858538" w14:textId="77777777" w:rsidR="008D23BA" w:rsidRPr="004C3457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4C3457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4C3457">
        <w:rPr>
          <w:rFonts w:ascii="Arial" w:hAnsi="Arial" w:cs="Arial"/>
          <w:spacing w:val="48"/>
          <w:sz w:val="32"/>
          <w:szCs w:val="32"/>
        </w:rPr>
        <w:t>Е</w:t>
      </w:r>
    </w:p>
    <w:p w14:paraId="2C54AF41" w14:textId="77777777" w:rsidR="00D4549F" w:rsidRPr="004C3457" w:rsidRDefault="00D4549F" w:rsidP="00D4549F">
      <w:pPr>
        <w:jc w:val="center"/>
      </w:pPr>
    </w:p>
    <w:p w14:paraId="47D41865" w14:textId="77777777" w:rsidR="00577759" w:rsidRPr="004C3457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4C3457">
        <w:rPr>
          <w:rFonts w:ascii="Arial" w:hAnsi="Arial" w:cs="Arial"/>
          <w:b/>
          <w:sz w:val="17"/>
          <w:szCs w:val="17"/>
        </w:rPr>
        <w:t>Короча</w:t>
      </w:r>
    </w:p>
    <w:p w14:paraId="2EB8B4FB" w14:textId="77777777" w:rsidR="00D4549F" w:rsidRPr="004C3457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14:paraId="7F03D64C" w14:textId="77777777" w:rsidR="00577759" w:rsidRPr="004C345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4C3457" w14:paraId="5E1B96C7" w14:textId="77777777" w:rsidTr="000A13BB">
        <w:tc>
          <w:tcPr>
            <w:tcW w:w="146" w:type="dxa"/>
            <w:vAlign w:val="bottom"/>
          </w:tcPr>
          <w:p w14:paraId="51412F00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14:paraId="4CB4E38C" w14:textId="71D50501" w:rsidR="00F84803" w:rsidRPr="004C3457" w:rsidRDefault="0084432B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681540059" w:edGrp="everyone"/>
            <w:r>
              <w:rPr>
                <w:rFonts w:ascii="Arial" w:hAnsi="Arial" w:cs="Arial"/>
                <w:sz w:val="26"/>
                <w:szCs w:val="26"/>
              </w:rPr>
              <w:t>28</w:t>
            </w:r>
            <w:permEnd w:id="681540059"/>
          </w:p>
        </w:tc>
        <w:tc>
          <w:tcPr>
            <w:tcW w:w="147" w:type="dxa"/>
            <w:vAlign w:val="bottom"/>
          </w:tcPr>
          <w:p w14:paraId="528A55D0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14:paraId="200AF23E" w14:textId="4A372DBA" w:rsidR="00F84803" w:rsidRPr="004C3457" w:rsidRDefault="0084432B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615600637" w:edGrp="everyone"/>
            <w:r>
              <w:rPr>
                <w:rFonts w:ascii="Arial" w:hAnsi="Arial" w:cs="Arial"/>
                <w:sz w:val="26"/>
                <w:szCs w:val="26"/>
              </w:rPr>
              <w:t>декабря</w:t>
            </w:r>
            <w:permEnd w:id="1615600637"/>
          </w:p>
        </w:tc>
        <w:tc>
          <w:tcPr>
            <w:tcW w:w="58" w:type="dxa"/>
          </w:tcPr>
          <w:p w14:paraId="5EFBFAA8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14:paraId="03CBD979" w14:textId="7B61C54D" w:rsidR="00F84803" w:rsidRPr="004C3457" w:rsidRDefault="00F84803" w:rsidP="009E5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5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6184E" w:rsidRPr="004C3457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9E5170" w:rsidRPr="004C345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14:paraId="3E62B3A6" w14:textId="77777777" w:rsidR="00F84803" w:rsidRPr="004C3457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457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14:paraId="6B92C616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14:paraId="78C63193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668D0B5" w14:textId="41E205E6" w:rsidR="00F84803" w:rsidRPr="004C3457" w:rsidRDefault="0084432B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83562648" w:edGrp="everyone"/>
            <w:r>
              <w:rPr>
                <w:rFonts w:ascii="Arial" w:hAnsi="Arial" w:cs="Arial"/>
                <w:sz w:val="26"/>
                <w:szCs w:val="26"/>
              </w:rPr>
              <w:t>1223</w:t>
            </w:r>
            <w:permEnd w:id="883562648"/>
          </w:p>
        </w:tc>
      </w:tr>
    </w:tbl>
    <w:p w14:paraId="63744721" w14:textId="77777777" w:rsidR="008D4BFF" w:rsidRPr="004C3457" w:rsidRDefault="008D4BFF" w:rsidP="004C4884">
      <w:pPr>
        <w:rPr>
          <w:b/>
          <w:sz w:val="28"/>
          <w:szCs w:val="28"/>
        </w:rPr>
      </w:pPr>
    </w:p>
    <w:p w14:paraId="7ED999F9" w14:textId="77777777" w:rsidR="00A77B86" w:rsidRPr="004C3457" w:rsidRDefault="00A77B86" w:rsidP="004C4884">
      <w:pPr>
        <w:rPr>
          <w:b/>
          <w:sz w:val="28"/>
          <w:szCs w:val="28"/>
        </w:rPr>
      </w:pPr>
    </w:p>
    <w:p w14:paraId="7CF4CF41" w14:textId="77777777" w:rsidR="008D4BFF" w:rsidRPr="004C3457" w:rsidRDefault="008D4BFF" w:rsidP="004C4884">
      <w:pPr>
        <w:rPr>
          <w:b/>
          <w:szCs w:val="28"/>
          <w:lang w:val="en-US"/>
        </w:rPr>
      </w:pPr>
    </w:p>
    <w:p w14:paraId="5A76D9B6" w14:textId="670921A3" w:rsidR="001979D2" w:rsidRPr="004C3457" w:rsidRDefault="00775E09" w:rsidP="00775E09">
      <w:pPr>
        <w:tabs>
          <w:tab w:val="left" w:pos="5103"/>
        </w:tabs>
        <w:ind w:right="4538"/>
        <w:rPr>
          <w:b/>
          <w:sz w:val="28"/>
          <w:szCs w:val="28"/>
        </w:rPr>
      </w:pPr>
      <w:permStart w:id="195236341" w:edGrp="everyone"/>
      <w:r w:rsidRPr="004C3457">
        <w:rPr>
          <w:b/>
          <w:sz w:val="28"/>
          <w:szCs w:val="28"/>
        </w:rPr>
        <w:t xml:space="preserve">Об утверждении муниципальной программы муниципального района «Корочанский район» «Развитие информационных технологий </w:t>
      </w:r>
      <w:r w:rsidRPr="004C3457">
        <w:rPr>
          <w:b/>
          <w:sz w:val="28"/>
          <w:szCs w:val="28"/>
        </w:rPr>
        <w:br/>
        <w:t>в деятельности органов местного самоуправления»</w:t>
      </w:r>
    </w:p>
    <w:p w14:paraId="1C8B0ECF" w14:textId="77777777" w:rsidR="001979D2" w:rsidRPr="004C3457" w:rsidRDefault="001979D2" w:rsidP="001979D2">
      <w:pPr>
        <w:rPr>
          <w:b/>
        </w:rPr>
      </w:pPr>
    </w:p>
    <w:p w14:paraId="1DC3E010" w14:textId="77777777" w:rsidR="001979D2" w:rsidRPr="004C3457" w:rsidRDefault="001979D2" w:rsidP="001979D2">
      <w:pPr>
        <w:rPr>
          <w:b/>
        </w:rPr>
      </w:pPr>
    </w:p>
    <w:p w14:paraId="7E777683" w14:textId="77777777" w:rsidR="00A77B86" w:rsidRPr="004C3457" w:rsidRDefault="00A77B86" w:rsidP="001979D2">
      <w:pPr>
        <w:rPr>
          <w:b/>
        </w:rPr>
      </w:pPr>
    </w:p>
    <w:p w14:paraId="4AF44F6B" w14:textId="77777777" w:rsidR="00F948D1" w:rsidRPr="00F948D1" w:rsidRDefault="00F948D1" w:rsidP="00F948D1">
      <w:pPr>
        <w:widowControl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F948D1">
        <w:rPr>
          <w:sz w:val="28"/>
          <w:szCs w:val="28"/>
        </w:rPr>
        <w:t xml:space="preserve">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года», Постановлением Правительства Российской Федерации от 26 мая 2021 года № 786 «О системе управления государственными </w:t>
      </w:r>
      <w:r w:rsidRPr="00F948D1">
        <w:rPr>
          <w:sz w:val="28"/>
          <w:szCs w:val="28"/>
        </w:rPr>
        <w:br/>
        <w:t>програм</w:t>
      </w:r>
      <w:r w:rsidRPr="00F948D1">
        <w:rPr>
          <w:sz w:val="28"/>
          <w:szCs w:val="28"/>
        </w:rPr>
        <w:softHyphen/>
        <w:t xml:space="preserve">мами Российской Федерации», постановлениями Правительства </w:t>
      </w:r>
      <w:r w:rsidRPr="00F948D1">
        <w:rPr>
          <w:sz w:val="28"/>
          <w:szCs w:val="28"/>
        </w:rPr>
        <w:br/>
        <w:t xml:space="preserve">Белгородской области от 11 июля 2023 года № 371-пп «Об утверждении </w:t>
      </w:r>
      <w:r w:rsidRPr="00F948D1">
        <w:rPr>
          <w:sz w:val="28"/>
          <w:szCs w:val="28"/>
        </w:rPr>
        <w:br/>
        <w:t>Стратегии соци</w:t>
      </w:r>
      <w:r w:rsidRPr="00F948D1">
        <w:rPr>
          <w:sz w:val="28"/>
          <w:szCs w:val="28"/>
        </w:rPr>
        <w:softHyphen/>
        <w:t xml:space="preserve">ально-экономического развития Белгородской области на </w:t>
      </w:r>
      <w:r w:rsidRPr="00F948D1">
        <w:rPr>
          <w:sz w:val="28"/>
          <w:szCs w:val="28"/>
        </w:rPr>
        <w:br/>
        <w:t>период</w:t>
      </w:r>
      <w:proofErr w:type="gramEnd"/>
      <w:r w:rsidRPr="00F948D1">
        <w:rPr>
          <w:sz w:val="28"/>
          <w:szCs w:val="28"/>
        </w:rPr>
        <w:t xml:space="preserve"> </w:t>
      </w:r>
      <w:proofErr w:type="gramStart"/>
      <w:r w:rsidRPr="00F948D1">
        <w:rPr>
          <w:sz w:val="28"/>
          <w:szCs w:val="28"/>
        </w:rPr>
        <w:t xml:space="preserve">до 2030 года», постановлением Правительства Белгородской области </w:t>
      </w:r>
      <w:r w:rsidRPr="00F948D1">
        <w:rPr>
          <w:sz w:val="28"/>
          <w:szCs w:val="28"/>
        </w:rPr>
        <w:br/>
        <w:t>от 23 октября 2023 года № 591-пп «Об утверждении Перечня государственных программ Белгородской области», постановлениями администрации муниципального района «</w:t>
      </w:r>
      <w:proofErr w:type="spellStart"/>
      <w:r w:rsidRPr="00F948D1">
        <w:rPr>
          <w:sz w:val="28"/>
          <w:szCs w:val="28"/>
        </w:rPr>
        <w:t>Корочанский</w:t>
      </w:r>
      <w:proofErr w:type="spellEnd"/>
      <w:r w:rsidRPr="00F948D1">
        <w:rPr>
          <w:sz w:val="28"/>
          <w:szCs w:val="28"/>
        </w:rPr>
        <w:t xml:space="preserve"> район» от 6 июля 2024 года № 525 «Об утверждении Положения о системе управления муниципальными программами </w:t>
      </w:r>
      <w:proofErr w:type="spellStart"/>
      <w:r w:rsidRPr="00F948D1">
        <w:rPr>
          <w:sz w:val="28"/>
          <w:szCs w:val="28"/>
        </w:rPr>
        <w:t>Корочанского</w:t>
      </w:r>
      <w:proofErr w:type="spellEnd"/>
      <w:r w:rsidRPr="00F948D1">
        <w:rPr>
          <w:sz w:val="28"/>
          <w:szCs w:val="28"/>
        </w:rPr>
        <w:t xml:space="preserve"> района», от 12 декабря 2024 года № 1122 «Об утверждении перечня муниципальных программ </w:t>
      </w:r>
      <w:proofErr w:type="spellStart"/>
      <w:r w:rsidRPr="00F948D1">
        <w:rPr>
          <w:sz w:val="28"/>
          <w:szCs w:val="28"/>
        </w:rPr>
        <w:t>Корочанского</w:t>
      </w:r>
      <w:proofErr w:type="spellEnd"/>
      <w:r w:rsidRPr="00F948D1">
        <w:rPr>
          <w:sz w:val="28"/>
          <w:szCs w:val="28"/>
        </w:rPr>
        <w:t xml:space="preserve"> района» администрация муниципального района «</w:t>
      </w:r>
      <w:proofErr w:type="spellStart"/>
      <w:r w:rsidRPr="00F948D1">
        <w:rPr>
          <w:sz w:val="28"/>
          <w:szCs w:val="28"/>
        </w:rPr>
        <w:t>Корочанский</w:t>
      </w:r>
      <w:proofErr w:type="spellEnd"/>
      <w:r w:rsidRPr="00F948D1">
        <w:rPr>
          <w:sz w:val="28"/>
          <w:szCs w:val="28"/>
        </w:rPr>
        <w:t xml:space="preserve"> район</w:t>
      </w:r>
      <w:proofErr w:type="gramEnd"/>
      <w:r w:rsidRPr="00F948D1">
        <w:rPr>
          <w:sz w:val="28"/>
          <w:szCs w:val="28"/>
        </w:rPr>
        <w:t xml:space="preserve">» </w:t>
      </w:r>
      <w:proofErr w:type="gramStart"/>
      <w:r w:rsidRPr="00F948D1">
        <w:rPr>
          <w:b/>
          <w:sz w:val="28"/>
          <w:szCs w:val="28"/>
        </w:rPr>
        <w:t>п</w:t>
      </w:r>
      <w:proofErr w:type="gramEnd"/>
      <w:r w:rsidRPr="00F948D1">
        <w:rPr>
          <w:b/>
          <w:sz w:val="28"/>
          <w:szCs w:val="28"/>
        </w:rPr>
        <w:t xml:space="preserve"> о с т а н о в л я е т</w:t>
      </w:r>
      <w:r w:rsidRPr="00F948D1">
        <w:rPr>
          <w:sz w:val="28"/>
          <w:szCs w:val="28"/>
        </w:rPr>
        <w:t>:</w:t>
      </w:r>
    </w:p>
    <w:p w14:paraId="46812880" w14:textId="6B58A367" w:rsidR="00775E09" w:rsidRPr="004C3457" w:rsidRDefault="00775E09" w:rsidP="00BB79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1.</w:t>
      </w:r>
      <w:r w:rsidRPr="004C3457">
        <w:rPr>
          <w:sz w:val="28"/>
          <w:szCs w:val="28"/>
        </w:rPr>
        <w:tab/>
        <w:t xml:space="preserve">Утвердить муниципальную программу </w:t>
      </w:r>
      <w:r w:rsidR="00BB7943" w:rsidRPr="004C3457">
        <w:rPr>
          <w:sz w:val="28"/>
          <w:szCs w:val="28"/>
        </w:rPr>
        <w:t>Корочанского</w:t>
      </w:r>
      <w:r w:rsidRPr="004C3457">
        <w:rPr>
          <w:sz w:val="28"/>
          <w:szCs w:val="28"/>
        </w:rPr>
        <w:t xml:space="preserve"> района «</w:t>
      </w:r>
      <w:r w:rsidR="00BB7943" w:rsidRPr="004C3457">
        <w:rPr>
          <w:sz w:val="28"/>
          <w:szCs w:val="28"/>
        </w:rPr>
        <w:t>Развитие информационных технологий в деятельности органов местного самоуправления</w:t>
      </w:r>
      <w:r w:rsidRPr="004C3457">
        <w:rPr>
          <w:sz w:val="28"/>
          <w:szCs w:val="28"/>
        </w:rPr>
        <w:t>» (далее – Программа, прилагается).</w:t>
      </w:r>
    </w:p>
    <w:p w14:paraId="136300CF" w14:textId="2D3E1416" w:rsidR="00BB7943" w:rsidRPr="004C3457" w:rsidRDefault="000F5440" w:rsidP="00BB79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lastRenderedPageBreak/>
        <w:t>2</w:t>
      </w:r>
      <w:r w:rsidR="00BB7943" w:rsidRPr="004C3457">
        <w:rPr>
          <w:sz w:val="28"/>
          <w:szCs w:val="28"/>
        </w:rPr>
        <w:t>.</w:t>
      </w:r>
      <w:r w:rsidR="00BB7943" w:rsidRPr="004C3457">
        <w:rPr>
          <w:sz w:val="28"/>
          <w:szCs w:val="28"/>
        </w:rPr>
        <w:tab/>
        <w:t>Признать утратившим силу постановление администрации муниципального района «</w:t>
      </w:r>
      <w:proofErr w:type="spellStart"/>
      <w:r w:rsidR="00BB7943" w:rsidRPr="004C3457">
        <w:rPr>
          <w:sz w:val="28"/>
          <w:szCs w:val="28"/>
        </w:rPr>
        <w:t>Корочанский</w:t>
      </w:r>
      <w:proofErr w:type="spellEnd"/>
      <w:r w:rsidR="00BB7943" w:rsidRPr="004C3457">
        <w:rPr>
          <w:sz w:val="28"/>
          <w:szCs w:val="28"/>
        </w:rPr>
        <w:t xml:space="preserve"> район» Белгородской области от </w:t>
      </w:r>
      <w:r w:rsidR="00F948D1">
        <w:rPr>
          <w:sz w:val="28"/>
          <w:szCs w:val="28"/>
        </w:rPr>
        <w:br/>
      </w:r>
      <w:r w:rsidRPr="004C3457">
        <w:rPr>
          <w:sz w:val="28"/>
          <w:szCs w:val="28"/>
        </w:rPr>
        <w:t>12 сентября 2014 года № 651</w:t>
      </w:r>
      <w:r w:rsidR="00BB7943" w:rsidRPr="004C3457">
        <w:rPr>
          <w:sz w:val="28"/>
          <w:szCs w:val="28"/>
        </w:rPr>
        <w:t xml:space="preserve"> </w:t>
      </w:r>
      <w:r w:rsidRPr="004C3457">
        <w:rPr>
          <w:sz w:val="28"/>
          <w:szCs w:val="28"/>
        </w:rPr>
        <w:t>«Об утверждении муниципальной программы муниципального района «Корочанский район» «Развитие информационных технологий в деятельности органов местного самоуправления»</w:t>
      </w:r>
      <w:r w:rsidR="00F948D1" w:rsidRPr="00F948D1">
        <w:rPr>
          <w:sz w:val="28"/>
          <w:szCs w:val="28"/>
        </w:rPr>
        <w:t xml:space="preserve"> с 1 января </w:t>
      </w:r>
      <w:r w:rsidR="00F948D1">
        <w:rPr>
          <w:sz w:val="28"/>
          <w:szCs w:val="28"/>
        </w:rPr>
        <w:br/>
      </w:r>
      <w:r w:rsidR="00F948D1" w:rsidRPr="00F948D1">
        <w:rPr>
          <w:sz w:val="28"/>
          <w:szCs w:val="28"/>
        </w:rPr>
        <w:t>2025 года.</w:t>
      </w:r>
    </w:p>
    <w:p w14:paraId="31A21A09" w14:textId="64AA2561" w:rsidR="00BB7943" w:rsidRPr="004C3457" w:rsidRDefault="000F5440" w:rsidP="00BB79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3</w:t>
      </w:r>
      <w:r w:rsidR="00BB7943" w:rsidRPr="004C3457">
        <w:rPr>
          <w:sz w:val="28"/>
          <w:szCs w:val="28"/>
        </w:rPr>
        <w:t>. Директору муниципального казенного учреждения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="00BB7943" w:rsidRPr="004C3457">
        <w:rPr>
          <w:sz w:val="28"/>
          <w:szCs w:val="28"/>
        </w:rPr>
        <w:t>Корочанский</w:t>
      </w:r>
      <w:proofErr w:type="spellEnd"/>
      <w:r w:rsidR="00BB7943" w:rsidRPr="004C3457">
        <w:rPr>
          <w:sz w:val="28"/>
          <w:szCs w:val="28"/>
        </w:rPr>
        <w:t xml:space="preserve"> район» </w:t>
      </w:r>
      <w:proofErr w:type="spellStart"/>
      <w:r w:rsidR="00BB7943" w:rsidRPr="004C3457">
        <w:rPr>
          <w:sz w:val="28"/>
          <w:szCs w:val="28"/>
        </w:rPr>
        <w:t>Кладиенко</w:t>
      </w:r>
      <w:proofErr w:type="spellEnd"/>
      <w:r w:rsidR="00BB7943" w:rsidRPr="004C3457">
        <w:rPr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пользования.</w:t>
      </w:r>
    </w:p>
    <w:p w14:paraId="63FB9A87" w14:textId="01412525" w:rsidR="00775E09" w:rsidRPr="004C3457" w:rsidRDefault="000F5440" w:rsidP="001979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4</w:t>
      </w:r>
      <w:r w:rsidR="00BB7943" w:rsidRPr="004C3457">
        <w:rPr>
          <w:sz w:val="28"/>
          <w:szCs w:val="28"/>
        </w:rPr>
        <w:t>.</w:t>
      </w:r>
      <w:r w:rsidR="00BB7943" w:rsidRPr="004C3457">
        <w:rPr>
          <w:sz w:val="28"/>
          <w:szCs w:val="28"/>
        </w:rPr>
        <w:tab/>
      </w:r>
      <w:proofErr w:type="gramStart"/>
      <w:r w:rsidR="00BB7943" w:rsidRPr="004C3457">
        <w:rPr>
          <w:sz w:val="28"/>
          <w:szCs w:val="28"/>
        </w:rPr>
        <w:t>Контроль за</w:t>
      </w:r>
      <w:proofErr w:type="gramEnd"/>
      <w:r w:rsidR="00BB7943" w:rsidRPr="004C3457">
        <w:rPr>
          <w:sz w:val="28"/>
          <w:szCs w:val="28"/>
        </w:rPr>
        <w:t xml:space="preserve"> исполнением </w:t>
      </w:r>
      <w:r w:rsidR="00F948D1">
        <w:rPr>
          <w:sz w:val="28"/>
          <w:szCs w:val="28"/>
        </w:rPr>
        <w:t>постановле</w:t>
      </w:r>
      <w:r w:rsidR="00BB7943" w:rsidRPr="004C3457">
        <w:rPr>
          <w:sz w:val="28"/>
          <w:szCs w:val="28"/>
        </w:rPr>
        <w:t xml:space="preserve">ния возложить на заместителя главы администрации района – руководителя аппарата администрации района  </w:t>
      </w:r>
      <w:proofErr w:type="spellStart"/>
      <w:r w:rsidR="003762E0">
        <w:rPr>
          <w:sz w:val="28"/>
          <w:szCs w:val="28"/>
        </w:rPr>
        <w:t>Коломыцеву</w:t>
      </w:r>
      <w:proofErr w:type="spellEnd"/>
      <w:r w:rsidR="003762E0">
        <w:rPr>
          <w:sz w:val="28"/>
          <w:szCs w:val="28"/>
        </w:rPr>
        <w:t xml:space="preserve"> И.П.</w:t>
      </w:r>
      <w:bookmarkStart w:id="0" w:name="_GoBack"/>
      <w:bookmarkEnd w:id="0"/>
    </w:p>
    <w:p w14:paraId="28F2635A" w14:textId="77777777" w:rsidR="00613B84" w:rsidRPr="004C3457" w:rsidRDefault="00613B84" w:rsidP="006138BA">
      <w:pPr>
        <w:jc w:val="both"/>
        <w:rPr>
          <w:sz w:val="28"/>
          <w:szCs w:val="28"/>
        </w:rPr>
      </w:pPr>
      <w:r w:rsidRPr="004C3457">
        <w:rPr>
          <w:sz w:val="28"/>
          <w:szCs w:val="28"/>
        </w:rPr>
        <w:tab/>
      </w:r>
    </w:p>
    <w:p w14:paraId="75DA3B2D" w14:textId="77777777" w:rsidR="00613B84" w:rsidRPr="004C3457" w:rsidRDefault="00613B84" w:rsidP="001979D2">
      <w:pPr>
        <w:jc w:val="both"/>
      </w:pPr>
    </w:p>
    <w:p w14:paraId="501D1220" w14:textId="77777777" w:rsidR="00A77B86" w:rsidRPr="004C3457" w:rsidRDefault="00A77B86" w:rsidP="001979D2">
      <w:pPr>
        <w:jc w:val="both"/>
      </w:pPr>
    </w:p>
    <w:p w14:paraId="064D3B4E" w14:textId="77777777" w:rsidR="00A77B86" w:rsidRPr="004C3457" w:rsidRDefault="00A77B86" w:rsidP="001979D2">
      <w:pPr>
        <w:jc w:val="both"/>
      </w:pPr>
    </w:p>
    <w:p w14:paraId="5BE8E578" w14:textId="77777777" w:rsidR="00613B84" w:rsidRPr="004C3457" w:rsidRDefault="00613B84" w:rsidP="001979D2">
      <w:pPr>
        <w:jc w:val="both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t xml:space="preserve">Глава администрации </w:t>
      </w:r>
    </w:p>
    <w:p w14:paraId="10B80709" w14:textId="77777777" w:rsidR="000467CA" w:rsidRPr="004C3457" w:rsidRDefault="00613B84" w:rsidP="001979D2">
      <w:pPr>
        <w:jc w:val="both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14:paraId="7EF2A0F5" w14:textId="77777777" w:rsidR="00A77B86" w:rsidRPr="004C3457" w:rsidRDefault="00A77B86" w:rsidP="001979D2">
      <w:pPr>
        <w:jc w:val="both"/>
        <w:rPr>
          <w:b/>
          <w:sz w:val="28"/>
          <w:szCs w:val="28"/>
        </w:rPr>
      </w:pPr>
    </w:p>
    <w:p w14:paraId="66043193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49EED341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A2B524E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1B01778B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253D6FB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056B199A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78C1E82F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41F5389A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77894A94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8FEF96A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18B335D8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E256D3F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CDCD231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E788680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0CCE180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EF3AEDC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15881314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2050A223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5068D136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02EDCCE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00D9C306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3D1B7E25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62C3176C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71668890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0591DF99" w14:textId="77777777" w:rsidR="00E8297A" w:rsidRPr="004C3457" w:rsidRDefault="00E8297A" w:rsidP="00F261E8">
      <w:pPr>
        <w:ind w:left="4536" w:firstLine="709"/>
        <w:jc w:val="center"/>
        <w:rPr>
          <w:b/>
          <w:sz w:val="26"/>
          <w:szCs w:val="26"/>
        </w:rPr>
      </w:pPr>
    </w:p>
    <w:p w14:paraId="3D15DC27" w14:textId="77777777" w:rsidR="00613B84" w:rsidRPr="004C3457" w:rsidRDefault="00F261E8" w:rsidP="00F261E8">
      <w:pPr>
        <w:ind w:left="4536" w:firstLine="709"/>
        <w:jc w:val="center"/>
        <w:rPr>
          <w:b/>
          <w:sz w:val="26"/>
          <w:szCs w:val="26"/>
        </w:rPr>
      </w:pPr>
      <w:r w:rsidRPr="004C3457">
        <w:rPr>
          <w:b/>
          <w:sz w:val="26"/>
          <w:szCs w:val="26"/>
        </w:rPr>
        <w:lastRenderedPageBreak/>
        <w:t>Утверждена</w:t>
      </w:r>
      <w:r w:rsidR="00613B84" w:rsidRPr="004C3457">
        <w:rPr>
          <w:b/>
          <w:sz w:val="26"/>
          <w:szCs w:val="26"/>
        </w:rPr>
        <w:t xml:space="preserve"> </w:t>
      </w:r>
    </w:p>
    <w:p w14:paraId="0AAB9578" w14:textId="77777777" w:rsidR="00613B84" w:rsidRPr="004C3457" w:rsidRDefault="00F261E8" w:rsidP="00F261E8">
      <w:pPr>
        <w:ind w:left="4536" w:firstLine="709"/>
        <w:jc w:val="center"/>
        <w:rPr>
          <w:b/>
          <w:sz w:val="26"/>
          <w:szCs w:val="26"/>
        </w:rPr>
      </w:pPr>
      <w:r w:rsidRPr="004C3457">
        <w:rPr>
          <w:b/>
          <w:sz w:val="26"/>
          <w:szCs w:val="26"/>
        </w:rPr>
        <w:t xml:space="preserve">постановлением </w:t>
      </w:r>
      <w:r w:rsidR="00613B84" w:rsidRPr="004C3457">
        <w:rPr>
          <w:b/>
          <w:sz w:val="26"/>
          <w:szCs w:val="26"/>
        </w:rPr>
        <w:t xml:space="preserve">администрации </w:t>
      </w:r>
    </w:p>
    <w:p w14:paraId="7391D324" w14:textId="77777777" w:rsidR="00613B84" w:rsidRPr="004C3457" w:rsidRDefault="00613B84" w:rsidP="00F261E8">
      <w:pPr>
        <w:ind w:left="4536" w:firstLine="709"/>
        <w:jc w:val="center"/>
        <w:rPr>
          <w:b/>
          <w:sz w:val="26"/>
          <w:szCs w:val="26"/>
        </w:rPr>
      </w:pPr>
      <w:r w:rsidRPr="004C3457">
        <w:rPr>
          <w:b/>
          <w:sz w:val="26"/>
          <w:szCs w:val="26"/>
        </w:rPr>
        <w:t>муниципального района</w:t>
      </w:r>
    </w:p>
    <w:p w14:paraId="3C5DEEE9" w14:textId="77777777" w:rsidR="00613B84" w:rsidRPr="004C3457" w:rsidRDefault="00F261E8" w:rsidP="00F261E8">
      <w:pPr>
        <w:ind w:left="4536" w:firstLine="709"/>
        <w:jc w:val="center"/>
        <w:rPr>
          <w:b/>
          <w:sz w:val="26"/>
          <w:szCs w:val="26"/>
        </w:rPr>
      </w:pPr>
      <w:r w:rsidRPr="004C3457">
        <w:rPr>
          <w:b/>
          <w:sz w:val="26"/>
          <w:szCs w:val="26"/>
        </w:rPr>
        <w:t>«</w:t>
      </w:r>
      <w:r w:rsidR="00613B84" w:rsidRPr="004C3457">
        <w:rPr>
          <w:b/>
          <w:sz w:val="26"/>
          <w:szCs w:val="26"/>
        </w:rPr>
        <w:t>Корочанский район</w:t>
      </w:r>
      <w:r w:rsidRPr="004C3457">
        <w:rPr>
          <w:b/>
          <w:sz w:val="26"/>
          <w:szCs w:val="26"/>
        </w:rPr>
        <w:t>»</w:t>
      </w:r>
    </w:p>
    <w:p w14:paraId="7AA32A98" w14:textId="51547293" w:rsidR="00613B84" w:rsidRPr="004C3457" w:rsidRDefault="001454DF" w:rsidP="00F261E8">
      <w:pPr>
        <w:ind w:left="4536" w:firstLine="709"/>
        <w:jc w:val="center"/>
        <w:rPr>
          <w:b/>
          <w:sz w:val="26"/>
          <w:szCs w:val="26"/>
        </w:rPr>
      </w:pPr>
      <w:r w:rsidRPr="004C3457">
        <w:rPr>
          <w:b/>
          <w:sz w:val="26"/>
          <w:szCs w:val="26"/>
        </w:rPr>
        <w:t xml:space="preserve">от </w:t>
      </w:r>
      <w:r w:rsidR="0084432B">
        <w:rPr>
          <w:b/>
          <w:sz w:val="26"/>
          <w:szCs w:val="26"/>
        </w:rPr>
        <w:t>28 декабря</w:t>
      </w:r>
      <w:r w:rsidR="001F0506" w:rsidRPr="004C3457">
        <w:rPr>
          <w:b/>
          <w:sz w:val="26"/>
          <w:szCs w:val="26"/>
        </w:rPr>
        <w:t xml:space="preserve"> 202</w:t>
      </w:r>
      <w:r w:rsidR="004D32FA" w:rsidRPr="004C3457">
        <w:rPr>
          <w:b/>
          <w:sz w:val="26"/>
          <w:szCs w:val="26"/>
        </w:rPr>
        <w:t>4</w:t>
      </w:r>
      <w:r w:rsidR="00613B84" w:rsidRPr="004C3457">
        <w:rPr>
          <w:b/>
          <w:sz w:val="26"/>
          <w:szCs w:val="26"/>
        </w:rPr>
        <w:t xml:space="preserve"> года</w:t>
      </w:r>
    </w:p>
    <w:p w14:paraId="60A61422" w14:textId="64AF72E0" w:rsidR="00613B84" w:rsidRPr="004C3457" w:rsidRDefault="001454DF" w:rsidP="00F261E8">
      <w:pPr>
        <w:ind w:left="4536" w:firstLine="709"/>
        <w:jc w:val="center"/>
        <w:rPr>
          <w:b/>
          <w:sz w:val="26"/>
          <w:szCs w:val="26"/>
        </w:rPr>
      </w:pPr>
      <w:r w:rsidRPr="004C3457">
        <w:rPr>
          <w:b/>
          <w:sz w:val="26"/>
          <w:szCs w:val="26"/>
        </w:rPr>
        <w:t xml:space="preserve">№ </w:t>
      </w:r>
      <w:r w:rsidR="0084432B">
        <w:rPr>
          <w:b/>
          <w:sz w:val="26"/>
          <w:szCs w:val="26"/>
        </w:rPr>
        <w:t>1223</w:t>
      </w:r>
    </w:p>
    <w:p w14:paraId="5E5F5390" w14:textId="77777777" w:rsidR="00B42A85" w:rsidRPr="004C3457" w:rsidRDefault="00B42A85" w:rsidP="00F261E8">
      <w:pPr>
        <w:ind w:left="4536" w:firstLine="709"/>
        <w:rPr>
          <w:b/>
          <w:sz w:val="26"/>
          <w:szCs w:val="26"/>
        </w:rPr>
      </w:pPr>
    </w:p>
    <w:p w14:paraId="0A1594C8" w14:textId="77777777" w:rsidR="00F261E8" w:rsidRPr="004C3457" w:rsidRDefault="00F261E8" w:rsidP="00F261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457">
        <w:rPr>
          <w:b/>
          <w:bCs/>
          <w:sz w:val="28"/>
          <w:szCs w:val="28"/>
        </w:rPr>
        <w:t>Муниципальная программа</w:t>
      </w:r>
    </w:p>
    <w:p w14:paraId="78F96B7C" w14:textId="77777777" w:rsidR="00F261E8" w:rsidRPr="004C3457" w:rsidRDefault="00F261E8" w:rsidP="00F261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457">
        <w:rPr>
          <w:b/>
          <w:bCs/>
          <w:sz w:val="28"/>
          <w:szCs w:val="28"/>
        </w:rPr>
        <w:t xml:space="preserve"> «Развитие информационных технологий в деятельности органов </w:t>
      </w:r>
    </w:p>
    <w:p w14:paraId="139D620B" w14:textId="77777777" w:rsidR="00F261E8" w:rsidRPr="004C3457" w:rsidRDefault="00F261E8" w:rsidP="00F261E8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C3457">
        <w:rPr>
          <w:b/>
          <w:bCs/>
          <w:sz w:val="28"/>
          <w:szCs w:val="28"/>
        </w:rPr>
        <w:t>местно</w:t>
      </w:r>
      <w:r w:rsidR="005C3462" w:rsidRPr="004C3457">
        <w:rPr>
          <w:b/>
          <w:bCs/>
          <w:sz w:val="28"/>
          <w:szCs w:val="28"/>
        </w:rPr>
        <w:t>го самоуправления</w:t>
      </w:r>
      <w:r w:rsidRPr="004C3457">
        <w:rPr>
          <w:b/>
          <w:bCs/>
          <w:caps/>
          <w:sz w:val="28"/>
          <w:szCs w:val="28"/>
        </w:rPr>
        <w:t xml:space="preserve">» </w:t>
      </w:r>
    </w:p>
    <w:p w14:paraId="17C70C5A" w14:textId="77777777" w:rsidR="00F261E8" w:rsidRPr="004C3457" w:rsidRDefault="00F261E8" w:rsidP="00925C63"/>
    <w:p w14:paraId="45DE46C2" w14:textId="2D69090A" w:rsidR="00925C63" w:rsidRPr="004C3457" w:rsidRDefault="00925C63" w:rsidP="00925C63">
      <w:pPr>
        <w:jc w:val="center"/>
        <w:rPr>
          <w:b/>
          <w:sz w:val="28"/>
        </w:rPr>
      </w:pPr>
      <w:r w:rsidRPr="004C3457">
        <w:rPr>
          <w:b/>
          <w:sz w:val="28"/>
        </w:rPr>
        <w:t xml:space="preserve">1. Приоритеты и цели муниципальной политики в сфере реализации муниципальной программы </w:t>
      </w:r>
      <w:proofErr w:type="spellStart"/>
      <w:r w:rsidR="00B61EAD">
        <w:rPr>
          <w:b/>
          <w:sz w:val="28"/>
        </w:rPr>
        <w:t>Корочанского</w:t>
      </w:r>
      <w:proofErr w:type="spellEnd"/>
      <w:r w:rsidRPr="004C3457">
        <w:rPr>
          <w:b/>
          <w:sz w:val="28"/>
        </w:rPr>
        <w:t xml:space="preserve"> района</w:t>
      </w:r>
    </w:p>
    <w:p w14:paraId="6545A49F" w14:textId="77777777" w:rsidR="00925C63" w:rsidRPr="004C3457" w:rsidRDefault="00925C63" w:rsidP="00925C63">
      <w:pPr>
        <w:jc w:val="center"/>
        <w:rPr>
          <w:b/>
          <w:sz w:val="28"/>
        </w:rPr>
      </w:pPr>
      <w:r w:rsidRPr="004C3457">
        <w:rPr>
          <w:b/>
          <w:sz w:val="28"/>
        </w:rPr>
        <w:t xml:space="preserve">«Развитие информационных технологий в деятельности органов </w:t>
      </w:r>
    </w:p>
    <w:p w14:paraId="7B4D64A7" w14:textId="3BC95801" w:rsidR="00925C63" w:rsidRPr="004C3457" w:rsidRDefault="00925C63" w:rsidP="00925C63">
      <w:pPr>
        <w:jc w:val="center"/>
        <w:rPr>
          <w:b/>
          <w:sz w:val="28"/>
        </w:rPr>
      </w:pPr>
      <w:r w:rsidRPr="004C3457">
        <w:rPr>
          <w:b/>
          <w:sz w:val="28"/>
        </w:rPr>
        <w:t>местного самоуправления»</w:t>
      </w:r>
    </w:p>
    <w:p w14:paraId="631B5540" w14:textId="77777777" w:rsidR="00925C63" w:rsidRPr="004C3457" w:rsidRDefault="00925C63" w:rsidP="00925C63">
      <w:pPr>
        <w:jc w:val="center"/>
        <w:rPr>
          <w:b/>
          <w:sz w:val="28"/>
        </w:rPr>
      </w:pPr>
    </w:p>
    <w:p w14:paraId="3E33897C" w14:textId="17235EC2" w:rsidR="00E8297A" w:rsidRPr="004C3457" w:rsidRDefault="00925C63" w:rsidP="00925C63">
      <w:pPr>
        <w:jc w:val="center"/>
        <w:rPr>
          <w:b/>
          <w:sz w:val="28"/>
        </w:rPr>
      </w:pPr>
      <w:r w:rsidRPr="004C3457">
        <w:rPr>
          <w:b/>
          <w:sz w:val="28"/>
        </w:rPr>
        <w:t xml:space="preserve">1.1. Оценка текущего состояния </w:t>
      </w:r>
    </w:p>
    <w:p w14:paraId="5A2E1D42" w14:textId="77777777" w:rsidR="00E8297A" w:rsidRPr="004C3457" w:rsidRDefault="00E8297A" w:rsidP="00925C63"/>
    <w:p w14:paraId="278A70B0" w14:textId="602134E2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бизнесом, органами государственной власти и органами местного самоуправления.</w:t>
      </w:r>
    </w:p>
    <w:p w14:paraId="165A217C" w14:textId="41C29028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Международный опыт показывает, что высокие технологии, в том числе информационные и телекоммуникационные, уже стали локомотивом социально-экономического развития многих стран мира, а обеспечение гарантированного свободного доступа граждан к информации – одной из важнейших задач государств.</w:t>
      </w:r>
    </w:p>
    <w:p w14:paraId="4FEA5BE1" w14:textId="53B42A2B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Экономическое развитие региона и интеграция в единое информационное пространство обусловили резкое увеличение роли информационной сферы в жизни общества Корочанского района.</w:t>
      </w:r>
    </w:p>
    <w:p w14:paraId="6CD396E9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На основе широкомасштабного применения новых современных информационно-телекоммуникационных технологий идет активный процесс создания информационного общества, регионального электронного правительства, электронного документооборота и межведомственных систем взаимодействия органов власти с гражданами и хозяйствующими субъектами.</w:t>
      </w:r>
    </w:p>
    <w:p w14:paraId="0C515020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К числу основных задач, требующих решения для достижения цели развития информационного общества, указанной в муниципальной программе, относятся:</w:t>
      </w:r>
    </w:p>
    <w:p w14:paraId="726FD6D0" w14:textId="690DDBBF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</w:t>
      </w:r>
      <w:r w:rsidRPr="004C3457">
        <w:rPr>
          <w:sz w:val="28"/>
          <w:szCs w:val="28"/>
        </w:rPr>
        <w:tab/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14:paraId="4790E75E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</w:t>
      </w:r>
      <w:r w:rsidRPr="004C3457">
        <w:rPr>
          <w:sz w:val="28"/>
          <w:szCs w:val="28"/>
        </w:rPr>
        <w:tab/>
        <w:t>повышение качества образования, медицинского обслуживания, социальной защиты населения, развитие экономики на основе использования информационных и телекоммуникационных технологий;</w:t>
      </w:r>
    </w:p>
    <w:p w14:paraId="1D08DA17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lastRenderedPageBreak/>
        <w:t>-</w:t>
      </w:r>
      <w:r w:rsidRPr="004C3457">
        <w:rPr>
          <w:sz w:val="28"/>
          <w:szCs w:val="28"/>
        </w:rPr>
        <w:tab/>
        <w:t>повышение эффективности государственного управления и местного самоуправления;</w:t>
      </w:r>
    </w:p>
    <w:p w14:paraId="77A36F21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</w:t>
      </w:r>
      <w:r w:rsidRPr="004C3457">
        <w:rPr>
          <w:sz w:val="28"/>
          <w:szCs w:val="28"/>
        </w:rPr>
        <w:tab/>
        <w:t>сохранение культуры народов Российской Федерации, укрепление нравственных и патриотических принципов в общественном сознании, развитие системы культурного и гуманитарного просвещения.</w:t>
      </w:r>
    </w:p>
    <w:p w14:paraId="05626830" w14:textId="32E1D43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Для решения поставленных задач был разработан комплекс мер, утвержденных постановлением Правительства Белгородской области от 29 января 2010 года № 34-пп «О системе мер по развитию информационного общества и формированию электронного правительства Белгородской области на 2010-2012 годы».</w:t>
      </w:r>
    </w:p>
    <w:p w14:paraId="5DD1C43D" w14:textId="5F21E883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С 2013 года в Белгородской области развитие информационного общества осуществляется на основе мероприятий, утвержденных постановлением Правительства Белгородской области от 16 декабря 2013 года № 518-пп «Об утверждении государственной программы Белгородской области «Развитие информационного общества в Белгородской области». Реализация указанных мер оказала существенное влияние на развитие информационных и телекоммуникационных технологий.</w:t>
      </w:r>
    </w:p>
    <w:p w14:paraId="5362494D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Была сформирована корпоративная сеть Правительства Белгородской области, в которую были успешно подключены структурные подразделения Корочанского района.</w:t>
      </w:r>
    </w:p>
    <w:p w14:paraId="126272E0" w14:textId="3C8BED78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Для устранения проблемы цифрового неравенства между муниципальными образованиями Корочанского района ведутся работы по созданию единой информационно-телекоммуникационной сети, которая обеспечит широкий доступ населения к информации о деятельности органов власти, обеспечит оказание ими услуг в электронном виде и предоставление широкополосного доступа в сеть Интернет.</w:t>
      </w:r>
    </w:p>
    <w:p w14:paraId="65DDA4A9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Для обеспечения перехода органов местного самоуправления, а также находящихся в их ведении учреждений и организаций на оказание государственных и муниципальных услуг в электронном виде создан региональный Портал государственных и муниципальных услуг (далее – региональный Портал).</w:t>
      </w:r>
    </w:p>
    <w:p w14:paraId="1C3786E9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Для обеспечения предоставления государственных и муниципальных услуг, в том числе в электронном виде, ведется работа по организации электронного межведомственного взаимодействия.</w:t>
      </w:r>
    </w:p>
    <w:p w14:paraId="2E77717F" w14:textId="54FB0216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Создана Региональная система межведомственного электронного взаимодействия (далее – СМЭВ), которая интегрирована с федеральной СМЭВ по защищенному каналу связи. К СМЭВ подключены все структурные подразделения Корочанского района.</w:t>
      </w:r>
    </w:p>
    <w:p w14:paraId="3749D9D9" w14:textId="5434E22E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В контексте развития информационного общества в Белгородской области рассматриваются перспективы повышения качества предоставления информационных услуг населению через средства массовой информации (далее – СМИ) и Интернет-ресурсы. Именно они выступают в качестве основных механизмов открытости всех структур власти и регулирования их взаимоотношений с обществом. </w:t>
      </w:r>
    </w:p>
    <w:p w14:paraId="69DB204A" w14:textId="50C87016" w:rsidR="008C77D3" w:rsidRPr="009B1624" w:rsidRDefault="009B1624" w:rsidP="009B162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B1624">
        <w:rPr>
          <w:rFonts w:ascii="Times New Roman" w:hAnsi="Times New Roman"/>
          <w:sz w:val="28"/>
          <w:szCs w:val="28"/>
        </w:rPr>
        <w:lastRenderedPageBreak/>
        <w:t>Федеральный закон «</w:t>
      </w:r>
      <w:r w:rsidR="008C77D3" w:rsidRPr="009B1624">
        <w:rPr>
          <w:rFonts w:ascii="Times New Roman" w:hAnsi="Times New Roman"/>
          <w:sz w:val="28"/>
          <w:szCs w:val="28"/>
        </w:rPr>
        <w:t>О внесении</w:t>
      </w:r>
      <w:r w:rsidRPr="009B1624"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="008C77D3" w:rsidRPr="009B1624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9B1624">
        <w:rPr>
          <w:rFonts w:ascii="Times New Roman" w:hAnsi="Times New Roman"/>
          <w:sz w:val="28"/>
          <w:szCs w:val="28"/>
        </w:rPr>
        <w:t>»</w:t>
      </w:r>
      <w:r w:rsidR="008C77D3" w:rsidRPr="009B1624">
        <w:rPr>
          <w:rFonts w:ascii="Times New Roman" w:hAnsi="Times New Roman"/>
          <w:sz w:val="28"/>
          <w:szCs w:val="28"/>
        </w:rPr>
        <w:t xml:space="preserve"> и</w:t>
      </w:r>
      <w:r w:rsidRPr="009B1624">
        <w:rPr>
          <w:rFonts w:ascii="Times New Roman" w:hAnsi="Times New Roman"/>
          <w:sz w:val="28"/>
          <w:szCs w:val="28"/>
        </w:rPr>
        <w:t xml:space="preserve"> статью 10 Федерального закона «</w:t>
      </w:r>
      <w:r w:rsidR="008C77D3" w:rsidRPr="009B1624">
        <w:rPr>
          <w:rFonts w:ascii="Times New Roman" w:hAnsi="Times New Roman"/>
          <w:sz w:val="28"/>
          <w:szCs w:val="28"/>
        </w:rPr>
        <w:t>Об обеспечении доступа к информации о деятельности судов в Росси</w:t>
      </w:r>
      <w:r w:rsidRPr="009B1624">
        <w:rPr>
          <w:rFonts w:ascii="Times New Roman" w:hAnsi="Times New Roman"/>
          <w:sz w:val="28"/>
          <w:szCs w:val="28"/>
        </w:rPr>
        <w:t>йской Федерации» от 14.07.2022 №</w:t>
      </w:r>
      <w:r w:rsidR="008C77D3" w:rsidRPr="009B1624">
        <w:rPr>
          <w:rFonts w:ascii="Times New Roman" w:hAnsi="Times New Roman"/>
          <w:sz w:val="28"/>
          <w:szCs w:val="28"/>
        </w:rPr>
        <w:t xml:space="preserve"> 270-ФЗ </w:t>
      </w:r>
    </w:p>
    <w:p w14:paraId="01E9C0BF" w14:textId="7AD798D3" w:rsidR="00925C63" w:rsidRPr="009B1624" w:rsidRDefault="00925C63" w:rsidP="009B162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624">
        <w:rPr>
          <w:rFonts w:ascii="Times New Roman" w:hAnsi="Times New Roman"/>
          <w:sz w:val="28"/>
          <w:szCs w:val="28"/>
        </w:rPr>
        <w:t>Во исполнение Федерального закона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8C77D3" w:rsidRPr="009B1624">
        <w:rPr>
          <w:rFonts w:ascii="Times New Roman" w:hAnsi="Times New Roman"/>
          <w:sz w:val="28"/>
          <w:szCs w:val="28"/>
        </w:rPr>
        <w:t xml:space="preserve"> (изменения 14.07.2022 г. № 270-ФЗ)</w:t>
      </w:r>
      <w:r w:rsidRPr="009B1624">
        <w:rPr>
          <w:rFonts w:ascii="Times New Roman" w:hAnsi="Times New Roman"/>
          <w:sz w:val="28"/>
          <w:szCs w:val="28"/>
        </w:rPr>
        <w:t xml:space="preserve"> и </w:t>
      </w:r>
      <w:r w:rsidR="008C77D3" w:rsidRPr="009B1624">
        <w:rPr>
          <w:rFonts w:ascii="Times New Roman" w:hAnsi="Times New Roman"/>
          <w:sz w:val="28"/>
          <w:szCs w:val="28"/>
        </w:rPr>
        <w:t>Стратегию социально-экономического развития Белгородской области на период до 2030 года</w:t>
      </w:r>
      <w:r w:rsidRPr="009B1624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Белгородской области от </w:t>
      </w:r>
      <w:r w:rsidR="008C77D3" w:rsidRPr="009B1624">
        <w:rPr>
          <w:rFonts w:ascii="Times New Roman" w:hAnsi="Times New Roman"/>
          <w:sz w:val="28"/>
          <w:szCs w:val="28"/>
        </w:rPr>
        <w:t>11 июля 2023 года № 371-пп</w:t>
      </w:r>
      <w:r w:rsidRPr="009B1624">
        <w:rPr>
          <w:rFonts w:ascii="Times New Roman" w:hAnsi="Times New Roman"/>
          <w:sz w:val="28"/>
          <w:szCs w:val="28"/>
        </w:rPr>
        <w:t>, для удовлетворения потребностей граждан в информации местного и регионального</w:t>
      </w:r>
      <w:proofErr w:type="gramEnd"/>
      <w:r w:rsidRPr="009B1624">
        <w:rPr>
          <w:rFonts w:ascii="Times New Roman" w:hAnsi="Times New Roman"/>
          <w:sz w:val="28"/>
          <w:szCs w:val="28"/>
        </w:rPr>
        <w:t xml:space="preserve"> характера </w:t>
      </w:r>
      <w:r w:rsidR="005A06A1" w:rsidRPr="009B1624">
        <w:rPr>
          <w:rFonts w:ascii="Times New Roman" w:hAnsi="Times New Roman"/>
          <w:sz w:val="28"/>
          <w:szCs w:val="28"/>
        </w:rPr>
        <w:t>в</w:t>
      </w:r>
      <w:r w:rsidRPr="009B1624">
        <w:rPr>
          <w:rFonts w:ascii="Times New Roman" w:hAnsi="Times New Roman"/>
          <w:sz w:val="28"/>
          <w:szCs w:val="28"/>
        </w:rPr>
        <w:t xml:space="preserve"> районе созданы условия для работы автономной некоммерческой организации «Издательский дом «Мир Белогорья» (далее – АНО «Издательский дом «Мир Белогорья»), выпускающей газету «Ясный ключ», и функционирование сайта органов местного самоуправления муниципального района «Корочанский район» (далее – сайт).</w:t>
      </w:r>
    </w:p>
    <w:p w14:paraId="7F9416D5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Единственное печатное издание </w:t>
      </w:r>
      <w:proofErr w:type="spellStart"/>
      <w:r w:rsidRPr="004C3457">
        <w:rPr>
          <w:sz w:val="28"/>
          <w:szCs w:val="28"/>
        </w:rPr>
        <w:t>Корочанского</w:t>
      </w:r>
      <w:proofErr w:type="spellEnd"/>
      <w:r w:rsidRPr="004C3457">
        <w:rPr>
          <w:sz w:val="28"/>
          <w:szCs w:val="28"/>
        </w:rPr>
        <w:t xml:space="preserve"> района газета «Ясный ключ» выходит 1 раз в неделю (четверг) форматом А3 в объеме 16-ти как черно-белых, так и многоцветных полос в соответствии с примерной тематикой, заявленной её учредителями: администрацией Корочанского района, АНО «Издательский дом «Мир Белогорья».</w:t>
      </w:r>
    </w:p>
    <w:p w14:paraId="6F3CD31A" w14:textId="77777777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Для информационной поддержки управленческих процессов используются возможности официального сайта. На страницах сайта размещается информация о деятельности администрации и Муниципального совета района, по согласованию – администраций, городского и земских собраний поселений, избирательной комиссии муниципального района «Корочанский район» Белгородской области, муниципальных учреждений.</w:t>
      </w:r>
    </w:p>
    <w:p w14:paraId="4AE7CE93" w14:textId="401C3752" w:rsidR="00925C63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Значимость местных средств массовой информации и сайта определяется их влиянием на формирование общественного сознания и выработку общественного мнения, сохранение и укрепление нравственных ценностей общества, развитие духовности, традиций патриотизма и гуманизма, культурного и научного потенциала. </w:t>
      </w:r>
      <w:proofErr w:type="gramStart"/>
      <w:r w:rsidRPr="004C3457">
        <w:rPr>
          <w:sz w:val="28"/>
          <w:szCs w:val="28"/>
        </w:rPr>
        <w:t>Они успешно обеспечивают реализацию конституционного права граждан на свободный доступ к информации о политике, проводимой Губернатором и Правительством Белгородской области, областной Думой и органами местного самоуправления, о приоритетных направлениях социально-экономического развития территории, о реализуемых в районе федеральных, региональных, муниципальных программах и проектах, об инвестиционной активности бизнес-сообщества и общественных обсуждениях социальных проектов, способствуя тем самым установлению конструктивного диалога между властью и</w:t>
      </w:r>
      <w:proofErr w:type="gramEnd"/>
      <w:r w:rsidRPr="004C3457">
        <w:rPr>
          <w:sz w:val="28"/>
          <w:szCs w:val="28"/>
        </w:rPr>
        <w:t xml:space="preserve"> жителями. В конечном итоге открытость власти оказывает существенное влияние на создание в районе позитивного информационного пространства. </w:t>
      </w:r>
    </w:p>
    <w:p w14:paraId="45E3A50C" w14:textId="77777777" w:rsidR="009B1624" w:rsidRPr="004C3457" w:rsidRDefault="009B1624" w:rsidP="00925C63">
      <w:pPr>
        <w:ind w:firstLine="709"/>
        <w:jc w:val="both"/>
        <w:rPr>
          <w:sz w:val="28"/>
          <w:szCs w:val="28"/>
        </w:rPr>
      </w:pPr>
    </w:p>
    <w:p w14:paraId="47B4C8EA" w14:textId="0BD5DCF9" w:rsidR="00925C63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lastRenderedPageBreak/>
        <w:t>Несмотря на широкое развитие телекоммуникационных технологий, в результате чего печатные периодические издания испытывают конкуренцию со стороны телевидения, радио и Интернет-изданий, в Корочанском районе интерес населения к областной периодике и местной газете остается, по-прежнему, высоким. Такая значимость СМИ достигается оперативностью предоставления информации, доступностью, широким охватом аудитории, многоплановостью, социальной ориентированностью.</w:t>
      </w:r>
    </w:p>
    <w:p w14:paraId="36254432" w14:textId="7D8C8787" w:rsidR="00E8297A" w:rsidRPr="004C3457" w:rsidRDefault="00925C63" w:rsidP="00925C63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Развитие местной </w:t>
      </w:r>
      <w:proofErr w:type="spellStart"/>
      <w:r w:rsidRPr="004C3457">
        <w:rPr>
          <w:sz w:val="28"/>
          <w:szCs w:val="28"/>
        </w:rPr>
        <w:t>медиаиндустрии</w:t>
      </w:r>
      <w:proofErr w:type="spellEnd"/>
      <w:r w:rsidRPr="004C3457">
        <w:rPr>
          <w:sz w:val="28"/>
          <w:szCs w:val="28"/>
        </w:rPr>
        <w:t xml:space="preserve"> происходит с учетом этой очевидной мировой тенденции и требует муниципальной финансовой поддержки.</w:t>
      </w:r>
    </w:p>
    <w:p w14:paraId="4EB5F620" w14:textId="77777777" w:rsidR="00E8297A" w:rsidRPr="004C3457" w:rsidRDefault="00E8297A" w:rsidP="00925C63"/>
    <w:p w14:paraId="6189050C" w14:textId="77777777" w:rsidR="00A3133B" w:rsidRPr="004C3457" w:rsidRDefault="00A3133B" w:rsidP="00A3133B">
      <w:pPr>
        <w:jc w:val="center"/>
        <w:rPr>
          <w:b/>
          <w:sz w:val="28"/>
        </w:rPr>
      </w:pPr>
      <w:r w:rsidRPr="004C3457">
        <w:rPr>
          <w:b/>
          <w:sz w:val="28"/>
        </w:rPr>
        <w:t>1.2. Описание приоритетов и целей муниципальной политики</w:t>
      </w:r>
    </w:p>
    <w:p w14:paraId="17B56BDF" w14:textId="60938FA0" w:rsidR="00A3133B" w:rsidRPr="004C3457" w:rsidRDefault="00A3133B" w:rsidP="00A3133B">
      <w:pPr>
        <w:jc w:val="center"/>
        <w:rPr>
          <w:b/>
          <w:sz w:val="28"/>
        </w:rPr>
      </w:pPr>
      <w:r w:rsidRPr="004C3457">
        <w:rPr>
          <w:b/>
          <w:sz w:val="28"/>
        </w:rPr>
        <w:t>в сфере реализации муниципальной программы</w:t>
      </w:r>
    </w:p>
    <w:p w14:paraId="25F80E93" w14:textId="77777777" w:rsidR="00A3133B" w:rsidRPr="004C3457" w:rsidRDefault="00A3133B" w:rsidP="00925C63"/>
    <w:p w14:paraId="05243776" w14:textId="77777777" w:rsidR="00E304A5" w:rsidRPr="00E304A5" w:rsidRDefault="00E304A5" w:rsidP="00E304A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E304A5">
        <w:rPr>
          <w:rFonts w:eastAsia="Calibri"/>
          <w:sz w:val="28"/>
          <w:szCs w:val="28"/>
        </w:rPr>
        <w:t xml:space="preserve">В целях преодоления актуальных вызовов, с которыми сталкивается муниципалитет, а также достижения стратегических целей и задач социально-экономического развития, определены цели и задачи, разработаны структура и система показателей муниципальной программы. </w:t>
      </w:r>
    </w:p>
    <w:p w14:paraId="26E4457A" w14:textId="5B3F92B0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Приоритетами в сфере развития информационного общества в Корочанском районе являются:</w:t>
      </w:r>
    </w:p>
    <w:p w14:paraId="1E4A1052" w14:textId="77777777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</w:t>
      </w:r>
      <w:r w:rsidRPr="004C3457">
        <w:rPr>
          <w:sz w:val="28"/>
          <w:szCs w:val="28"/>
        </w:rPr>
        <w:tab/>
        <w:t>повышение эффективности местного самоуправления;</w:t>
      </w:r>
    </w:p>
    <w:p w14:paraId="1A60D9B5" w14:textId="77777777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</w:t>
      </w:r>
      <w:r w:rsidRPr="004C3457">
        <w:rPr>
          <w:sz w:val="28"/>
          <w:szCs w:val="28"/>
        </w:rPr>
        <w:tab/>
        <w:t>реализация проектов, направленных на развитие современной информационно-телекоммуникационной инфраструктуры;</w:t>
      </w:r>
    </w:p>
    <w:p w14:paraId="7EC5951C" w14:textId="77777777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</w:t>
      </w:r>
      <w:r w:rsidRPr="004C3457">
        <w:rPr>
          <w:sz w:val="28"/>
          <w:szCs w:val="28"/>
        </w:rPr>
        <w:tab/>
        <w:t>совершенствование системы информационно-аналитического обеспечения принимаемых управленческих решений;</w:t>
      </w:r>
    </w:p>
    <w:p w14:paraId="12BDE69F" w14:textId="44FEEEBD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 обеспечение информационной открытости органов местного самоуправления, их готовность и способность к диалогу с общественностью по широкому кругу проблем;</w:t>
      </w:r>
    </w:p>
    <w:p w14:paraId="1A450F3F" w14:textId="77777777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-</w:t>
      </w:r>
      <w:r w:rsidRPr="004C3457">
        <w:rPr>
          <w:sz w:val="28"/>
          <w:szCs w:val="28"/>
        </w:rPr>
        <w:tab/>
        <w:t>обеспечение требуемого уровня информационной безопасности.</w:t>
      </w:r>
    </w:p>
    <w:p w14:paraId="0A422B85" w14:textId="08B6DFC8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Основной целью муниципальной программы является повышение эффективности местного самоуправления, уровня информированности населения об их деятельности, реализации приоритетных направлений социально-экономического развития области и района, качества и оперативности предоставления муниципальных услуг на основе использования информационных и телекоммуникационных технологий. </w:t>
      </w:r>
    </w:p>
    <w:p w14:paraId="278C3D92" w14:textId="77777777" w:rsidR="00315DC7" w:rsidRPr="004C345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Для достижения этой цели необходимо реализовать следующие задачи: </w:t>
      </w:r>
    </w:p>
    <w:p w14:paraId="0C089ED9" w14:textId="509E667E" w:rsidR="00315DC7" w:rsidRPr="004C3457" w:rsidRDefault="008C77D3" w:rsidP="00E43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61001" w:rsidRPr="004C3457">
        <w:rPr>
          <w:sz w:val="28"/>
          <w:szCs w:val="28"/>
        </w:rPr>
        <w:t>Обеспечить требуемый уровень информационной безопасности</w:t>
      </w:r>
      <w:r w:rsidR="00315DC7" w:rsidRPr="004C3457">
        <w:rPr>
          <w:sz w:val="28"/>
          <w:szCs w:val="28"/>
        </w:rPr>
        <w:t xml:space="preserve">. </w:t>
      </w:r>
    </w:p>
    <w:p w14:paraId="6595C7F6" w14:textId="35031771" w:rsidR="00315DC7" w:rsidRDefault="00315DC7" w:rsidP="00E43B1D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2. </w:t>
      </w:r>
      <w:r w:rsidR="00A61001" w:rsidRPr="004C3457">
        <w:rPr>
          <w:sz w:val="28"/>
          <w:szCs w:val="28"/>
        </w:rPr>
        <w:t>Обеспечить п</w:t>
      </w:r>
      <w:r w:rsidRPr="004C3457">
        <w:rPr>
          <w:sz w:val="28"/>
          <w:szCs w:val="28"/>
        </w:rPr>
        <w:t>оддержк</w:t>
      </w:r>
      <w:r w:rsidR="00A61001" w:rsidRPr="004C3457">
        <w:rPr>
          <w:sz w:val="28"/>
          <w:szCs w:val="28"/>
        </w:rPr>
        <w:t>у</w:t>
      </w:r>
      <w:r w:rsidRPr="004C3457">
        <w:rPr>
          <w:sz w:val="28"/>
          <w:szCs w:val="28"/>
        </w:rPr>
        <w:t xml:space="preserve"> средств массовой информации и официального сайта по освещению деятельности органов местного самоуправления. </w:t>
      </w:r>
    </w:p>
    <w:p w14:paraId="3B265389" w14:textId="77777777" w:rsidR="00BD4D14" w:rsidRDefault="00BD4D14" w:rsidP="00BD4D14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  <w:szCs w:val="28"/>
        </w:rPr>
      </w:pPr>
      <w:r w:rsidRPr="005A6EC3">
        <w:rPr>
          <w:sz w:val="28"/>
          <w:szCs w:val="28"/>
        </w:rPr>
        <w:t xml:space="preserve">Сохранение и развитие классических периодических печатных СМИ в районе является значимым элементом формирования единого информационного пространства. Периодические печатные издания остаются проверенными и достоверными источниками информации. Именно поэтому создание качественного информационного продукта и гарантированное </w:t>
      </w:r>
      <w:r w:rsidRPr="005A6EC3">
        <w:rPr>
          <w:sz w:val="28"/>
          <w:szCs w:val="28"/>
        </w:rPr>
        <w:lastRenderedPageBreak/>
        <w:t>доведение его до населения района становится принципиальной задачей.</w:t>
      </w:r>
    </w:p>
    <w:p w14:paraId="46848BB2" w14:textId="1264C943" w:rsidR="00E43B1D" w:rsidRDefault="00E43B1D" w:rsidP="00E43B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C3457">
        <w:rPr>
          <w:rFonts w:eastAsia="Calibri"/>
          <w:b/>
          <w:sz w:val="28"/>
          <w:szCs w:val="28"/>
          <w:lang w:eastAsia="en-US"/>
        </w:rPr>
        <w:t>1.3. Сведения о взаимосвязи со стратегическими приоритетами, целями</w:t>
      </w:r>
      <w:r w:rsidR="00EF449F" w:rsidRPr="004C3457">
        <w:rPr>
          <w:rFonts w:eastAsia="Calibri"/>
          <w:b/>
          <w:sz w:val="28"/>
          <w:szCs w:val="28"/>
          <w:lang w:eastAsia="en-US"/>
        </w:rPr>
        <w:br/>
      </w:r>
      <w:r w:rsidRPr="004C3457">
        <w:rPr>
          <w:rFonts w:eastAsia="Calibri"/>
          <w:b/>
          <w:sz w:val="28"/>
          <w:szCs w:val="28"/>
          <w:lang w:eastAsia="en-US"/>
        </w:rPr>
        <w:t>и показателями государственных программ Белгородской области</w:t>
      </w:r>
    </w:p>
    <w:p w14:paraId="59706C1A" w14:textId="77777777" w:rsidR="00E304A5" w:rsidRPr="004C3457" w:rsidRDefault="00E304A5" w:rsidP="00E43B1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5D8B902" w14:textId="77777777" w:rsidR="00E304A5" w:rsidRDefault="00E304A5" w:rsidP="00E304A5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304A5">
        <w:rPr>
          <w:rFonts w:ascii="Times New Roman" w:eastAsia="Calibri" w:hAnsi="Times New Roman"/>
          <w:sz w:val="28"/>
          <w:szCs w:val="28"/>
        </w:rPr>
        <w:t xml:space="preserve">Муниципальная программа сформирована с учетом национальных целей развития на период до 2030 года и на перспективу до 2036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(национальная цель «Устойчивая и динамичная экономика»). </w:t>
      </w:r>
      <w:proofErr w:type="gramEnd"/>
    </w:p>
    <w:p w14:paraId="454B1248" w14:textId="163E8B73" w:rsidR="00EF449F" w:rsidRPr="00E304A5" w:rsidRDefault="00EF449F" w:rsidP="00E304A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04A5">
        <w:rPr>
          <w:rFonts w:ascii="Times New Roman" w:hAnsi="Times New Roman"/>
          <w:sz w:val="28"/>
          <w:szCs w:val="28"/>
        </w:rPr>
        <w:t>Муниципальная программа направлена на достижение целей путем реализации следующих приоритетов:</w:t>
      </w:r>
    </w:p>
    <w:p w14:paraId="6C091C4F" w14:textId="7CED7EFF" w:rsidR="00EF449F" w:rsidRPr="004C3457" w:rsidRDefault="00E304A5" w:rsidP="00E304A5">
      <w:pPr>
        <w:pStyle w:val="af"/>
        <w:ind w:firstLine="709"/>
        <w:jc w:val="both"/>
      </w:pPr>
      <w:r>
        <w:rPr>
          <w:rFonts w:ascii="Times New Roman" w:hAnsi="Times New Roman"/>
          <w:sz w:val="28"/>
          <w:szCs w:val="28"/>
        </w:rPr>
        <w:t>- </w:t>
      </w:r>
      <w:r w:rsidR="00EF449F" w:rsidRPr="00E304A5">
        <w:rPr>
          <w:rFonts w:ascii="Times New Roman" w:hAnsi="Times New Roman"/>
          <w:sz w:val="28"/>
          <w:szCs w:val="28"/>
        </w:rPr>
        <w:t>поддержка развития и координации процессов цифровой трансформации</w:t>
      </w:r>
      <w:r w:rsidR="00EF449F" w:rsidRPr="004C3457">
        <w:t>;</w:t>
      </w:r>
    </w:p>
    <w:p w14:paraId="13564F0C" w14:textId="5EC37051" w:rsidR="00EF449F" w:rsidRPr="004C3457" w:rsidRDefault="00EF449F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- снижение барьеров, формирование условий и стимулирование развития инфраструктуры связи;</w:t>
      </w:r>
    </w:p>
    <w:p w14:paraId="6A47C0A3" w14:textId="77777777" w:rsidR="00EF449F" w:rsidRPr="004C3457" w:rsidRDefault="00EF449F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- создание и обеспечение функционирования в Белгородской области центра управления регионом.</w:t>
      </w:r>
    </w:p>
    <w:p w14:paraId="5DB62061" w14:textId="77777777" w:rsidR="00EF449F" w:rsidRPr="004C3457" w:rsidRDefault="00EF449F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Путем реализации намеченных целей государственной программы Белгородской области "Развитие информационного общества в Белгородской области" были определены следующие целевые показатели:</w:t>
      </w:r>
    </w:p>
    <w:p w14:paraId="68549484" w14:textId="77777777" w:rsidR="00EF449F" w:rsidRPr="004C3457" w:rsidRDefault="00EF449F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1. Доля автоматизированных рабочих мест муниципальных учреждений с лицензионным антивирусным программным обеспечением, полученным по заявке – 100%.</w:t>
      </w:r>
    </w:p>
    <w:p w14:paraId="4D7AF4CF" w14:textId="29E8DD2C" w:rsidR="00625858" w:rsidRPr="004C3457" w:rsidRDefault="00625858" w:rsidP="00625858">
      <w:pPr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 xml:space="preserve">2. Доля автоматизированных рабочих обрабатывающих сведения конфиденциального </w:t>
      </w:r>
      <w:proofErr w:type="gramStart"/>
      <w:r w:rsidRPr="004C3457">
        <w:rPr>
          <w:sz w:val="28"/>
          <w:szCs w:val="28"/>
        </w:rPr>
        <w:t>характера</w:t>
      </w:r>
      <w:proofErr w:type="gramEnd"/>
      <w:r w:rsidRPr="004C3457">
        <w:rPr>
          <w:sz w:val="28"/>
          <w:szCs w:val="28"/>
        </w:rPr>
        <w:t xml:space="preserve"> на которых проведены мероприятия по осуществлению контроля эффективности по требованиям безопасности информации.</w:t>
      </w:r>
    </w:p>
    <w:p w14:paraId="0FD280FF" w14:textId="052A1A11" w:rsidR="00EF449F" w:rsidRPr="004C3457" w:rsidRDefault="00625858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3</w:t>
      </w:r>
      <w:r w:rsidR="00EF449F" w:rsidRPr="004C3457">
        <w:rPr>
          <w:sz w:val="28"/>
        </w:rPr>
        <w:t xml:space="preserve">. Доля отработанных в </w:t>
      </w:r>
      <w:proofErr w:type="spellStart"/>
      <w:r w:rsidR="00EF449F" w:rsidRPr="004C3457">
        <w:rPr>
          <w:sz w:val="28"/>
        </w:rPr>
        <w:t>соцмедиа</w:t>
      </w:r>
      <w:proofErr w:type="spellEnd"/>
      <w:r w:rsidR="00EF449F" w:rsidRPr="004C3457">
        <w:rPr>
          <w:sz w:val="28"/>
        </w:rPr>
        <w:t xml:space="preserve"> сообщений граждан в срок – 96 %.</w:t>
      </w:r>
    </w:p>
    <w:p w14:paraId="19AB5F7A" w14:textId="3DF0B254" w:rsidR="00EF449F" w:rsidRPr="004C3457" w:rsidRDefault="00625858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4</w:t>
      </w:r>
      <w:r w:rsidR="00EF449F" w:rsidRPr="004C3457">
        <w:rPr>
          <w:sz w:val="28"/>
        </w:rPr>
        <w:t>. Доля площади газеты «Ясный ключ» с информацией о деятельности органов государственной власти и местного самоуправления к общему объему тиража – 30%.</w:t>
      </w:r>
    </w:p>
    <w:p w14:paraId="1C568A2C" w14:textId="5E8039AB" w:rsidR="00EF449F" w:rsidRPr="004C3457" w:rsidRDefault="00625858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5</w:t>
      </w:r>
      <w:r w:rsidR="00EF449F" w:rsidRPr="004C3457">
        <w:rPr>
          <w:sz w:val="28"/>
        </w:rPr>
        <w:t>. Объем публикаций о деятельности органов государственной власти и местного самоуправления – 124,8 тыс. кв. см.</w:t>
      </w:r>
    </w:p>
    <w:p w14:paraId="018BF1EE" w14:textId="69E024F9" w:rsidR="00E43B1D" w:rsidRPr="004C3457" w:rsidRDefault="00EF449F" w:rsidP="00EF449F">
      <w:pPr>
        <w:ind w:firstLine="709"/>
        <w:jc w:val="both"/>
        <w:rPr>
          <w:sz w:val="28"/>
        </w:rPr>
      </w:pPr>
      <w:r w:rsidRPr="004C3457">
        <w:rPr>
          <w:sz w:val="28"/>
        </w:rPr>
        <w:t>Перечень мероприятий подпрограмм, а также сроки их реализации подлежат ежегодной корректировке в соответствии со Стратегией района, достигнутыми результатами в предшествующий период реализации муниципальной программы.</w:t>
      </w:r>
    </w:p>
    <w:p w14:paraId="02941163" w14:textId="77777777" w:rsidR="00E43B1D" w:rsidRPr="004C3457" w:rsidRDefault="00E43B1D" w:rsidP="00925C63"/>
    <w:p w14:paraId="476AA51F" w14:textId="77777777" w:rsidR="00EF449F" w:rsidRDefault="00EF449F" w:rsidP="00EF44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C3457">
        <w:rPr>
          <w:rFonts w:eastAsia="Calibri"/>
          <w:b/>
          <w:sz w:val="28"/>
          <w:szCs w:val="28"/>
          <w:lang w:eastAsia="en-US"/>
        </w:rPr>
        <w:t>1.4. Задача муниципального управления, способы их эффективного решения в сфере реализации муниципальной программы</w:t>
      </w:r>
    </w:p>
    <w:p w14:paraId="246B2A88" w14:textId="77777777" w:rsidR="00BD4D14" w:rsidRPr="004C3457" w:rsidRDefault="00BD4D14" w:rsidP="00EF44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3C129BF" w14:textId="7D434AE5" w:rsidR="00BD4D14" w:rsidRDefault="00BD4D14" w:rsidP="00BD4D14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A6EC3">
        <w:rPr>
          <w:rFonts w:eastAsia="Calibri"/>
          <w:sz w:val="28"/>
          <w:szCs w:val="28"/>
        </w:rPr>
        <w:t xml:space="preserve">Муниципальная программа сформирована с учетом национальных целей </w:t>
      </w:r>
      <w:r w:rsidRPr="005A6EC3">
        <w:rPr>
          <w:rFonts w:eastAsia="Calibri"/>
          <w:sz w:val="28"/>
          <w:szCs w:val="28"/>
        </w:rPr>
        <w:lastRenderedPageBreak/>
        <w:t>развития на период до 2030 года и на перспективу до 2036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(национальная цель «Устойчивая и динамичная экономика»)</w:t>
      </w:r>
      <w:r>
        <w:rPr>
          <w:rFonts w:eastAsia="Calibri"/>
          <w:sz w:val="28"/>
          <w:szCs w:val="28"/>
        </w:rPr>
        <w:t>.</w:t>
      </w:r>
      <w:proofErr w:type="gramEnd"/>
    </w:p>
    <w:p w14:paraId="7EDE5A58" w14:textId="61EF197B" w:rsidR="00434C11" w:rsidRPr="00434C11" w:rsidRDefault="00434C11" w:rsidP="00434C11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434C11">
        <w:rPr>
          <w:rFonts w:eastAsia="Calibri"/>
          <w:sz w:val="28"/>
          <w:szCs w:val="28"/>
        </w:rPr>
        <w:t xml:space="preserve">По направлению (подпрограмме) </w:t>
      </w:r>
      <w:r w:rsidRPr="00434C11">
        <w:rPr>
          <w:sz w:val="28"/>
          <w:szCs w:val="28"/>
        </w:rPr>
        <w:t>«Повышение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технологий»</w:t>
      </w:r>
      <w:r>
        <w:rPr>
          <w:sz w:val="28"/>
          <w:szCs w:val="28"/>
        </w:rPr>
        <w:t>.</w:t>
      </w:r>
    </w:p>
    <w:p w14:paraId="333CDA3B" w14:textId="77777777" w:rsidR="00434C11" w:rsidRPr="00434C11" w:rsidRDefault="00434C11" w:rsidP="00434C11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434C11">
        <w:rPr>
          <w:rFonts w:eastAsia="Calibri"/>
          <w:sz w:val="28"/>
          <w:szCs w:val="28"/>
        </w:rPr>
        <w:t>Способом эффективного решения задачи является:</w:t>
      </w:r>
    </w:p>
    <w:p w14:paraId="5622C6BC" w14:textId="408CD171" w:rsidR="00434C11" w:rsidRDefault="00434C11" w:rsidP="00434C11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434C11">
        <w:rPr>
          <w:rFonts w:eastAsia="Calibri"/>
          <w:sz w:val="28"/>
          <w:szCs w:val="28"/>
        </w:rPr>
        <w:t>- предоставление субсидии за счет средств районного бюджета на обеспечение деятельности межрайонной газеты «Ясный ключ».</w:t>
      </w:r>
    </w:p>
    <w:p w14:paraId="34F70E09" w14:textId="245867E4" w:rsidR="00B514F1" w:rsidRPr="00B514F1" w:rsidRDefault="00B514F1" w:rsidP="00B514F1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B514F1">
        <w:rPr>
          <w:rFonts w:eastAsia="Calibri"/>
          <w:sz w:val="28"/>
          <w:szCs w:val="28"/>
        </w:rPr>
        <w:t xml:space="preserve">По направлению (подпрограмме) «Обеспечение прозрачности деятельности органов местного самоуправления и повышение эффективности их взаимодействия с населением </w:t>
      </w:r>
      <w:proofErr w:type="spellStart"/>
      <w:r>
        <w:rPr>
          <w:rFonts w:eastAsia="Calibri"/>
          <w:sz w:val="28"/>
          <w:szCs w:val="28"/>
        </w:rPr>
        <w:t>Короча</w:t>
      </w:r>
      <w:r w:rsidRPr="00B514F1">
        <w:rPr>
          <w:rFonts w:eastAsia="Calibri"/>
          <w:sz w:val="28"/>
          <w:szCs w:val="28"/>
        </w:rPr>
        <w:t>нского</w:t>
      </w:r>
      <w:proofErr w:type="spellEnd"/>
      <w:r w:rsidRPr="00B514F1">
        <w:rPr>
          <w:rFonts w:eastAsia="Calibri"/>
          <w:sz w:val="28"/>
          <w:szCs w:val="28"/>
        </w:rPr>
        <w:t xml:space="preserve"> района определена ключевая задача по созданию условий для увеличения уровня информированности населения о деятельности органов местного самоуправления</w:t>
      </w:r>
      <w:r w:rsidR="00434C11">
        <w:rPr>
          <w:rFonts w:eastAsia="Calibri"/>
          <w:sz w:val="28"/>
          <w:szCs w:val="28"/>
        </w:rPr>
        <w:t>»</w:t>
      </w:r>
      <w:r w:rsidRPr="00B514F1">
        <w:rPr>
          <w:rFonts w:eastAsia="Calibri"/>
          <w:sz w:val="28"/>
          <w:szCs w:val="28"/>
        </w:rPr>
        <w:t xml:space="preserve">. </w:t>
      </w:r>
    </w:p>
    <w:p w14:paraId="04E24837" w14:textId="77777777" w:rsidR="00B514F1" w:rsidRPr="00B514F1" w:rsidRDefault="00B514F1" w:rsidP="00B514F1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B514F1">
        <w:rPr>
          <w:rFonts w:eastAsia="Calibri"/>
          <w:sz w:val="28"/>
          <w:szCs w:val="28"/>
        </w:rPr>
        <w:t>Способом эффективного решения задачи является:</w:t>
      </w:r>
    </w:p>
    <w:p w14:paraId="4269305D" w14:textId="77777777" w:rsidR="00756D0C" w:rsidRDefault="00B514F1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B514F1">
        <w:rPr>
          <w:rFonts w:eastAsia="Calibri"/>
          <w:sz w:val="28"/>
          <w:szCs w:val="28"/>
        </w:rPr>
        <w:t xml:space="preserve">- предоставление субсидии за счет средств районного бюджета на обеспечение деятельности межрайонной газеты </w:t>
      </w:r>
      <w:r w:rsidRPr="004C3457">
        <w:rPr>
          <w:sz w:val="28"/>
          <w:szCs w:val="28"/>
        </w:rPr>
        <w:t>«Ясный ключ»</w:t>
      </w:r>
      <w:r w:rsidRPr="00B514F1">
        <w:rPr>
          <w:rFonts w:eastAsia="Calibri"/>
          <w:sz w:val="28"/>
          <w:szCs w:val="28"/>
        </w:rPr>
        <w:t>.</w:t>
      </w:r>
    </w:p>
    <w:p w14:paraId="27BD98C4" w14:textId="77777777" w:rsidR="00756D0C" w:rsidRDefault="00BD4D14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A6EC3">
        <w:rPr>
          <w:rFonts w:eastAsia="Calibri"/>
          <w:sz w:val="28"/>
          <w:szCs w:val="28"/>
        </w:rPr>
        <w:t>Для достижения указанной цели в структуру муниципальной программы включено направление (подпрограмма) реализации «</w:t>
      </w:r>
      <w:r w:rsidRPr="005A6EC3">
        <w:rPr>
          <w:sz w:val="28"/>
          <w:szCs w:val="28"/>
        </w:rPr>
        <w:t xml:space="preserve">Обеспечение прозрачности деятельности органов местного самоуправления и повышение эффективности их взаимодействия с населением </w:t>
      </w:r>
      <w:proofErr w:type="spellStart"/>
      <w:r w:rsidRPr="005A6EC3">
        <w:rPr>
          <w:sz w:val="28"/>
          <w:szCs w:val="28"/>
        </w:rPr>
        <w:t>Красненского</w:t>
      </w:r>
      <w:proofErr w:type="spellEnd"/>
      <w:r w:rsidRPr="005A6EC3">
        <w:rPr>
          <w:sz w:val="28"/>
          <w:szCs w:val="28"/>
        </w:rPr>
        <w:t xml:space="preserve"> района</w:t>
      </w:r>
      <w:r w:rsidRPr="005A6EC3">
        <w:rPr>
          <w:rFonts w:eastAsia="Calibri"/>
          <w:sz w:val="28"/>
          <w:szCs w:val="28"/>
        </w:rPr>
        <w:t>», в рамках которого будет реализовываться структурный элемент комплексов процессных мероприятий «</w:t>
      </w:r>
      <w:r w:rsidRPr="005A6EC3">
        <w:rPr>
          <w:sz w:val="28"/>
          <w:szCs w:val="28"/>
        </w:rPr>
        <w:t xml:space="preserve">Информирование населения о деятельности органов местного самоуправления и приоритетах социально-экономического развития территории </w:t>
      </w:r>
      <w:proofErr w:type="spellStart"/>
      <w:r w:rsidR="00756D0C">
        <w:rPr>
          <w:sz w:val="28"/>
          <w:szCs w:val="28"/>
        </w:rPr>
        <w:t>Короча</w:t>
      </w:r>
      <w:r w:rsidRPr="005A6EC3">
        <w:rPr>
          <w:sz w:val="28"/>
          <w:szCs w:val="28"/>
        </w:rPr>
        <w:t>нского</w:t>
      </w:r>
      <w:proofErr w:type="spellEnd"/>
      <w:r w:rsidRPr="005A6EC3">
        <w:rPr>
          <w:sz w:val="28"/>
          <w:szCs w:val="28"/>
        </w:rPr>
        <w:t xml:space="preserve"> района</w:t>
      </w:r>
      <w:r w:rsidRPr="005A6EC3">
        <w:rPr>
          <w:rFonts w:eastAsia="Calibri"/>
          <w:sz w:val="28"/>
          <w:szCs w:val="28"/>
        </w:rPr>
        <w:t>».</w:t>
      </w:r>
      <w:proofErr w:type="gramEnd"/>
    </w:p>
    <w:p w14:paraId="3522FC96" w14:textId="77777777" w:rsidR="00756D0C" w:rsidRDefault="00EF449F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</w:rPr>
      </w:pPr>
      <w:r w:rsidRPr="004C3457">
        <w:rPr>
          <w:sz w:val="28"/>
        </w:rPr>
        <w:t>Для достижения цели предусмотрены следующие задачи:</w:t>
      </w:r>
    </w:p>
    <w:p w14:paraId="0DE32E43" w14:textId="77777777" w:rsidR="00756D0C" w:rsidRDefault="00EF449F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</w:rPr>
      </w:pPr>
      <w:r w:rsidRPr="004C3457">
        <w:rPr>
          <w:sz w:val="28"/>
        </w:rPr>
        <w:t>- реализация проектов, направленных на становление информационного общества;</w:t>
      </w:r>
    </w:p>
    <w:p w14:paraId="5413981F" w14:textId="77777777" w:rsidR="00756D0C" w:rsidRDefault="00EF449F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</w:rPr>
      </w:pPr>
      <w:r w:rsidRPr="004C3457">
        <w:rPr>
          <w:sz w:val="28"/>
        </w:rPr>
        <w:t>- обеспечение доступности информации, содержащейся в информационных системах;</w:t>
      </w:r>
    </w:p>
    <w:p w14:paraId="37AE0109" w14:textId="77777777" w:rsidR="00756D0C" w:rsidRDefault="00EF449F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</w:rPr>
      </w:pPr>
      <w:r w:rsidRPr="004C3457">
        <w:rPr>
          <w:sz w:val="28"/>
        </w:rPr>
        <w:t>- повышение уровня защищенности государственных информационных систем и ресурсов;</w:t>
      </w:r>
    </w:p>
    <w:p w14:paraId="6463637C" w14:textId="77777777" w:rsidR="00756D0C" w:rsidRDefault="00EF449F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</w:rPr>
      </w:pPr>
      <w:r w:rsidRPr="004C3457">
        <w:rPr>
          <w:sz w:val="28"/>
        </w:rPr>
        <w:t>- развитие перспективных высокотехнологичных направлений в сфере информационных технологий;</w:t>
      </w:r>
    </w:p>
    <w:p w14:paraId="6FAD604C" w14:textId="53EC814F" w:rsidR="00EF449F" w:rsidRPr="004C3457" w:rsidRDefault="00EF449F" w:rsidP="00756D0C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</w:rPr>
      </w:pPr>
      <w:r w:rsidRPr="004C3457">
        <w:rPr>
          <w:sz w:val="28"/>
        </w:rPr>
        <w:t>- развитие и модернизация телекоммуникационной инфраструктуры;</w:t>
      </w:r>
    </w:p>
    <w:p w14:paraId="04594C7A" w14:textId="77777777" w:rsidR="005A6EC3" w:rsidRPr="005A6EC3" w:rsidRDefault="005A6EC3" w:rsidP="005A6EC3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756D0C">
        <w:rPr>
          <w:sz w:val="28"/>
          <w:szCs w:val="28"/>
        </w:rPr>
        <w:t xml:space="preserve">Одним из </w:t>
      </w:r>
      <w:r w:rsidRPr="005A6EC3">
        <w:rPr>
          <w:sz w:val="28"/>
          <w:szCs w:val="28"/>
        </w:rPr>
        <w:t>основных направлений деятельности муниципальных средств массовой информации (далее – СМИ) является их участие в реализации Основ государственной политики Российской Федерации в сфере развития правовой грамотности и правосознания граждан.</w:t>
      </w:r>
    </w:p>
    <w:p w14:paraId="5B317A88" w14:textId="302B3A34" w:rsidR="005A6EC3" w:rsidRPr="005A6EC3" w:rsidRDefault="005A6EC3" w:rsidP="005A6EC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A6EC3">
        <w:rPr>
          <w:rFonts w:eastAsia="Calibri"/>
          <w:sz w:val="28"/>
          <w:szCs w:val="28"/>
        </w:rPr>
        <w:lastRenderedPageBreak/>
        <w:t>Для достижения указанной цели в структуру муниципальной программы включено направление (подпрограмма) реализации «</w:t>
      </w:r>
      <w:r w:rsidRPr="005A6EC3">
        <w:rPr>
          <w:sz w:val="28"/>
          <w:szCs w:val="28"/>
        </w:rPr>
        <w:t xml:space="preserve">Обеспечение прозрачности деятельности органов местного самоуправления и повышение эффективности их взаимодействия с населением </w:t>
      </w:r>
      <w:proofErr w:type="spellStart"/>
      <w:r w:rsidR="00756D0C">
        <w:rPr>
          <w:sz w:val="28"/>
          <w:szCs w:val="28"/>
        </w:rPr>
        <w:t>Короча</w:t>
      </w:r>
      <w:r w:rsidRPr="005A6EC3">
        <w:rPr>
          <w:sz w:val="28"/>
          <w:szCs w:val="28"/>
        </w:rPr>
        <w:t>нского</w:t>
      </w:r>
      <w:proofErr w:type="spellEnd"/>
      <w:r w:rsidRPr="005A6EC3">
        <w:rPr>
          <w:sz w:val="28"/>
          <w:szCs w:val="28"/>
        </w:rPr>
        <w:t xml:space="preserve"> района</w:t>
      </w:r>
      <w:r w:rsidRPr="005A6EC3">
        <w:rPr>
          <w:rFonts w:eastAsia="Calibri"/>
          <w:sz w:val="28"/>
          <w:szCs w:val="28"/>
        </w:rPr>
        <w:t>», в рамках которого будет реализовываться структурный элемент комплексов процессных мероприятий «</w:t>
      </w:r>
      <w:r w:rsidRPr="005A6EC3">
        <w:rPr>
          <w:sz w:val="28"/>
          <w:szCs w:val="28"/>
        </w:rPr>
        <w:t xml:space="preserve">Информирование населения о деятельности органов местного самоуправления и приоритетах социально-экономического развития территории </w:t>
      </w:r>
      <w:proofErr w:type="spellStart"/>
      <w:r w:rsidR="00F22FE3">
        <w:rPr>
          <w:sz w:val="28"/>
          <w:szCs w:val="28"/>
        </w:rPr>
        <w:t>Короча</w:t>
      </w:r>
      <w:r w:rsidRPr="005A6EC3">
        <w:rPr>
          <w:sz w:val="28"/>
          <w:szCs w:val="28"/>
        </w:rPr>
        <w:t>нского</w:t>
      </w:r>
      <w:proofErr w:type="spellEnd"/>
      <w:r w:rsidRPr="005A6EC3">
        <w:rPr>
          <w:sz w:val="28"/>
          <w:szCs w:val="28"/>
        </w:rPr>
        <w:t xml:space="preserve"> района</w:t>
      </w:r>
      <w:r w:rsidRPr="005A6EC3">
        <w:rPr>
          <w:rFonts w:eastAsia="Calibri"/>
          <w:sz w:val="28"/>
          <w:szCs w:val="28"/>
        </w:rPr>
        <w:t>».</w:t>
      </w:r>
      <w:proofErr w:type="gramEnd"/>
    </w:p>
    <w:p w14:paraId="215202C8" w14:textId="5FE0E36F" w:rsidR="005A6EC3" w:rsidRPr="005A6EC3" w:rsidRDefault="005A6EC3" w:rsidP="005A6EC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A6EC3">
        <w:rPr>
          <w:rFonts w:eastAsia="Calibri"/>
          <w:sz w:val="28"/>
          <w:szCs w:val="28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 области, в том числе государственн</w:t>
      </w:r>
      <w:r>
        <w:rPr>
          <w:rFonts w:eastAsia="Calibri"/>
          <w:sz w:val="28"/>
          <w:szCs w:val="28"/>
        </w:rPr>
        <w:t>ой</w:t>
      </w:r>
      <w:r w:rsidRPr="005A6EC3">
        <w:rPr>
          <w:rFonts w:eastAsia="Calibri"/>
          <w:sz w:val="28"/>
          <w:szCs w:val="28"/>
        </w:rPr>
        <w:t xml:space="preserve"> программ</w:t>
      </w:r>
      <w:r>
        <w:rPr>
          <w:rFonts w:eastAsia="Calibri"/>
          <w:sz w:val="28"/>
          <w:szCs w:val="28"/>
        </w:rPr>
        <w:t>ы</w:t>
      </w:r>
      <w:r w:rsidRPr="005A6EC3">
        <w:rPr>
          <w:rFonts w:eastAsia="Calibri"/>
          <w:sz w:val="28"/>
          <w:szCs w:val="28"/>
        </w:rPr>
        <w:t xml:space="preserve"> Белгородской области «Обеспечение населения Белгородской области информацией о приоритетных направлениях региональной политики».</w:t>
      </w:r>
    </w:p>
    <w:p w14:paraId="0583DAF7" w14:textId="61D8A18C" w:rsidR="00B61EAD" w:rsidRPr="00B61EAD" w:rsidRDefault="00B61EAD" w:rsidP="00B61EA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61EAD">
        <w:rPr>
          <w:rFonts w:eastAsia="Calibri"/>
          <w:sz w:val="28"/>
          <w:szCs w:val="28"/>
        </w:rPr>
        <w:t>По направлению (подпрограмме) «</w:t>
      </w:r>
      <w:r w:rsidRPr="00B61EAD">
        <w:rPr>
          <w:sz w:val="28"/>
          <w:szCs w:val="28"/>
        </w:rPr>
        <w:t xml:space="preserve">Обеспечение прозрачности деятельности органов местного самоуправления и повышение эффективности их взаимодействия с населением </w:t>
      </w:r>
      <w:proofErr w:type="spellStart"/>
      <w:r w:rsidR="00F22FE3">
        <w:rPr>
          <w:sz w:val="28"/>
          <w:szCs w:val="28"/>
        </w:rPr>
        <w:t>Короча</w:t>
      </w:r>
      <w:r w:rsidRPr="00B61EAD">
        <w:rPr>
          <w:sz w:val="28"/>
          <w:szCs w:val="28"/>
        </w:rPr>
        <w:t>нского</w:t>
      </w:r>
      <w:proofErr w:type="spellEnd"/>
      <w:r w:rsidRPr="00B61EAD">
        <w:rPr>
          <w:sz w:val="28"/>
          <w:szCs w:val="28"/>
        </w:rPr>
        <w:t xml:space="preserve"> района</w:t>
      </w:r>
      <w:r w:rsidRPr="00B61EAD">
        <w:rPr>
          <w:rFonts w:eastAsia="Calibri"/>
          <w:sz w:val="28"/>
          <w:szCs w:val="28"/>
        </w:rPr>
        <w:t>» определена ключевая задача по с</w:t>
      </w:r>
      <w:r w:rsidRPr="00B61EAD">
        <w:rPr>
          <w:sz w:val="28"/>
          <w:szCs w:val="28"/>
        </w:rPr>
        <w:t>озданию условий для увеличения уровня информированности населения о деятельности органов местного самоуправления.</w:t>
      </w:r>
      <w:r w:rsidRPr="00B61EAD">
        <w:rPr>
          <w:rFonts w:eastAsia="Calibri"/>
          <w:sz w:val="28"/>
          <w:szCs w:val="28"/>
        </w:rPr>
        <w:t xml:space="preserve"> </w:t>
      </w:r>
    </w:p>
    <w:p w14:paraId="01CFF0B5" w14:textId="77777777" w:rsidR="005A6EC3" w:rsidRPr="005A6EC3" w:rsidRDefault="005A6EC3" w:rsidP="005A6EC3">
      <w:pPr>
        <w:widowControl w:val="0"/>
        <w:pBdr>
          <w:bottom w:val="single" w:sz="4" w:space="31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2011DD84" w14:textId="77777777" w:rsidR="00E43B1D" w:rsidRPr="004C3457" w:rsidRDefault="00E43B1D" w:rsidP="00925C63"/>
    <w:p w14:paraId="47D02B19" w14:textId="77777777" w:rsidR="00E43B1D" w:rsidRPr="004C3457" w:rsidRDefault="00E43B1D" w:rsidP="00925C63"/>
    <w:p w14:paraId="18123860" w14:textId="77777777" w:rsidR="00E43B1D" w:rsidRPr="004C3457" w:rsidRDefault="00E43B1D" w:rsidP="00925C63"/>
    <w:p w14:paraId="0E0969A2" w14:textId="77777777" w:rsidR="00E43B1D" w:rsidRPr="004C3457" w:rsidRDefault="00E43B1D" w:rsidP="00925C63"/>
    <w:p w14:paraId="1A262C84" w14:textId="77777777" w:rsidR="00E43B1D" w:rsidRPr="004C3457" w:rsidRDefault="00E43B1D" w:rsidP="00925C63"/>
    <w:p w14:paraId="4586946D" w14:textId="77777777" w:rsidR="00E43B1D" w:rsidRPr="004C3457" w:rsidRDefault="00E43B1D" w:rsidP="00925C63"/>
    <w:p w14:paraId="56F8F695" w14:textId="77777777" w:rsidR="00E43B1D" w:rsidRPr="004C3457" w:rsidRDefault="00E43B1D" w:rsidP="00925C63"/>
    <w:p w14:paraId="31EE11FE" w14:textId="77777777" w:rsidR="00F261E8" w:rsidRPr="004C3457" w:rsidRDefault="00F261E8" w:rsidP="00F261E8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53AB98C9" w14:textId="77777777" w:rsidR="00C4182E" w:rsidRPr="004C3457" w:rsidRDefault="00C4182E" w:rsidP="001979D2">
      <w:pPr>
        <w:jc w:val="both"/>
        <w:rPr>
          <w:sz w:val="28"/>
          <w:szCs w:val="28"/>
        </w:rPr>
        <w:sectPr w:rsidR="00C4182E" w:rsidRPr="004C3457" w:rsidSect="00C4182E">
          <w:headerReference w:type="default" r:id="rId10"/>
          <w:headerReference w:type="first" r:id="rId11"/>
          <w:pgSz w:w="11909" w:h="16834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4AF57136" w14:textId="77777777" w:rsidR="00C4182E" w:rsidRPr="004C3457" w:rsidRDefault="00C4182E" w:rsidP="00C418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lastRenderedPageBreak/>
        <w:t>2. Паспорт муниципальной программы Корочанского района</w:t>
      </w:r>
    </w:p>
    <w:p w14:paraId="450513F6" w14:textId="77777777" w:rsidR="00C4182E" w:rsidRPr="004C3457" w:rsidRDefault="00C4182E" w:rsidP="00C418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t xml:space="preserve">«Развитие информационных технологий в деятельности органов </w:t>
      </w:r>
      <w:r w:rsidRPr="004C3457">
        <w:rPr>
          <w:b/>
          <w:sz w:val="28"/>
          <w:szCs w:val="28"/>
        </w:rPr>
        <w:br/>
        <w:t>местного самоуправления»</w:t>
      </w:r>
    </w:p>
    <w:p w14:paraId="1534FCF7" w14:textId="0EAB10AE" w:rsidR="00613B84" w:rsidRPr="004C3457" w:rsidRDefault="00613B84" w:rsidP="001979D2">
      <w:pPr>
        <w:jc w:val="both"/>
        <w:rPr>
          <w:sz w:val="28"/>
          <w:szCs w:val="28"/>
        </w:rPr>
      </w:pPr>
    </w:p>
    <w:p w14:paraId="4BA479B1" w14:textId="77777777" w:rsidR="00EF449F" w:rsidRPr="004C3457" w:rsidRDefault="00EF449F" w:rsidP="001979D2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90"/>
        <w:gridCol w:w="10737"/>
      </w:tblGrid>
      <w:tr w:rsidR="00C4182E" w:rsidRPr="004C3457" w14:paraId="09F90DF4" w14:textId="77777777" w:rsidTr="007E2FEE">
        <w:tc>
          <w:tcPr>
            <w:tcW w:w="4390" w:type="dxa"/>
          </w:tcPr>
          <w:p w14:paraId="391E64AA" w14:textId="749D3A49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Корочанского района</w:t>
            </w:r>
          </w:p>
        </w:tc>
        <w:tc>
          <w:tcPr>
            <w:tcW w:w="10737" w:type="dxa"/>
          </w:tcPr>
          <w:p w14:paraId="5E0892EA" w14:textId="70CB249A" w:rsidR="00C4182E" w:rsidRPr="004C3457" w:rsidRDefault="00E2165B" w:rsidP="00E21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3457">
              <w:rPr>
                <w:rFonts w:ascii="Times New Roman" w:hAnsi="Times New Roman"/>
                <w:sz w:val="28"/>
                <w:szCs w:val="28"/>
              </w:rPr>
              <w:t>Кизимов</w:t>
            </w:r>
            <w:proofErr w:type="spellEnd"/>
            <w:r w:rsidRPr="004C3457">
              <w:rPr>
                <w:rFonts w:ascii="Times New Roman" w:hAnsi="Times New Roman"/>
                <w:sz w:val="28"/>
                <w:szCs w:val="28"/>
              </w:rPr>
              <w:t xml:space="preserve"> Сергей Юрьевич - заместитель главы администрации района – руководитель аппарата администрации района</w:t>
            </w:r>
          </w:p>
        </w:tc>
      </w:tr>
      <w:tr w:rsidR="00C4182E" w:rsidRPr="004C3457" w14:paraId="530B7FC4" w14:textId="77777777" w:rsidTr="007E2FEE">
        <w:tc>
          <w:tcPr>
            <w:tcW w:w="4390" w:type="dxa"/>
          </w:tcPr>
          <w:p w14:paraId="3298EF2E" w14:textId="5E1D9266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 Корочанского района</w:t>
            </w:r>
          </w:p>
        </w:tc>
        <w:tc>
          <w:tcPr>
            <w:tcW w:w="10737" w:type="dxa"/>
          </w:tcPr>
          <w:p w14:paraId="301C91A0" w14:textId="7C4D6A61" w:rsidR="00C4182E" w:rsidRPr="004C3457" w:rsidRDefault="00E2165B" w:rsidP="00E21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</w:tr>
      <w:tr w:rsidR="00C4182E" w:rsidRPr="004C3457" w14:paraId="1CF7B542" w14:textId="77777777" w:rsidTr="007E2FEE">
        <w:tc>
          <w:tcPr>
            <w:tcW w:w="4390" w:type="dxa"/>
          </w:tcPr>
          <w:p w14:paraId="7B315778" w14:textId="4DC4ED34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Период реализации муниципальной программы Корочанского района</w:t>
            </w:r>
          </w:p>
        </w:tc>
        <w:tc>
          <w:tcPr>
            <w:tcW w:w="10737" w:type="dxa"/>
          </w:tcPr>
          <w:p w14:paraId="2EF58B8F" w14:textId="77777777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2025 – 2030 годы</w:t>
            </w:r>
          </w:p>
        </w:tc>
      </w:tr>
      <w:tr w:rsidR="00C4182E" w:rsidRPr="004C3457" w14:paraId="16D4036B" w14:textId="77777777" w:rsidTr="007E2FEE">
        <w:tc>
          <w:tcPr>
            <w:tcW w:w="4390" w:type="dxa"/>
          </w:tcPr>
          <w:p w14:paraId="65F16351" w14:textId="461651EF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Цели муниципальной программы Корочанского района</w:t>
            </w:r>
          </w:p>
        </w:tc>
        <w:tc>
          <w:tcPr>
            <w:tcW w:w="10737" w:type="dxa"/>
          </w:tcPr>
          <w:p w14:paraId="470E9E19" w14:textId="6627D56D" w:rsidR="00C4182E" w:rsidRPr="004C3457" w:rsidRDefault="00E2165B" w:rsidP="00C41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технологий.</w:t>
            </w:r>
          </w:p>
        </w:tc>
      </w:tr>
      <w:tr w:rsidR="00C4182E" w:rsidRPr="004C3457" w14:paraId="102ADB83" w14:textId="77777777" w:rsidTr="007E2FEE">
        <w:tc>
          <w:tcPr>
            <w:tcW w:w="4390" w:type="dxa"/>
          </w:tcPr>
          <w:p w14:paraId="5E93EDA5" w14:textId="27960D15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Направления (подпрограммы)  муниципальной программы Корочанского района</w:t>
            </w:r>
          </w:p>
        </w:tc>
        <w:tc>
          <w:tcPr>
            <w:tcW w:w="10737" w:type="dxa"/>
          </w:tcPr>
          <w:p w14:paraId="6D7294A3" w14:textId="3428787B" w:rsidR="00434C11" w:rsidRPr="00434C11" w:rsidRDefault="00E2165B" w:rsidP="00E21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34C11" w:rsidRPr="00434C11">
              <w:rPr>
                <w:rFonts w:ascii="Times New Roman" w:hAnsi="Times New Roman"/>
                <w:sz w:val="28"/>
                <w:szCs w:val="28"/>
              </w:rPr>
              <w:t>«Повышение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технологий»</w:t>
            </w:r>
            <w:r w:rsidR="00434C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E06260" w14:textId="27ED982C" w:rsidR="00C4182E" w:rsidRPr="004C3457" w:rsidRDefault="00E2165B" w:rsidP="00E21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34C11" w:rsidRPr="00434C11">
              <w:rPr>
                <w:rFonts w:ascii="Times New Roman" w:hAnsi="Times New Roman"/>
                <w:sz w:val="28"/>
                <w:szCs w:val="28"/>
              </w:rPr>
              <w:t xml:space="preserve">«Обеспечение прозрачности деятельности органов местного самоуправления и повышение эффективности их взаимодействия с населением </w:t>
            </w:r>
            <w:proofErr w:type="spellStart"/>
            <w:r w:rsidR="00434C11" w:rsidRPr="00434C11">
              <w:rPr>
                <w:rFonts w:ascii="Times New Roman" w:hAnsi="Times New Roman"/>
                <w:sz w:val="28"/>
                <w:szCs w:val="28"/>
              </w:rPr>
              <w:t>Корочанского</w:t>
            </w:r>
            <w:proofErr w:type="spellEnd"/>
            <w:r w:rsidR="00434C11" w:rsidRPr="00434C11">
              <w:rPr>
                <w:rFonts w:ascii="Times New Roman" w:hAnsi="Times New Roman"/>
                <w:sz w:val="28"/>
                <w:szCs w:val="28"/>
              </w:rPr>
              <w:t xml:space="preserve"> района определена ключевая задача по созданию условий для увеличения уровня информированности населения о деятельности органов местного самоуправления».</w:t>
            </w:r>
          </w:p>
        </w:tc>
      </w:tr>
      <w:tr w:rsidR="00C4182E" w:rsidRPr="004C3457" w14:paraId="4237789E" w14:textId="77777777" w:rsidTr="007E2FEE">
        <w:tc>
          <w:tcPr>
            <w:tcW w:w="4390" w:type="dxa"/>
          </w:tcPr>
          <w:p w14:paraId="5733F3E0" w14:textId="77777777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реализации,</w:t>
            </w:r>
          </w:p>
          <w:p w14:paraId="7F1FB68E" w14:textId="77777777" w:rsidR="00C4182E" w:rsidRPr="004C3457" w:rsidRDefault="00C4182E" w:rsidP="00C41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0737" w:type="dxa"/>
          </w:tcPr>
          <w:p w14:paraId="7EAB7226" w14:textId="4858EBE8" w:rsidR="00C4182E" w:rsidRPr="004C3457" w:rsidRDefault="00C4182E" w:rsidP="00C41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2025 – 2030 годах за счет всех источников финансирования составит </w:t>
            </w:r>
            <w:r w:rsidR="000566D3">
              <w:rPr>
                <w:rFonts w:ascii="Times New Roman" w:hAnsi="Times New Roman"/>
                <w:sz w:val="28"/>
                <w:szCs w:val="28"/>
              </w:rPr>
              <w:t>15 160,0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14:paraId="124712B8" w14:textId="74127BA5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2025 – 2030 годах за счет средств районного бюджета составит </w:t>
            </w:r>
            <w:r w:rsidR="000566D3">
              <w:rPr>
                <w:rFonts w:ascii="Times New Roman" w:hAnsi="Times New Roman"/>
                <w:sz w:val="28"/>
                <w:szCs w:val="28"/>
              </w:rPr>
              <w:t>15 160,0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BA5DA82" w14:textId="4D1FE5C2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</w:t>
            </w:r>
            <w:r w:rsidR="001A7187" w:rsidRPr="004C3457">
              <w:rPr>
                <w:rFonts w:ascii="Times New Roman" w:hAnsi="Times New Roman"/>
                <w:sz w:val="28"/>
                <w:szCs w:val="28"/>
              </w:rPr>
              <w:t>2</w:t>
            </w:r>
            <w:r w:rsidR="000566D3">
              <w:rPr>
                <w:rFonts w:ascii="Times New Roman" w:hAnsi="Times New Roman"/>
                <w:sz w:val="28"/>
                <w:szCs w:val="28"/>
              </w:rPr>
              <w:t>610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 xml:space="preserve">,0 тыс. рублей (план); </w:t>
            </w:r>
          </w:p>
          <w:p w14:paraId="34BC99E0" w14:textId="2A3A9E49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1A18D4" w:rsidRPr="004C3457">
              <w:rPr>
                <w:rFonts w:ascii="Times New Roman" w:hAnsi="Times New Roman"/>
                <w:sz w:val="28"/>
                <w:szCs w:val="28"/>
              </w:rPr>
              <w:t>2</w:t>
            </w:r>
            <w:r w:rsidR="000566D3">
              <w:rPr>
                <w:rFonts w:ascii="Times New Roman" w:hAnsi="Times New Roman"/>
                <w:sz w:val="28"/>
                <w:szCs w:val="28"/>
              </w:rPr>
              <w:t>510</w:t>
            </w:r>
            <w:r w:rsidR="001A18D4" w:rsidRPr="004C345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>тыс. рублей (план);</w:t>
            </w:r>
          </w:p>
          <w:p w14:paraId="4267E863" w14:textId="263B5B27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>2</w:t>
            </w:r>
            <w:r w:rsidR="000566D3">
              <w:rPr>
                <w:rFonts w:ascii="Times New Roman" w:hAnsi="Times New Roman"/>
                <w:sz w:val="28"/>
                <w:szCs w:val="28"/>
              </w:rPr>
              <w:t>510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>тыс. рублей (план);</w:t>
            </w:r>
          </w:p>
          <w:p w14:paraId="274AF8C8" w14:textId="72C83E80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>2</w:t>
            </w:r>
            <w:r w:rsidR="000566D3">
              <w:rPr>
                <w:rFonts w:ascii="Times New Roman" w:hAnsi="Times New Roman"/>
                <w:sz w:val="28"/>
                <w:szCs w:val="28"/>
              </w:rPr>
              <w:t>510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>тыс. рублей (план);</w:t>
            </w:r>
          </w:p>
          <w:p w14:paraId="0236C9D5" w14:textId="712D0BD8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>2</w:t>
            </w:r>
            <w:r w:rsidR="000566D3">
              <w:rPr>
                <w:rFonts w:ascii="Times New Roman" w:hAnsi="Times New Roman"/>
                <w:sz w:val="28"/>
                <w:szCs w:val="28"/>
              </w:rPr>
              <w:t>510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>тыс. рублей (план);</w:t>
            </w:r>
          </w:p>
          <w:p w14:paraId="0AE99433" w14:textId="092C3FFF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>2</w:t>
            </w:r>
            <w:r w:rsidR="000566D3">
              <w:rPr>
                <w:rFonts w:ascii="Times New Roman" w:hAnsi="Times New Roman"/>
                <w:sz w:val="28"/>
                <w:szCs w:val="28"/>
              </w:rPr>
              <w:t>510</w:t>
            </w:r>
            <w:r w:rsidR="000566D3" w:rsidRPr="004C345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>тыс. рублей (план).</w:t>
            </w:r>
          </w:p>
          <w:p w14:paraId="3DE71543" w14:textId="77777777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в 2025 – 2030 годах за счет средств федерального бюджета не запланировано.</w:t>
            </w:r>
          </w:p>
          <w:p w14:paraId="652786AB" w14:textId="77777777" w:rsidR="00C4182E" w:rsidRPr="004C3457" w:rsidRDefault="00C4182E" w:rsidP="00C41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в 2025 – 2030 годах за счет средств областного бюджета не запланировано.</w:t>
            </w:r>
          </w:p>
          <w:p w14:paraId="386628C9" w14:textId="77777777" w:rsidR="00C4182E" w:rsidRPr="004C3457" w:rsidRDefault="00C4182E" w:rsidP="00C41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в 2025 – 2030 годах за счет средств внебюджетных источников не запланировано.</w:t>
            </w:r>
          </w:p>
        </w:tc>
      </w:tr>
      <w:tr w:rsidR="00C4182E" w:rsidRPr="004C3457" w14:paraId="528555E9" w14:textId="77777777" w:rsidTr="007E2FEE">
        <w:tc>
          <w:tcPr>
            <w:tcW w:w="4390" w:type="dxa"/>
          </w:tcPr>
          <w:p w14:paraId="651B17D1" w14:textId="5AB6CE8A" w:rsidR="00C4182E" w:rsidRPr="004C3457" w:rsidRDefault="00C4182E" w:rsidP="00C4182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Федерации/ государственными программами Корочанского области</w:t>
            </w:r>
          </w:p>
        </w:tc>
        <w:tc>
          <w:tcPr>
            <w:tcW w:w="10737" w:type="dxa"/>
          </w:tcPr>
          <w:p w14:paraId="237D38A6" w14:textId="77777777" w:rsidR="00D45A62" w:rsidRPr="004C3457" w:rsidRDefault="00C4182E" w:rsidP="00D4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Муниципальной программы «</w:t>
            </w:r>
            <w:r w:rsidR="00D45A62" w:rsidRPr="004C3457">
              <w:rPr>
                <w:rFonts w:ascii="Times New Roman" w:hAnsi="Times New Roman"/>
                <w:sz w:val="28"/>
                <w:szCs w:val="28"/>
              </w:rPr>
              <w:t xml:space="preserve">Развитие информационных технологий </w:t>
            </w:r>
          </w:p>
          <w:p w14:paraId="5B6DA5A2" w14:textId="15F30184" w:rsidR="00C4182E" w:rsidRPr="004C3457" w:rsidRDefault="00D45A62" w:rsidP="00D4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в деятельности органов местного самоуправления</w:t>
            </w:r>
            <w:r w:rsidR="00C4182E" w:rsidRPr="004C345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E01163B" w14:textId="32D838D7" w:rsidR="00D45A62" w:rsidRPr="004C3457" w:rsidRDefault="00D45A62" w:rsidP="00D4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 «Информационное общество»/</w:t>
            </w:r>
          </w:p>
          <w:p w14:paraId="1B52CCBE" w14:textId="3ECAEA1D" w:rsidR="00C4182E" w:rsidRPr="004C3457" w:rsidRDefault="00D45A62" w:rsidP="007E2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 xml:space="preserve">Показатель 1. Достижение </w:t>
            </w:r>
            <w:r w:rsidR="007E2FEE" w:rsidRPr="004C3457">
              <w:rPr>
                <w:rFonts w:ascii="Times New Roman" w:hAnsi="Times New Roman"/>
                <w:sz w:val="28"/>
                <w:szCs w:val="28"/>
              </w:rPr>
              <w:t>«Ц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>ифровой зрелости</w:t>
            </w:r>
            <w:r w:rsidR="007E2FEE" w:rsidRPr="004C3457">
              <w:rPr>
                <w:rFonts w:ascii="Times New Roman" w:hAnsi="Times New Roman"/>
                <w:sz w:val="28"/>
                <w:szCs w:val="28"/>
              </w:rPr>
              <w:t>»</w:t>
            </w:r>
            <w:r w:rsidRPr="004C3457">
              <w:rPr>
                <w:rFonts w:ascii="Times New Roman" w:hAnsi="Times New Roman"/>
                <w:sz w:val="28"/>
                <w:szCs w:val="28"/>
              </w:rPr>
              <w:t xml:space="preserve"> ключевых отраслей экономики и социальной сферы, в том числе здравоохранения и образования, а также государственного управления.</w:t>
            </w:r>
          </w:p>
        </w:tc>
      </w:tr>
      <w:tr w:rsidR="00C4182E" w:rsidRPr="004C3457" w14:paraId="7D6E3D89" w14:textId="77777777" w:rsidTr="007E2FEE">
        <w:tc>
          <w:tcPr>
            <w:tcW w:w="4390" w:type="dxa"/>
          </w:tcPr>
          <w:p w14:paraId="603DB105" w14:textId="6D93EF0C" w:rsidR="00C4182E" w:rsidRPr="004C3457" w:rsidRDefault="00C4182E" w:rsidP="00C4182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Связь с целями развития Белгородского района/ стратегическими приоритетами Корочанского района</w:t>
            </w:r>
          </w:p>
        </w:tc>
        <w:tc>
          <w:tcPr>
            <w:tcW w:w="10737" w:type="dxa"/>
          </w:tcPr>
          <w:p w14:paraId="21FB369D" w14:textId="5F3FACDC" w:rsidR="00D45A62" w:rsidRPr="004C3457" w:rsidRDefault="00D45A62" w:rsidP="00D4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1. Стратегическая цель Белгородской области до 2030 года «Поддержка предприятий и стимулирование предпринимательства в сфере информационных технологий, обеспечении перевода в цифровой формат (</w:t>
            </w:r>
            <w:proofErr w:type="spellStart"/>
            <w:r w:rsidRPr="004C3457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4C3457">
              <w:rPr>
                <w:rFonts w:ascii="Times New Roman" w:hAnsi="Times New Roman"/>
                <w:sz w:val="28"/>
                <w:szCs w:val="28"/>
              </w:rPr>
              <w:t>) социальных сервисов для жителей, обеспечении цифровой трансформации промышленности региона, формировании системы развития цифровых навыков и компетенций для всех групп жителей Белгородской области».</w:t>
            </w:r>
          </w:p>
          <w:p w14:paraId="3D6AFC7A" w14:textId="3BDA864E" w:rsidR="00D45A62" w:rsidRPr="004C3457" w:rsidRDefault="00D45A62" w:rsidP="00D4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2. Приоритет «Устойчивая технологически развитая экономика» («Развитие цифровой экономики»).</w:t>
            </w:r>
          </w:p>
          <w:p w14:paraId="31113D6D" w14:textId="55625F99" w:rsidR="00C4182E" w:rsidRPr="004C3457" w:rsidRDefault="00D45A62" w:rsidP="00D45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7">
              <w:rPr>
                <w:rFonts w:ascii="Times New Roman" w:hAnsi="Times New Roman"/>
                <w:sz w:val="28"/>
                <w:szCs w:val="28"/>
              </w:rPr>
              <w:t>2.1. Показатель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в 2030 году составляет 100 процентов».</w:t>
            </w:r>
          </w:p>
        </w:tc>
      </w:tr>
    </w:tbl>
    <w:p w14:paraId="2A82FBF4" w14:textId="77777777" w:rsidR="001919E3" w:rsidRPr="004C3457" w:rsidRDefault="001919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C3457">
        <w:rPr>
          <w:rFonts w:eastAsia="Calibri"/>
          <w:b/>
          <w:sz w:val="28"/>
          <w:szCs w:val="28"/>
          <w:lang w:eastAsia="en-US"/>
        </w:rPr>
        <w:lastRenderedPageBreak/>
        <w:t>3. Показатели муниципальной программы</w:t>
      </w:r>
    </w:p>
    <w:p w14:paraId="28DE9BC8" w14:textId="77777777" w:rsidR="00EF449F" w:rsidRPr="004C3457" w:rsidRDefault="00EF449F" w:rsidP="001979D2">
      <w:pPr>
        <w:jc w:val="both"/>
        <w:rPr>
          <w:sz w:val="28"/>
          <w:szCs w:val="28"/>
        </w:rPr>
      </w:pPr>
    </w:p>
    <w:tbl>
      <w:tblPr>
        <w:tblStyle w:val="2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9"/>
        <w:gridCol w:w="709"/>
        <w:gridCol w:w="709"/>
        <w:gridCol w:w="851"/>
        <w:gridCol w:w="567"/>
        <w:gridCol w:w="849"/>
        <w:gridCol w:w="851"/>
        <w:gridCol w:w="850"/>
        <w:gridCol w:w="851"/>
        <w:gridCol w:w="850"/>
        <w:gridCol w:w="851"/>
        <w:gridCol w:w="1393"/>
        <w:gridCol w:w="1276"/>
        <w:gridCol w:w="1280"/>
        <w:gridCol w:w="1134"/>
        <w:gridCol w:w="988"/>
      </w:tblGrid>
      <w:tr w:rsidR="001919E3" w:rsidRPr="004C3457" w14:paraId="63C7449F" w14:textId="77777777" w:rsidTr="00F84773">
        <w:trPr>
          <w:tblHeader/>
        </w:trPr>
        <w:tc>
          <w:tcPr>
            <w:tcW w:w="421" w:type="dxa"/>
            <w:vMerge w:val="restart"/>
          </w:tcPr>
          <w:p w14:paraId="248801D8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№ </w:t>
            </w:r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п</w:t>
            </w:r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/п</w:t>
            </w:r>
          </w:p>
        </w:tc>
        <w:tc>
          <w:tcPr>
            <w:tcW w:w="1134" w:type="dxa"/>
            <w:vMerge w:val="restart"/>
          </w:tcPr>
          <w:p w14:paraId="10BB6FB2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proofErr w:type="spellStart"/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Наименова</w:t>
            </w:r>
            <w:proofErr w:type="spell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ние</w:t>
            </w:r>
            <w:proofErr w:type="spellEnd"/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показателя</w:t>
            </w:r>
          </w:p>
        </w:tc>
        <w:tc>
          <w:tcPr>
            <w:tcW w:w="709" w:type="dxa"/>
            <w:vMerge w:val="restart"/>
          </w:tcPr>
          <w:p w14:paraId="01B8CA4C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Уровень показателя)</w:t>
            </w:r>
            <w:proofErr w:type="gramEnd"/>
          </w:p>
        </w:tc>
        <w:tc>
          <w:tcPr>
            <w:tcW w:w="709" w:type="dxa"/>
            <w:vMerge w:val="restart"/>
          </w:tcPr>
          <w:p w14:paraId="293575CA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Приз                </w:t>
            </w:r>
            <w:proofErr w:type="spell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нак</w:t>
            </w:r>
            <w:proofErr w:type="spellEnd"/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возрастания/</w:t>
            </w:r>
          </w:p>
          <w:p w14:paraId="02F4985C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proofErr w:type="spellStart"/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убыва</w:t>
            </w:r>
            <w:proofErr w:type="spell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14:paraId="7C85C0F5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Ед. </w:t>
            </w:r>
            <w:proofErr w:type="spellStart"/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измере</w:t>
            </w:r>
            <w:proofErr w:type="spell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ния</w:t>
            </w:r>
            <w:proofErr w:type="spellEnd"/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14:paraId="32487869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(по ОКЕИ)</w:t>
            </w:r>
          </w:p>
        </w:tc>
        <w:tc>
          <w:tcPr>
            <w:tcW w:w="1418" w:type="dxa"/>
            <w:gridSpan w:val="2"/>
          </w:tcPr>
          <w:p w14:paraId="214012DD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Базовое значение</w:t>
            </w:r>
          </w:p>
        </w:tc>
        <w:tc>
          <w:tcPr>
            <w:tcW w:w="5102" w:type="dxa"/>
            <w:gridSpan w:val="6"/>
          </w:tcPr>
          <w:p w14:paraId="32205D09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Значения показателя по годам</w:t>
            </w:r>
          </w:p>
        </w:tc>
        <w:tc>
          <w:tcPr>
            <w:tcW w:w="1393" w:type="dxa"/>
            <w:vMerge w:val="restart"/>
          </w:tcPr>
          <w:p w14:paraId="1E9DF751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Документ</w:t>
            </w:r>
          </w:p>
        </w:tc>
        <w:tc>
          <w:tcPr>
            <w:tcW w:w="1276" w:type="dxa"/>
            <w:vMerge w:val="restart"/>
          </w:tcPr>
          <w:p w14:paraId="2D25981F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proofErr w:type="spellStart"/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Ответст</w:t>
            </w:r>
            <w:proofErr w:type="spell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венный</w:t>
            </w:r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                  за достижение показателя</w:t>
            </w:r>
          </w:p>
        </w:tc>
        <w:tc>
          <w:tcPr>
            <w:tcW w:w="1280" w:type="dxa"/>
            <w:vMerge w:val="restart"/>
          </w:tcPr>
          <w:p w14:paraId="1649B1DC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Связь</w:t>
            </w:r>
          </w:p>
          <w:p w14:paraId="2438FB2C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с показателями национальных целей</w:t>
            </w:r>
          </w:p>
        </w:tc>
        <w:tc>
          <w:tcPr>
            <w:tcW w:w="1134" w:type="dxa"/>
            <w:vMerge w:val="restart"/>
          </w:tcPr>
          <w:p w14:paraId="39088DF1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Связь</w:t>
            </w:r>
          </w:p>
          <w:p w14:paraId="183A30EB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с показателями государственной программы </w:t>
            </w:r>
            <w:proofErr w:type="spellStart"/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Белгородс</w:t>
            </w:r>
            <w:proofErr w:type="spell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кой</w:t>
            </w:r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области</w:t>
            </w:r>
          </w:p>
        </w:tc>
        <w:tc>
          <w:tcPr>
            <w:tcW w:w="988" w:type="dxa"/>
            <w:vMerge w:val="restart"/>
          </w:tcPr>
          <w:p w14:paraId="0B735D19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Признак «Участие муниципального района «</w:t>
            </w:r>
            <w:proofErr w:type="spellStart"/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Белгородс</w:t>
            </w:r>
            <w:proofErr w:type="spell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кий</w:t>
            </w:r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район»</w:t>
            </w:r>
          </w:p>
        </w:tc>
      </w:tr>
      <w:tr w:rsidR="001919E3" w:rsidRPr="004C3457" w14:paraId="6AF8ABEC" w14:textId="77777777" w:rsidTr="00F84773">
        <w:trPr>
          <w:tblHeader/>
        </w:trPr>
        <w:tc>
          <w:tcPr>
            <w:tcW w:w="421" w:type="dxa"/>
            <w:vMerge/>
          </w:tcPr>
          <w:p w14:paraId="6EA07EF8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14:paraId="1E33EFEC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14:paraId="49880614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14:paraId="025E02D6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14:paraId="6B9F8FDA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851" w:type="dxa"/>
          </w:tcPr>
          <w:p w14:paraId="635E7C4E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значе</w:t>
            </w:r>
            <w:proofErr w:type="spell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</w:tcPr>
          <w:p w14:paraId="3AD3B2A6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год</w:t>
            </w:r>
          </w:p>
        </w:tc>
        <w:tc>
          <w:tcPr>
            <w:tcW w:w="849" w:type="dxa"/>
          </w:tcPr>
          <w:p w14:paraId="66795CE0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2025 г.</w:t>
            </w:r>
          </w:p>
        </w:tc>
        <w:tc>
          <w:tcPr>
            <w:tcW w:w="851" w:type="dxa"/>
          </w:tcPr>
          <w:p w14:paraId="58ECDDA8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2026 г.</w:t>
            </w:r>
          </w:p>
        </w:tc>
        <w:tc>
          <w:tcPr>
            <w:tcW w:w="850" w:type="dxa"/>
          </w:tcPr>
          <w:p w14:paraId="12005F89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2027 г.</w:t>
            </w:r>
          </w:p>
        </w:tc>
        <w:tc>
          <w:tcPr>
            <w:tcW w:w="851" w:type="dxa"/>
          </w:tcPr>
          <w:p w14:paraId="335DB4A8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2028 г.</w:t>
            </w:r>
          </w:p>
        </w:tc>
        <w:tc>
          <w:tcPr>
            <w:tcW w:w="850" w:type="dxa"/>
          </w:tcPr>
          <w:p w14:paraId="2CE8591D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2029 г.</w:t>
            </w:r>
          </w:p>
        </w:tc>
        <w:tc>
          <w:tcPr>
            <w:tcW w:w="851" w:type="dxa"/>
          </w:tcPr>
          <w:p w14:paraId="68AF7D55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2030 г.</w:t>
            </w:r>
          </w:p>
        </w:tc>
        <w:tc>
          <w:tcPr>
            <w:tcW w:w="1393" w:type="dxa"/>
            <w:vMerge/>
          </w:tcPr>
          <w:p w14:paraId="2F6810E1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14:paraId="465C49E6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280" w:type="dxa"/>
            <w:vMerge/>
          </w:tcPr>
          <w:p w14:paraId="5D8BE54E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14:paraId="5AE8B8A0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988" w:type="dxa"/>
            <w:vMerge/>
          </w:tcPr>
          <w:p w14:paraId="2CFFC36B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1919E3" w:rsidRPr="004C3457" w14:paraId="239A1F13" w14:textId="77777777" w:rsidTr="00F84773">
        <w:trPr>
          <w:tblHeader/>
        </w:trPr>
        <w:tc>
          <w:tcPr>
            <w:tcW w:w="421" w:type="dxa"/>
          </w:tcPr>
          <w:p w14:paraId="60E86495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1134" w:type="dxa"/>
          </w:tcPr>
          <w:p w14:paraId="4E679F0A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784D2696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709" w:type="dxa"/>
          </w:tcPr>
          <w:p w14:paraId="42CE2E2C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4</w:t>
            </w:r>
          </w:p>
        </w:tc>
        <w:tc>
          <w:tcPr>
            <w:tcW w:w="709" w:type="dxa"/>
          </w:tcPr>
          <w:p w14:paraId="7ACE1430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5</w:t>
            </w:r>
          </w:p>
        </w:tc>
        <w:tc>
          <w:tcPr>
            <w:tcW w:w="851" w:type="dxa"/>
          </w:tcPr>
          <w:p w14:paraId="4EE97D35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6</w:t>
            </w:r>
          </w:p>
        </w:tc>
        <w:tc>
          <w:tcPr>
            <w:tcW w:w="567" w:type="dxa"/>
          </w:tcPr>
          <w:p w14:paraId="6E75392F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7</w:t>
            </w:r>
          </w:p>
        </w:tc>
        <w:tc>
          <w:tcPr>
            <w:tcW w:w="849" w:type="dxa"/>
          </w:tcPr>
          <w:p w14:paraId="221FC599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8</w:t>
            </w:r>
          </w:p>
        </w:tc>
        <w:tc>
          <w:tcPr>
            <w:tcW w:w="851" w:type="dxa"/>
          </w:tcPr>
          <w:p w14:paraId="37EC4C6F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9</w:t>
            </w:r>
          </w:p>
        </w:tc>
        <w:tc>
          <w:tcPr>
            <w:tcW w:w="850" w:type="dxa"/>
          </w:tcPr>
          <w:p w14:paraId="7F3D0D98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10</w:t>
            </w:r>
          </w:p>
        </w:tc>
        <w:tc>
          <w:tcPr>
            <w:tcW w:w="851" w:type="dxa"/>
          </w:tcPr>
          <w:p w14:paraId="643F872A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11</w:t>
            </w:r>
          </w:p>
        </w:tc>
        <w:tc>
          <w:tcPr>
            <w:tcW w:w="850" w:type="dxa"/>
          </w:tcPr>
          <w:p w14:paraId="74313557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12</w:t>
            </w:r>
          </w:p>
        </w:tc>
        <w:tc>
          <w:tcPr>
            <w:tcW w:w="851" w:type="dxa"/>
          </w:tcPr>
          <w:p w14:paraId="1ED837B4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13</w:t>
            </w:r>
          </w:p>
        </w:tc>
        <w:tc>
          <w:tcPr>
            <w:tcW w:w="1393" w:type="dxa"/>
          </w:tcPr>
          <w:p w14:paraId="67DDB9D9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14</w:t>
            </w:r>
          </w:p>
        </w:tc>
        <w:tc>
          <w:tcPr>
            <w:tcW w:w="1276" w:type="dxa"/>
          </w:tcPr>
          <w:p w14:paraId="402FA248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15</w:t>
            </w:r>
          </w:p>
        </w:tc>
        <w:tc>
          <w:tcPr>
            <w:tcW w:w="1280" w:type="dxa"/>
          </w:tcPr>
          <w:p w14:paraId="7E7185EF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16</w:t>
            </w:r>
          </w:p>
        </w:tc>
        <w:tc>
          <w:tcPr>
            <w:tcW w:w="1134" w:type="dxa"/>
          </w:tcPr>
          <w:p w14:paraId="642C2399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17</w:t>
            </w:r>
          </w:p>
        </w:tc>
        <w:tc>
          <w:tcPr>
            <w:tcW w:w="988" w:type="dxa"/>
          </w:tcPr>
          <w:p w14:paraId="0C5E9581" w14:textId="77777777" w:rsidR="001919E3" w:rsidRPr="004C3457" w:rsidRDefault="001919E3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18</w:t>
            </w:r>
          </w:p>
        </w:tc>
      </w:tr>
      <w:tr w:rsidR="001919E3" w:rsidRPr="004C3457" w14:paraId="219E922A" w14:textId="77777777" w:rsidTr="00F84773">
        <w:tc>
          <w:tcPr>
            <w:tcW w:w="16273" w:type="dxa"/>
            <w:gridSpan w:val="18"/>
          </w:tcPr>
          <w:p w14:paraId="6AA6F1FE" w14:textId="335812FA" w:rsidR="001919E3" w:rsidRPr="004C3457" w:rsidRDefault="00982B7F" w:rsidP="00982B7F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Цель № 1 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</w:t>
            </w:r>
          </w:p>
        </w:tc>
      </w:tr>
      <w:tr w:rsidR="007E2FEE" w:rsidRPr="004C3457" w14:paraId="34FBA618" w14:textId="77777777" w:rsidTr="00F84773">
        <w:tc>
          <w:tcPr>
            <w:tcW w:w="421" w:type="dxa"/>
          </w:tcPr>
          <w:p w14:paraId="3E539381" w14:textId="7E448D61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1.1</w:t>
            </w:r>
          </w:p>
        </w:tc>
        <w:tc>
          <w:tcPr>
            <w:tcW w:w="1134" w:type="dxa"/>
          </w:tcPr>
          <w:p w14:paraId="274EA1FE" w14:textId="537000F7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Доля автоматизированных рабочих мест муниципальных учреждений с лицензионным антивирусным программным обеспечением, полученным по заявке</w:t>
            </w:r>
          </w:p>
        </w:tc>
        <w:tc>
          <w:tcPr>
            <w:tcW w:w="709" w:type="dxa"/>
          </w:tcPr>
          <w:p w14:paraId="0EA956DB" w14:textId="4943F98B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14:paraId="1175D146" w14:textId="50EC0330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</w:tcPr>
          <w:p w14:paraId="6FEA295E" w14:textId="72341C36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1" w:type="dxa"/>
          </w:tcPr>
          <w:p w14:paraId="0541EB2C" w14:textId="3FA7D93A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</w:tcPr>
          <w:p w14:paraId="4CE79960" w14:textId="5D33CA09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14:paraId="6BF3E006" w14:textId="40214794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05E63274" w14:textId="6FEC6582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0" w:type="dxa"/>
          </w:tcPr>
          <w:p w14:paraId="6B2A51BF" w14:textId="5AFF1C2B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518F02C6" w14:textId="07E885DA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0" w:type="dxa"/>
          </w:tcPr>
          <w:p w14:paraId="766A3F77" w14:textId="7E63A2B4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6511BAC1" w14:textId="4F65E187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1393" w:type="dxa"/>
          </w:tcPr>
          <w:p w14:paraId="74366822" w14:textId="4CEDF346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Постановление Правительства Российской Федерации от 15 апреля 2014 года №313 «Об утверждении государственной программы Российской Федерации «Информационное общество»</w:t>
            </w:r>
          </w:p>
        </w:tc>
        <w:tc>
          <w:tcPr>
            <w:tcW w:w="1276" w:type="dxa"/>
          </w:tcPr>
          <w:p w14:paraId="6645E160" w14:textId="4711A6EB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Администрация Корочанского района</w:t>
            </w:r>
          </w:p>
        </w:tc>
        <w:tc>
          <w:tcPr>
            <w:tcW w:w="1280" w:type="dxa"/>
          </w:tcPr>
          <w:p w14:paraId="21E417FD" w14:textId="62E58490" w:rsidR="007E2FEE" w:rsidRPr="004C3457" w:rsidRDefault="007E2FEE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134" w:type="dxa"/>
          </w:tcPr>
          <w:p w14:paraId="4678FEE8" w14:textId="1A1B70D7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Отсутствует</w:t>
            </w:r>
          </w:p>
        </w:tc>
        <w:tc>
          <w:tcPr>
            <w:tcW w:w="988" w:type="dxa"/>
          </w:tcPr>
          <w:p w14:paraId="2AD7D463" w14:textId="31AA1813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Реализуется на уровне муниципалитета</w:t>
            </w:r>
          </w:p>
        </w:tc>
      </w:tr>
      <w:tr w:rsidR="007E2FEE" w:rsidRPr="004C3457" w14:paraId="3DC969FE" w14:textId="77777777" w:rsidTr="00F84773">
        <w:tc>
          <w:tcPr>
            <w:tcW w:w="421" w:type="dxa"/>
          </w:tcPr>
          <w:p w14:paraId="351FAF2D" w14:textId="70CF0E71" w:rsidR="007E2FEE" w:rsidRPr="004C3457" w:rsidRDefault="007E2FEE" w:rsidP="00E1463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1.2</w:t>
            </w:r>
          </w:p>
        </w:tc>
        <w:tc>
          <w:tcPr>
            <w:tcW w:w="1134" w:type="dxa"/>
          </w:tcPr>
          <w:p w14:paraId="1B901DA1" w14:textId="3F5CDBFA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Доля автоматизированных рабочих обрабатывающих сведения конфиденциального </w:t>
            </w: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характера</w:t>
            </w:r>
            <w:proofErr w:type="gram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на которых проведены мероприятия по осуществлению контроля эффективности по требованиям безопасности информации</w:t>
            </w:r>
          </w:p>
        </w:tc>
        <w:tc>
          <w:tcPr>
            <w:tcW w:w="709" w:type="dxa"/>
          </w:tcPr>
          <w:p w14:paraId="02CD5985" w14:textId="6B3A6AA7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14:paraId="1AF0075B" w14:textId="27868DD0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</w:tcPr>
          <w:p w14:paraId="0556DED8" w14:textId="346FB819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1" w:type="dxa"/>
          </w:tcPr>
          <w:p w14:paraId="70AFB219" w14:textId="7D6CD3A6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</w:tcPr>
          <w:p w14:paraId="1F505AAD" w14:textId="26DAA884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14:paraId="68B36068" w14:textId="62B079BD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44867383" w14:textId="273B36DB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0" w:type="dxa"/>
          </w:tcPr>
          <w:p w14:paraId="750A3A7C" w14:textId="25B43851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24729558" w14:textId="0DE13D37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0" w:type="dxa"/>
          </w:tcPr>
          <w:p w14:paraId="5AD812D4" w14:textId="14F62CE4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2E574242" w14:textId="4324EC5D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1393" w:type="dxa"/>
          </w:tcPr>
          <w:p w14:paraId="64959F63" w14:textId="387709B0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Постановление Правительства Российской Федерации от 15 апреля 2014 года №313 «Об утверждении государственной программы Российской Федерации «Информационное общество»</w:t>
            </w:r>
          </w:p>
        </w:tc>
        <w:tc>
          <w:tcPr>
            <w:tcW w:w="1276" w:type="dxa"/>
          </w:tcPr>
          <w:p w14:paraId="5B1088C2" w14:textId="55B66D0A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Администрация Корочанского района</w:t>
            </w:r>
          </w:p>
        </w:tc>
        <w:tc>
          <w:tcPr>
            <w:tcW w:w="1280" w:type="dxa"/>
          </w:tcPr>
          <w:p w14:paraId="245B549E" w14:textId="5A9CFBF3" w:rsidR="007E2FEE" w:rsidRPr="004C3457" w:rsidRDefault="007E2FEE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134" w:type="dxa"/>
          </w:tcPr>
          <w:p w14:paraId="5EC9F894" w14:textId="537A810D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Отсутствует</w:t>
            </w:r>
          </w:p>
        </w:tc>
        <w:tc>
          <w:tcPr>
            <w:tcW w:w="988" w:type="dxa"/>
          </w:tcPr>
          <w:p w14:paraId="0552350A" w14:textId="3BD6CBFC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Реализуется на уровне муниципалитета</w:t>
            </w:r>
          </w:p>
        </w:tc>
      </w:tr>
      <w:tr w:rsidR="007E2FEE" w:rsidRPr="004C3457" w14:paraId="7F7C3C68" w14:textId="77777777" w:rsidTr="00F84773">
        <w:tc>
          <w:tcPr>
            <w:tcW w:w="421" w:type="dxa"/>
          </w:tcPr>
          <w:p w14:paraId="2EF9D687" w14:textId="48699F95" w:rsidR="007E2FEE" w:rsidRPr="004C3457" w:rsidRDefault="007E2FEE" w:rsidP="00E1463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1.3</w:t>
            </w:r>
          </w:p>
        </w:tc>
        <w:tc>
          <w:tcPr>
            <w:tcW w:w="1134" w:type="dxa"/>
          </w:tcPr>
          <w:p w14:paraId="41A7BCB4" w14:textId="23BD3F7E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Доля отработанных в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соцмедиа</w:t>
            </w:r>
            <w:proofErr w:type="spell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сообщений </w:t>
            </w: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>граждан в срок</w:t>
            </w:r>
          </w:p>
        </w:tc>
        <w:tc>
          <w:tcPr>
            <w:tcW w:w="709" w:type="dxa"/>
          </w:tcPr>
          <w:p w14:paraId="5AFF200D" w14:textId="36EE987D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>МП</w:t>
            </w:r>
          </w:p>
        </w:tc>
        <w:tc>
          <w:tcPr>
            <w:tcW w:w="709" w:type="dxa"/>
          </w:tcPr>
          <w:p w14:paraId="087D8AB0" w14:textId="6FFB34F5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</w:tcPr>
          <w:p w14:paraId="533E2DFF" w14:textId="342ECD60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1" w:type="dxa"/>
          </w:tcPr>
          <w:p w14:paraId="137761FC" w14:textId="14AA6D8B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</w:t>
            </w:r>
          </w:p>
        </w:tc>
        <w:tc>
          <w:tcPr>
            <w:tcW w:w="567" w:type="dxa"/>
          </w:tcPr>
          <w:p w14:paraId="65F6CBEC" w14:textId="2D7FA35A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14:paraId="47FA1299" w14:textId="21484A01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95,1</w:t>
            </w:r>
          </w:p>
        </w:tc>
        <w:tc>
          <w:tcPr>
            <w:tcW w:w="851" w:type="dxa"/>
          </w:tcPr>
          <w:p w14:paraId="5FA846B4" w14:textId="6D4BDF34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95,2</w:t>
            </w:r>
          </w:p>
        </w:tc>
        <w:tc>
          <w:tcPr>
            <w:tcW w:w="850" w:type="dxa"/>
          </w:tcPr>
          <w:p w14:paraId="55AD6066" w14:textId="12BEBBBD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95,3</w:t>
            </w:r>
          </w:p>
        </w:tc>
        <w:tc>
          <w:tcPr>
            <w:tcW w:w="851" w:type="dxa"/>
          </w:tcPr>
          <w:p w14:paraId="7758104E" w14:textId="3A35003A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95,4</w:t>
            </w:r>
          </w:p>
        </w:tc>
        <w:tc>
          <w:tcPr>
            <w:tcW w:w="850" w:type="dxa"/>
          </w:tcPr>
          <w:p w14:paraId="087665B8" w14:textId="1E567E40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95,5</w:t>
            </w:r>
          </w:p>
        </w:tc>
        <w:tc>
          <w:tcPr>
            <w:tcW w:w="851" w:type="dxa"/>
          </w:tcPr>
          <w:p w14:paraId="4128EE2E" w14:textId="7736142B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95,6</w:t>
            </w:r>
          </w:p>
        </w:tc>
        <w:tc>
          <w:tcPr>
            <w:tcW w:w="1393" w:type="dxa"/>
          </w:tcPr>
          <w:p w14:paraId="5A46263D" w14:textId="2EC759A8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Постановление Правительства Российской Федерации от 15 </w:t>
            </w: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>апреля 2014 года №313 «Об утверждении государственной программы Российской Федерации «Информационное общество»</w:t>
            </w:r>
          </w:p>
        </w:tc>
        <w:tc>
          <w:tcPr>
            <w:tcW w:w="1276" w:type="dxa"/>
          </w:tcPr>
          <w:p w14:paraId="5035CF98" w14:textId="6A83EA44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>Администрация Корочанского района</w:t>
            </w:r>
          </w:p>
        </w:tc>
        <w:tc>
          <w:tcPr>
            <w:tcW w:w="1280" w:type="dxa"/>
          </w:tcPr>
          <w:p w14:paraId="3B69E777" w14:textId="58285FA0" w:rsidR="007E2FEE" w:rsidRPr="004C3457" w:rsidRDefault="007E2FEE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134" w:type="dxa"/>
          </w:tcPr>
          <w:p w14:paraId="68E193A0" w14:textId="1FE960A2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Отсутствует</w:t>
            </w:r>
          </w:p>
        </w:tc>
        <w:tc>
          <w:tcPr>
            <w:tcW w:w="988" w:type="dxa"/>
          </w:tcPr>
          <w:p w14:paraId="30E94156" w14:textId="3A5C600F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Реализуется на уровне муниципалитета</w:t>
            </w:r>
          </w:p>
        </w:tc>
      </w:tr>
      <w:tr w:rsidR="007E2FEE" w:rsidRPr="004C3457" w14:paraId="197B8B9F" w14:textId="77777777" w:rsidTr="00F84773">
        <w:tc>
          <w:tcPr>
            <w:tcW w:w="16273" w:type="dxa"/>
            <w:gridSpan w:val="18"/>
          </w:tcPr>
          <w:p w14:paraId="72F4194D" w14:textId="246E576B" w:rsidR="007E2FEE" w:rsidRPr="004C3457" w:rsidRDefault="007E2FEE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lastRenderedPageBreak/>
              <w:t>Цель № 2 Развитие информационного общества</w:t>
            </w:r>
          </w:p>
        </w:tc>
      </w:tr>
      <w:tr w:rsidR="00153DD5" w:rsidRPr="004C3457" w14:paraId="36B21767" w14:textId="77777777" w:rsidTr="00F84773">
        <w:tc>
          <w:tcPr>
            <w:tcW w:w="421" w:type="dxa"/>
          </w:tcPr>
          <w:p w14:paraId="2F83EF6A" w14:textId="0BFED89A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2.1</w:t>
            </w:r>
          </w:p>
        </w:tc>
        <w:tc>
          <w:tcPr>
            <w:tcW w:w="1134" w:type="dxa"/>
          </w:tcPr>
          <w:p w14:paraId="73848C59" w14:textId="7B0F3241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Доля площади газеты «Ясный ключ» с информацией о деятельности органов государственной власти и местного самоуправления к общему объему тиража</w:t>
            </w:r>
          </w:p>
        </w:tc>
        <w:tc>
          <w:tcPr>
            <w:tcW w:w="709" w:type="dxa"/>
          </w:tcPr>
          <w:p w14:paraId="3F09202D" w14:textId="15796AE5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14:paraId="5C244346" w14:textId="6E06A263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</w:tcPr>
          <w:p w14:paraId="7635C7F7" w14:textId="0F90AFF2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1" w:type="dxa"/>
          </w:tcPr>
          <w:p w14:paraId="08455262" w14:textId="3CBA93AE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</w:tcPr>
          <w:p w14:paraId="6676329F" w14:textId="5CC05FF6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14:paraId="5F80E05E" w14:textId="5B2E53D5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6E2C517C" w14:textId="1B52E8B3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0" w:type="dxa"/>
          </w:tcPr>
          <w:p w14:paraId="353EEBFF" w14:textId="56B5D818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49F0697B" w14:textId="192FEBFC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0" w:type="dxa"/>
          </w:tcPr>
          <w:p w14:paraId="270B7757" w14:textId="5E7CDF2A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851" w:type="dxa"/>
          </w:tcPr>
          <w:p w14:paraId="7DEE0E68" w14:textId="778A2612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  <w:tc>
          <w:tcPr>
            <w:tcW w:w="1393" w:type="dxa"/>
          </w:tcPr>
          <w:p w14:paraId="30ABA8C3" w14:textId="500A17BD" w:rsidR="00153DD5" w:rsidRPr="004C3457" w:rsidRDefault="00153DD5" w:rsidP="00982B7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Федеральный закон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276" w:type="dxa"/>
          </w:tcPr>
          <w:p w14:paraId="447619C8" w14:textId="1BAC37DD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Администрация Корочанского района</w:t>
            </w:r>
          </w:p>
        </w:tc>
        <w:tc>
          <w:tcPr>
            <w:tcW w:w="1280" w:type="dxa"/>
          </w:tcPr>
          <w:p w14:paraId="01C7D870" w14:textId="2A40126D" w:rsidR="00153DD5" w:rsidRPr="004C3457" w:rsidRDefault="00153DD5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134" w:type="dxa"/>
          </w:tcPr>
          <w:p w14:paraId="6AC6FECD" w14:textId="770FA787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Отсутствует</w:t>
            </w:r>
          </w:p>
        </w:tc>
        <w:tc>
          <w:tcPr>
            <w:tcW w:w="988" w:type="dxa"/>
          </w:tcPr>
          <w:p w14:paraId="6F29EE91" w14:textId="04DDED4E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Реализуется на уровне муниципалитета</w:t>
            </w:r>
          </w:p>
        </w:tc>
      </w:tr>
      <w:tr w:rsidR="00153DD5" w:rsidRPr="004C3457" w14:paraId="14F9F4D4" w14:textId="77777777" w:rsidTr="00F84773">
        <w:tc>
          <w:tcPr>
            <w:tcW w:w="421" w:type="dxa"/>
          </w:tcPr>
          <w:p w14:paraId="6938A574" w14:textId="3436B951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2.2</w:t>
            </w:r>
          </w:p>
        </w:tc>
        <w:tc>
          <w:tcPr>
            <w:tcW w:w="1134" w:type="dxa"/>
          </w:tcPr>
          <w:p w14:paraId="3D304794" w14:textId="51802ACB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Объем публикаций о деятельности органов государственной власти и местного самоуправления</w:t>
            </w:r>
          </w:p>
        </w:tc>
        <w:tc>
          <w:tcPr>
            <w:tcW w:w="709" w:type="dxa"/>
          </w:tcPr>
          <w:p w14:paraId="0036DCF3" w14:textId="2AC61EAF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14:paraId="53C70422" w14:textId="0D93E077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</w:tcPr>
          <w:p w14:paraId="14F66C7D" w14:textId="26BE2F2F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тыс. кв. см</w:t>
            </w:r>
          </w:p>
        </w:tc>
        <w:tc>
          <w:tcPr>
            <w:tcW w:w="851" w:type="dxa"/>
          </w:tcPr>
          <w:p w14:paraId="4CACBAFF" w14:textId="07B160BF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  <w:tc>
          <w:tcPr>
            <w:tcW w:w="567" w:type="dxa"/>
          </w:tcPr>
          <w:p w14:paraId="198E9C56" w14:textId="75059725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14:paraId="0F103E9A" w14:textId="6E1ECCA7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  <w:tc>
          <w:tcPr>
            <w:tcW w:w="851" w:type="dxa"/>
          </w:tcPr>
          <w:p w14:paraId="7D3E45A0" w14:textId="0170906C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  <w:tc>
          <w:tcPr>
            <w:tcW w:w="850" w:type="dxa"/>
          </w:tcPr>
          <w:p w14:paraId="5902075B" w14:textId="6BFCC99B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  <w:tc>
          <w:tcPr>
            <w:tcW w:w="851" w:type="dxa"/>
          </w:tcPr>
          <w:p w14:paraId="3DE10E31" w14:textId="3429CB5C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  <w:tc>
          <w:tcPr>
            <w:tcW w:w="850" w:type="dxa"/>
          </w:tcPr>
          <w:p w14:paraId="7DEA495C" w14:textId="2DDEC7EB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  <w:tc>
          <w:tcPr>
            <w:tcW w:w="851" w:type="dxa"/>
          </w:tcPr>
          <w:p w14:paraId="200D4D47" w14:textId="0FC1A503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  <w:tc>
          <w:tcPr>
            <w:tcW w:w="1393" w:type="dxa"/>
          </w:tcPr>
          <w:p w14:paraId="5CA58AF7" w14:textId="36558008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Федеральный закон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276" w:type="dxa"/>
          </w:tcPr>
          <w:p w14:paraId="55D10AE2" w14:textId="38E7CE1C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Администрация Корочанского района</w:t>
            </w:r>
          </w:p>
        </w:tc>
        <w:tc>
          <w:tcPr>
            <w:tcW w:w="1280" w:type="dxa"/>
          </w:tcPr>
          <w:p w14:paraId="3A459812" w14:textId="437E2FC5" w:rsidR="00153DD5" w:rsidRPr="004C3457" w:rsidRDefault="00153DD5" w:rsidP="00191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134" w:type="dxa"/>
          </w:tcPr>
          <w:p w14:paraId="1AE7BB9D" w14:textId="5AFB6A89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Отсутствует</w:t>
            </w:r>
          </w:p>
        </w:tc>
        <w:tc>
          <w:tcPr>
            <w:tcW w:w="988" w:type="dxa"/>
          </w:tcPr>
          <w:p w14:paraId="47153E0B" w14:textId="50E5723F" w:rsidR="00153DD5" w:rsidRPr="004C3457" w:rsidRDefault="00153DD5" w:rsidP="001919E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Реализуется на уровне муниципалитета</w:t>
            </w:r>
          </w:p>
        </w:tc>
      </w:tr>
    </w:tbl>
    <w:p w14:paraId="7F0B12A8" w14:textId="77777777" w:rsidR="00EF449F" w:rsidRDefault="00EF449F" w:rsidP="001979D2">
      <w:pPr>
        <w:jc w:val="both"/>
        <w:rPr>
          <w:sz w:val="28"/>
          <w:szCs w:val="28"/>
        </w:rPr>
      </w:pPr>
    </w:p>
    <w:p w14:paraId="691CF0EE" w14:textId="77777777" w:rsidR="00F84773" w:rsidRDefault="00F8477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53DA98" w14:textId="77777777" w:rsidR="00F84773" w:rsidRDefault="00F8477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C3F1551" w14:textId="77777777" w:rsidR="001919E3" w:rsidRPr="004C3457" w:rsidRDefault="001919E3" w:rsidP="001919E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C3457">
        <w:rPr>
          <w:rFonts w:eastAsia="Calibri"/>
          <w:b/>
          <w:sz w:val="28"/>
          <w:szCs w:val="28"/>
          <w:lang w:eastAsia="en-US"/>
        </w:rPr>
        <w:lastRenderedPageBreak/>
        <w:t xml:space="preserve">4. Помесячный план достижения показателей муниципальной программы в 2025 году </w:t>
      </w:r>
    </w:p>
    <w:p w14:paraId="4183E169" w14:textId="77777777" w:rsidR="001919E3" w:rsidRPr="004C3457" w:rsidRDefault="001919E3" w:rsidP="001979D2">
      <w:pPr>
        <w:jc w:val="both"/>
        <w:rPr>
          <w:sz w:val="28"/>
          <w:szCs w:val="28"/>
        </w:rPr>
      </w:pPr>
    </w:p>
    <w:tbl>
      <w:tblPr>
        <w:tblStyle w:val="3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718"/>
        <w:gridCol w:w="1276"/>
        <w:gridCol w:w="851"/>
        <w:gridCol w:w="850"/>
        <w:gridCol w:w="851"/>
        <w:gridCol w:w="850"/>
        <w:gridCol w:w="851"/>
        <w:gridCol w:w="849"/>
        <w:gridCol w:w="850"/>
        <w:gridCol w:w="851"/>
        <w:gridCol w:w="851"/>
        <w:gridCol w:w="850"/>
        <w:gridCol w:w="851"/>
        <w:gridCol w:w="850"/>
        <w:gridCol w:w="1282"/>
      </w:tblGrid>
      <w:tr w:rsidR="007E2FEE" w:rsidRPr="004C3457" w14:paraId="244D29B0" w14:textId="77777777" w:rsidTr="007E2FEE">
        <w:trPr>
          <w:tblHeader/>
        </w:trPr>
        <w:tc>
          <w:tcPr>
            <w:tcW w:w="425" w:type="dxa"/>
            <w:vMerge w:val="restart"/>
          </w:tcPr>
          <w:p w14:paraId="33BCE193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№ </w:t>
            </w:r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п</w:t>
            </w:r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/п</w:t>
            </w:r>
          </w:p>
        </w:tc>
        <w:tc>
          <w:tcPr>
            <w:tcW w:w="2718" w:type="dxa"/>
            <w:vMerge w:val="restart"/>
          </w:tcPr>
          <w:p w14:paraId="70268477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10B4AEB0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14:paraId="7E9E4750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Ед. изм.</w:t>
            </w:r>
          </w:p>
        </w:tc>
        <w:tc>
          <w:tcPr>
            <w:tcW w:w="9354" w:type="dxa"/>
            <w:gridSpan w:val="11"/>
          </w:tcPr>
          <w:p w14:paraId="1922BCCE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Плановые значения по кварталам/месяцам</w:t>
            </w:r>
          </w:p>
        </w:tc>
        <w:tc>
          <w:tcPr>
            <w:tcW w:w="1282" w:type="dxa"/>
            <w:vMerge w:val="restart"/>
          </w:tcPr>
          <w:p w14:paraId="64B1DE4F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На конец</w:t>
            </w:r>
          </w:p>
          <w:p w14:paraId="16AA74BD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2025 года</w:t>
            </w:r>
          </w:p>
        </w:tc>
      </w:tr>
      <w:tr w:rsidR="007E2FEE" w:rsidRPr="004C3457" w14:paraId="3D89CA22" w14:textId="77777777" w:rsidTr="007E2FEE">
        <w:tc>
          <w:tcPr>
            <w:tcW w:w="425" w:type="dxa"/>
            <w:vMerge/>
          </w:tcPr>
          <w:p w14:paraId="3F45132A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18" w:type="dxa"/>
            <w:vMerge/>
          </w:tcPr>
          <w:p w14:paraId="57FCFE02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14:paraId="1FA98512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4562BE0F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82219F7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Я</w:t>
            </w:r>
          </w:p>
        </w:tc>
        <w:tc>
          <w:tcPr>
            <w:tcW w:w="851" w:type="dxa"/>
            <w:vAlign w:val="center"/>
          </w:tcPr>
          <w:p w14:paraId="4F4B14BC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Ф</w:t>
            </w:r>
          </w:p>
        </w:tc>
        <w:tc>
          <w:tcPr>
            <w:tcW w:w="850" w:type="dxa"/>
            <w:vAlign w:val="center"/>
          </w:tcPr>
          <w:p w14:paraId="0E6761D1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М</w:t>
            </w:r>
            <w:r w:rsidRPr="004C3457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кв</w:t>
            </w:r>
          </w:p>
        </w:tc>
        <w:tc>
          <w:tcPr>
            <w:tcW w:w="851" w:type="dxa"/>
            <w:vAlign w:val="center"/>
          </w:tcPr>
          <w:p w14:paraId="2F204985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А</w:t>
            </w:r>
          </w:p>
        </w:tc>
        <w:tc>
          <w:tcPr>
            <w:tcW w:w="849" w:type="dxa"/>
            <w:vAlign w:val="center"/>
          </w:tcPr>
          <w:p w14:paraId="04B14ECF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М</w:t>
            </w:r>
          </w:p>
        </w:tc>
        <w:tc>
          <w:tcPr>
            <w:tcW w:w="850" w:type="dxa"/>
            <w:vAlign w:val="center"/>
          </w:tcPr>
          <w:p w14:paraId="2129065C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ИН</w:t>
            </w:r>
            <w:r w:rsidRPr="004C3457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14:paraId="3DE5C2E0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ИЛ</w:t>
            </w:r>
          </w:p>
        </w:tc>
        <w:tc>
          <w:tcPr>
            <w:tcW w:w="851" w:type="dxa"/>
            <w:vAlign w:val="center"/>
          </w:tcPr>
          <w:p w14:paraId="3271E1D8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А</w:t>
            </w:r>
          </w:p>
        </w:tc>
        <w:tc>
          <w:tcPr>
            <w:tcW w:w="850" w:type="dxa"/>
            <w:vAlign w:val="center"/>
          </w:tcPr>
          <w:p w14:paraId="55F1E679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С</w:t>
            </w:r>
            <w:r w:rsidRPr="004C3457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14:paraId="3C2382FA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О</w:t>
            </w:r>
          </w:p>
        </w:tc>
        <w:tc>
          <w:tcPr>
            <w:tcW w:w="850" w:type="dxa"/>
            <w:vAlign w:val="center"/>
          </w:tcPr>
          <w:p w14:paraId="3964948D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</w:t>
            </w:r>
          </w:p>
        </w:tc>
        <w:tc>
          <w:tcPr>
            <w:tcW w:w="1282" w:type="dxa"/>
            <w:vMerge/>
          </w:tcPr>
          <w:p w14:paraId="62A3B5FE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7E2FEE" w:rsidRPr="004C3457" w14:paraId="51DCEF1C" w14:textId="77777777" w:rsidTr="007E2FEE">
        <w:tc>
          <w:tcPr>
            <w:tcW w:w="425" w:type="dxa"/>
          </w:tcPr>
          <w:p w14:paraId="6A1C53AA" w14:textId="77777777" w:rsidR="007E2FEE" w:rsidRPr="004C3457" w:rsidRDefault="007E2FEE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</w:t>
            </w:r>
          </w:p>
        </w:tc>
        <w:tc>
          <w:tcPr>
            <w:tcW w:w="15481" w:type="dxa"/>
            <w:gridSpan w:val="15"/>
          </w:tcPr>
          <w:p w14:paraId="5BC28E60" w14:textId="1167632F" w:rsidR="007E2FEE" w:rsidRPr="004C3457" w:rsidRDefault="00153DD5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Цель № 1 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</w:t>
            </w:r>
          </w:p>
        </w:tc>
      </w:tr>
      <w:tr w:rsidR="00153DD5" w:rsidRPr="004C3457" w14:paraId="015FF144" w14:textId="77777777" w:rsidTr="007E2FEE">
        <w:tc>
          <w:tcPr>
            <w:tcW w:w="425" w:type="dxa"/>
          </w:tcPr>
          <w:p w14:paraId="635ACC86" w14:textId="4580EF49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1.1</w:t>
            </w:r>
          </w:p>
        </w:tc>
        <w:tc>
          <w:tcPr>
            <w:tcW w:w="2718" w:type="dxa"/>
          </w:tcPr>
          <w:p w14:paraId="2D652EEF" w14:textId="7CC54B0F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Доля автоматизированных рабочих мест муниципальных учреждений с лицензионным антивирусным программным обеспечением, полученным по заявке</w:t>
            </w:r>
          </w:p>
        </w:tc>
        <w:tc>
          <w:tcPr>
            <w:tcW w:w="1276" w:type="dxa"/>
          </w:tcPr>
          <w:p w14:paraId="1DC66323" w14:textId="4C0D6933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851" w:type="dxa"/>
          </w:tcPr>
          <w:p w14:paraId="5ED60729" w14:textId="583E222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0" w:type="dxa"/>
          </w:tcPr>
          <w:p w14:paraId="53DD9ABE" w14:textId="3D5FF334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7786459C" w14:textId="633134BF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752962A9" w14:textId="73944129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4FBAEA4D" w14:textId="48334174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9" w:type="dxa"/>
          </w:tcPr>
          <w:p w14:paraId="50BB5E05" w14:textId="1757ECDF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3F12BBAF" w14:textId="58CB6D94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4CB7088F" w14:textId="6A3AA84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24D02394" w14:textId="325CD5E6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5FF19F22" w14:textId="48BE77B6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5372C84C" w14:textId="48540B1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757AE97E" w14:textId="0DFF111A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2" w:type="dxa"/>
          </w:tcPr>
          <w:p w14:paraId="075C7778" w14:textId="7DE27FC2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</w:tr>
      <w:tr w:rsidR="00153DD5" w:rsidRPr="004C3457" w14:paraId="544DA027" w14:textId="77777777" w:rsidTr="007E2FEE">
        <w:tc>
          <w:tcPr>
            <w:tcW w:w="425" w:type="dxa"/>
          </w:tcPr>
          <w:p w14:paraId="58B779CB" w14:textId="5033BD22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1.2</w:t>
            </w:r>
          </w:p>
        </w:tc>
        <w:tc>
          <w:tcPr>
            <w:tcW w:w="2718" w:type="dxa"/>
          </w:tcPr>
          <w:p w14:paraId="11C85484" w14:textId="37DD6F4B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Доля автоматизированных рабочих обрабатывающих сведения конфиденциального </w:t>
            </w: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характера</w:t>
            </w:r>
            <w:proofErr w:type="gram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на которых проведены мероприятия по осуществлению контроля эффективности по требованиям безопасности информации</w:t>
            </w:r>
          </w:p>
        </w:tc>
        <w:tc>
          <w:tcPr>
            <w:tcW w:w="1276" w:type="dxa"/>
          </w:tcPr>
          <w:p w14:paraId="4D5EFCE1" w14:textId="4ED6657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851" w:type="dxa"/>
          </w:tcPr>
          <w:p w14:paraId="50183507" w14:textId="62B1402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0" w:type="dxa"/>
          </w:tcPr>
          <w:p w14:paraId="4BB73FF5" w14:textId="40B693C2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501D81DB" w14:textId="20CBACF2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70B7EF6" w14:textId="0359A2EA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2F125306" w14:textId="255D3226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9" w:type="dxa"/>
          </w:tcPr>
          <w:p w14:paraId="6D07D4BC" w14:textId="177602FC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60791C0B" w14:textId="361D2736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2135B3A1" w14:textId="0C0BA74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2438F4F7" w14:textId="57630034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381A7A87" w14:textId="20BB9580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6ADB5BDE" w14:textId="12AD62FF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7C6030C8" w14:textId="1A2EDBA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2" w:type="dxa"/>
          </w:tcPr>
          <w:p w14:paraId="113C6078" w14:textId="754C346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</w:tr>
      <w:tr w:rsidR="00153DD5" w:rsidRPr="004C3457" w14:paraId="14C1734E" w14:textId="77777777" w:rsidTr="007E2FEE">
        <w:tc>
          <w:tcPr>
            <w:tcW w:w="425" w:type="dxa"/>
          </w:tcPr>
          <w:p w14:paraId="3DD3813F" w14:textId="056F5463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1.3</w:t>
            </w:r>
          </w:p>
        </w:tc>
        <w:tc>
          <w:tcPr>
            <w:tcW w:w="2718" w:type="dxa"/>
          </w:tcPr>
          <w:p w14:paraId="761228EC" w14:textId="45035900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rPr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Доля отработанных в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соцмедиа</w:t>
            </w:r>
            <w:proofErr w:type="spell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сообщений граждан в срок</w:t>
            </w:r>
          </w:p>
        </w:tc>
        <w:tc>
          <w:tcPr>
            <w:tcW w:w="1276" w:type="dxa"/>
          </w:tcPr>
          <w:p w14:paraId="31B8DA2D" w14:textId="7806B4E3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851" w:type="dxa"/>
          </w:tcPr>
          <w:p w14:paraId="1B96AE51" w14:textId="5FF42771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0" w:type="dxa"/>
          </w:tcPr>
          <w:p w14:paraId="7EAA1537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5DFCDD3C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8C0232F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E129A7E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49" w:type="dxa"/>
          </w:tcPr>
          <w:p w14:paraId="7ABD9422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5E8DDAD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618D2377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7E968277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F180132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6F2BFA6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9AEE6BF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282" w:type="dxa"/>
          </w:tcPr>
          <w:p w14:paraId="35D70401" w14:textId="07835F2A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95</w:t>
            </w:r>
          </w:p>
        </w:tc>
      </w:tr>
      <w:tr w:rsidR="00153DD5" w:rsidRPr="004C3457" w14:paraId="4744852F" w14:textId="77777777" w:rsidTr="007E2FEE">
        <w:tc>
          <w:tcPr>
            <w:tcW w:w="425" w:type="dxa"/>
          </w:tcPr>
          <w:p w14:paraId="4105D9BA" w14:textId="7777777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2.</w:t>
            </w:r>
          </w:p>
        </w:tc>
        <w:tc>
          <w:tcPr>
            <w:tcW w:w="15481" w:type="dxa"/>
            <w:gridSpan w:val="15"/>
          </w:tcPr>
          <w:p w14:paraId="187E7B15" w14:textId="2ADCACFD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Цель № 2 Развитие информационного общества</w:t>
            </w:r>
          </w:p>
        </w:tc>
      </w:tr>
      <w:tr w:rsidR="00153DD5" w:rsidRPr="004C3457" w14:paraId="2B1041FA" w14:textId="77777777" w:rsidTr="007E2FEE">
        <w:tc>
          <w:tcPr>
            <w:tcW w:w="425" w:type="dxa"/>
          </w:tcPr>
          <w:p w14:paraId="5A3C73A9" w14:textId="7E8257B7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2.1</w:t>
            </w:r>
          </w:p>
        </w:tc>
        <w:tc>
          <w:tcPr>
            <w:tcW w:w="2718" w:type="dxa"/>
          </w:tcPr>
          <w:p w14:paraId="5C2DF189" w14:textId="22A0162F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Доля площади газеты «Ясный ключ» с информацией о деятельности органов государственной власти и местного самоуправления к общему объему тиража</w:t>
            </w:r>
          </w:p>
        </w:tc>
        <w:tc>
          <w:tcPr>
            <w:tcW w:w="1276" w:type="dxa"/>
          </w:tcPr>
          <w:p w14:paraId="6997F81F" w14:textId="707DD4DD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851" w:type="dxa"/>
          </w:tcPr>
          <w:p w14:paraId="0616B7EC" w14:textId="07DD3385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850" w:type="dxa"/>
          </w:tcPr>
          <w:p w14:paraId="309A9979" w14:textId="23FD4DC1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35FE8E66" w14:textId="471CAE7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01A9B7EC" w14:textId="656F9E5D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67019C8B" w14:textId="424DD556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9" w:type="dxa"/>
          </w:tcPr>
          <w:p w14:paraId="43DF6919" w14:textId="167BA303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6CCFB8E6" w14:textId="5923012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77F54111" w14:textId="38299831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16CE3093" w14:textId="15DC640B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7F2A3391" w14:textId="2DE7F5F0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11093C69" w14:textId="4FC5D1B8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2A5F5001" w14:textId="6A4DA995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2" w:type="dxa"/>
          </w:tcPr>
          <w:p w14:paraId="258CF142" w14:textId="29DF9BA2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100</w:t>
            </w:r>
          </w:p>
        </w:tc>
      </w:tr>
      <w:tr w:rsidR="00153DD5" w:rsidRPr="004C3457" w14:paraId="15F349FD" w14:textId="77777777" w:rsidTr="007E2FEE">
        <w:tc>
          <w:tcPr>
            <w:tcW w:w="425" w:type="dxa"/>
          </w:tcPr>
          <w:p w14:paraId="29BFD4DC" w14:textId="30602DAA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2.2</w:t>
            </w:r>
          </w:p>
        </w:tc>
        <w:tc>
          <w:tcPr>
            <w:tcW w:w="2718" w:type="dxa"/>
          </w:tcPr>
          <w:p w14:paraId="3F55C8E0" w14:textId="727FD499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Объем публикаций о деятельности органов государственной власти и местного самоуправления</w:t>
            </w:r>
          </w:p>
        </w:tc>
        <w:tc>
          <w:tcPr>
            <w:tcW w:w="1276" w:type="dxa"/>
          </w:tcPr>
          <w:p w14:paraId="590801C1" w14:textId="20AB82FF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МП</w:t>
            </w:r>
          </w:p>
        </w:tc>
        <w:tc>
          <w:tcPr>
            <w:tcW w:w="851" w:type="dxa"/>
          </w:tcPr>
          <w:p w14:paraId="233834CA" w14:textId="4C0E2EA3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тыс. кв. см</w:t>
            </w:r>
          </w:p>
        </w:tc>
        <w:tc>
          <w:tcPr>
            <w:tcW w:w="850" w:type="dxa"/>
          </w:tcPr>
          <w:p w14:paraId="3E4DDD89" w14:textId="4321DFB6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4C38946E" w14:textId="563179FE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31A31AA0" w14:textId="6B6D2BAD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59413DB8" w14:textId="142BB28B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9" w:type="dxa"/>
          </w:tcPr>
          <w:p w14:paraId="36E9B4A1" w14:textId="790371A5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3EC356D6" w14:textId="0AC9C125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66E71B1E" w14:textId="7058693A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4B0843C3" w14:textId="0BA5BD36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71C5EF8" w14:textId="1C51DD5B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14:paraId="3673FC61" w14:textId="719FD8ED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AA5D621" w14:textId="274DE03A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2" w:type="dxa"/>
          </w:tcPr>
          <w:p w14:paraId="67146F00" w14:textId="02626FC5" w:rsidR="00153DD5" w:rsidRPr="004C3457" w:rsidRDefault="00153DD5" w:rsidP="007E2F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124,8</w:t>
            </w:r>
          </w:p>
        </w:tc>
      </w:tr>
    </w:tbl>
    <w:p w14:paraId="7B6B54EE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5FA61BDB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028781E5" w14:textId="77777777" w:rsidR="001919E3" w:rsidRDefault="001919E3" w:rsidP="001979D2">
      <w:pPr>
        <w:jc w:val="both"/>
        <w:rPr>
          <w:sz w:val="28"/>
          <w:szCs w:val="28"/>
        </w:rPr>
      </w:pPr>
    </w:p>
    <w:p w14:paraId="64304B2F" w14:textId="77777777" w:rsidR="00C45082" w:rsidRDefault="00C45082" w:rsidP="001979D2">
      <w:pPr>
        <w:jc w:val="both"/>
        <w:rPr>
          <w:sz w:val="28"/>
          <w:szCs w:val="28"/>
        </w:rPr>
      </w:pPr>
    </w:p>
    <w:p w14:paraId="2BC138D2" w14:textId="77777777" w:rsidR="00C45082" w:rsidRDefault="00C45082" w:rsidP="001979D2">
      <w:pPr>
        <w:jc w:val="both"/>
        <w:rPr>
          <w:sz w:val="28"/>
          <w:szCs w:val="28"/>
        </w:rPr>
      </w:pPr>
    </w:p>
    <w:p w14:paraId="2EAD9599" w14:textId="77777777" w:rsidR="00C45082" w:rsidRDefault="00C45082" w:rsidP="001979D2">
      <w:pPr>
        <w:jc w:val="both"/>
        <w:rPr>
          <w:sz w:val="28"/>
          <w:szCs w:val="28"/>
        </w:rPr>
      </w:pPr>
    </w:p>
    <w:p w14:paraId="5450E918" w14:textId="77777777" w:rsidR="00C45082" w:rsidRDefault="00C45082" w:rsidP="001979D2">
      <w:pPr>
        <w:jc w:val="both"/>
        <w:rPr>
          <w:sz w:val="28"/>
          <w:szCs w:val="28"/>
        </w:rPr>
      </w:pPr>
    </w:p>
    <w:p w14:paraId="3F0B27BE" w14:textId="77777777" w:rsidR="00C45082" w:rsidRDefault="00C45082" w:rsidP="001979D2">
      <w:pPr>
        <w:jc w:val="both"/>
        <w:rPr>
          <w:sz w:val="28"/>
          <w:szCs w:val="28"/>
        </w:rPr>
      </w:pPr>
    </w:p>
    <w:p w14:paraId="2A007EB0" w14:textId="77777777" w:rsidR="00C45082" w:rsidRDefault="00C45082" w:rsidP="001979D2">
      <w:pPr>
        <w:jc w:val="both"/>
        <w:rPr>
          <w:sz w:val="28"/>
          <w:szCs w:val="28"/>
        </w:rPr>
      </w:pPr>
    </w:p>
    <w:p w14:paraId="7008F788" w14:textId="77777777" w:rsidR="00C45082" w:rsidRDefault="00C45082" w:rsidP="001979D2">
      <w:pPr>
        <w:jc w:val="both"/>
        <w:rPr>
          <w:sz w:val="28"/>
          <w:szCs w:val="28"/>
        </w:rPr>
      </w:pPr>
    </w:p>
    <w:p w14:paraId="230D1531" w14:textId="77777777" w:rsidR="00C45082" w:rsidRDefault="00C45082" w:rsidP="001979D2">
      <w:pPr>
        <w:jc w:val="both"/>
        <w:rPr>
          <w:sz w:val="28"/>
          <w:szCs w:val="28"/>
        </w:rPr>
      </w:pPr>
    </w:p>
    <w:p w14:paraId="47F2CB26" w14:textId="77777777" w:rsidR="00C45082" w:rsidRDefault="00C45082" w:rsidP="001979D2">
      <w:pPr>
        <w:jc w:val="both"/>
        <w:rPr>
          <w:sz w:val="28"/>
          <w:szCs w:val="28"/>
        </w:rPr>
      </w:pPr>
    </w:p>
    <w:p w14:paraId="449E6B89" w14:textId="77777777" w:rsidR="00153DD5" w:rsidRDefault="00153DD5" w:rsidP="00153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lastRenderedPageBreak/>
        <w:t xml:space="preserve">5. Структура муниципальной программы </w:t>
      </w:r>
    </w:p>
    <w:p w14:paraId="48683C2F" w14:textId="77777777" w:rsidR="00C45082" w:rsidRPr="004C3457" w:rsidRDefault="00C45082" w:rsidP="00153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45"/>
        <w:tblW w:w="0" w:type="auto"/>
        <w:tblLook w:val="04A0" w:firstRow="1" w:lastRow="0" w:firstColumn="1" w:lastColumn="0" w:noHBand="0" w:noVBand="1"/>
      </w:tblPr>
      <w:tblGrid>
        <w:gridCol w:w="911"/>
        <w:gridCol w:w="6699"/>
        <w:gridCol w:w="4999"/>
        <w:gridCol w:w="2518"/>
      </w:tblGrid>
      <w:tr w:rsidR="00383547" w:rsidRPr="004C3457" w14:paraId="0A2F083D" w14:textId="77777777" w:rsidTr="008F6DD4">
        <w:trPr>
          <w:tblHeader/>
        </w:trPr>
        <w:tc>
          <w:tcPr>
            <w:tcW w:w="911" w:type="dxa"/>
          </w:tcPr>
          <w:p w14:paraId="74628915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6699" w:type="dxa"/>
          </w:tcPr>
          <w:p w14:paraId="0331D721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999" w:type="dxa"/>
          </w:tcPr>
          <w:p w14:paraId="2A16C111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Краткое описание </w:t>
            </w:r>
            <w:proofErr w:type="gramStart"/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ожидаемых</w:t>
            </w:r>
            <w:proofErr w:type="gramEnd"/>
          </w:p>
          <w:p w14:paraId="45F965DF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эффектов от реализации задачи структурного элемента</w:t>
            </w:r>
          </w:p>
        </w:tc>
        <w:tc>
          <w:tcPr>
            <w:tcW w:w="2518" w:type="dxa"/>
          </w:tcPr>
          <w:p w14:paraId="0BC5EB70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Связь</w:t>
            </w:r>
          </w:p>
          <w:p w14:paraId="42E5EFD8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с показателями</w:t>
            </w:r>
          </w:p>
        </w:tc>
      </w:tr>
      <w:tr w:rsidR="00383547" w:rsidRPr="004C3457" w14:paraId="7D88B9F9" w14:textId="77777777" w:rsidTr="008F6DD4">
        <w:trPr>
          <w:tblHeader/>
        </w:trPr>
        <w:tc>
          <w:tcPr>
            <w:tcW w:w="911" w:type="dxa"/>
          </w:tcPr>
          <w:p w14:paraId="495BCCAC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699" w:type="dxa"/>
          </w:tcPr>
          <w:p w14:paraId="61C7CB62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99" w:type="dxa"/>
          </w:tcPr>
          <w:p w14:paraId="48D253D4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518" w:type="dxa"/>
          </w:tcPr>
          <w:p w14:paraId="47E6D511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383547" w:rsidRPr="004C3457" w14:paraId="7D46CA09" w14:textId="77777777" w:rsidTr="008F6DD4">
        <w:tc>
          <w:tcPr>
            <w:tcW w:w="15127" w:type="dxa"/>
            <w:gridSpan w:val="4"/>
          </w:tcPr>
          <w:p w14:paraId="01538CA2" w14:textId="5CC656AC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1. Направление (подпрограмма) «</w:t>
            </w:r>
            <w:r w:rsidR="00F40761" w:rsidRPr="004C3457">
              <w:rPr>
                <w:rFonts w:ascii="Times New Roman" w:hAnsi="Times New Roman"/>
                <w:b/>
                <w:sz w:val="22"/>
                <w:szCs w:val="22"/>
              </w:rPr>
              <w:t>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383547" w:rsidRPr="004C3457" w14:paraId="1C145613" w14:textId="77777777" w:rsidTr="008F6DD4">
        <w:tc>
          <w:tcPr>
            <w:tcW w:w="911" w:type="dxa"/>
          </w:tcPr>
          <w:p w14:paraId="1FC1BB66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1.1.</w:t>
            </w:r>
          </w:p>
        </w:tc>
        <w:tc>
          <w:tcPr>
            <w:tcW w:w="14216" w:type="dxa"/>
            <w:gridSpan w:val="3"/>
          </w:tcPr>
          <w:p w14:paraId="663F0E4C" w14:textId="410BBBD3" w:rsidR="009A5BA9" w:rsidRPr="004C3457" w:rsidRDefault="005A06A1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="00383547" w:rsidRPr="004C3457">
              <w:rPr>
                <w:rFonts w:ascii="Times New Roman" w:hAnsi="Times New Roman"/>
                <w:b/>
                <w:sz w:val="22"/>
                <w:szCs w:val="22"/>
              </w:rPr>
              <w:t>«Развитие информационных технологий в деятельности органов местного самоуправления»</w:t>
            </w:r>
          </w:p>
        </w:tc>
      </w:tr>
      <w:tr w:rsidR="00383547" w:rsidRPr="004C3457" w14:paraId="62FCABF1" w14:textId="77777777" w:rsidTr="008F6DD4">
        <w:tc>
          <w:tcPr>
            <w:tcW w:w="7610" w:type="dxa"/>
            <w:gridSpan w:val="2"/>
          </w:tcPr>
          <w:p w14:paraId="5336CFEC" w14:textId="1078429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C3457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4C3457">
              <w:rPr>
                <w:rFonts w:ascii="Times New Roman" w:hAnsi="Times New Roman"/>
                <w:sz w:val="22"/>
                <w:szCs w:val="22"/>
              </w:rPr>
              <w:t xml:space="preserve"> за реализацию: </w:t>
            </w:r>
            <w:r w:rsidR="00F40761" w:rsidRPr="004C3457">
              <w:rPr>
                <w:rFonts w:ascii="Times New Roman" w:hAnsi="Times New Roman"/>
                <w:sz w:val="22"/>
                <w:szCs w:val="22"/>
              </w:rPr>
              <w:t>Администрация Корочанского района</w:t>
            </w:r>
          </w:p>
        </w:tc>
        <w:tc>
          <w:tcPr>
            <w:tcW w:w="7517" w:type="dxa"/>
            <w:gridSpan w:val="2"/>
          </w:tcPr>
          <w:p w14:paraId="78D37356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Срок реализации: 2025 – 2030 гг.</w:t>
            </w:r>
          </w:p>
        </w:tc>
      </w:tr>
      <w:tr w:rsidR="00383547" w:rsidRPr="004C3457" w14:paraId="6C3B935F" w14:textId="77777777" w:rsidTr="008F6DD4">
        <w:tc>
          <w:tcPr>
            <w:tcW w:w="911" w:type="dxa"/>
          </w:tcPr>
          <w:p w14:paraId="125D2694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6699" w:type="dxa"/>
          </w:tcPr>
          <w:p w14:paraId="1A9DB011" w14:textId="00F18226" w:rsidR="009A5BA9" w:rsidRPr="004C3457" w:rsidRDefault="005A06A1" w:rsidP="005A06A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Развитие и модернизация информационно-телекоммуникационной инфраструктуры информационного общества</w:t>
            </w:r>
          </w:p>
        </w:tc>
        <w:tc>
          <w:tcPr>
            <w:tcW w:w="4999" w:type="dxa"/>
          </w:tcPr>
          <w:p w14:paraId="584C775A" w14:textId="788B64F6" w:rsidR="009A5BA9" w:rsidRPr="004C3457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Повышение уровня антивирусной защищённости рабочих станций и </w:t>
            </w:r>
            <w:proofErr w:type="gramStart"/>
            <w:r w:rsidRPr="004C3457">
              <w:rPr>
                <w:rFonts w:ascii="Times New Roman" w:hAnsi="Times New Roman"/>
                <w:sz w:val="22"/>
                <w:szCs w:val="22"/>
              </w:rPr>
              <w:t>доли</w:t>
            </w:r>
            <w:proofErr w:type="gramEnd"/>
            <w:r w:rsidRPr="004C3457">
              <w:rPr>
                <w:rFonts w:ascii="Times New Roman" w:hAnsi="Times New Roman"/>
                <w:sz w:val="22"/>
                <w:szCs w:val="22"/>
              </w:rPr>
              <w:t xml:space="preserve"> автоматизированных рабочих обрабатывающих сведения конфиденциального характера на которых проведены мероприятия по осуществлению контроля эффективности по требованиям безопасности информации расположенных в администрации Корочанского района и ее подведомственных учреждениях</w:t>
            </w:r>
          </w:p>
        </w:tc>
        <w:tc>
          <w:tcPr>
            <w:tcW w:w="2518" w:type="dxa"/>
          </w:tcPr>
          <w:p w14:paraId="088B8A0C" w14:textId="012689FA" w:rsidR="009A5BA9" w:rsidRPr="004C3457" w:rsidRDefault="00383547" w:rsidP="0038354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Обеспечение должного уровня безопасности информации, целостности и конфиденциальности обрабатываемых муниципальных ресурсов, защиты информационных и телекоммуникационных систем</w:t>
            </w:r>
          </w:p>
        </w:tc>
      </w:tr>
      <w:tr w:rsidR="00383547" w:rsidRPr="004C3457" w14:paraId="20B5C714" w14:textId="77777777" w:rsidTr="008F6DD4">
        <w:tc>
          <w:tcPr>
            <w:tcW w:w="15127" w:type="dxa"/>
            <w:gridSpan w:val="4"/>
          </w:tcPr>
          <w:p w14:paraId="44919960" w14:textId="5799B483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2. Направление (подпрограмма) «</w:t>
            </w:r>
            <w:r w:rsidR="00F40761" w:rsidRPr="004C3457">
              <w:rPr>
                <w:rFonts w:ascii="Times New Roman" w:hAnsi="Times New Roman"/>
                <w:b/>
                <w:sz w:val="22"/>
                <w:szCs w:val="22"/>
              </w:rPr>
              <w:t>Развитие информационного общества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383547" w:rsidRPr="004C3457" w14:paraId="1F11CF75" w14:textId="77777777" w:rsidTr="008F6DD4">
        <w:tc>
          <w:tcPr>
            <w:tcW w:w="911" w:type="dxa"/>
          </w:tcPr>
          <w:p w14:paraId="78A2FD83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14216" w:type="dxa"/>
            <w:gridSpan w:val="3"/>
          </w:tcPr>
          <w:p w14:paraId="1FE49416" w14:textId="0BB5E6FF" w:rsidR="009A5BA9" w:rsidRPr="004C3457" w:rsidRDefault="00454945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 «Развитие информационных технологий в деятельности органов местного самоуправления»</w:t>
            </w:r>
            <w:r w:rsidR="00F40761" w:rsidRPr="004C345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83547" w:rsidRPr="004C3457" w14:paraId="1DD5ED64" w14:textId="77777777" w:rsidTr="008F6DD4">
        <w:tc>
          <w:tcPr>
            <w:tcW w:w="7610" w:type="dxa"/>
            <w:gridSpan w:val="2"/>
          </w:tcPr>
          <w:p w14:paraId="09508F94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Ответственный за реализацию: комитет экономического развития администрации Белгородского района </w:t>
            </w:r>
          </w:p>
        </w:tc>
        <w:tc>
          <w:tcPr>
            <w:tcW w:w="7517" w:type="dxa"/>
            <w:gridSpan w:val="2"/>
          </w:tcPr>
          <w:p w14:paraId="72A0CC99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Срок реализации: 2025 – 2030 гг.</w:t>
            </w:r>
          </w:p>
        </w:tc>
      </w:tr>
      <w:tr w:rsidR="00383547" w:rsidRPr="004C3457" w14:paraId="76414E74" w14:textId="77777777" w:rsidTr="008F6DD4">
        <w:tc>
          <w:tcPr>
            <w:tcW w:w="911" w:type="dxa"/>
          </w:tcPr>
          <w:p w14:paraId="3300C6B5" w14:textId="77777777" w:rsidR="009A5BA9" w:rsidRPr="004C3457" w:rsidRDefault="009A5BA9" w:rsidP="009A5BA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6699" w:type="dxa"/>
          </w:tcPr>
          <w:p w14:paraId="3FD3DC21" w14:textId="158FD4F5" w:rsidR="009A5BA9" w:rsidRPr="004C3457" w:rsidRDefault="00383547" w:rsidP="009A5BA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Информирование населения о деятельности органов местного самоуправления и приоритетах социально-экономического развития территорий</w:t>
            </w:r>
          </w:p>
        </w:tc>
        <w:tc>
          <w:tcPr>
            <w:tcW w:w="4999" w:type="dxa"/>
          </w:tcPr>
          <w:p w14:paraId="3F8351F2" w14:textId="3864B321" w:rsidR="009A5BA9" w:rsidRPr="004C3457" w:rsidRDefault="005A06A1" w:rsidP="005A06A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Удовлетворение потребностей граждан в информации местного и регионального характера в районе за счёт работы автономной некоммерческой организации «Издательский дом «Мир Белогорья», выпускающей газету «Ясный ключ», и функционирования сайта органов местного самоуправления муниципального района «Корочанский район».</w:t>
            </w:r>
          </w:p>
        </w:tc>
        <w:tc>
          <w:tcPr>
            <w:tcW w:w="2518" w:type="dxa"/>
          </w:tcPr>
          <w:p w14:paraId="0258238E" w14:textId="0DA999E3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В рамках данного мероприятия планируется финансирование из средств муниципального бюджета в целях своевременного и качественного информирования населения.</w:t>
            </w:r>
          </w:p>
          <w:p w14:paraId="4ECF000A" w14:textId="0A58ABC5" w:rsidR="009A5BA9" w:rsidRPr="004C3457" w:rsidRDefault="00383547" w:rsidP="0038354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lastRenderedPageBreak/>
              <w:t>Реализация данного мероприятия позволит выполнять  договорные обязательства, а также обеспечивать реализацию информационных услуг.</w:t>
            </w:r>
          </w:p>
        </w:tc>
      </w:tr>
    </w:tbl>
    <w:p w14:paraId="238EDFCC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3B2C5207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E53BAE0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5D34DF2B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50624C83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661E19E6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BD4845E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12E6CEA3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3B91F771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69CE74AD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305F0DC1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499F7716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05A855E5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5F3EFEF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1A487114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6826CA27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33263BB8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5CCDDDDB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60C4F67E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7F313B1A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1EB553E7" w14:textId="77777777" w:rsidR="001919E3" w:rsidRDefault="001919E3" w:rsidP="001979D2">
      <w:pPr>
        <w:jc w:val="both"/>
        <w:rPr>
          <w:sz w:val="28"/>
          <w:szCs w:val="28"/>
        </w:rPr>
      </w:pPr>
    </w:p>
    <w:p w14:paraId="3BC4C4F5" w14:textId="77777777" w:rsidR="00383547" w:rsidRPr="004C3457" w:rsidRDefault="00383547" w:rsidP="003835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C3457">
        <w:rPr>
          <w:rFonts w:eastAsia="Calibri"/>
          <w:b/>
          <w:sz w:val="28"/>
          <w:szCs w:val="28"/>
          <w:lang w:eastAsia="en-US"/>
        </w:rPr>
        <w:lastRenderedPageBreak/>
        <w:t xml:space="preserve">6. Финансовое обеспечение муниципальной программы </w:t>
      </w:r>
    </w:p>
    <w:p w14:paraId="2D607759" w14:textId="77777777" w:rsidR="001919E3" w:rsidRPr="004C3457" w:rsidRDefault="001919E3" w:rsidP="001979D2">
      <w:pPr>
        <w:jc w:val="both"/>
        <w:rPr>
          <w:sz w:val="28"/>
          <w:szCs w:val="28"/>
        </w:rPr>
      </w:pPr>
    </w:p>
    <w:tbl>
      <w:tblPr>
        <w:tblStyle w:val="5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993"/>
        <w:gridCol w:w="992"/>
        <w:gridCol w:w="992"/>
        <w:gridCol w:w="992"/>
        <w:gridCol w:w="993"/>
        <w:gridCol w:w="992"/>
        <w:gridCol w:w="1701"/>
      </w:tblGrid>
      <w:tr w:rsidR="00383547" w:rsidRPr="004C3457" w14:paraId="14E7CBF0" w14:textId="77777777" w:rsidTr="008F6DD4">
        <w:trPr>
          <w:tblHeader/>
        </w:trPr>
        <w:tc>
          <w:tcPr>
            <w:tcW w:w="567" w:type="dxa"/>
            <w:vMerge w:val="restart"/>
          </w:tcPr>
          <w:p w14:paraId="1ADDDFBE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962" w:type="dxa"/>
            <w:vMerge w:val="restart"/>
          </w:tcPr>
          <w:p w14:paraId="4CDD3E0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2" w:type="dxa"/>
            <w:vMerge w:val="restart"/>
          </w:tcPr>
          <w:p w14:paraId="5EA1BA15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</w:tcPr>
          <w:p w14:paraId="7D6C972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Объем финансового обеспечения по годам,</w:t>
            </w:r>
          </w:p>
          <w:p w14:paraId="49EFF070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тыс. рублей</w:t>
            </w:r>
          </w:p>
        </w:tc>
      </w:tr>
      <w:tr w:rsidR="00383547" w:rsidRPr="004C3457" w14:paraId="13953F21" w14:textId="77777777" w:rsidTr="008F6DD4">
        <w:trPr>
          <w:tblHeader/>
        </w:trPr>
        <w:tc>
          <w:tcPr>
            <w:tcW w:w="567" w:type="dxa"/>
            <w:vMerge/>
          </w:tcPr>
          <w:p w14:paraId="1B87621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33CB1D7E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2373E66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C617770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72300037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368539FD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14:paraId="300E6A11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2028</w:t>
            </w:r>
          </w:p>
        </w:tc>
        <w:tc>
          <w:tcPr>
            <w:tcW w:w="993" w:type="dxa"/>
          </w:tcPr>
          <w:p w14:paraId="3407C8C5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2029</w:t>
            </w:r>
          </w:p>
        </w:tc>
        <w:tc>
          <w:tcPr>
            <w:tcW w:w="992" w:type="dxa"/>
          </w:tcPr>
          <w:p w14:paraId="29AE090E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2030</w:t>
            </w:r>
          </w:p>
        </w:tc>
        <w:tc>
          <w:tcPr>
            <w:tcW w:w="1701" w:type="dxa"/>
          </w:tcPr>
          <w:p w14:paraId="149E2F9C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383547" w:rsidRPr="004C3457" w14:paraId="03F38314" w14:textId="77777777" w:rsidTr="008F6DD4">
        <w:trPr>
          <w:tblHeader/>
        </w:trPr>
        <w:tc>
          <w:tcPr>
            <w:tcW w:w="567" w:type="dxa"/>
          </w:tcPr>
          <w:p w14:paraId="5FA38517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14:paraId="1F35B4B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6A62F03A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70A6C4CC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8D8BD3F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DE0EC88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78DF04A7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14:paraId="1EC2866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27AB3AD8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6EFD3BFE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0566D3" w:rsidRPr="004C3457" w14:paraId="016FDEA6" w14:textId="77777777" w:rsidTr="008F6DD4">
        <w:tc>
          <w:tcPr>
            <w:tcW w:w="5529" w:type="dxa"/>
            <w:gridSpan w:val="2"/>
          </w:tcPr>
          <w:p w14:paraId="2FF836DC" w14:textId="60F6756C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«Развитие информационных технологий в деятельности органов местного самоуправления» (всего), в том числе:</w:t>
            </w:r>
          </w:p>
        </w:tc>
        <w:tc>
          <w:tcPr>
            <w:tcW w:w="1842" w:type="dxa"/>
          </w:tcPr>
          <w:p w14:paraId="605D7049" w14:textId="65B92008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6976">
              <w:rPr>
                <w:rFonts w:ascii="Times New Roman" w:hAnsi="Times New Roman"/>
                <w:b/>
                <w:sz w:val="22"/>
                <w:szCs w:val="22"/>
              </w:rPr>
              <w:t>0400000000</w:t>
            </w:r>
          </w:p>
        </w:tc>
        <w:tc>
          <w:tcPr>
            <w:tcW w:w="993" w:type="dxa"/>
          </w:tcPr>
          <w:p w14:paraId="7BA97C9A" w14:textId="53EDCDC5" w:rsidR="000566D3" w:rsidRPr="004C3457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610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301E2937" w14:textId="2F6FDF83" w:rsidR="000566D3" w:rsidRPr="004C3457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510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101FF3D5" w14:textId="5B1F3D91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2" w:type="dxa"/>
          </w:tcPr>
          <w:p w14:paraId="34D9E57B" w14:textId="3B995030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3" w:type="dxa"/>
          </w:tcPr>
          <w:p w14:paraId="264574E1" w14:textId="16FB3E43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2" w:type="dxa"/>
          </w:tcPr>
          <w:p w14:paraId="51A1A35E" w14:textId="1B8F45B9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1701" w:type="dxa"/>
          </w:tcPr>
          <w:p w14:paraId="41053FDD" w14:textId="21A419A5" w:rsidR="000566D3" w:rsidRPr="004C3457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0566D3" w:rsidRPr="004C3457" w14:paraId="795655C2" w14:textId="77777777" w:rsidTr="008F6DD4">
        <w:tc>
          <w:tcPr>
            <w:tcW w:w="5529" w:type="dxa"/>
            <w:gridSpan w:val="2"/>
          </w:tcPr>
          <w:p w14:paraId="3BBD4638" w14:textId="11DF310C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Бюджет муниципального района «</w:t>
            </w:r>
            <w:proofErr w:type="spellStart"/>
            <w:r w:rsidRPr="004C3457">
              <w:rPr>
                <w:rFonts w:ascii="Times New Roman" w:hAnsi="Times New Roman"/>
                <w:sz w:val="22"/>
                <w:szCs w:val="22"/>
              </w:rPr>
              <w:t>Корочанский</w:t>
            </w:r>
            <w:proofErr w:type="spellEnd"/>
            <w:r w:rsidRPr="004C3457">
              <w:rPr>
                <w:rFonts w:ascii="Times New Roman" w:hAnsi="Times New Roman"/>
                <w:sz w:val="22"/>
                <w:szCs w:val="22"/>
              </w:rPr>
              <w:t xml:space="preserve"> район» Белгородской области (всего), из них:</w:t>
            </w:r>
          </w:p>
        </w:tc>
        <w:tc>
          <w:tcPr>
            <w:tcW w:w="1842" w:type="dxa"/>
          </w:tcPr>
          <w:p w14:paraId="673BA9D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F04837" w14:textId="03554B69" w:rsidR="000566D3" w:rsidRPr="004C3457" w:rsidRDefault="000566D3" w:rsidP="001A18D4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610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7B0F6A60" w14:textId="36F3CAD4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510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1970E395" w14:textId="6DC50CDF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2" w:type="dxa"/>
          </w:tcPr>
          <w:p w14:paraId="1AD7849A" w14:textId="79F976A9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3" w:type="dxa"/>
          </w:tcPr>
          <w:p w14:paraId="5906C7A2" w14:textId="1FC2D5EB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2" w:type="dxa"/>
          </w:tcPr>
          <w:p w14:paraId="74257AD3" w14:textId="4F59DE2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1701" w:type="dxa"/>
          </w:tcPr>
          <w:p w14:paraId="5CE5DCD9" w14:textId="7FCA559E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383547" w:rsidRPr="004C3457" w14:paraId="42FCEF5A" w14:textId="77777777" w:rsidTr="008F6DD4">
        <w:tc>
          <w:tcPr>
            <w:tcW w:w="567" w:type="dxa"/>
          </w:tcPr>
          <w:p w14:paraId="0024E705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14:paraId="22BF61E4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231B2EB7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4DBDDE6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1DC9BF7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75843A5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02806E1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5A9CBBD4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9DEA8E7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7E028D8A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3547" w:rsidRPr="004C3457" w14:paraId="1592CF8B" w14:textId="77777777" w:rsidTr="008F6DD4">
        <w:tc>
          <w:tcPr>
            <w:tcW w:w="567" w:type="dxa"/>
          </w:tcPr>
          <w:p w14:paraId="7C77323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14:paraId="03CEAF72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2B2D49E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792A8B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A61C121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33AF663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80B2748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1EEEBD9D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7ECFC50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69985F74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510621F2" w14:textId="77777777" w:rsidTr="008F6DD4">
        <w:tc>
          <w:tcPr>
            <w:tcW w:w="567" w:type="dxa"/>
          </w:tcPr>
          <w:p w14:paraId="3C30B846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14:paraId="341A38C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2" w:type="dxa"/>
          </w:tcPr>
          <w:p w14:paraId="6D014B50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B32329" w14:textId="5631D1F6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610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2458D9B3" w14:textId="4256444E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510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7FA480E4" w14:textId="16A5F5D6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2" w:type="dxa"/>
          </w:tcPr>
          <w:p w14:paraId="64F19500" w14:textId="3B269F9A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3" w:type="dxa"/>
          </w:tcPr>
          <w:p w14:paraId="22EE09AD" w14:textId="61FF21FC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992" w:type="dxa"/>
          </w:tcPr>
          <w:p w14:paraId="20F6022C" w14:textId="6BD6957F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3">
              <w:rPr>
                <w:rFonts w:ascii="Times New Roman" w:hAnsi="Times New Roman"/>
                <w:b/>
                <w:sz w:val="22"/>
                <w:szCs w:val="22"/>
              </w:rPr>
              <w:t>2 510,0</w:t>
            </w:r>
          </w:p>
        </w:tc>
        <w:tc>
          <w:tcPr>
            <w:tcW w:w="1701" w:type="dxa"/>
          </w:tcPr>
          <w:p w14:paraId="18BE2109" w14:textId="76D39E18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383547" w:rsidRPr="004C3457" w14:paraId="1B8EE42A" w14:textId="77777777" w:rsidTr="008F6DD4">
        <w:tc>
          <w:tcPr>
            <w:tcW w:w="5529" w:type="dxa"/>
            <w:gridSpan w:val="2"/>
          </w:tcPr>
          <w:p w14:paraId="73512C4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Консолидированные бюджеты поселений Белгородского района</w:t>
            </w:r>
          </w:p>
        </w:tc>
        <w:tc>
          <w:tcPr>
            <w:tcW w:w="1842" w:type="dxa"/>
          </w:tcPr>
          <w:p w14:paraId="0C1CD187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9ED5D3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07DD8D2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6F3A99C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CBE9DCA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07B8193D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CACFE3F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53A27C7F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3547" w:rsidRPr="004C3457" w14:paraId="1602D69C" w14:textId="77777777" w:rsidTr="008F6DD4">
        <w:tc>
          <w:tcPr>
            <w:tcW w:w="5529" w:type="dxa"/>
            <w:gridSpan w:val="2"/>
          </w:tcPr>
          <w:p w14:paraId="53D3D26F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003CC87E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E426EC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9B5F876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509AF1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F8EF898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0AE3C6FF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F55EE11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7E9ADC50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3547" w:rsidRPr="004C3457" w14:paraId="5EEAB88C" w14:textId="77777777" w:rsidTr="008F6DD4">
        <w:tc>
          <w:tcPr>
            <w:tcW w:w="5529" w:type="dxa"/>
            <w:gridSpan w:val="2"/>
          </w:tcPr>
          <w:p w14:paraId="05EFE7BB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Объем налоговых расходов (справочно)</w:t>
            </w:r>
          </w:p>
        </w:tc>
        <w:tc>
          <w:tcPr>
            <w:tcW w:w="1842" w:type="dxa"/>
          </w:tcPr>
          <w:p w14:paraId="5F99A83B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4D7BB39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33640BE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35E73FE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994AF3D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0813B172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68B26AC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53578088" w14:textId="77777777" w:rsidR="00383547" w:rsidRPr="004C3457" w:rsidRDefault="00383547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18E60D62" w14:textId="77777777" w:rsidTr="000566D3">
        <w:tc>
          <w:tcPr>
            <w:tcW w:w="5529" w:type="dxa"/>
            <w:gridSpan w:val="2"/>
          </w:tcPr>
          <w:p w14:paraId="6DB6B636" w14:textId="0FDA8C49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Направление (подпрограмма) «Повышение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технологий»</w:t>
            </w:r>
          </w:p>
        </w:tc>
        <w:tc>
          <w:tcPr>
            <w:tcW w:w="1842" w:type="dxa"/>
          </w:tcPr>
          <w:p w14:paraId="15793047" w14:textId="2625ACBA" w:rsidR="000566D3" w:rsidRPr="000566D3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0566D3">
              <w:rPr>
                <w:rFonts w:ascii="Times New Roman" w:hAnsi="Times New Roman"/>
                <w:b/>
                <w:bCs/>
              </w:rPr>
              <w:t>0440100000</w:t>
            </w:r>
          </w:p>
        </w:tc>
        <w:tc>
          <w:tcPr>
            <w:tcW w:w="993" w:type="dxa"/>
          </w:tcPr>
          <w:p w14:paraId="653DD49B" w14:textId="4714E10F" w:rsidR="000566D3" w:rsidRPr="004C3457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10121CB9" w14:textId="27D79BF6" w:rsidR="000566D3" w:rsidRPr="004C3457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21E49397" w14:textId="32BF8338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58FECC0A" w14:textId="0E798743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14:paraId="41E680B6" w14:textId="244A6C4E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42E4A13B" w14:textId="15D940C1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701" w:type="dxa"/>
          </w:tcPr>
          <w:p w14:paraId="580A297A" w14:textId="751699D9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0566D3" w:rsidRPr="004C3457" w14:paraId="3B9F58F3" w14:textId="77777777" w:rsidTr="008F6DD4">
        <w:tc>
          <w:tcPr>
            <w:tcW w:w="5529" w:type="dxa"/>
            <w:gridSpan w:val="2"/>
          </w:tcPr>
          <w:p w14:paraId="75B737D2" w14:textId="60948824" w:rsidR="000566D3" w:rsidRPr="004C3457" w:rsidRDefault="000566D3" w:rsidP="001A18D4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Бюджет муниципального района «</w:t>
            </w:r>
            <w:proofErr w:type="spellStart"/>
            <w:r w:rsidRPr="004C3457">
              <w:rPr>
                <w:rFonts w:ascii="Times New Roman" w:hAnsi="Times New Roman"/>
                <w:sz w:val="22"/>
                <w:szCs w:val="22"/>
              </w:rPr>
              <w:t>Корочанский</w:t>
            </w:r>
            <w:proofErr w:type="spellEnd"/>
            <w:r w:rsidRPr="004C3457">
              <w:rPr>
                <w:rFonts w:ascii="Times New Roman" w:hAnsi="Times New Roman"/>
                <w:sz w:val="22"/>
                <w:szCs w:val="22"/>
              </w:rPr>
              <w:t xml:space="preserve"> район» Белгородской области (всего), из них:</w:t>
            </w:r>
          </w:p>
        </w:tc>
        <w:tc>
          <w:tcPr>
            <w:tcW w:w="1842" w:type="dxa"/>
          </w:tcPr>
          <w:p w14:paraId="10E57C0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ED42BC7" w14:textId="1723E492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3CA04836" w14:textId="5F2EB16E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6BFF0E11" w14:textId="14A76E8D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32CB82D6" w14:textId="61DCE3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14:paraId="44670B82" w14:textId="4BF4BE09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403143CE" w14:textId="2193A954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701" w:type="dxa"/>
          </w:tcPr>
          <w:p w14:paraId="3D031DE9" w14:textId="2C7CD17B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0566D3" w:rsidRPr="004C3457" w14:paraId="74C9FF47" w14:textId="77777777" w:rsidTr="008F6DD4">
        <w:tc>
          <w:tcPr>
            <w:tcW w:w="567" w:type="dxa"/>
          </w:tcPr>
          <w:p w14:paraId="6B242BEE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14:paraId="65B63881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1AA28E33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935EC21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4B0914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4C1D16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A8AD48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6B08FC4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2C37F4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30F6528F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1E8231E4" w14:textId="77777777" w:rsidTr="008F6DD4">
        <w:tc>
          <w:tcPr>
            <w:tcW w:w="567" w:type="dxa"/>
          </w:tcPr>
          <w:p w14:paraId="04534401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14:paraId="09647B8F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6EE4E25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DCBB85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B6C8766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D933610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38DCDC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021BBCC3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D252F2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168F9CE1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20EFA7FE" w14:textId="77777777" w:rsidTr="008F6DD4">
        <w:tc>
          <w:tcPr>
            <w:tcW w:w="567" w:type="dxa"/>
          </w:tcPr>
          <w:p w14:paraId="03C0BC9E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14:paraId="1410A323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2" w:type="dxa"/>
          </w:tcPr>
          <w:p w14:paraId="5D4F2FD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EBE2F6" w14:textId="2C5DB066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116EE19E" w14:textId="7172C29E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65D2339A" w14:textId="6F449129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4C12868B" w14:textId="70779CA8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</w:tcPr>
          <w:p w14:paraId="7DC0560A" w14:textId="1F33ED1A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56B1ABC7" w14:textId="0F601E1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A5E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701" w:type="dxa"/>
          </w:tcPr>
          <w:p w14:paraId="7917CBBA" w14:textId="425C0293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1300</w:t>
            </w: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0566D3" w:rsidRPr="004C3457" w14:paraId="4635901F" w14:textId="77777777" w:rsidTr="008F6DD4">
        <w:tc>
          <w:tcPr>
            <w:tcW w:w="5529" w:type="dxa"/>
            <w:gridSpan w:val="2"/>
          </w:tcPr>
          <w:p w14:paraId="250C73D9" w14:textId="7CF541DD" w:rsidR="000566D3" w:rsidRPr="004C3457" w:rsidRDefault="000566D3" w:rsidP="005139E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Консолидированные бюджеты поселений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Корочанского</w:t>
            </w:r>
            <w:proofErr w:type="spellEnd"/>
            <w:r w:rsidRPr="004C34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C3457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842" w:type="dxa"/>
          </w:tcPr>
          <w:p w14:paraId="69C504A0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64F6230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E76B323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AC32E8A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CDD427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1F4BC35F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892DBD1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7507C5A0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326C3929" w14:textId="77777777" w:rsidTr="008F6DD4">
        <w:tc>
          <w:tcPr>
            <w:tcW w:w="5529" w:type="dxa"/>
            <w:gridSpan w:val="2"/>
          </w:tcPr>
          <w:p w14:paraId="0FE6DEF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Внебюджетные источники </w:t>
            </w:r>
          </w:p>
        </w:tc>
        <w:tc>
          <w:tcPr>
            <w:tcW w:w="1842" w:type="dxa"/>
          </w:tcPr>
          <w:p w14:paraId="27054EB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1A90B1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D1C021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6893327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87C303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7F538287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1C3643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7FE940E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64AB33CF" w14:textId="77777777" w:rsidTr="000566D3">
        <w:tc>
          <w:tcPr>
            <w:tcW w:w="5529" w:type="dxa"/>
            <w:gridSpan w:val="2"/>
          </w:tcPr>
          <w:p w14:paraId="7CD99FF3" w14:textId="22684331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Направление (подпрограмма) «Развитие информационного общества»</w:t>
            </w:r>
          </w:p>
        </w:tc>
        <w:tc>
          <w:tcPr>
            <w:tcW w:w="1842" w:type="dxa"/>
          </w:tcPr>
          <w:p w14:paraId="43DA271C" w14:textId="075D4B3E" w:rsidR="000566D3" w:rsidRPr="000566D3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66D3">
              <w:rPr>
                <w:rFonts w:ascii="Times New Roman" w:hAnsi="Times New Roman"/>
                <w:b/>
                <w:bCs/>
                <w:sz w:val="22"/>
                <w:szCs w:val="22"/>
              </w:rPr>
              <w:t>0440200000</w:t>
            </w:r>
          </w:p>
        </w:tc>
        <w:tc>
          <w:tcPr>
            <w:tcW w:w="993" w:type="dxa"/>
          </w:tcPr>
          <w:p w14:paraId="231B4480" w14:textId="4EDFBD10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681FA87B" w14:textId="475B84C8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218F698D" w14:textId="68AD01DB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15D10B29" w14:textId="70ACBD68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1 998,0</w:t>
            </w:r>
          </w:p>
        </w:tc>
        <w:tc>
          <w:tcPr>
            <w:tcW w:w="993" w:type="dxa"/>
          </w:tcPr>
          <w:p w14:paraId="0FA5DB92" w14:textId="3178025A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68E521F0" w14:textId="48EE232D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1 998,0</w:t>
            </w:r>
          </w:p>
        </w:tc>
        <w:tc>
          <w:tcPr>
            <w:tcW w:w="1701" w:type="dxa"/>
          </w:tcPr>
          <w:p w14:paraId="3953F357" w14:textId="471DF7BE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b/>
                <w:sz w:val="22"/>
                <w:szCs w:val="22"/>
              </w:rPr>
              <w:t>11 988,0</w:t>
            </w:r>
          </w:p>
        </w:tc>
      </w:tr>
      <w:tr w:rsidR="000566D3" w:rsidRPr="004C3457" w14:paraId="0BD53BEC" w14:textId="77777777" w:rsidTr="008F6DD4">
        <w:tc>
          <w:tcPr>
            <w:tcW w:w="5529" w:type="dxa"/>
            <w:gridSpan w:val="2"/>
          </w:tcPr>
          <w:p w14:paraId="205539F4" w14:textId="7FA51ECB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Бюджет муниципального района «</w:t>
            </w:r>
            <w:proofErr w:type="spellStart"/>
            <w:r w:rsidRPr="004C3457">
              <w:rPr>
                <w:rFonts w:ascii="Times New Roman" w:hAnsi="Times New Roman"/>
                <w:sz w:val="22"/>
                <w:szCs w:val="22"/>
              </w:rPr>
              <w:t>Корочанский</w:t>
            </w:r>
            <w:proofErr w:type="spellEnd"/>
            <w:r w:rsidRPr="004C3457">
              <w:rPr>
                <w:rFonts w:ascii="Times New Roman" w:hAnsi="Times New Roman"/>
                <w:sz w:val="22"/>
                <w:szCs w:val="22"/>
              </w:rPr>
              <w:t xml:space="preserve"> район» Белгородской области (всего), из них:</w:t>
            </w:r>
          </w:p>
        </w:tc>
        <w:tc>
          <w:tcPr>
            <w:tcW w:w="1842" w:type="dxa"/>
          </w:tcPr>
          <w:p w14:paraId="009D14FE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53B1577" w14:textId="0ECE8516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66B32AC1" w14:textId="23E9143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027C201F" w14:textId="41F67C23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6EE8F391" w14:textId="6988DF8C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1 998,0</w:t>
            </w:r>
          </w:p>
        </w:tc>
        <w:tc>
          <w:tcPr>
            <w:tcW w:w="993" w:type="dxa"/>
          </w:tcPr>
          <w:p w14:paraId="79D4E541" w14:textId="497917DE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1 998,0</w:t>
            </w:r>
          </w:p>
        </w:tc>
        <w:tc>
          <w:tcPr>
            <w:tcW w:w="992" w:type="dxa"/>
          </w:tcPr>
          <w:p w14:paraId="776BEED0" w14:textId="11D2C88D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1 998,0</w:t>
            </w:r>
          </w:p>
        </w:tc>
        <w:tc>
          <w:tcPr>
            <w:tcW w:w="1701" w:type="dxa"/>
          </w:tcPr>
          <w:p w14:paraId="02B599AD" w14:textId="30C6CCA9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11 988,0</w:t>
            </w:r>
          </w:p>
        </w:tc>
      </w:tr>
      <w:tr w:rsidR="000566D3" w:rsidRPr="004C3457" w14:paraId="1069F7ED" w14:textId="77777777" w:rsidTr="008F6DD4">
        <w:tc>
          <w:tcPr>
            <w:tcW w:w="567" w:type="dxa"/>
          </w:tcPr>
          <w:p w14:paraId="0E687773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14:paraId="58BB2F6A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14:paraId="2016CC6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5ABD01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B5A4823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18E3B62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889022F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2B2587E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9DBD062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60D6182A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2B9A4A8C" w14:textId="77777777" w:rsidTr="008F6DD4">
        <w:tc>
          <w:tcPr>
            <w:tcW w:w="567" w:type="dxa"/>
          </w:tcPr>
          <w:p w14:paraId="4C58EB7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14:paraId="0A4DAF5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14:paraId="614D3DA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B440D3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CBB91A8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2CFA6F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345D9E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09C644C6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649141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0C942D4B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07EC9C0A" w14:textId="77777777" w:rsidTr="000566D3">
        <w:tc>
          <w:tcPr>
            <w:tcW w:w="567" w:type="dxa"/>
          </w:tcPr>
          <w:p w14:paraId="592AAE7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14:paraId="557390E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2" w:type="dxa"/>
          </w:tcPr>
          <w:p w14:paraId="4D8BA671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7D2ECC" w14:textId="6C0E909D" w:rsidR="000566D3" w:rsidRPr="000566D3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66D3">
              <w:rPr>
                <w:rFonts w:ascii="Times New Roman" w:hAnsi="Times New Roman"/>
                <w:b/>
                <w:bCs/>
                <w:sz w:val="22"/>
                <w:szCs w:val="22"/>
              </w:rPr>
              <w:t>2 310,00</w:t>
            </w:r>
          </w:p>
        </w:tc>
        <w:tc>
          <w:tcPr>
            <w:tcW w:w="992" w:type="dxa"/>
            <w:vAlign w:val="center"/>
          </w:tcPr>
          <w:p w14:paraId="3A78F13F" w14:textId="0B4AA364" w:rsidR="000566D3" w:rsidRPr="000566D3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66D3">
              <w:rPr>
                <w:rFonts w:ascii="Times New Roman" w:hAnsi="Times New Roman"/>
                <w:b/>
                <w:bCs/>
                <w:sz w:val="22"/>
                <w:szCs w:val="22"/>
              </w:rPr>
              <w:t>2 310,00</w:t>
            </w:r>
          </w:p>
        </w:tc>
        <w:tc>
          <w:tcPr>
            <w:tcW w:w="992" w:type="dxa"/>
            <w:vAlign w:val="center"/>
          </w:tcPr>
          <w:p w14:paraId="4CCBCD03" w14:textId="2872587D" w:rsidR="000566D3" w:rsidRPr="000566D3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66D3">
              <w:rPr>
                <w:rFonts w:ascii="Times New Roman" w:hAnsi="Times New Roman"/>
                <w:b/>
                <w:bCs/>
                <w:sz w:val="22"/>
                <w:szCs w:val="22"/>
              </w:rPr>
              <w:t>2 310,00</w:t>
            </w:r>
          </w:p>
        </w:tc>
        <w:tc>
          <w:tcPr>
            <w:tcW w:w="992" w:type="dxa"/>
            <w:vAlign w:val="center"/>
          </w:tcPr>
          <w:p w14:paraId="4184CA33" w14:textId="7702C93C" w:rsidR="000566D3" w:rsidRPr="000566D3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66D3">
              <w:rPr>
                <w:rFonts w:ascii="Times New Roman" w:hAnsi="Times New Roman"/>
                <w:b/>
                <w:bCs/>
                <w:sz w:val="22"/>
                <w:szCs w:val="22"/>
              </w:rPr>
              <w:t>2 310,00</w:t>
            </w:r>
          </w:p>
        </w:tc>
        <w:tc>
          <w:tcPr>
            <w:tcW w:w="993" w:type="dxa"/>
            <w:vAlign w:val="center"/>
          </w:tcPr>
          <w:p w14:paraId="1E4DE5C3" w14:textId="2A47C049" w:rsidR="000566D3" w:rsidRPr="000566D3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66D3">
              <w:rPr>
                <w:rFonts w:ascii="Times New Roman" w:hAnsi="Times New Roman"/>
                <w:b/>
                <w:bCs/>
                <w:sz w:val="22"/>
                <w:szCs w:val="22"/>
              </w:rPr>
              <w:t>2 310,00</w:t>
            </w:r>
          </w:p>
        </w:tc>
        <w:tc>
          <w:tcPr>
            <w:tcW w:w="992" w:type="dxa"/>
            <w:vAlign w:val="center"/>
          </w:tcPr>
          <w:p w14:paraId="2D743E83" w14:textId="6435AF96" w:rsidR="000566D3" w:rsidRPr="000566D3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66D3">
              <w:rPr>
                <w:rFonts w:ascii="Times New Roman" w:hAnsi="Times New Roman"/>
                <w:b/>
                <w:bCs/>
                <w:sz w:val="22"/>
                <w:szCs w:val="22"/>
              </w:rPr>
              <w:t>2 310,00</w:t>
            </w:r>
          </w:p>
        </w:tc>
        <w:tc>
          <w:tcPr>
            <w:tcW w:w="1701" w:type="dxa"/>
          </w:tcPr>
          <w:p w14:paraId="5F8EE4CE" w14:textId="22BC617A" w:rsidR="000566D3" w:rsidRPr="004C3457" w:rsidRDefault="000566D3" w:rsidP="000566D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4C34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860</w:t>
            </w:r>
            <w:r w:rsidRPr="004C345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0566D3" w:rsidRPr="004C3457" w14:paraId="42A01B75" w14:textId="77777777" w:rsidTr="008F6DD4">
        <w:tc>
          <w:tcPr>
            <w:tcW w:w="5529" w:type="dxa"/>
            <w:gridSpan w:val="2"/>
          </w:tcPr>
          <w:p w14:paraId="1B2AE003" w14:textId="12F70014" w:rsidR="000566D3" w:rsidRPr="004C3457" w:rsidRDefault="000566D3" w:rsidP="005139E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Консолидированные бюджеты поселений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Корочан</w:t>
            </w:r>
            <w:r w:rsidRPr="004C3457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4C3457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842" w:type="dxa"/>
          </w:tcPr>
          <w:p w14:paraId="56E0854A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E665C8B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7F9399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F22D0F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5B834CE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26CE93FC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E0FF98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25E44E6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566D3" w:rsidRPr="004C3457" w14:paraId="0B0FB11B" w14:textId="77777777" w:rsidTr="008F6DD4">
        <w:tc>
          <w:tcPr>
            <w:tcW w:w="5529" w:type="dxa"/>
            <w:gridSpan w:val="2"/>
          </w:tcPr>
          <w:p w14:paraId="134A3C23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21F1BC0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1C6D339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3A20F84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B3A24AE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09DE600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548D7015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111A68D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14:paraId="2D2F4FA8" w14:textId="77777777" w:rsidR="000566D3" w:rsidRPr="004C3457" w:rsidRDefault="000566D3" w:rsidP="0038354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4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14:paraId="68CF4E2C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73F6DAB4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60311ABC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56DB7523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3C29AD8F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5F42BBB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33E642D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B95D184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D936D27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0BCF2D7D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2610D05B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6E15F285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5B05D2BF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0972E21A" w14:textId="77777777" w:rsidR="001919E3" w:rsidRPr="004C3457" w:rsidRDefault="001919E3" w:rsidP="001979D2">
      <w:pPr>
        <w:jc w:val="both"/>
        <w:rPr>
          <w:sz w:val="28"/>
          <w:szCs w:val="28"/>
        </w:rPr>
      </w:pPr>
    </w:p>
    <w:p w14:paraId="1758A476" w14:textId="77777777" w:rsidR="001919E3" w:rsidRDefault="001919E3" w:rsidP="001979D2">
      <w:pPr>
        <w:jc w:val="both"/>
        <w:rPr>
          <w:sz w:val="28"/>
          <w:szCs w:val="28"/>
        </w:rPr>
      </w:pPr>
    </w:p>
    <w:p w14:paraId="55AA608D" w14:textId="77777777" w:rsidR="00170B0B" w:rsidRPr="008D5B81" w:rsidRDefault="00170B0B" w:rsidP="00170B0B">
      <w:pPr>
        <w:jc w:val="center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lastRenderedPageBreak/>
        <w:t>ПАСПОРТ</w:t>
      </w:r>
    </w:p>
    <w:p w14:paraId="0446D1ED" w14:textId="77777777" w:rsidR="00170B0B" w:rsidRPr="008D5B81" w:rsidRDefault="00170B0B" w:rsidP="00170B0B">
      <w:pPr>
        <w:jc w:val="center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t>комплекса процессных мероприятий</w:t>
      </w:r>
    </w:p>
    <w:p w14:paraId="3492E5C7" w14:textId="5C75327C" w:rsidR="00170B0B" w:rsidRPr="008D5B81" w:rsidRDefault="00170B0B" w:rsidP="00170B0B">
      <w:pPr>
        <w:jc w:val="center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t>«</w:t>
      </w:r>
      <w:r w:rsidRPr="00170B0B">
        <w:rPr>
          <w:b/>
          <w:sz w:val="28"/>
          <w:szCs w:val="28"/>
        </w:rPr>
        <w:t>Развитие информационных технологий в деятельности органов местного самоуправления</w:t>
      </w:r>
      <w:r w:rsidRPr="008D5B81">
        <w:rPr>
          <w:b/>
          <w:sz w:val="28"/>
          <w:szCs w:val="28"/>
        </w:rPr>
        <w:t>»</w:t>
      </w:r>
    </w:p>
    <w:p w14:paraId="0285CA2E" w14:textId="77777777" w:rsidR="00170B0B" w:rsidRPr="008D5B81" w:rsidRDefault="00170B0B" w:rsidP="00170B0B">
      <w:pPr>
        <w:jc w:val="right"/>
        <w:rPr>
          <w:b/>
          <w:sz w:val="28"/>
          <w:szCs w:val="28"/>
        </w:rPr>
      </w:pPr>
    </w:p>
    <w:p w14:paraId="61A9F3BE" w14:textId="77777777" w:rsidR="00170B0B" w:rsidRPr="00D63186" w:rsidRDefault="00170B0B" w:rsidP="00170B0B">
      <w:pPr>
        <w:numPr>
          <w:ilvl w:val="0"/>
          <w:numId w:val="40"/>
        </w:numPr>
        <w:spacing w:after="160" w:line="259" w:lineRule="auto"/>
        <w:contextualSpacing/>
        <w:jc w:val="center"/>
        <w:rPr>
          <w:sz w:val="28"/>
          <w:szCs w:val="28"/>
          <w:lang w:eastAsia="en-US"/>
        </w:rPr>
      </w:pPr>
      <w:r w:rsidRPr="00D63186">
        <w:rPr>
          <w:sz w:val="28"/>
          <w:szCs w:val="28"/>
          <w:lang w:eastAsia="en-US"/>
        </w:rPr>
        <w:t>Общие положения</w:t>
      </w:r>
    </w:p>
    <w:p w14:paraId="4FF8A03C" w14:textId="77777777" w:rsidR="00170B0B" w:rsidRPr="008D5B81" w:rsidRDefault="00170B0B" w:rsidP="00170B0B">
      <w:pPr>
        <w:rPr>
          <w:sz w:val="16"/>
          <w:szCs w:val="16"/>
        </w:rPr>
      </w:pPr>
    </w:p>
    <w:tbl>
      <w:tblPr>
        <w:tblW w:w="14974" w:type="dxa"/>
        <w:tblInd w:w="302" w:type="dxa"/>
        <w:tblLook w:val="01E0" w:firstRow="1" w:lastRow="1" w:firstColumn="1" w:lastColumn="1" w:noHBand="0" w:noVBand="0"/>
      </w:tblPr>
      <w:tblGrid>
        <w:gridCol w:w="5618"/>
        <w:gridCol w:w="9356"/>
      </w:tblGrid>
      <w:tr w:rsidR="00170B0B" w:rsidRPr="008D5B81" w14:paraId="222B8296" w14:textId="77777777" w:rsidTr="000566D3">
        <w:trPr>
          <w:trHeight w:val="66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F0F8" w14:textId="77777777" w:rsidR="00170B0B" w:rsidRPr="008D5B81" w:rsidRDefault="00170B0B" w:rsidP="000566D3">
            <w:pPr>
              <w:jc w:val="both"/>
              <w:rPr>
                <w:sz w:val="28"/>
                <w:szCs w:val="28"/>
              </w:rPr>
            </w:pPr>
            <w:r w:rsidRPr="008D5B81">
              <w:rPr>
                <w:sz w:val="28"/>
                <w:szCs w:val="28"/>
              </w:rPr>
              <w:t>Структурное подразделение администрации муниципального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2565" w14:textId="77777777" w:rsidR="00170B0B" w:rsidRPr="008D5B81" w:rsidRDefault="00170B0B" w:rsidP="00056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C3457">
              <w:rPr>
                <w:sz w:val="28"/>
                <w:szCs w:val="28"/>
              </w:rPr>
              <w:t xml:space="preserve">ппарата администрации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3457">
              <w:rPr>
                <w:sz w:val="28"/>
                <w:szCs w:val="28"/>
              </w:rPr>
              <w:t>района</w:t>
            </w:r>
          </w:p>
        </w:tc>
      </w:tr>
      <w:tr w:rsidR="00170B0B" w:rsidRPr="008D5B81" w14:paraId="3474A83C" w14:textId="77777777" w:rsidTr="000566D3">
        <w:trPr>
          <w:trHeight w:val="379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87BC" w14:textId="77777777" w:rsidR="00170B0B" w:rsidRPr="008D5B81" w:rsidRDefault="00170B0B" w:rsidP="000566D3">
            <w:pPr>
              <w:jc w:val="both"/>
              <w:rPr>
                <w:sz w:val="28"/>
                <w:szCs w:val="28"/>
              </w:rPr>
            </w:pPr>
            <w:r w:rsidRPr="008D5B81">
              <w:rPr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2FEF" w14:textId="77777777" w:rsidR="00170B0B" w:rsidRPr="008D5B81" w:rsidRDefault="00170B0B" w:rsidP="000566D3">
            <w:pPr>
              <w:jc w:val="both"/>
              <w:rPr>
                <w:sz w:val="28"/>
                <w:szCs w:val="28"/>
              </w:rPr>
            </w:pPr>
            <w:r w:rsidRPr="002B2C6C">
              <w:rPr>
                <w:sz w:val="28"/>
                <w:szCs w:val="28"/>
              </w:rPr>
              <w:t xml:space="preserve">Муниципальная программа «Развитие информационных технологий </w:t>
            </w:r>
            <w:r w:rsidRPr="002B2C6C">
              <w:rPr>
                <w:sz w:val="28"/>
                <w:szCs w:val="28"/>
              </w:rPr>
              <w:br/>
              <w:t>в деятельности органов местного самоуправления»</w:t>
            </w:r>
          </w:p>
        </w:tc>
      </w:tr>
    </w:tbl>
    <w:p w14:paraId="7A66D96A" w14:textId="77777777" w:rsidR="00170B0B" w:rsidRPr="008D5B81" w:rsidRDefault="00170B0B" w:rsidP="00170B0B">
      <w:pPr>
        <w:rPr>
          <w:sz w:val="16"/>
          <w:szCs w:val="16"/>
        </w:rPr>
      </w:pPr>
    </w:p>
    <w:p w14:paraId="56AFAC9F" w14:textId="77777777" w:rsidR="00170B0B" w:rsidRPr="00D63186" w:rsidRDefault="00170B0B" w:rsidP="00170B0B">
      <w:pPr>
        <w:numPr>
          <w:ilvl w:val="0"/>
          <w:numId w:val="40"/>
        </w:numPr>
        <w:spacing w:after="160" w:line="240" w:lineRule="atLeast"/>
        <w:contextualSpacing/>
        <w:jc w:val="center"/>
        <w:rPr>
          <w:sz w:val="28"/>
          <w:szCs w:val="28"/>
          <w:lang w:eastAsia="en-US"/>
        </w:rPr>
      </w:pPr>
      <w:r w:rsidRPr="00D63186">
        <w:rPr>
          <w:sz w:val="28"/>
          <w:szCs w:val="28"/>
          <w:lang w:eastAsia="en-US"/>
        </w:rPr>
        <w:t>Показатели комплекса процессных мероприятий</w:t>
      </w:r>
    </w:p>
    <w:p w14:paraId="2C7E2601" w14:textId="77777777" w:rsidR="00170B0B" w:rsidRPr="002B2C6C" w:rsidRDefault="00170B0B" w:rsidP="00170B0B">
      <w:pPr>
        <w:spacing w:line="240" w:lineRule="atLeast"/>
        <w:jc w:val="center"/>
      </w:pPr>
    </w:p>
    <w:tbl>
      <w:tblPr>
        <w:tblW w:w="14974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570"/>
        <w:gridCol w:w="2777"/>
        <w:gridCol w:w="1137"/>
        <w:gridCol w:w="1134"/>
        <w:gridCol w:w="992"/>
        <w:gridCol w:w="850"/>
        <w:gridCol w:w="707"/>
        <w:gridCol w:w="711"/>
        <w:gridCol w:w="853"/>
        <w:gridCol w:w="851"/>
        <w:gridCol w:w="850"/>
        <w:gridCol w:w="851"/>
        <w:gridCol w:w="851"/>
        <w:gridCol w:w="1840"/>
      </w:tblGrid>
      <w:tr w:rsidR="00170B0B" w:rsidRPr="00170B0B" w14:paraId="716CE20B" w14:textId="77777777" w:rsidTr="00170B0B">
        <w:trPr>
          <w:trHeight w:val="28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D0D2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№</w:t>
            </w:r>
          </w:p>
          <w:p w14:paraId="484C0E09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gramStart"/>
            <w:r w:rsidRPr="00170B0B">
              <w:rPr>
                <w:sz w:val="20"/>
                <w:szCs w:val="20"/>
              </w:rPr>
              <w:t>п</w:t>
            </w:r>
            <w:proofErr w:type="gramEnd"/>
            <w:r w:rsidRPr="00170B0B">
              <w:rPr>
                <w:sz w:val="20"/>
                <w:szCs w:val="20"/>
              </w:rPr>
              <w:t>/п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1F4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  <w:p w14:paraId="682BB995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B6EF4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C8113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8819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Единица измерения</w:t>
            </w:r>
          </w:p>
          <w:p w14:paraId="30020AE3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(по ОКЕИ)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7E34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85A2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94B2D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Ответствен</w:t>
            </w:r>
          </w:p>
          <w:p w14:paraId="4565E772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spellStart"/>
            <w:r w:rsidRPr="00170B0B">
              <w:rPr>
                <w:sz w:val="20"/>
                <w:szCs w:val="20"/>
              </w:rPr>
              <w:t>ный</w:t>
            </w:r>
            <w:proofErr w:type="spellEnd"/>
            <w:r w:rsidRPr="00170B0B">
              <w:rPr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170B0B" w:rsidRPr="00170B0B" w14:paraId="1B1779A9" w14:textId="77777777" w:rsidTr="00170B0B">
        <w:trPr>
          <w:trHeight w:val="40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B3D5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EB8A" w14:textId="77777777" w:rsidR="00170B0B" w:rsidRPr="00170B0B" w:rsidRDefault="00170B0B" w:rsidP="000566D3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DC08" w14:textId="77777777" w:rsidR="00170B0B" w:rsidRPr="00170B0B" w:rsidRDefault="00170B0B" w:rsidP="000566D3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0303" w14:textId="77777777" w:rsidR="00170B0B" w:rsidRPr="00170B0B" w:rsidRDefault="00170B0B" w:rsidP="000566D3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758" w14:textId="77777777" w:rsidR="00170B0B" w:rsidRPr="00170B0B" w:rsidRDefault="00170B0B" w:rsidP="000566D3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88DC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значение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3B1C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8B93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72E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C311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33779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3DDB2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CCD1A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2030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DAC" w14:textId="77777777" w:rsidR="00170B0B" w:rsidRPr="00170B0B" w:rsidRDefault="00170B0B" w:rsidP="000566D3">
            <w:pPr>
              <w:spacing w:line="80" w:lineRule="atLeast"/>
              <w:rPr>
                <w:sz w:val="20"/>
                <w:szCs w:val="20"/>
              </w:rPr>
            </w:pPr>
          </w:p>
        </w:tc>
      </w:tr>
      <w:tr w:rsidR="00170B0B" w:rsidRPr="00170B0B" w14:paraId="13A9033D" w14:textId="77777777" w:rsidTr="00170B0B">
        <w:trPr>
          <w:trHeight w:val="2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0AB4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9213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D851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72D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1BAF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FD2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BFE2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DB6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C70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EF21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381AF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2CF00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BDDDB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16DE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12</w:t>
            </w:r>
          </w:p>
        </w:tc>
      </w:tr>
      <w:tr w:rsidR="00170B0B" w:rsidRPr="00170B0B" w14:paraId="564DDDB5" w14:textId="77777777" w:rsidTr="00170B0B">
        <w:trPr>
          <w:trHeight w:val="1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04AA" w14:textId="77777777" w:rsidR="00170B0B" w:rsidRPr="00170B0B" w:rsidRDefault="00170B0B" w:rsidP="000566D3">
            <w:pPr>
              <w:spacing w:line="80" w:lineRule="atLeast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1.</w:t>
            </w:r>
          </w:p>
        </w:tc>
        <w:tc>
          <w:tcPr>
            <w:tcW w:w="144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CEDE" w14:textId="1D889193" w:rsidR="00170B0B" w:rsidRPr="00170B0B" w:rsidRDefault="00170B0B" w:rsidP="000566D3">
            <w:pPr>
              <w:spacing w:line="80" w:lineRule="atLeast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Задача «</w:t>
            </w:r>
            <w:r w:rsidRPr="004C3457">
              <w:rPr>
                <w:sz w:val="22"/>
                <w:szCs w:val="22"/>
              </w:rPr>
              <w:t>Развитие и модернизация информационно-телекоммуникационной инфраструктуры информационного общества</w:t>
            </w:r>
            <w:r w:rsidRPr="00170B0B">
              <w:rPr>
                <w:sz w:val="20"/>
                <w:szCs w:val="20"/>
              </w:rPr>
              <w:t>»</w:t>
            </w:r>
          </w:p>
        </w:tc>
      </w:tr>
      <w:tr w:rsidR="00170B0B" w:rsidRPr="00170B0B" w14:paraId="294FCAD0" w14:textId="77777777" w:rsidTr="00170B0B">
        <w:trPr>
          <w:trHeight w:val="1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5867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0D43" w14:textId="4BAD4FF6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Доля автоматизированных рабочих мест муниципальных учреждений с лицензионным антивирусным программным обеспечением, полученным по заявке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C66" w14:textId="2C978638" w:rsidR="00170B0B" w:rsidRPr="00170B0B" w:rsidRDefault="00170B0B" w:rsidP="000566D3">
            <w:pPr>
              <w:spacing w:line="80" w:lineRule="atLeast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170B0B">
              <w:rPr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7394" w14:textId="7441949B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gramStart"/>
            <w:r w:rsidRPr="00170B0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A52B" w14:textId="73119714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497F" w14:textId="4D5DE76A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761D" w14:textId="2250832C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FC5F" w14:textId="6F94DEFD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8714" w14:textId="31B29318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D771" w14:textId="6A39EF51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AE755" w14:textId="2A040BB5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9AD8E" w14:textId="152A198F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3D5DC" w14:textId="61FFB8DA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3862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 xml:space="preserve">Аппарата администрации </w:t>
            </w:r>
            <w:proofErr w:type="spellStart"/>
            <w:r w:rsidRPr="00170B0B">
              <w:rPr>
                <w:sz w:val="20"/>
                <w:szCs w:val="20"/>
              </w:rPr>
              <w:t>Корочанского</w:t>
            </w:r>
            <w:proofErr w:type="spellEnd"/>
            <w:r w:rsidRPr="00170B0B">
              <w:rPr>
                <w:sz w:val="20"/>
                <w:szCs w:val="20"/>
              </w:rPr>
              <w:t xml:space="preserve"> района</w:t>
            </w:r>
          </w:p>
        </w:tc>
      </w:tr>
      <w:tr w:rsidR="00170B0B" w:rsidRPr="00170B0B" w14:paraId="0DD9A6B0" w14:textId="77777777" w:rsidTr="000566D3">
        <w:trPr>
          <w:trHeight w:val="1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64C7" w14:textId="7777777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1.2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09F" w14:textId="44D78732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 xml:space="preserve">Доля автоматизированных рабочих обрабатывающих сведения конфиденциального </w:t>
            </w:r>
            <w:proofErr w:type="gramStart"/>
            <w:r w:rsidRPr="00170B0B">
              <w:rPr>
                <w:sz w:val="20"/>
                <w:szCs w:val="20"/>
              </w:rPr>
              <w:t>характера</w:t>
            </w:r>
            <w:proofErr w:type="gramEnd"/>
            <w:r w:rsidRPr="00170B0B">
              <w:rPr>
                <w:sz w:val="20"/>
                <w:szCs w:val="20"/>
              </w:rPr>
              <w:t xml:space="preserve"> на которых проведены мероприятия по осуществлению контроля эффективности по требованиям безопасности информации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4DA6" w14:textId="5A5C7AEF" w:rsidR="00170B0B" w:rsidRPr="00170B0B" w:rsidRDefault="00170B0B" w:rsidP="000566D3">
            <w:pPr>
              <w:spacing w:line="80" w:lineRule="atLeast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170B0B">
              <w:rPr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A163" w14:textId="73001FF6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gramStart"/>
            <w:r w:rsidRPr="00170B0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2C4" w14:textId="667C4D9C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DD7" w14:textId="0C5BE075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6345" w14:textId="1A479FCC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1073" w14:textId="0D2AAC77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096E" w14:textId="28FAC4C8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B240" w14:textId="5D4A4C26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833AB" w14:textId="7FF58B1A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2E89C" w14:textId="6365CBDE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27912" w14:textId="7CC9176E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9E81" w14:textId="7DFA0CFE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70B0B">
              <w:rPr>
                <w:sz w:val="20"/>
                <w:szCs w:val="20"/>
              </w:rPr>
              <w:t xml:space="preserve">Аппарата администрации </w:t>
            </w:r>
            <w:proofErr w:type="spellStart"/>
            <w:r w:rsidRPr="00170B0B">
              <w:rPr>
                <w:sz w:val="20"/>
                <w:szCs w:val="20"/>
              </w:rPr>
              <w:t>Корочанского</w:t>
            </w:r>
            <w:proofErr w:type="spellEnd"/>
            <w:r w:rsidRPr="00170B0B">
              <w:rPr>
                <w:sz w:val="20"/>
                <w:szCs w:val="20"/>
              </w:rPr>
              <w:t xml:space="preserve"> района</w:t>
            </w:r>
          </w:p>
        </w:tc>
      </w:tr>
      <w:tr w:rsidR="00170B0B" w:rsidRPr="00170B0B" w14:paraId="11CA53C4" w14:textId="77777777" w:rsidTr="000566D3">
        <w:trPr>
          <w:trHeight w:val="1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65AA" w14:textId="638F533F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1.3.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F4E" w14:textId="4994C51B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 xml:space="preserve">Доля отработанных в </w:t>
            </w:r>
            <w:proofErr w:type="spellStart"/>
            <w:r w:rsidRPr="00170B0B">
              <w:rPr>
                <w:sz w:val="20"/>
                <w:szCs w:val="20"/>
              </w:rPr>
              <w:lastRenderedPageBreak/>
              <w:t>соцмедиа</w:t>
            </w:r>
            <w:proofErr w:type="spellEnd"/>
            <w:r w:rsidRPr="00170B0B">
              <w:rPr>
                <w:sz w:val="20"/>
                <w:szCs w:val="20"/>
              </w:rPr>
              <w:t xml:space="preserve"> сообщений граждан в срок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A99D" w14:textId="6B5A7718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38D" w14:textId="0897CF34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gramStart"/>
            <w:r w:rsidRPr="00170B0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D80E" w14:textId="42F4BE8E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7724" w14:textId="423F1E0F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2B0" w14:textId="0A710270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622" w14:textId="2C774620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95,1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8B48" w14:textId="76C9FF61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1655" w14:textId="3E573090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D982A" w14:textId="31EED59C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36290" w14:textId="32859E96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93050" w14:textId="4B219CF5" w:rsidR="00170B0B" w:rsidRPr="00170B0B" w:rsidRDefault="00170B0B" w:rsidP="000566D3">
            <w:pPr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95,6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C98" w14:textId="7CD16667" w:rsidR="00170B0B" w:rsidRPr="00170B0B" w:rsidRDefault="00170B0B" w:rsidP="000566D3">
            <w:pPr>
              <w:spacing w:line="8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70B0B">
              <w:rPr>
                <w:sz w:val="20"/>
                <w:szCs w:val="20"/>
              </w:rPr>
              <w:t xml:space="preserve">Аппарата </w:t>
            </w:r>
            <w:r w:rsidRPr="00170B0B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170B0B">
              <w:rPr>
                <w:sz w:val="20"/>
                <w:szCs w:val="20"/>
              </w:rPr>
              <w:t>Корочанского</w:t>
            </w:r>
            <w:proofErr w:type="spellEnd"/>
            <w:r w:rsidRPr="00170B0B">
              <w:rPr>
                <w:sz w:val="20"/>
                <w:szCs w:val="20"/>
              </w:rPr>
              <w:t xml:space="preserve"> района</w:t>
            </w:r>
          </w:p>
        </w:tc>
      </w:tr>
    </w:tbl>
    <w:p w14:paraId="71DC7019" w14:textId="77777777" w:rsidR="00170B0B" w:rsidRPr="008D5B81" w:rsidRDefault="00170B0B" w:rsidP="00170B0B">
      <w:pPr>
        <w:spacing w:line="80" w:lineRule="atLeast"/>
        <w:rPr>
          <w:sz w:val="20"/>
          <w:szCs w:val="20"/>
        </w:rPr>
      </w:pPr>
    </w:p>
    <w:p w14:paraId="25D66090" w14:textId="77777777" w:rsidR="00170B0B" w:rsidRPr="008D5B81" w:rsidRDefault="00170B0B" w:rsidP="00170B0B">
      <w:pPr>
        <w:ind w:right="-31"/>
        <w:jc w:val="center"/>
        <w:rPr>
          <w:sz w:val="20"/>
          <w:szCs w:val="16"/>
        </w:rPr>
      </w:pPr>
      <w:r w:rsidRPr="008D5B81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8D5B81">
        <w:rPr>
          <w:sz w:val="20"/>
          <w:szCs w:val="16"/>
        </w:rPr>
        <w:t>Помесячный план достижения показателей комплекса процессных мероприятий в 2025 году</w:t>
      </w:r>
    </w:p>
    <w:p w14:paraId="2C4335CD" w14:textId="77777777" w:rsidR="00170B0B" w:rsidRPr="008D5B81" w:rsidRDefault="00170B0B" w:rsidP="00170B0B">
      <w:pPr>
        <w:ind w:right="-31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4"/>
        <w:gridCol w:w="4605"/>
        <w:gridCol w:w="1094"/>
        <w:gridCol w:w="1363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88"/>
        <w:gridCol w:w="1451"/>
      </w:tblGrid>
      <w:tr w:rsidR="00170B0B" w:rsidRPr="00D63186" w14:paraId="66915F69" w14:textId="77777777" w:rsidTr="000566D3">
        <w:trPr>
          <w:trHeight w:val="349"/>
          <w:tblHeader/>
        </w:trPr>
        <w:tc>
          <w:tcPr>
            <w:tcW w:w="186" w:type="pct"/>
            <w:vMerge w:val="restart"/>
            <w:vAlign w:val="center"/>
          </w:tcPr>
          <w:p w14:paraId="2973C9DF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 xml:space="preserve">№ </w:t>
            </w:r>
            <w:proofErr w:type="gramStart"/>
            <w:r w:rsidRPr="00D63186">
              <w:rPr>
                <w:sz w:val="20"/>
                <w:szCs w:val="20"/>
              </w:rPr>
              <w:t>п</w:t>
            </w:r>
            <w:proofErr w:type="gramEnd"/>
            <w:r w:rsidRPr="00D63186">
              <w:rPr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vAlign w:val="center"/>
          </w:tcPr>
          <w:p w14:paraId="5A144607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361" w:type="pct"/>
            <w:vMerge w:val="restart"/>
            <w:vAlign w:val="center"/>
          </w:tcPr>
          <w:p w14:paraId="56CF6876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14:paraId="6DE7629D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Единица измерения</w:t>
            </w:r>
          </w:p>
          <w:p w14:paraId="60BF0284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(по ОКЕИ)</w:t>
            </w:r>
          </w:p>
        </w:tc>
        <w:tc>
          <w:tcPr>
            <w:tcW w:w="2003" w:type="pct"/>
            <w:gridSpan w:val="11"/>
            <w:vAlign w:val="center"/>
          </w:tcPr>
          <w:p w14:paraId="1AD067EF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79" w:type="pct"/>
            <w:vMerge w:val="restart"/>
            <w:vAlign w:val="center"/>
          </w:tcPr>
          <w:p w14:paraId="482FF778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 xml:space="preserve">На конец </w:t>
            </w:r>
          </w:p>
          <w:p w14:paraId="7335808C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i/>
                <w:sz w:val="20"/>
                <w:szCs w:val="20"/>
              </w:rPr>
              <w:t xml:space="preserve">2025 </w:t>
            </w:r>
            <w:r w:rsidRPr="00D63186">
              <w:rPr>
                <w:sz w:val="20"/>
                <w:szCs w:val="20"/>
              </w:rPr>
              <w:t xml:space="preserve"> года</w:t>
            </w:r>
          </w:p>
        </w:tc>
      </w:tr>
      <w:tr w:rsidR="00170B0B" w:rsidRPr="00D63186" w14:paraId="7D0E79DB" w14:textId="77777777" w:rsidTr="000566D3">
        <w:trPr>
          <w:trHeight w:val="661"/>
          <w:tblHeader/>
        </w:trPr>
        <w:tc>
          <w:tcPr>
            <w:tcW w:w="186" w:type="pct"/>
            <w:vMerge/>
            <w:vAlign w:val="center"/>
          </w:tcPr>
          <w:p w14:paraId="72063634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</w:tcPr>
          <w:p w14:paraId="735A5AC7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14:paraId="6C598817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41C6C7AD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01E7124A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янв.</w:t>
            </w:r>
          </w:p>
        </w:tc>
        <w:tc>
          <w:tcPr>
            <w:tcW w:w="181" w:type="pct"/>
            <w:vAlign w:val="center"/>
          </w:tcPr>
          <w:p w14:paraId="18B55D94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фев.</w:t>
            </w:r>
          </w:p>
        </w:tc>
        <w:tc>
          <w:tcPr>
            <w:tcW w:w="181" w:type="pct"/>
            <w:vAlign w:val="center"/>
          </w:tcPr>
          <w:p w14:paraId="00D3AF31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март</w:t>
            </w:r>
          </w:p>
        </w:tc>
        <w:tc>
          <w:tcPr>
            <w:tcW w:w="181" w:type="pct"/>
            <w:vAlign w:val="center"/>
          </w:tcPr>
          <w:p w14:paraId="53F4ACA9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апр.</w:t>
            </w:r>
          </w:p>
        </w:tc>
        <w:tc>
          <w:tcPr>
            <w:tcW w:w="181" w:type="pct"/>
            <w:vAlign w:val="center"/>
          </w:tcPr>
          <w:p w14:paraId="6C90C2A2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май</w:t>
            </w:r>
          </w:p>
        </w:tc>
        <w:tc>
          <w:tcPr>
            <w:tcW w:w="181" w:type="pct"/>
            <w:vAlign w:val="center"/>
          </w:tcPr>
          <w:p w14:paraId="0887B418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июнь</w:t>
            </w:r>
          </w:p>
        </w:tc>
        <w:tc>
          <w:tcPr>
            <w:tcW w:w="181" w:type="pct"/>
            <w:vAlign w:val="center"/>
          </w:tcPr>
          <w:p w14:paraId="5914BE21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июль</w:t>
            </w:r>
          </w:p>
        </w:tc>
        <w:tc>
          <w:tcPr>
            <w:tcW w:w="181" w:type="pct"/>
            <w:vAlign w:val="center"/>
          </w:tcPr>
          <w:p w14:paraId="0BCEE7C9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авг.</w:t>
            </w:r>
          </w:p>
        </w:tc>
        <w:tc>
          <w:tcPr>
            <w:tcW w:w="181" w:type="pct"/>
            <w:vAlign w:val="center"/>
          </w:tcPr>
          <w:p w14:paraId="1B9EBDCC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сен.</w:t>
            </w:r>
          </w:p>
        </w:tc>
        <w:tc>
          <w:tcPr>
            <w:tcW w:w="181" w:type="pct"/>
            <w:vAlign w:val="center"/>
          </w:tcPr>
          <w:p w14:paraId="33E4024B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окт.</w:t>
            </w:r>
          </w:p>
        </w:tc>
        <w:tc>
          <w:tcPr>
            <w:tcW w:w="194" w:type="pct"/>
            <w:vAlign w:val="center"/>
          </w:tcPr>
          <w:p w14:paraId="4D38C027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ноя.</w:t>
            </w:r>
          </w:p>
        </w:tc>
        <w:tc>
          <w:tcPr>
            <w:tcW w:w="479" w:type="pct"/>
            <w:vMerge/>
            <w:vAlign w:val="center"/>
          </w:tcPr>
          <w:p w14:paraId="153067E5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70B0B" w:rsidRPr="00D63186" w14:paraId="5D2E9D84" w14:textId="77777777" w:rsidTr="000566D3">
        <w:trPr>
          <w:trHeight w:val="386"/>
        </w:trPr>
        <w:tc>
          <w:tcPr>
            <w:tcW w:w="186" w:type="pct"/>
            <w:vAlign w:val="center"/>
          </w:tcPr>
          <w:p w14:paraId="2F65B335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5"/>
            <w:vAlign w:val="center"/>
          </w:tcPr>
          <w:p w14:paraId="6B98BA43" w14:textId="52AE9D64" w:rsidR="00170B0B" w:rsidRPr="00D63186" w:rsidRDefault="00170B0B" w:rsidP="000566D3">
            <w:pPr>
              <w:spacing w:line="240" w:lineRule="atLeast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Задача «</w:t>
            </w:r>
            <w:r w:rsidRPr="004C3457">
              <w:rPr>
                <w:sz w:val="22"/>
                <w:szCs w:val="22"/>
              </w:rPr>
              <w:t>Развитие и модернизация информационно-телекоммуникационной инфраструктуры информационного общества</w:t>
            </w:r>
            <w:r w:rsidRPr="00D63186">
              <w:rPr>
                <w:sz w:val="20"/>
                <w:szCs w:val="20"/>
              </w:rPr>
              <w:t>»</w:t>
            </w:r>
          </w:p>
        </w:tc>
      </w:tr>
      <w:tr w:rsidR="00170B0B" w:rsidRPr="00D63186" w14:paraId="4461A02C" w14:textId="77777777" w:rsidTr="000566D3">
        <w:trPr>
          <w:trHeight w:val="386"/>
        </w:trPr>
        <w:tc>
          <w:tcPr>
            <w:tcW w:w="186" w:type="pct"/>
            <w:vAlign w:val="center"/>
          </w:tcPr>
          <w:p w14:paraId="605DB07C" w14:textId="688AB3F4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1.1</w:t>
            </w:r>
          </w:p>
        </w:tc>
        <w:tc>
          <w:tcPr>
            <w:tcW w:w="1520" w:type="pct"/>
          </w:tcPr>
          <w:p w14:paraId="05487598" w14:textId="5D23A797" w:rsidR="00170B0B" w:rsidRPr="00D63186" w:rsidRDefault="00170B0B" w:rsidP="000566D3">
            <w:pPr>
              <w:spacing w:line="240" w:lineRule="atLeast"/>
              <w:ind w:left="4"/>
              <w:jc w:val="center"/>
              <w:rPr>
                <w:sz w:val="20"/>
                <w:szCs w:val="20"/>
                <w:u w:color="000000"/>
              </w:rPr>
            </w:pPr>
            <w:r w:rsidRPr="00170B0B">
              <w:rPr>
                <w:sz w:val="20"/>
                <w:szCs w:val="20"/>
              </w:rPr>
              <w:t>Доля автоматизированных рабочих мест муниципальных учреждений с лицензионным антивирусным программным обеспечением, полученным по заявке</w:t>
            </w:r>
          </w:p>
        </w:tc>
        <w:tc>
          <w:tcPr>
            <w:tcW w:w="361" w:type="pct"/>
            <w:vAlign w:val="center"/>
          </w:tcPr>
          <w:p w14:paraId="47D3F4F3" w14:textId="0294540F" w:rsidR="00170B0B" w:rsidRPr="00D63186" w:rsidRDefault="00AA0EB1" w:rsidP="00AA0EB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50" w:type="pct"/>
            <w:vAlign w:val="center"/>
          </w:tcPr>
          <w:p w14:paraId="2968F8FA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процент</w:t>
            </w:r>
          </w:p>
        </w:tc>
        <w:tc>
          <w:tcPr>
            <w:tcW w:w="181" w:type="pct"/>
            <w:vAlign w:val="center"/>
          </w:tcPr>
          <w:p w14:paraId="3B245B79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7CD603D3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395DB1CF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5A7B2B4A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42388E99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0EC35FD2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783FC5C4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4192DF2C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3A887546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2007D38D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14:paraId="674B88E2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479" w:type="pct"/>
            <w:vAlign w:val="center"/>
          </w:tcPr>
          <w:p w14:paraId="57CF3CF0" w14:textId="77777777" w:rsidR="00170B0B" w:rsidRPr="00D63186" w:rsidRDefault="00170B0B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100</w:t>
            </w:r>
          </w:p>
        </w:tc>
      </w:tr>
      <w:tr w:rsidR="00AA0EB1" w:rsidRPr="00D63186" w14:paraId="63A738AB" w14:textId="77777777" w:rsidTr="000566D3">
        <w:trPr>
          <w:trHeight w:val="386"/>
        </w:trPr>
        <w:tc>
          <w:tcPr>
            <w:tcW w:w="186" w:type="pct"/>
            <w:vAlign w:val="center"/>
          </w:tcPr>
          <w:p w14:paraId="704AA1C8" w14:textId="4B020636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1.2</w:t>
            </w:r>
          </w:p>
        </w:tc>
        <w:tc>
          <w:tcPr>
            <w:tcW w:w="1520" w:type="pct"/>
          </w:tcPr>
          <w:p w14:paraId="7A2D61C6" w14:textId="6987A88E" w:rsidR="00AA0EB1" w:rsidRPr="00D63186" w:rsidRDefault="00AA0EB1" w:rsidP="000566D3">
            <w:pPr>
              <w:spacing w:line="240" w:lineRule="atLeast"/>
              <w:ind w:left="4"/>
              <w:jc w:val="center"/>
              <w:rPr>
                <w:sz w:val="20"/>
                <w:szCs w:val="20"/>
                <w:u w:color="000000"/>
              </w:rPr>
            </w:pPr>
            <w:r w:rsidRPr="00170B0B">
              <w:rPr>
                <w:sz w:val="20"/>
                <w:szCs w:val="20"/>
              </w:rPr>
              <w:t xml:space="preserve">Доля автоматизированных рабочих обрабатывающих сведения конфиденциального </w:t>
            </w:r>
            <w:proofErr w:type="gramStart"/>
            <w:r w:rsidRPr="00170B0B">
              <w:rPr>
                <w:sz w:val="20"/>
                <w:szCs w:val="20"/>
              </w:rPr>
              <w:t>характера</w:t>
            </w:r>
            <w:proofErr w:type="gramEnd"/>
            <w:r w:rsidRPr="00170B0B">
              <w:rPr>
                <w:sz w:val="20"/>
                <w:szCs w:val="20"/>
              </w:rPr>
              <w:t xml:space="preserve"> на которых проведены мероприятия по осуществлению контроля эффективности по требованиям безопасности информации</w:t>
            </w:r>
          </w:p>
        </w:tc>
        <w:tc>
          <w:tcPr>
            <w:tcW w:w="361" w:type="pct"/>
          </w:tcPr>
          <w:p w14:paraId="3A0CED54" w14:textId="0E2144ED" w:rsidR="00AA0EB1" w:rsidRPr="00D63186" w:rsidRDefault="00AA0EB1" w:rsidP="000566D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3151C">
              <w:t>МП</w:t>
            </w:r>
          </w:p>
        </w:tc>
        <w:tc>
          <w:tcPr>
            <w:tcW w:w="450" w:type="pct"/>
            <w:vAlign w:val="center"/>
          </w:tcPr>
          <w:p w14:paraId="1CF987DC" w14:textId="1731397F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процент</w:t>
            </w:r>
          </w:p>
        </w:tc>
        <w:tc>
          <w:tcPr>
            <w:tcW w:w="181" w:type="pct"/>
            <w:vAlign w:val="center"/>
          </w:tcPr>
          <w:p w14:paraId="2BDDBC52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748E4E82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1266BE53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0AA03B9D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401BB81F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02735F0C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1F120469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113FFAB4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5E818B9A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2AD58656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14:paraId="5C8F6097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479" w:type="pct"/>
            <w:vAlign w:val="center"/>
          </w:tcPr>
          <w:p w14:paraId="03796869" w14:textId="5683008E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0EB1" w:rsidRPr="00D63186" w14:paraId="7CA24DFA" w14:textId="77777777" w:rsidTr="000566D3">
        <w:trPr>
          <w:trHeight w:val="386"/>
        </w:trPr>
        <w:tc>
          <w:tcPr>
            <w:tcW w:w="186" w:type="pct"/>
            <w:vAlign w:val="center"/>
          </w:tcPr>
          <w:p w14:paraId="5AB19C18" w14:textId="145A3A5D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>1.3.</w:t>
            </w:r>
          </w:p>
        </w:tc>
        <w:tc>
          <w:tcPr>
            <w:tcW w:w="1520" w:type="pct"/>
          </w:tcPr>
          <w:p w14:paraId="6ABE187C" w14:textId="647DAF0A" w:rsidR="00AA0EB1" w:rsidRPr="00D63186" w:rsidRDefault="00AA0EB1" w:rsidP="000566D3">
            <w:pPr>
              <w:spacing w:line="240" w:lineRule="atLeast"/>
              <w:ind w:left="4"/>
              <w:jc w:val="center"/>
              <w:rPr>
                <w:sz w:val="20"/>
                <w:szCs w:val="20"/>
              </w:rPr>
            </w:pPr>
            <w:r w:rsidRPr="00170B0B">
              <w:rPr>
                <w:sz w:val="20"/>
                <w:szCs w:val="20"/>
              </w:rPr>
              <w:t xml:space="preserve">Доля отработанных в </w:t>
            </w:r>
            <w:proofErr w:type="spellStart"/>
            <w:r w:rsidRPr="00170B0B">
              <w:rPr>
                <w:sz w:val="20"/>
                <w:szCs w:val="20"/>
              </w:rPr>
              <w:t>соцмедиа</w:t>
            </w:r>
            <w:proofErr w:type="spellEnd"/>
            <w:r w:rsidRPr="00170B0B">
              <w:rPr>
                <w:sz w:val="20"/>
                <w:szCs w:val="20"/>
              </w:rPr>
              <w:t xml:space="preserve"> сообщений граждан в срок</w:t>
            </w:r>
          </w:p>
        </w:tc>
        <w:tc>
          <w:tcPr>
            <w:tcW w:w="361" w:type="pct"/>
          </w:tcPr>
          <w:p w14:paraId="19BE5019" w14:textId="0612245D" w:rsidR="00AA0EB1" w:rsidRPr="00D63186" w:rsidRDefault="00AA0EB1" w:rsidP="000566D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3151C">
              <w:t>МП</w:t>
            </w:r>
          </w:p>
        </w:tc>
        <w:tc>
          <w:tcPr>
            <w:tcW w:w="450" w:type="pct"/>
            <w:vAlign w:val="center"/>
          </w:tcPr>
          <w:p w14:paraId="35139D02" w14:textId="3EE5EBAF" w:rsidR="00AA0EB1" w:rsidRPr="002B2C6C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процент</w:t>
            </w:r>
          </w:p>
        </w:tc>
        <w:tc>
          <w:tcPr>
            <w:tcW w:w="181" w:type="pct"/>
            <w:vAlign w:val="center"/>
          </w:tcPr>
          <w:p w14:paraId="4C7B2BF8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2C52A58F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79A617F7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73F267B2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3581195E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34B6EECF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68F455DC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008ED0E3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01F04087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78E82706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7D2E0E6B" w14:textId="7777777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6AEC0C57" w14:textId="6D36CA57" w:rsidR="00AA0EB1" w:rsidRPr="00D63186" w:rsidRDefault="00AA0EB1" w:rsidP="000566D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</w:tbl>
    <w:p w14:paraId="2135DEA0" w14:textId="77777777" w:rsidR="00170B0B" w:rsidRPr="008D5B81" w:rsidRDefault="00170B0B" w:rsidP="00170B0B">
      <w:pPr>
        <w:jc w:val="right"/>
        <w:rPr>
          <w:sz w:val="20"/>
          <w:szCs w:val="20"/>
        </w:rPr>
      </w:pPr>
    </w:p>
    <w:p w14:paraId="2AAA662F" w14:textId="77777777" w:rsidR="00170B0B" w:rsidRPr="008D5B81" w:rsidRDefault="00170B0B" w:rsidP="00170B0B">
      <w:pPr>
        <w:rPr>
          <w:sz w:val="20"/>
          <w:szCs w:val="20"/>
        </w:rPr>
      </w:pPr>
    </w:p>
    <w:p w14:paraId="661EEC8B" w14:textId="77777777" w:rsidR="00170B0B" w:rsidRPr="008D5B81" w:rsidRDefault="00170B0B" w:rsidP="00170B0B">
      <w:pPr>
        <w:jc w:val="center"/>
        <w:rPr>
          <w:sz w:val="20"/>
          <w:szCs w:val="20"/>
        </w:rPr>
      </w:pPr>
      <w:r w:rsidRPr="008D5B81">
        <w:rPr>
          <w:sz w:val="20"/>
          <w:szCs w:val="20"/>
        </w:rPr>
        <w:t>4. Перечень мероприятий (результатов) комплекса процессных мероприятий</w:t>
      </w:r>
    </w:p>
    <w:p w14:paraId="4B6577AC" w14:textId="77777777" w:rsidR="00170B0B" w:rsidRPr="008D5B81" w:rsidRDefault="00170B0B" w:rsidP="00170B0B">
      <w:pPr>
        <w:jc w:val="center"/>
        <w:rPr>
          <w:sz w:val="20"/>
          <w:szCs w:val="20"/>
        </w:rPr>
      </w:pPr>
    </w:p>
    <w:tbl>
      <w:tblPr>
        <w:tblW w:w="154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2"/>
        <w:gridCol w:w="4501"/>
        <w:gridCol w:w="1417"/>
        <w:gridCol w:w="993"/>
        <w:gridCol w:w="141"/>
        <w:gridCol w:w="567"/>
        <w:gridCol w:w="284"/>
        <w:gridCol w:w="425"/>
        <w:gridCol w:w="284"/>
        <w:gridCol w:w="425"/>
        <w:gridCol w:w="283"/>
        <w:gridCol w:w="284"/>
        <w:gridCol w:w="425"/>
        <w:gridCol w:w="284"/>
        <w:gridCol w:w="425"/>
        <w:gridCol w:w="709"/>
        <w:gridCol w:w="708"/>
        <w:gridCol w:w="567"/>
        <w:gridCol w:w="2268"/>
      </w:tblGrid>
      <w:tr w:rsidR="00170B0B" w:rsidRPr="008D5B81" w14:paraId="1150AB8B" w14:textId="77777777" w:rsidTr="006304CB">
        <w:trPr>
          <w:trHeight w:val="4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DFE6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№ </w:t>
            </w:r>
            <w:proofErr w:type="gramStart"/>
            <w:r w:rsidRPr="008D5B81">
              <w:rPr>
                <w:sz w:val="16"/>
                <w:szCs w:val="16"/>
              </w:rPr>
              <w:t>п</w:t>
            </w:r>
            <w:proofErr w:type="gramEnd"/>
            <w:r w:rsidRPr="008D5B81">
              <w:rPr>
                <w:sz w:val="16"/>
                <w:szCs w:val="16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28F0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4360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Тип мероприятий (результата)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E7898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Единица измерения</w:t>
            </w:r>
          </w:p>
          <w:p w14:paraId="17E513F9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(по ОКЕИ)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FD24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511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9F8F4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Связь с показателями комплекса процессных мероприятий</w:t>
            </w:r>
          </w:p>
        </w:tc>
      </w:tr>
      <w:tr w:rsidR="00170B0B" w:rsidRPr="008D5B81" w14:paraId="6EA47517" w14:textId="77777777" w:rsidTr="006304CB">
        <w:trPr>
          <w:trHeight w:val="483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B38F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A67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F902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887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4F9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4DE1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A075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7BAC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6727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F0BB2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0A545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140B4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FDCE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</w:p>
        </w:tc>
      </w:tr>
      <w:tr w:rsidR="00170B0B" w:rsidRPr="008D5B81" w14:paraId="76EC85FD" w14:textId="77777777" w:rsidTr="006304CB">
        <w:trPr>
          <w:trHeight w:val="3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E878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9D5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0334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C145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7D09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9D9C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2D43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10AB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6C34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DD8F0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8450F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E0A12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222B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14</w:t>
            </w:r>
          </w:p>
        </w:tc>
      </w:tr>
      <w:tr w:rsidR="00170B0B" w:rsidRPr="008D5B81" w14:paraId="091F11D2" w14:textId="77777777" w:rsidTr="006304CB">
        <w:trPr>
          <w:trHeight w:val="197"/>
        </w:trPr>
        <w:tc>
          <w:tcPr>
            <w:tcW w:w="131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7DB" w14:textId="0D32CF1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Задача «</w:t>
            </w:r>
            <w:r w:rsidRPr="00170B0B">
              <w:rPr>
                <w:sz w:val="16"/>
                <w:szCs w:val="16"/>
              </w:rPr>
              <w:t>Развитие и модернизация информационно-телекоммуникационной инфраструктуры информационного общества</w:t>
            </w:r>
            <w:r w:rsidRPr="008D5B81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A72" w14:textId="77777777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</w:p>
        </w:tc>
      </w:tr>
      <w:tr w:rsidR="006304CB" w:rsidRPr="008D5B81" w14:paraId="6C7BAF45" w14:textId="77777777" w:rsidTr="006304CB">
        <w:trPr>
          <w:trHeight w:val="1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66EE" w14:textId="77777777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06E" w14:textId="22529503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 xml:space="preserve">оприятие (результат) «Обеспечены рабочие места муниципальных учреждений  </w:t>
            </w:r>
            <w:r w:rsidRPr="00170B0B">
              <w:rPr>
                <w:sz w:val="16"/>
                <w:szCs w:val="16"/>
              </w:rPr>
              <w:t>антивирусным программным обеспечением</w:t>
            </w:r>
            <w:r w:rsidRPr="008D5B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201A" w14:textId="77777777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Осуществление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4DC1" w14:textId="68FF0B7C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A375" w14:textId="77777777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7C6" w14:textId="77777777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D094" w14:textId="1A61D5FB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9BF3" w14:textId="52F67431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C9F7B" w14:textId="14E61ABE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F023B" w14:textId="47EEE9D9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57562" w14:textId="6CD8F081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53CA4" w14:textId="6F3BEE03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E96D" w14:textId="25023DBE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4F7731">
              <w:rPr>
                <w:sz w:val="22"/>
                <w:szCs w:val="22"/>
              </w:rPr>
              <w:t xml:space="preserve">Обеспечение должного уровня безопасности информации, целостности и конфиденциальности </w:t>
            </w:r>
            <w:r w:rsidRPr="004F7731">
              <w:rPr>
                <w:sz w:val="22"/>
                <w:szCs w:val="22"/>
              </w:rPr>
              <w:lastRenderedPageBreak/>
              <w:t>обрабатываемых муниципальных ресурсов, защиты информационных и телекоммуникационных систем</w:t>
            </w:r>
          </w:p>
        </w:tc>
      </w:tr>
      <w:tr w:rsidR="006304CB" w:rsidRPr="008D5B81" w14:paraId="6B70967B" w14:textId="77777777" w:rsidTr="006304CB">
        <w:trPr>
          <w:trHeight w:val="1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3F16" w14:textId="68C0F350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05E9" w14:textId="0A0D7F39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6304CB">
              <w:rPr>
                <w:sz w:val="16"/>
                <w:szCs w:val="16"/>
              </w:rPr>
              <w:t>Мероприятие (результат) «Обеспечены автоматизированные рабочие места, обрабатывающие сведения конфиденциального характера на которых проведены мероприятия по осуществлению контроля эффективности по требованиям безопасности информации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8A18" w14:textId="39CAEFF6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Осуществление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9B61" w14:textId="77E26381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7DA" w14:textId="4310555B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6834" w14:textId="1D8EB066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5CD7" w14:textId="6BFD5091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AF06" w14:textId="47F08951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949E2" w14:textId="700D0422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40843" w14:textId="2F2F5AD7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DF625" w14:textId="4ED07976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8A0F7" w14:textId="10F768F8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F26EA3">
              <w:rPr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E0F" w14:textId="54109FFE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4F7731">
              <w:rPr>
                <w:sz w:val="22"/>
                <w:szCs w:val="22"/>
              </w:rPr>
              <w:t>Обеспечение должного уровня безопасности информации, целостности и конфиденциальности обрабатываемых муниципальных ресурсов, защиты информационных и телекоммуникационных систем</w:t>
            </w:r>
          </w:p>
        </w:tc>
      </w:tr>
      <w:tr w:rsidR="006304CB" w:rsidRPr="008D5B81" w14:paraId="087B6B59" w14:textId="77777777" w:rsidTr="006304CB">
        <w:trPr>
          <w:trHeight w:val="1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F63" w14:textId="4D4321F2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610" w14:textId="38886225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оприятие (результат) «</w:t>
            </w:r>
            <w:proofErr w:type="spellStart"/>
            <w:r>
              <w:rPr>
                <w:sz w:val="16"/>
                <w:szCs w:val="16"/>
              </w:rPr>
              <w:t>О</w:t>
            </w:r>
            <w:r w:rsidRPr="00170B0B">
              <w:rPr>
                <w:sz w:val="20"/>
                <w:szCs w:val="20"/>
              </w:rPr>
              <w:t>тработанны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соцмедиа</w:t>
            </w:r>
            <w:proofErr w:type="spellEnd"/>
            <w:r>
              <w:rPr>
                <w:sz w:val="20"/>
                <w:szCs w:val="20"/>
              </w:rPr>
              <w:t xml:space="preserve"> сообщения</w:t>
            </w:r>
            <w:r w:rsidRPr="00170B0B">
              <w:rPr>
                <w:sz w:val="20"/>
                <w:szCs w:val="20"/>
              </w:rPr>
              <w:t xml:space="preserve"> граждан в срок</w:t>
            </w:r>
            <w:r>
              <w:rPr>
                <w:sz w:val="16"/>
                <w:szCs w:val="16"/>
              </w:rPr>
              <w:t xml:space="preserve"> 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0946" w14:textId="1F4EB6F2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Осуществление текущей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8484" w14:textId="185E795E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9DBD" w14:textId="0595FD8A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10B5" w14:textId="467ED9B3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E0AC" w14:textId="4504B7A5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170B0B">
              <w:rPr>
                <w:sz w:val="20"/>
                <w:szCs w:val="20"/>
              </w:rPr>
              <w:t>95,1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F623" w14:textId="3E3E79AD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170B0B">
              <w:rPr>
                <w:sz w:val="20"/>
                <w:szCs w:val="20"/>
              </w:rPr>
              <w:t>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E536A" w14:textId="7F425DC3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170B0B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2D3EA" w14:textId="08774A94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170B0B">
              <w:rPr>
                <w:sz w:val="20"/>
                <w:szCs w:val="20"/>
              </w:rPr>
              <w:t>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879A5" w14:textId="104520C7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170B0B">
              <w:rPr>
                <w:sz w:val="20"/>
                <w:szCs w:val="20"/>
              </w:rPr>
              <w:t>95,5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F8D47" w14:textId="79CA9684" w:rsidR="006304CB" w:rsidRPr="008D5B81" w:rsidRDefault="006304CB" w:rsidP="006304CB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170B0B">
              <w:rPr>
                <w:sz w:val="20"/>
                <w:szCs w:val="20"/>
              </w:rPr>
              <w:t>95,6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AA92" w14:textId="71DBCD4B" w:rsidR="006304CB" w:rsidRPr="008D5B81" w:rsidRDefault="006304CB" w:rsidP="006304CB">
            <w:pPr>
              <w:jc w:val="center"/>
              <w:rPr>
                <w:sz w:val="16"/>
                <w:szCs w:val="16"/>
              </w:rPr>
            </w:pPr>
            <w:r w:rsidRPr="004F7731">
              <w:rPr>
                <w:sz w:val="22"/>
                <w:szCs w:val="22"/>
              </w:rPr>
              <w:t>Обеспечение должного уровня безопасности информации, целостности и конфиденциальности обрабатываемых муниципальных ресурсов, защиты информационных и телекоммуникационных систем</w:t>
            </w:r>
          </w:p>
        </w:tc>
      </w:tr>
    </w:tbl>
    <w:p w14:paraId="7244871C" w14:textId="77777777" w:rsidR="00170B0B" w:rsidRDefault="00170B0B" w:rsidP="00170B0B">
      <w:pPr>
        <w:jc w:val="center"/>
        <w:rPr>
          <w:sz w:val="20"/>
          <w:szCs w:val="20"/>
        </w:rPr>
      </w:pPr>
    </w:p>
    <w:p w14:paraId="69463785" w14:textId="77777777" w:rsidR="00AA0EB1" w:rsidRDefault="00AA0EB1" w:rsidP="00170B0B">
      <w:pPr>
        <w:jc w:val="center"/>
        <w:rPr>
          <w:sz w:val="20"/>
          <w:szCs w:val="20"/>
        </w:rPr>
      </w:pPr>
    </w:p>
    <w:p w14:paraId="45CCD704" w14:textId="77777777" w:rsidR="00AA0EB1" w:rsidRDefault="00AA0EB1" w:rsidP="00170B0B">
      <w:pPr>
        <w:jc w:val="center"/>
        <w:rPr>
          <w:sz w:val="20"/>
          <w:szCs w:val="20"/>
        </w:rPr>
      </w:pPr>
    </w:p>
    <w:p w14:paraId="5E617BEF" w14:textId="77777777" w:rsidR="00AA0EB1" w:rsidRDefault="00AA0EB1" w:rsidP="00170B0B">
      <w:pPr>
        <w:jc w:val="center"/>
        <w:rPr>
          <w:sz w:val="20"/>
          <w:szCs w:val="20"/>
        </w:rPr>
      </w:pPr>
    </w:p>
    <w:p w14:paraId="5CDC649A" w14:textId="77777777" w:rsidR="00AA0EB1" w:rsidRDefault="00AA0EB1" w:rsidP="00170B0B">
      <w:pPr>
        <w:jc w:val="center"/>
        <w:rPr>
          <w:sz w:val="20"/>
          <w:szCs w:val="20"/>
        </w:rPr>
      </w:pPr>
    </w:p>
    <w:p w14:paraId="0E0C4D8D" w14:textId="77777777" w:rsidR="00AA0EB1" w:rsidRDefault="00AA0EB1" w:rsidP="00170B0B">
      <w:pPr>
        <w:jc w:val="center"/>
        <w:rPr>
          <w:sz w:val="20"/>
          <w:szCs w:val="20"/>
        </w:rPr>
      </w:pPr>
    </w:p>
    <w:p w14:paraId="0907D964" w14:textId="77777777" w:rsidR="00AA0EB1" w:rsidRPr="008D5B81" w:rsidRDefault="00AA0EB1" w:rsidP="00170B0B">
      <w:pPr>
        <w:jc w:val="center"/>
        <w:rPr>
          <w:sz w:val="20"/>
          <w:szCs w:val="20"/>
        </w:rPr>
      </w:pPr>
    </w:p>
    <w:p w14:paraId="0ADDD46F" w14:textId="77777777" w:rsidR="006304CB" w:rsidRDefault="006304CB" w:rsidP="00170B0B">
      <w:pPr>
        <w:jc w:val="center"/>
        <w:rPr>
          <w:sz w:val="20"/>
          <w:szCs w:val="20"/>
        </w:rPr>
      </w:pPr>
    </w:p>
    <w:p w14:paraId="06817A94" w14:textId="5A47BC5C" w:rsidR="00170B0B" w:rsidRPr="008D5B81" w:rsidRDefault="00170B0B" w:rsidP="00170B0B">
      <w:pPr>
        <w:jc w:val="center"/>
        <w:rPr>
          <w:sz w:val="20"/>
          <w:szCs w:val="20"/>
        </w:rPr>
      </w:pPr>
      <w:r w:rsidRPr="008D5B81">
        <w:rPr>
          <w:sz w:val="20"/>
          <w:szCs w:val="20"/>
        </w:rPr>
        <w:lastRenderedPageBreak/>
        <w:t>5. Финансовое обеспечение комплекса процессных мероприятий</w:t>
      </w:r>
    </w:p>
    <w:p w14:paraId="304820BC" w14:textId="77777777" w:rsidR="00170B0B" w:rsidRPr="008D5B81" w:rsidRDefault="00170B0B" w:rsidP="00170B0B">
      <w:pPr>
        <w:spacing w:after="120"/>
        <w:ind w:firstLine="720"/>
        <w:jc w:val="both"/>
        <w:rPr>
          <w:sz w:val="20"/>
          <w:szCs w:val="20"/>
        </w:rPr>
      </w:pPr>
    </w:p>
    <w:tbl>
      <w:tblPr>
        <w:tblW w:w="1499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209"/>
        <w:gridCol w:w="1418"/>
        <w:gridCol w:w="1134"/>
        <w:gridCol w:w="1134"/>
        <w:gridCol w:w="991"/>
        <w:gridCol w:w="993"/>
        <w:gridCol w:w="992"/>
        <w:gridCol w:w="992"/>
        <w:gridCol w:w="1134"/>
      </w:tblGrid>
      <w:tr w:rsidR="00170B0B" w:rsidRPr="000566D3" w14:paraId="388CAB7C" w14:textId="77777777" w:rsidTr="000566D3">
        <w:trPr>
          <w:trHeight w:val="695"/>
        </w:trPr>
        <w:tc>
          <w:tcPr>
            <w:tcW w:w="6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CA323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Наименование мероприятия (результата) /</w:t>
            </w:r>
          </w:p>
          <w:p w14:paraId="17AB6390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1749BB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Код бюджетной классификации</w:t>
            </w:r>
          </w:p>
          <w:p w14:paraId="09744A2D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5F83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Объем финансового обеспечения</w:t>
            </w:r>
          </w:p>
          <w:p w14:paraId="52B30326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по годам реализации, тыс. рублей</w:t>
            </w:r>
          </w:p>
        </w:tc>
      </w:tr>
      <w:tr w:rsidR="00170B0B" w:rsidRPr="000566D3" w14:paraId="2357A63D" w14:textId="77777777" w:rsidTr="000566D3">
        <w:trPr>
          <w:trHeight w:val="467"/>
        </w:trPr>
        <w:tc>
          <w:tcPr>
            <w:tcW w:w="6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B965B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76E3E085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48C0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BFF3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88AB8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E8C96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424DE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73256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F758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Всего</w:t>
            </w:r>
          </w:p>
        </w:tc>
      </w:tr>
      <w:tr w:rsidR="00170B0B" w:rsidRPr="000566D3" w14:paraId="24F0CB95" w14:textId="77777777" w:rsidTr="000566D3">
        <w:trPr>
          <w:trHeight w:val="28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13FA2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3432304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F8FD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E605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30BB4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4F9F2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6E91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F6641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5B8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9</w:t>
            </w:r>
          </w:p>
        </w:tc>
      </w:tr>
      <w:tr w:rsidR="000566D3" w:rsidRPr="000566D3" w14:paraId="2EB72912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56F7A" w14:textId="69618340" w:rsidR="000566D3" w:rsidRPr="000566D3" w:rsidRDefault="000566D3" w:rsidP="000566D3">
            <w:pPr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Мероприятие (результат) «Направление (подпрограмма) «Повышение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4267E5" w14:textId="6F6E21F0" w:rsidR="000566D3" w:rsidRPr="000566D3" w:rsidRDefault="000566D3" w:rsidP="000566D3">
            <w:pPr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0440100000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E76" w14:textId="3815D215" w:rsidR="000566D3" w:rsidRPr="000566D3" w:rsidRDefault="000566D3" w:rsidP="000566D3">
            <w:pPr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986B" w14:textId="22F45245" w:rsidR="000566D3" w:rsidRPr="000566D3" w:rsidRDefault="000566D3" w:rsidP="000566D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91984" w14:textId="5E496AF1" w:rsidR="000566D3" w:rsidRPr="000566D3" w:rsidRDefault="000566D3" w:rsidP="000566D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48BDC" w14:textId="1519191A" w:rsidR="000566D3" w:rsidRPr="000566D3" w:rsidRDefault="000566D3" w:rsidP="000566D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64587" w14:textId="26FF3C40" w:rsidR="000566D3" w:rsidRPr="000566D3" w:rsidRDefault="000566D3" w:rsidP="000566D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5EDE8" w14:textId="180E7446" w:rsidR="000566D3" w:rsidRPr="000566D3" w:rsidRDefault="000566D3" w:rsidP="000566D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E161" w14:textId="7EBED9B1" w:rsidR="000566D3" w:rsidRPr="000566D3" w:rsidRDefault="000566D3" w:rsidP="000566D3">
            <w:pPr>
              <w:jc w:val="center"/>
              <w:rPr>
                <w:b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1300,0</w:t>
            </w:r>
          </w:p>
        </w:tc>
      </w:tr>
      <w:tr w:rsidR="00170B0B" w:rsidRPr="000566D3" w14:paraId="112427C8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F616B" w14:textId="3F11379A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392375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1453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7F4D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AB44A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37CBC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509D2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688BE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B77D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0B0B" w:rsidRPr="000566D3" w14:paraId="455284DC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6D064" w14:textId="128EF693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межбюджетные трансферты из 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4550AB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5669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D03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CE83F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691FA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AFC89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6F002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735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0B0B" w:rsidRPr="000566D3" w14:paraId="3E1C8B24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FC624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20FADE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DB6F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016D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A6CBE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A8D11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2890F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0F404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920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170B0B" w:rsidRPr="000566D3" w14:paraId="163D2BC7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2A7BC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B9D853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9C0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CD2C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1E355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AFF43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F567A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55571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C910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0B0B" w:rsidRPr="000566D3" w14:paraId="7D1E9DC0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F2208" w14:textId="119620E6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194ADF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2F2C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5C84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9E9E6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F145E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D1EA2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D0771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44AE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70B0B" w:rsidRPr="000566D3" w14:paraId="75CEA33C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6C716" w14:textId="4778D392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межбюджетные трансферты из 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6065E5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BFEE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0113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F1A3C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2B97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B17C0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AEDB3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DAC5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566D3" w:rsidRPr="000566D3" w14:paraId="1E18183B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935C0" w14:textId="77777777" w:rsidR="000566D3" w:rsidRPr="000566D3" w:rsidRDefault="000566D3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6FD174" w14:textId="07D302CD" w:rsidR="000566D3" w:rsidRPr="000566D3" w:rsidRDefault="000566D3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0440100000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CA7" w14:textId="1DF23DEF" w:rsidR="000566D3" w:rsidRPr="000566D3" w:rsidRDefault="000566D3" w:rsidP="000566D3">
            <w:pPr>
              <w:jc w:val="center"/>
              <w:rPr>
                <w:i/>
                <w:iCs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D085" w14:textId="0CF58FDD" w:rsidR="000566D3" w:rsidRPr="000566D3" w:rsidRDefault="000566D3" w:rsidP="000566D3">
            <w:pPr>
              <w:jc w:val="center"/>
              <w:rPr>
                <w:i/>
                <w:iCs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04D97" w14:textId="704C3D79" w:rsidR="000566D3" w:rsidRPr="000566D3" w:rsidRDefault="000566D3" w:rsidP="000566D3">
            <w:pPr>
              <w:jc w:val="center"/>
              <w:rPr>
                <w:i/>
                <w:iCs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D7A71" w14:textId="0D10ED1C" w:rsidR="000566D3" w:rsidRPr="000566D3" w:rsidRDefault="000566D3" w:rsidP="000566D3">
            <w:pPr>
              <w:jc w:val="center"/>
              <w:rPr>
                <w:i/>
                <w:iCs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EF9B3" w14:textId="06FFD2AE" w:rsidR="000566D3" w:rsidRPr="000566D3" w:rsidRDefault="000566D3" w:rsidP="000566D3">
            <w:pPr>
              <w:jc w:val="center"/>
              <w:rPr>
                <w:i/>
                <w:iCs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E07CA" w14:textId="4222BD28" w:rsidR="000566D3" w:rsidRPr="000566D3" w:rsidRDefault="000566D3" w:rsidP="000566D3">
            <w:pPr>
              <w:jc w:val="center"/>
              <w:rPr>
                <w:i/>
                <w:iCs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054" w14:textId="521253D9" w:rsidR="000566D3" w:rsidRPr="000566D3" w:rsidRDefault="000566D3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sz w:val="16"/>
                <w:szCs w:val="16"/>
              </w:rPr>
              <w:t>1300,0</w:t>
            </w:r>
          </w:p>
        </w:tc>
      </w:tr>
      <w:tr w:rsidR="00170B0B" w:rsidRPr="000566D3" w14:paraId="1EE78D2F" w14:textId="77777777" w:rsidTr="000566D3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64E60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D98287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6416" w14:textId="77777777" w:rsidR="00170B0B" w:rsidRPr="000566D3" w:rsidRDefault="00170B0B" w:rsidP="000566D3">
            <w:pPr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12C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D6560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6FF66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0B8A2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7EAC0" w14:textId="77777777" w:rsidR="00170B0B" w:rsidRPr="000566D3" w:rsidRDefault="00170B0B" w:rsidP="000566D3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566D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C807" w14:textId="77777777" w:rsidR="00170B0B" w:rsidRPr="000566D3" w:rsidRDefault="00170B0B" w:rsidP="000566D3">
            <w:pPr>
              <w:jc w:val="center"/>
              <w:rPr>
                <w:b/>
                <w:bCs/>
                <w:sz w:val="16"/>
                <w:szCs w:val="16"/>
              </w:rPr>
            </w:pPr>
            <w:r w:rsidRPr="000566D3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14:paraId="34201958" w14:textId="18BD62D7" w:rsidR="00170B0B" w:rsidRPr="008D5B81" w:rsidRDefault="00170B0B" w:rsidP="00170B0B">
      <w:pPr>
        <w:spacing w:before="240" w:after="120"/>
        <w:jc w:val="center"/>
        <w:rPr>
          <w:sz w:val="20"/>
          <w:szCs w:val="20"/>
        </w:rPr>
      </w:pPr>
      <w:r w:rsidRPr="008D5B81">
        <w:rPr>
          <w:sz w:val="20"/>
          <w:szCs w:val="20"/>
        </w:rPr>
        <w:t>6. План реализации комплекса процессных мероприятий на 2025-20</w:t>
      </w:r>
      <w:r w:rsidR="00075B40">
        <w:rPr>
          <w:sz w:val="20"/>
          <w:szCs w:val="20"/>
        </w:rPr>
        <w:t>30</w:t>
      </w:r>
      <w:r w:rsidRPr="008D5B81">
        <w:rPr>
          <w:sz w:val="20"/>
          <w:szCs w:val="20"/>
        </w:rPr>
        <w:t>года</w:t>
      </w:r>
    </w:p>
    <w:p w14:paraId="4E791391" w14:textId="77777777" w:rsidR="00170B0B" w:rsidRPr="008D5B81" w:rsidRDefault="00170B0B" w:rsidP="00170B0B">
      <w:pPr>
        <w:jc w:val="center"/>
        <w:rPr>
          <w:sz w:val="20"/>
          <w:szCs w:val="20"/>
        </w:rPr>
      </w:pPr>
    </w:p>
    <w:tbl>
      <w:tblPr>
        <w:tblW w:w="13989" w:type="dxa"/>
        <w:tblInd w:w="302" w:type="dxa"/>
        <w:tblLook w:val="01E0" w:firstRow="1" w:lastRow="1" w:firstColumn="1" w:lastColumn="1" w:noHBand="0" w:noVBand="0"/>
      </w:tblPr>
      <w:tblGrid>
        <w:gridCol w:w="803"/>
        <w:gridCol w:w="4757"/>
        <w:gridCol w:w="1133"/>
        <w:gridCol w:w="5452"/>
        <w:gridCol w:w="1844"/>
      </w:tblGrid>
      <w:tr w:rsidR="00170B0B" w:rsidRPr="008D5B81" w14:paraId="7ABE26EE" w14:textId="77777777" w:rsidTr="000566D3">
        <w:trPr>
          <w:trHeight w:val="64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9046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№ </w:t>
            </w:r>
            <w:proofErr w:type="gramStart"/>
            <w:r w:rsidRPr="008D5B81">
              <w:rPr>
                <w:sz w:val="16"/>
                <w:szCs w:val="16"/>
              </w:rPr>
              <w:t>п</w:t>
            </w:r>
            <w:proofErr w:type="gramEnd"/>
            <w:r w:rsidRPr="008D5B81">
              <w:rPr>
                <w:sz w:val="16"/>
                <w:szCs w:val="16"/>
              </w:rPr>
              <w:t>/п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84CD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Задача, мероприятие (результат) /</w:t>
            </w:r>
          </w:p>
          <w:p w14:paraId="28828F3B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контрольная точка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8D58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Дата наступления контрольной точки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4AAE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Ответственный исполнитель</w:t>
            </w:r>
          </w:p>
          <w:p w14:paraId="1611A34B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(Ф.И.О., должность, наименование структурного подразделения администрации муниципального образования)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42EC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Вид подтверждающего документа</w:t>
            </w:r>
          </w:p>
        </w:tc>
      </w:tr>
      <w:tr w:rsidR="00170B0B" w:rsidRPr="008D5B81" w14:paraId="53D609F2" w14:textId="77777777" w:rsidTr="000566D3">
        <w:trPr>
          <w:trHeight w:val="27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7870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43D1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8EC1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562E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1B44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5</w:t>
            </w:r>
          </w:p>
        </w:tc>
      </w:tr>
      <w:tr w:rsidR="00170B0B" w:rsidRPr="008D5B81" w14:paraId="1DB8E032" w14:textId="77777777" w:rsidTr="000566D3">
        <w:trPr>
          <w:trHeight w:val="31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7B3" w14:textId="77777777" w:rsidR="00170B0B" w:rsidRPr="008D5B81" w:rsidRDefault="00170B0B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1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0F40" w14:textId="0C455389" w:rsidR="00170B0B" w:rsidRPr="008D5B81" w:rsidRDefault="00170B0B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Задача «</w:t>
            </w:r>
            <w:r w:rsidR="00075B40" w:rsidRPr="00170B0B">
              <w:rPr>
                <w:sz w:val="16"/>
                <w:szCs w:val="16"/>
              </w:rPr>
              <w:t>Развитие и модернизация информационно-телекоммуникационной инфраструктуры информационного общества</w:t>
            </w:r>
            <w:r w:rsidRPr="008D5B81">
              <w:rPr>
                <w:sz w:val="16"/>
                <w:szCs w:val="16"/>
              </w:rPr>
              <w:t>»</w:t>
            </w:r>
          </w:p>
        </w:tc>
      </w:tr>
      <w:tr w:rsidR="00170B0B" w:rsidRPr="008D5B81" w14:paraId="1FEFF676" w14:textId="77777777" w:rsidTr="000566D3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EC0" w14:textId="77777777" w:rsidR="00170B0B" w:rsidRPr="008D5B81" w:rsidRDefault="00170B0B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1B9E" w14:textId="0CF2A662" w:rsidR="00170B0B" w:rsidRPr="008D5B81" w:rsidRDefault="00075B40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 xml:space="preserve">оприятие (результат) «Обеспечены рабочие места муниципальных учреждений  </w:t>
            </w:r>
            <w:r w:rsidRPr="00170B0B">
              <w:rPr>
                <w:sz w:val="16"/>
                <w:szCs w:val="16"/>
              </w:rPr>
              <w:t>антивирусным программным обеспечением</w:t>
            </w:r>
            <w:r w:rsidRPr="008D5B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5D81" w14:textId="77777777" w:rsidR="00170B0B" w:rsidRPr="008D5B81" w:rsidRDefault="00170B0B" w:rsidP="000566D3">
            <w:pPr>
              <w:jc w:val="center"/>
              <w:rPr>
                <w:sz w:val="16"/>
                <w:szCs w:val="16"/>
                <w:lang w:val="en-US"/>
              </w:rPr>
            </w:pPr>
            <w:r w:rsidRPr="008D5B81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FD8" w14:textId="77777777" w:rsidR="00075B40" w:rsidRDefault="00075B40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25C0074A" w14:textId="2C11DCE4" w:rsidR="00170B0B" w:rsidRPr="008D5B81" w:rsidRDefault="00075B40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6B29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-</w:t>
            </w:r>
          </w:p>
        </w:tc>
      </w:tr>
      <w:tr w:rsidR="00170B0B" w:rsidRPr="008D5B81" w14:paraId="59D42293" w14:textId="77777777" w:rsidTr="000566D3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C4A" w14:textId="77777777" w:rsidR="00170B0B" w:rsidRPr="008D5B81" w:rsidRDefault="00170B0B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F167" w14:textId="3A033076" w:rsidR="00170B0B" w:rsidRPr="008D5B81" w:rsidRDefault="00170B0B" w:rsidP="00075B40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Мероприятие (результат) «Обеспечено финансирование </w:t>
            </w:r>
            <w:r w:rsidR="00075B40">
              <w:rPr>
                <w:sz w:val="16"/>
                <w:szCs w:val="16"/>
              </w:rPr>
              <w:t>по приобретению антивирусных</w:t>
            </w:r>
            <w:r w:rsidR="00C062DB">
              <w:rPr>
                <w:sz w:val="16"/>
                <w:szCs w:val="16"/>
              </w:rPr>
              <w:t xml:space="preserve"> программ для рабочих мест муниципальных учреждений </w:t>
            </w:r>
            <w:r w:rsidRPr="008D5B81">
              <w:rPr>
                <w:sz w:val="16"/>
                <w:szCs w:val="16"/>
              </w:rPr>
              <w:t>в 2025 году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D330" w14:textId="341AA70C" w:rsidR="00170B0B" w:rsidRPr="008D5B81" w:rsidRDefault="00170B0B" w:rsidP="006304CB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 w:rsidR="006304CB"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6F76" w14:textId="77777777" w:rsidR="00075B40" w:rsidRDefault="00075B40" w:rsidP="00075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763498F3" w14:textId="32F6BB30" w:rsidR="00170B0B" w:rsidRPr="008D5B81" w:rsidRDefault="00075B40" w:rsidP="00075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B2D" w14:textId="77777777" w:rsidR="00170B0B" w:rsidRPr="008D5B81" w:rsidRDefault="00170B0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-</w:t>
            </w:r>
          </w:p>
        </w:tc>
      </w:tr>
      <w:tr w:rsidR="006304CB" w:rsidRPr="008D5B81" w14:paraId="24A2636A" w14:textId="77777777" w:rsidTr="000566D3">
        <w:trPr>
          <w:trHeight w:val="4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A74" w14:textId="77777777" w:rsidR="006304CB" w:rsidRPr="008D5B81" w:rsidRDefault="006304CB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lastRenderedPageBreak/>
              <w:t>1.1.1.К.1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10F2" w14:textId="4B7AC5C4" w:rsidR="006304CB" w:rsidRPr="008D5B81" w:rsidRDefault="006304CB" w:rsidP="006304CB">
            <w:pPr>
              <w:rPr>
                <w:sz w:val="16"/>
                <w:szCs w:val="16"/>
              </w:rPr>
            </w:pPr>
            <w:r w:rsidRPr="00302540">
              <w:rPr>
                <w:sz w:val="22"/>
                <w:szCs w:val="22"/>
              </w:rPr>
              <w:t xml:space="preserve">Контрольная точка 1.1.1.1. «Утверждено муниципальное задание на оказание муниципальных услуг (выполнение работ)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CE5C" w14:textId="38533F68" w:rsidR="006304CB" w:rsidRPr="008D5B81" w:rsidRDefault="006304C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F729" w14:textId="77777777" w:rsidR="006304CB" w:rsidRDefault="006304CB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394F6CF9" w14:textId="0D99C80C" w:rsidR="006304CB" w:rsidRPr="008D5B81" w:rsidRDefault="006304CB" w:rsidP="000566D3">
            <w:pPr>
              <w:spacing w:after="160" w:line="259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639" w14:textId="77777777" w:rsidR="006304CB" w:rsidRPr="008D5B81" w:rsidRDefault="006304CB" w:rsidP="000566D3">
            <w:pPr>
              <w:jc w:val="center"/>
              <w:rPr>
                <w:sz w:val="16"/>
                <w:szCs w:val="16"/>
                <w:highlight w:val="red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6304CB" w:rsidRPr="008D5B81" w14:paraId="311E58B8" w14:textId="77777777" w:rsidTr="000566D3">
        <w:trPr>
          <w:trHeight w:val="3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90A9" w14:textId="77777777" w:rsidR="006304CB" w:rsidRPr="008D5B81" w:rsidRDefault="006304CB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1.1.1.К.2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4AE2" w14:textId="4001D0B6" w:rsidR="006304CB" w:rsidRPr="008D5B81" w:rsidRDefault="006304CB" w:rsidP="006304CB">
            <w:pPr>
              <w:rPr>
                <w:sz w:val="16"/>
                <w:szCs w:val="16"/>
              </w:rPr>
            </w:pPr>
            <w:r w:rsidRPr="00302540">
              <w:rPr>
                <w:sz w:val="22"/>
                <w:szCs w:val="22"/>
              </w:rPr>
              <w:t xml:space="preserve">Контрольная точка 1.1.1.2.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proofErr w:type="gramStart"/>
            <w:r w:rsidRPr="00302540">
              <w:rPr>
                <w:sz w:val="22"/>
                <w:szCs w:val="22"/>
              </w:rPr>
              <w:t>с</w:t>
            </w:r>
            <w:proofErr w:type="gramEnd"/>
            <w:r w:rsidRPr="003025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F60" w14:textId="5E5F1D96" w:rsidR="006304CB" w:rsidRPr="008D5B81" w:rsidRDefault="006304C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2E9B" w14:textId="77777777" w:rsidR="006304CB" w:rsidRDefault="006304CB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61A03675" w14:textId="0F2C9301" w:rsidR="006304CB" w:rsidRPr="008D5B81" w:rsidRDefault="006304CB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0583" w14:textId="77777777" w:rsidR="006304CB" w:rsidRPr="008D5B81" w:rsidRDefault="006304CB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6304CB" w:rsidRPr="008D5B81" w14:paraId="4F9F4885" w14:textId="77777777" w:rsidTr="000566D3">
        <w:trPr>
          <w:trHeight w:val="3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546C" w14:textId="77777777" w:rsidR="006304CB" w:rsidRPr="008D5B81" w:rsidRDefault="006304CB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1.1.1.К.3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B50" w14:textId="229BBBA7" w:rsidR="006304CB" w:rsidRPr="008D5B81" w:rsidRDefault="006304CB" w:rsidP="000566D3">
            <w:pPr>
              <w:rPr>
                <w:sz w:val="16"/>
                <w:szCs w:val="16"/>
              </w:rPr>
            </w:pPr>
            <w:r w:rsidRPr="00302540">
              <w:rPr>
                <w:sz w:val="22"/>
                <w:szCs w:val="22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0B14" w14:textId="2A6F4CB0" w:rsidR="006304CB" w:rsidRPr="008D5B81" w:rsidRDefault="006304CB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E32E" w14:textId="77777777" w:rsidR="006304CB" w:rsidRDefault="006304CB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3E9DCEE4" w14:textId="09E6491C" w:rsidR="006304CB" w:rsidRPr="008D5B81" w:rsidRDefault="006304CB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C563" w14:textId="77777777" w:rsidR="006304CB" w:rsidRPr="008D5B81" w:rsidRDefault="006304CB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A1418D" w:rsidRPr="008D5B81" w14:paraId="226B3D05" w14:textId="77777777" w:rsidTr="000566D3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584" w14:textId="77777777" w:rsidR="00A1418D" w:rsidRPr="008D5B81" w:rsidRDefault="00A1418D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68C9" w14:textId="12E02B87" w:rsidR="00A1418D" w:rsidRPr="008D5B81" w:rsidRDefault="00A1418D" w:rsidP="000566D3">
            <w:pPr>
              <w:rPr>
                <w:sz w:val="16"/>
                <w:szCs w:val="16"/>
              </w:rPr>
            </w:pPr>
            <w:r w:rsidRPr="006304CB">
              <w:rPr>
                <w:sz w:val="16"/>
                <w:szCs w:val="16"/>
              </w:rPr>
              <w:t>Мероприятие (результат) «Обеспечены автоматизированные рабочие места, обрабатывающие сведения конфиденциального характера на которых проведены мероприятия по осуществлению контроля эффективности по требованиям безопасности информации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D894" w14:textId="77777777" w:rsidR="00A1418D" w:rsidRPr="008D5B81" w:rsidRDefault="00A1418D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01.01.2026-31.12.2026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251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3DCF50B3" w14:textId="02F944FD" w:rsidR="00A1418D" w:rsidRPr="008D5B81" w:rsidRDefault="00A1418D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  <w:highlight w:val="red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FF0" w14:textId="77777777" w:rsidR="00A1418D" w:rsidRPr="008D5B81" w:rsidRDefault="00A1418D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-</w:t>
            </w:r>
          </w:p>
        </w:tc>
      </w:tr>
      <w:tr w:rsidR="00A1418D" w:rsidRPr="008D5B81" w14:paraId="6FEDDF76" w14:textId="77777777" w:rsidTr="000566D3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B2B3" w14:textId="77777777" w:rsidR="00A1418D" w:rsidRPr="008D5B81" w:rsidRDefault="00A1418D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1.1.2.К.1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3440" w14:textId="4D411297" w:rsidR="00A1418D" w:rsidRPr="008D5B81" w:rsidRDefault="00A1418D" w:rsidP="000566D3">
            <w:pPr>
              <w:rPr>
                <w:sz w:val="16"/>
                <w:szCs w:val="16"/>
              </w:rPr>
            </w:pPr>
            <w:r w:rsidRPr="00302540">
              <w:rPr>
                <w:sz w:val="22"/>
                <w:szCs w:val="22"/>
              </w:rPr>
              <w:t xml:space="preserve">Контрольная точка 1.1.1.1. «Утверждено муниципальное задание на оказание муниципальных услуг (выполнение работ)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5013" w14:textId="5CE3C2B0" w:rsidR="00A1418D" w:rsidRPr="008D5B81" w:rsidRDefault="00A1418D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57F3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238D8DB2" w14:textId="2988B575" w:rsidR="00A1418D" w:rsidRPr="008D5B81" w:rsidRDefault="00A1418D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A043" w14:textId="77777777" w:rsidR="00A1418D" w:rsidRPr="008D5B81" w:rsidRDefault="00A1418D" w:rsidP="000566D3">
            <w:pPr>
              <w:jc w:val="center"/>
              <w:rPr>
                <w:sz w:val="16"/>
                <w:szCs w:val="16"/>
                <w:highlight w:val="red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A1418D" w:rsidRPr="008D5B81" w14:paraId="3BA5050F" w14:textId="77777777" w:rsidTr="000566D3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9C1" w14:textId="77777777" w:rsidR="00A1418D" w:rsidRPr="008D5B81" w:rsidRDefault="00A1418D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1.1.2.К.2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C90" w14:textId="1DDF4B9D" w:rsidR="00A1418D" w:rsidRPr="008D5B81" w:rsidRDefault="00A1418D" w:rsidP="000566D3">
            <w:pPr>
              <w:rPr>
                <w:sz w:val="16"/>
                <w:szCs w:val="16"/>
              </w:rPr>
            </w:pPr>
            <w:r w:rsidRPr="00302540">
              <w:rPr>
                <w:sz w:val="22"/>
                <w:szCs w:val="22"/>
              </w:rPr>
              <w:t xml:space="preserve">Контрольная точка 1.1.1.2.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proofErr w:type="gramStart"/>
            <w:r w:rsidRPr="00302540">
              <w:rPr>
                <w:sz w:val="22"/>
                <w:szCs w:val="22"/>
              </w:rPr>
              <w:t>с</w:t>
            </w:r>
            <w:proofErr w:type="gramEnd"/>
            <w:r w:rsidRPr="003025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BD25" w14:textId="1E9BA57A" w:rsidR="00A1418D" w:rsidRPr="008D5B81" w:rsidRDefault="00A1418D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639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0237FF73" w14:textId="3824D686" w:rsidR="00A1418D" w:rsidRPr="008D5B81" w:rsidRDefault="00A1418D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8B6F" w14:textId="77777777" w:rsidR="00A1418D" w:rsidRPr="008D5B81" w:rsidRDefault="00A1418D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A1418D" w:rsidRPr="008D5B81" w14:paraId="49290016" w14:textId="77777777" w:rsidTr="000566D3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D1DD" w14:textId="77777777" w:rsidR="00A1418D" w:rsidRPr="008D5B81" w:rsidRDefault="00A1418D" w:rsidP="000566D3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1.1.2.К.3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D4B8" w14:textId="1B3B39B5" w:rsidR="00A1418D" w:rsidRPr="008D5B81" w:rsidRDefault="00A1418D" w:rsidP="000566D3">
            <w:pPr>
              <w:rPr>
                <w:sz w:val="16"/>
                <w:szCs w:val="16"/>
              </w:rPr>
            </w:pPr>
            <w:r w:rsidRPr="00302540">
              <w:rPr>
                <w:sz w:val="22"/>
                <w:szCs w:val="22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4A9E" w14:textId="031AF51E" w:rsidR="00A1418D" w:rsidRPr="008D5B81" w:rsidRDefault="00A1418D" w:rsidP="000566D3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0E5A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7CC67CF1" w14:textId="6B8B7D04" w:rsidR="00A1418D" w:rsidRPr="008D5B81" w:rsidRDefault="00A1418D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18D1" w14:textId="77777777" w:rsidR="00A1418D" w:rsidRPr="008D5B81" w:rsidRDefault="00A1418D" w:rsidP="000566D3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</w:tbl>
    <w:p w14:paraId="4361F38A" w14:textId="77777777" w:rsidR="00075B40" w:rsidRDefault="00075B40" w:rsidP="008D5B81">
      <w:pPr>
        <w:jc w:val="center"/>
        <w:rPr>
          <w:b/>
          <w:sz w:val="28"/>
          <w:szCs w:val="28"/>
        </w:rPr>
      </w:pPr>
    </w:p>
    <w:p w14:paraId="1FC8BB45" w14:textId="77777777" w:rsidR="00075B40" w:rsidRDefault="00075B40" w:rsidP="008D5B81">
      <w:pPr>
        <w:jc w:val="center"/>
        <w:rPr>
          <w:b/>
          <w:sz w:val="28"/>
          <w:szCs w:val="28"/>
        </w:rPr>
      </w:pPr>
    </w:p>
    <w:p w14:paraId="72C4FA24" w14:textId="77777777" w:rsidR="00075B40" w:rsidRDefault="00075B40" w:rsidP="008D5B81">
      <w:pPr>
        <w:jc w:val="center"/>
        <w:rPr>
          <w:b/>
          <w:sz w:val="28"/>
          <w:szCs w:val="28"/>
        </w:rPr>
      </w:pPr>
    </w:p>
    <w:p w14:paraId="09BD1A23" w14:textId="77777777" w:rsidR="00075B40" w:rsidRDefault="00075B40" w:rsidP="008D5B81">
      <w:pPr>
        <w:jc w:val="center"/>
        <w:rPr>
          <w:b/>
          <w:sz w:val="28"/>
          <w:szCs w:val="28"/>
        </w:rPr>
      </w:pPr>
    </w:p>
    <w:p w14:paraId="323F7C97" w14:textId="77777777" w:rsidR="00A1418D" w:rsidRDefault="00A1418D" w:rsidP="008D5B81">
      <w:pPr>
        <w:jc w:val="center"/>
        <w:rPr>
          <w:b/>
          <w:sz w:val="28"/>
          <w:szCs w:val="28"/>
        </w:rPr>
      </w:pPr>
    </w:p>
    <w:p w14:paraId="489B6A4C" w14:textId="77777777" w:rsidR="00A1418D" w:rsidRDefault="00A1418D" w:rsidP="008D5B81">
      <w:pPr>
        <w:jc w:val="center"/>
        <w:rPr>
          <w:b/>
          <w:sz w:val="28"/>
          <w:szCs w:val="28"/>
        </w:rPr>
      </w:pPr>
    </w:p>
    <w:p w14:paraId="0D49BD5B" w14:textId="77777777" w:rsidR="00A1418D" w:rsidRDefault="00A1418D" w:rsidP="008D5B81">
      <w:pPr>
        <w:jc w:val="center"/>
        <w:rPr>
          <w:b/>
          <w:sz w:val="28"/>
          <w:szCs w:val="28"/>
        </w:rPr>
      </w:pPr>
    </w:p>
    <w:p w14:paraId="3D1AFA44" w14:textId="77777777" w:rsidR="008D5B81" w:rsidRPr="008D5B81" w:rsidRDefault="008D5B81" w:rsidP="008D5B81">
      <w:pPr>
        <w:jc w:val="center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lastRenderedPageBreak/>
        <w:t>ПАСПОРТ</w:t>
      </w:r>
    </w:p>
    <w:p w14:paraId="4EFFDABE" w14:textId="77777777" w:rsidR="008D5B81" w:rsidRPr="008D5B81" w:rsidRDefault="008D5B81" w:rsidP="008D5B81">
      <w:pPr>
        <w:jc w:val="center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t>комплекса процессных мероприятий</w:t>
      </w:r>
    </w:p>
    <w:p w14:paraId="331588D3" w14:textId="77777777" w:rsidR="008D5B81" w:rsidRPr="008D5B81" w:rsidRDefault="008D5B81" w:rsidP="008D5B81">
      <w:pPr>
        <w:jc w:val="center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t xml:space="preserve">«Информирование населения о деятельности органов местного самоуправления и приоритетах </w:t>
      </w:r>
    </w:p>
    <w:p w14:paraId="48779546" w14:textId="0E83A6A5" w:rsidR="008D5B81" w:rsidRPr="008D5B81" w:rsidRDefault="008D5B81" w:rsidP="008D5B81">
      <w:pPr>
        <w:jc w:val="center"/>
        <w:rPr>
          <w:b/>
          <w:sz w:val="28"/>
          <w:szCs w:val="28"/>
        </w:rPr>
      </w:pPr>
      <w:r w:rsidRPr="008D5B81">
        <w:rPr>
          <w:b/>
          <w:sz w:val="28"/>
          <w:szCs w:val="28"/>
        </w:rPr>
        <w:t xml:space="preserve">социально-экономического развития  территории </w:t>
      </w:r>
      <w:proofErr w:type="spellStart"/>
      <w:r w:rsidRPr="008D5B81">
        <w:rPr>
          <w:b/>
          <w:sz w:val="28"/>
          <w:szCs w:val="28"/>
        </w:rPr>
        <w:t>Корочанского</w:t>
      </w:r>
      <w:proofErr w:type="spellEnd"/>
      <w:r w:rsidRPr="008D5B81">
        <w:rPr>
          <w:b/>
          <w:sz w:val="28"/>
          <w:szCs w:val="28"/>
        </w:rPr>
        <w:t xml:space="preserve"> района»</w:t>
      </w:r>
    </w:p>
    <w:p w14:paraId="2EA667A3" w14:textId="77777777" w:rsidR="008D5B81" w:rsidRPr="008D5B81" w:rsidRDefault="008D5B81" w:rsidP="008D5B81">
      <w:pPr>
        <w:jc w:val="right"/>
        <w:rPr>
          <w:b/>
          <w:sz w:val="28"/>
          <w:szCs w:val="28"/>
        </w:rPr>
      </w:pPr>
    </w:p>
    <w:p w14:paraId="40E29D73" w14:textId="77777777" w:rsidR="008D5B81" w:rsidRPr="00D63186" w:rsidRDefault="008D5B81" w:rsidP="008D5B81">
      <w:pPr>
        <w:numPr>
          <w:ilvl w:val="0"/>
          <w:numId w:val="40"/>
        </w:numPr>
        <w:spacing w:after="160" w:line="259" w:lineRule="auto"/>
        <w:contextualSpacing/>
        <w:jc w:val="center"/>
        <w:rPr>
          <w:sz w:val="28"/>
          <w:szCs w:val="28"/>
          <w:lang w:eastAsia="en-US"/>
        </w:rPr>
      </w:pPr>
      <w:r w:rsidRPr="00D63186">
        <w:rPr>
          <w:sz w:val="28"/>
          <w:szCs w:val="28"/>
          <w:lang w:eastAsia="en-US"/>
        </w:rPr>
        <w:t>Общие положения</w:t>
      </w:r>
    </w:p>
    <w:p w14:paraId="50BF1852" w14:textId="77777777" w:rsidR="008D5B81" w:rsidRPr="008D5B81" w:rsidRDefault="008D5B81" w:rsidP="008D5B81">
      <w:pPr>
        <w:rPr>
          <w:sz w:val="16"/>
          <w:szCs w:val="16"/>
        </w:rPr>
      </w:pPr>
    </w:p>
    <w:tbl>
      <w:tblPr>
        <w:tblW w:w="14974" w:type="dxa"/>
        <w:tblInd w:w="302" w:type="dxa"/>
        <w:tblLook w:val="01E0" w:firstRow="1" w:lastRow="1" w:firstColumn="1" w:lastColumn="1" w:noHBand="0" w:noVBand="0"/>
      </w:tblPr>
      <w:tblGrid>
        <w:gridCol w:w="5618"/>
        <w:gridCol w:w="9356"/>
      </w:tblGrid>
      <w:tr w:rsidR="008D5B81" w:rsidRPr="008D5B81" w14:paraId="37A734B2" w14:textId="77777777" w:rsidTr="00D63186">
        <w:trPr>
          <w:trHeight w:val="66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EFEF" w14:textId="77777777" w:rsidR="008D5B81" w:rsidRPr="008D5B81" w:rsidRDefault="008D5B81" w:rsidP="008D5B81">
            <w:pPr>
              <w:jc w:val="both"/>
              <w:rPr>
                <w:sz w:val="28"/>
                <w:szCs w:val="28"/>
              </w:rPr>
            </w:pPr>
            <w:r w:rsidRPr="008D5B81">
              <w:rPr>
                <w:sz w:val="28"/>
                <w:szCs w:val="28"/>
              </w:rPr>
              <w:t>Структурное подразделение администрации муниципального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F3A7" w14:textId="3E968553" w:rsidR="008D5B81" w:rsidRPr="008D5B81" w:rsidRDefault="002B2C6C" w:rsidP="008D5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C3457">
              <w:rPr>
                <w:sz w:val="28"/>
                <w:szCs w:val="28"/>
              </w:rPr>
              <w:t xml:space="preserve">ппарата администрации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3457">
              <w:rPr>
                <w:sz w:val="28"/>
                <w:szCs w:val="28"/>
              </w:rPr>
              <w:t>района</w:t>
            </w:r>
          </w:p>
        </w:tc>
      </w:tr>
      <w:tr w:rsidR="008D5B81" w:rsidRPr="008D5B81" w14:paraId="6FEBB4D3" w14:textId="77777777" w:rsidTr="00D63186">
        <w:trPr>
          <w:trHeight w:val="379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124" w14:textId="77777777" w:rsidR="008D5B81" w:rsidRPr="008D5B81" w:rsidRDefault="008D5B81" w:rsidP="008D5B81">
            <w:pPr>
              <w:jc w:val="both"/>
              <w:rPr>
                <w:sz w:val="28"/>
                <w:szCs w:val="28"/>
              </w:rPr>
            </w:pPr>
            <w:r w:rsidRPr="008D5B81">
              <w:rPr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58B3" w14:textId="19526DC3" w:rsidR="008D5B81" w:rsidRPr="008D5B81" w:rsidRDefault="008D5B81" w:rsidP="002B2C6C">
            <w:pPr>
              <w:jc w:val="both"/>
              <w:rPr>
                <w:sz w:val="28"/>
                <w:szCs w:val="28"/>
              </w:rPr>
            </w:pPr>
            <w:r w:rsidRPr="002B2C6C">
              <w:rPr>
                <w:sz w:val="28"/>
                <w:szCs w:val="28"/>
              </w:rPr>
              <w:t xml:space="preserve">Муниципальная программа </w:t>
            </w:r>
            <w:r w:rsidR="002B2C6C" w:rsidRPr="002B2C6C">
              <w:rPr>
                <w:sz w:val="28"/>
                <w:szCs w:val="28"/>
              </w:rPr>
              <w:t xml:space="preserve">«Развитие информационных технологий </w:t>
            </w:r>
            <w:r w:rsidR="002B2C6C" w:rsidRPr="002B2C6C">
              <w:rPr>
                <w:sz w:val="28"/>
                <w:szCs w:val="28"/>
              </w:rPr>
              <w:br/>
              <w:t>в деятельности органов местного самоуправления»</w:t>
            </w:r>
          </w:p>
        </w:tc>
      </w:tr>
    </w:tbl>
    <w:p w14:paraId="4084EEC6" w14:textId="77777777" w:rsidR="008D5B81" w:rsidRPr="008D5B81" w:rsidRDefault="008D5B81" w:rsidP="008D5B81">
      <w:pPr>
        <w:rPr>
          <w:sz w:val="16"/>
          <w:szCs w:val="16"/>
        </w:rPr>
      </w:pPr>
    </w:p>
    <w:p w14:paraId="46C8FFF7" w14:textId="77777777" w:rsidR="008D5B81" w:rsidRPr="00D63186" w:rsidRDefault="008D5B81" w:rsidP="008D5B81">
      <w:pPr>
        <w:numPr>
          <w:ilvl w:val="0"/>
          <w:numId w:val="40"/>
        </w:numPr>
        <w:spacing w:after="160" w:line="240" w:lineRule="atLeast"/>
        <w:contextualSpacing/>
        <w:jc w:val="center"/>
        <w:rPr>
          <w:sz w:val="28"/>
          <w:szCs w:val="28"/>
          <w:lang w:eastAsia="en-US"/>
        </w:rPr>
      </w:pPr>
      <w:r w:rsidRPr="00D63186">
        <w:rPr>
          <w:sz w:val="28"/>
          <w:szCs w:val="28"/>
          <w:lang w:eastAsia="en-US"/>
        </w:rPr>
        <w:t>Показатели комплекса процессных мероприятий</w:t>
      </w:r>
    </w:p>
    <w:p w14:paraId="28107EFF" w14:textId="77777777" w:rsidR="008D5B81" w:rsidRPr="002B2C6C" w:rsidRDefault="008D5B81" w:rsidP="008D5B81">
      <w:pPr>
        <w:spacing w:line="240" w:lineRule="atLeast"/>
        <w:jc w:val="center"/>
      </w:pPr>
    </w:p>
    <w:tbl>
      <w:tblPr>
        <w:tblW w:w="14974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570"/>
        <w:gridCol w:w="2777"/>
        <w:gridCol w:w="1137"/>
        <w:gridCol w:w="1134"/>
        <w:gridCol w:w="992"/>
        <w:gridCol w:w="850"/>
        <w:gridCol w:w="707"/>
        <w:gridCol w:w="711"/>
        <w:gridCol w:w="853"/>
        <w:gridCol w:w="851"/>
        <w:gridCol w:w="850"/>
        <w:gridCol w:w="851"/>
        <w:gridCol w:w="851"/>
        <w:gridCol w:w="1840"/>
      </w:tblGrid>
      <w:tr w:rsidR="008D5B81" w:rsidRPr="002B2C6C" w14:paraId="59DC0EB2" w14:textId="77777777" w:rsidTr="00A1418D">
        <w:trPr>
          <w:trHeight w:val="28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D56E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№</w:t>
            </w:r>
          </w:p>
          <w:p w14:paraId="34DC99CE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gramStart"/>
            <w:r w:rsidRPr="002B2C6C">
              <w:rPr>
                <w:sz w:val="20"/>
                <w:szCs w:val="20"/>
              </w:rPr>
              <w:t>п</w:t>
            </w:r>
            <w:proofErr w:type="gramEnd"/>
            <w:r w:rsidRPr="002B2C6C">
              <w:rPr>
                <w:sz w:val="20"/>
                <w:szCs w:val="20"/>
              </w:rPr>
              <w:t>/п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A32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  <w:p w14:paraId="79965924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6B723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C7357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77DE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Единица измерения</w:t>
            </w:r>
          </w:p>
          <w:p w14:paraId="5C506061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(по ОКЕИ)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5630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26F5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EA744" w14:textId="77777777" w:rsidR="002B2C6C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Ответствен</w:t>
            </w:r>
          </w:p>
          <w:p w14:paraId="371C75B2" w14:textId="0D439C98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spellStart"/>
            <w:r w:rsidRPr="002B2C6C">
              <w:rPr>
                <w:sz w:val="20"/>
                <w:szCs w:val="20"/>
              </w:rPr>
              <w:t>ный</w:t>
            </w:r>
            <w:proofErr w:type="spellEnd"/>
            <w:r w:rsidRPr="002B2C6C">
              <w:rPr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8D5B81" w:rsidRPr="002B2C6C" w14:paraId="25564B41" w14:textId="77777777" w:rsidTr="00A1418D">
        <w:trPr>
          <w:trHeight w:val="40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A51E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63AA" w14:textId="77777777" w:rsidR="008D5B81" w:rsidRPr="002B2C6C" w:rsidRDefault="008D5B81" w:rsidP="008D5B81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3C95" w14:textId="77777777" w:rsidR="008D5B81" w:rsidRPr="002B2C6C" w:rsidRDefault="008D5B81" w:rsidP="008D5B81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1970" w14:textId="77777777" w:rsidR="008D5B81" w:rsidRPr="002B2C6C" w:rsidRDefault="008D5B81" w:rsidP="008D5B81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BA87" w14:textId="77777777" w:rsidR="008D5B81" w:rsidRPr="002B2C6C" w:rsidRDefault="008D5B81" w:rsidP="008D5B81">
            <w:pPr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828B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значение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DC80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D158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1BAC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7551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E8A7A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3534C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F5084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2030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C3D9" w14:textId="77777777" w:rsidR="008D5B81" w:rsidRPr="002B2C6C" w:rsidRDefault="008D5B81" w:rsidP="008D5B81">
            <w:pPr>
              <w:spacing w:line="80" w:lineRule="atLeast"/>
              <w:rPr>
                <w:sz w:val="20"/>
                <w:szCs w:val="20"/>
              </w:rPr>
            </w:pPr>
          </w:p>
        </w:tc>
      </w:tr>
      <w:tr w:rsidR="008D5B81" w:rsidRPr="002B2C6C" w14:paraId="771CC118" w14:textId="77777777" w:rsidTr="00A1418D">
        <w:trPr>
          <w:trHeight w:val="2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B3FB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AD4D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4C3F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E97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11A9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7583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D265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22F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E894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5800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6B07F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DD053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DF856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E291" w14:textId="77777777" w:rsidR="008D5B81" w:rsidRPr="002B2C6C" w:rsidRDefault="008D5B81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</w:t>
            </w:r>
          </w:p>
        </w:tc>
      </w:tr>
      <w:tr w:rsidR="008D5B81" w:rsidRPr="002B2C6C" w14:paraId="4ACD7677" w14:textId="77777777" w:rsidTr="00A1418D">
        <w:trPr>
          <w:trHeight w:val="1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F8E" w14:textId="77777777" w:rsidR="008D5B81" w:rsidRPr="002B2C6C" w:rsidRDefault="008D5B81" w:rsidP="008D5B81">
            <w:pPr>
              <w:spacing w:line="80" w:lineRule="atLeast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1.</w:t>
            </w:r>
          </w:p>
        </w:tc>
        <w:tc>
          <w:tcPr>
            <w:tcW w:w="144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B67" w14:textId="77777777" w:rsidR="008D5B81" w:rsidRPr="002B2C6C" w:rsidRDefault="008D5B81" w:rsidP="008D5B81">
            <w:pPr>
              <w:spacing w:line="80" w:lineRule="atLeast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Задача «Создание условий для увеличения уровня информированности населения о деятельности органов местного самоуправления»</w:t>
            </w:r>
          </w:p>
        </w:tc>
      </w:tr>
      <w:tr w:rsidR="002B2C6C" w:rsidRPr="002B2C6C" w14:paraId="57EB41AF" w14:textId="77777777" w:rsidTr="00A1418D">
        <w:trPr>
          <w:trHeight w:val="1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4E8E" w14:textId="68473DD5" w:rsidR="002B2C6C" w:rsidRPr="002B2C6C" w:rsidRDefault="00A1418D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57BC" w14:textId="6FB7402A" w:rsidR="002B2C6C" w:rsidRPr="002B2C6C" w:rsidRDefault="002B2C6C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Объем публикаций о деятельности органов государственной власти и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8FA" w14:textId="0BEEA773" w:rsidR="002B2C6C" w:rsidRPr="002B2C6C" w:rsidRDefault="002B2C6C" w:rsidP="008D5B81">
            <w:pPr>
              <w:spacing w:line="80" w:lineRule="atLeast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2B2C6C">
              <w:rPr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2B5" w14:textId="10951059" w:rsidR="002B2C6C" w:rsidRPr="002B2C6C" w:rsidRDefault="002B2C6C" w:rsidP="008D5B81">
            <w:pPr>
              <w:spacing w:line="80" w:lineRule="atLeast"/>
              <w:jc w:val="center"/>
              <w:rPr>
                <w:sz w:val="20"/>
                <w:szCs w:val="20"/>
              </w:rPr>
            </w:pPr>
            <w:proofErr w:type="gramStart"/>
            <w:r w:rsidRPr="002B2C6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2F5" w14:textId="5255116E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тыс. кв.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C99" w14:textId="7446BBEC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037F" w14:textId="2FBE60AA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C0A1" w14:textId="5236E0B1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124,8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C1BE" w14:textId="03353E50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D63" w14:textId="30FE52A1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9D001" w14:textId="5C3023F2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D8350" w14:textId="516FE513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382CE" w14:textId="2D03B863" w:rsidR="002B2C6C" w:rsidRPr="002B2C6C" w:rsidRDefault="002B2C6C" w:rsidP="008D5B81">
            <w:pPr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124,8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C9BE" w14:textId="5F291E8C" w:rsidR="002B2C6C" w:rsidRPr="002B2C6C" w:rsidRDefault="00A1418D" w:rsidP="00A1418D">
            <w:pPr>
              <w:spacing w:line="8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1418D">
              <w:rPr>
                <w:sz w:val="20"/>
                <w:szCs w:val="20"/>
                <w:shd w:val="clear" w:color="auto" w:fill="FFFFFF"/>
              </w:rPr>
              <w:t xml:space="preserve">Сетевое издание </w:t>
            </w:r>
            <w:proofErr w:type="spellStart"/>
            <w:r w:rsidRPr="00A1418D">
              <w:rPr>
                <w:sz w:val="20"/>
                <w:szCs w:val="20"/>
                <w:shd w:val="clear" w:color="auto" w:fill="FFFFFF"/>
              </w:rPr>
              <w:t>Корочанского</w:t>
            </w:r>
            <w:proofErr w:type="spellEnd"/>
            <w:r w:rsidRPr="00A1418D">
              <w:rPr>
                <w:sz w:val="20"/>
                <w:szCs w:val="20"/>
                <w:shd w:val="clear" w:color="auto" w:fill="FFFFFF"/>
              </w:rPr>
              <w:t xml:space="preserve"> района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газета </w:t>
            </w:r>
            <w:r w:rsidRPr="00A1418D">
              <w:rPr>
                <w:sz w:val="20"/>
                <w:szCs w:val="20"/>
                <w:shd w:val="clear" w:color="auto" w:fill="FFFFFF"/>
              </w:rPr>
              <w:t>«Ясный ключ»</w:t>
            </w:r>
          </w:p>
        </w:tc>
      </w:tr>
    </w:tbl>
    <w:p w14:paraId="5AFFCAF3" w14:textId="77777777" w:rsidR="008D5B81" w:rsidRPr="008D5B81" w:rsidRDefault="008D5B81" w:rsidP="008D5B81">
      <w:pPr>
        <w:spacing w:line="80" w:lineRule="atLeast"/>
        <w:rPr>
          <w:sz w:val="20"/>
          <w:szCs w:val="20"/>
        </w:rPr>
      </w:pPr>
    </w:p>
    <w:p w14:paraId="1E0E1925" w14:textId="14164B2E" w:rsidR="008D5B81" w:rsidRPr="008D5B81" w:rsidRDefault="008D5B81" w:rsidP="008D5B81">
      <w:pPr>
        <w:ind w:right="-31"/>
        <w:jc w:val="center"/>
        <w:rPr>
          <w:sz w:val="20"/>
          <w:szCs w:val="16"/>
        </w:rPr>
      </w:pPr>
      <w:r w:rsidRPr="008D5B81">
        <w:rPr>
          <w:sz w:val="20"/>
          <w:szCs w:val="20"/>
        </w:rPr>
        <w:t>3.</w:t>
      </w:r>
      <w:r w:rsidR="00D63186">
        <w:rPr>
          <w:sz w:val="20"/>
          <w:szCs w:val="20"/>
        </w:rPr>
        <w:t xml:space="preserve"> </w:t>
      </w:r>
      <w:r w:rsidRPr="008D5B81">
        <w:rPr>
          <w:sz w:val="20"/>
          <w:szCs w:val="16"/>
        </w:rPr>
        <w:t>Помесячный план достижения показателей комплекса процессных мероприятий в 2025 году</w:t>
      </w:r>
    </w:p>
    <w:p w14:paraId="1DE76035" w14:textId="77777777" w:rsidR="008D5B81" w:rsidRPr="008D5B81" w:rsidRDefault="008D5B81" w:rsidP="008D5B81">
      <w:pPr>
        <w:ind w:right="-31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4"/>
        <w:gridCol w:w="4605"/>
        <w:gridCol w:w="1094"/>
        <w:gridCol w:w="1363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88"/>
        <w:gridCol w:w="1451"/>
      </w:tblGrid>
      <w:tr w:rsidR="008D5B81" w:rsidRPr="00D63186" w14:paraId="7FAEABC1" w14:textId="77777777" w:rsidTr="002B2C6C">
        <w:trPr>
          <w:trHeight w:val="349"/>
          <w:tblHeader/>
        </w:trPr>
        <w:tc>
          <w:tcPr>
            <w:tcW w:w="186" w:type="pct"/>
            <w:vMerge w:val="restart"/>
            <w:vAlign w:val="center"/>
          </w:tcPr>
          <w:p w14:paraId="50629AD5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 xml:space="preserve">№ </w:t>
            </w:r>
            <w:proofErr w:type="gramStart"/>
            <w:r w:rsidRPr="00D63186">
              <w:rPr>
                <w:sz w:val="20"/>
                <w:szCs w:val="20"/>
              </w:rPr>
              <w:t>п</w:t>
            </w:r>
            <w:proofErr w:type="gramEnd"/>
            <w:r w:rsidRPr="00D63186">
              <w:rPr>
                <w:sz w:val="20"/>
                <w:szCs w:val="20"/>
              </w:rPr>
              <w:t>/п</w:t>
            </w:r>
          </w:p>
        </w:tc>
        <w:tc>
          <w:tcPr>
            <w:tcW w:w="1520" w:type="pct"/>
            <w:vMerge w:val="restart"/>
            <w:vAlign w:val="center"/>
          </w:tcPr>
          <w:p w14:paraId="71DAC574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361" w:type="pct"/>
            <w:vMerge w:val="restart"/>
            <w:vAlign w:val="center"/>
          </w:tcPr>
          <w:p w14:paraId="70D5D871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14:paraId="56DD5711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Единица измерения</w:t>
            </w:r>
          </w:p>
          <w:p w14:paraId="0462164C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(по ОКЕИ)</w:t>
            </w:r>
          </w:p>
        </w:tc>
        <w:tc>
          <w:tcPr>
            <w:tcW w:w="2003" w:type="pct"/>
            <w:gridSpan w:val="11"/>
            <w:vAlign w:val="center"/>
          </w:tcPr>
          <w:p w14:paraId="41FE2366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79" w:type="pct"/>
            <w:vMerge w:val="restart"/>
            <w:vAlign w:val="center"/>
          </w:tcPr>
          <w:p w14:paraId="4DA0C5F6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 xml:space="preserve">На конец </w:t>
            </w:r>
          </w:p>
          <w:p w14:paraId="2BD75A44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i/>
                <w:sz w:val="20"/>
                <w:szCs w:val="20"/>
              </w:rPr>
              <w:t xml:space="preserve">2025 </w:t>
            </w:r>
            <w:r w:rsidRPr="00D63186">
              <w:rPr>
                <w:sz w:val="20"/>
                <w:szCs w:val="20"/>
              </w:rPr>
              <w:t xml:space="preserve"> года</w:t>
            </w:r>
          </w:p>
        </w:tc>
      </w:tr>
      <w:tr w:rsidR="008D5B81" w:rsidRPr="00D63186" w14:paraId="172D4353" w14:textId="77777777" w:rsidTr="002B2C6C">
        <w:trPr>
          <w:trHeight w:val="661"/>
          <w:tblHeader/>
        </w:trPr>
        <w:tc>
          <w:tcPr>
            <w:tcW w:w="186" w:type="pct"/>
            <w:vMerge/>
            <w:vAlign w:val="center"/>
          </w:tcPr>
          <w:p w14:paraId="6B000F22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</w:tcPr>
          <w:p w14:paraId="7C518D80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14:paraId="5FAE54F8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3DFE9678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6ADF5468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янв.</w:t>
            </w:r>
          </w:p>
        </w:tc>
        <w:tc>
          <w:tcPr>
            <w:tcW w:w="181" w:type="pct"/>
            <w:vAlign w:val="center"/>
          </w:tcPr>
          <w:p w14:paraId="14B5F951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фев.</w:t>
            </w:r>
          </w:p>
        </w:tc>
        <w:tc>
          <w:tcPr>
            <w:tcW w:w="181" w:type="pct"/>
            <w:vAlign w:val="center"/>
          </w:tcPr>
          <w:p w14:paraId="242A62AF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март</w:t>
            </w:r>
          </w:p>
        </w:tc>
        <w:tc>
          <w:tcPr>
            <w:tcW w:w="181" w:type="pct"/>
            <w:vAlign w:val="center"/>
          </w:tcPr>
          <w:p w14:paraId="09188747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апр.</w:t>
            </w:r>
          </w:p>
        </w:tc>
        <w:tc>
          <w:tcPr>
            <w:tcW w:w="181" w:type="pct"/>
            <w:vAlign w:val="center"/>
          </w:tcPr>
          <w:p w14:paraId="0D0A6F03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май</w:t>
            </w:r>
          </w:p>
        </w:tc>
        <w:tc>
          <w:tcPr>
            <w:tcW w:w="181" w:type="pct"/>
            <w:vAlign w:val="center"/>
          </w:tcPr>
          <w:p w14:paraId="64516CC0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июнь</w:t>
            </w:r>
          </w:p>
        </w:tc>
        <w:tc>
          <w:tcPr>
            <w:tcW w:w="181" w:type="pct"/>
            <w:vAlign w:val="center"/>
          </w:tcPr>
          <w:p w14:paraId="22C5F777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июль</w:t>
            </w:r>
          </w:p>
        </w:tc>
        <w:tc>
          <w:tcPr>
            <w:tcW w:w="181" w:type="pct"/>
            <w:vAlign w:val="center"/>
          </w:tcPr>
          <w:p w14:paraId="1FB3516C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авг.</w:t>
            </w:r>
          </w:p>
        </w:tc>
        <w:tc>
          <w:tcPr>
            <w:tcW w:w="181" w:type="pct"/>
            <w:vAlign w:val="center"/>
          </w:tcPr>
          <w:p w14:paraId="3D4750C2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сен.</w:t>
            </w:r>
          </w:p>
        </w:tc>
        <w:tc>
          <w:tcPr>
            <w:tcW w:w="181" w:type="pct"/>
            <w:vAlign w:val="center"/>
          </w:tcPr>
          <w:p w14:paraId="73F208FA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окт.</w:t>
            </w:r>
          </w:p>
        </w:tc>
        <w:tc>
          <w:tcPr>
            <w:tcW w:w="194" w:type="pct"/>
            <w:vAlign w:val="center"/>
          </w:tcPr>
          <w:p w14:paraId="274F4B3E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ноя.</w:t>
            </w:r>
          </w:p>
        </w:tc>
        <w:tc>
          <w:tcPr>
            <w:tcW w:w="479" w:type="pct"/>
            <w:vMerge/>
            <w:vAlign w:val="center"/>
          </w:tcPr>
          <w:p w14:paraId="28065D12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D5B81" w:rsidRPr="00D63186" w14:paraId="04DF2DA2" w14:textId="77777777" w:rsidTr="008D5B81">
        <w:trPr>
          <w:trHeight w:val="386"/>
        </w:trPr>
        <w:tc>
          <w:tcPr>
            <w:tcW w:w="186" w:type="pct"/>
            <w:vAlign w:val="center"/>
          </w:tcPr>
          <w:p w14:paraId="3E7C7B14" w14:textId="77777777" w:rsidR="008D5B81" w:rsidRPr="00D63186" w:rsidRDefault="008D5B81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5"/>
            <w:vAlign w:val="center"/>
          </w:tcPr>
          <w:p w14:paraId="488A8362" w14:textId="77777777" w:rsidR="008D5B81" w:rsidRPr="00D63186" w:rsidRDefault="008D5B81" w:rsidP="008D5B81">
            <w:pPr>
              <w:spacing w:line="240" w:lineRule="atLeast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Задача «Создание условий для увеличения уровня информированности населения о деятельности органов местного самоуправления»</w:t>
            </w:r>
          </w:p>
        </w:tc>
      </w:tr>
      <w:tr w:rsidR="002B2C6C" w:rsidRPr="00D63186" w14:paraId="7E329831" w14:textId="77777777" w:rsidTr="002B2C6C">
        <w:trPr>
          <w:trHeight w:val="386"/>
        </w:trPr>
        <w:tc>
          <w:tcPr>
            <w:tcW w:w="186" w:type="pct"/>
            <w:vAlign w:val="center"/>
          </w:tcPr>
          <w:p w14:paraId="5619D43F" w14:textId="1B4C637C" w:rsidR="002B2C6C" w:rsidRPr="00D63186" w:rsidRDefault="002B2C6C" w:rsidP="00A141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1.</w:t>
            </w:r>
            <w:r w:rsidR="00A1418D">
              <w:rPr>
                <w:sz w:val="20"/>
                <w:szCs w:val="20"/>
              </w:rPr>
              <w:t>1</w:t>
            </w:r>
            <w:r w:rsidRPr="00D63186">
              <w:rPr>
                <w:sz w:val="20"/>
                <w:szCs w:val="20"/>
              </w:rPr>
              <w:t>.</w:t>
            </w:r>
          </w:p>
        </w:tc>
        <w:tc>
          <w:tcPr>
            <w:tcW w:w="1520" w:type="pct"/>
          </w:tcPr>
          <w:p w14:paraId="37F04DC1" w14:textId="0324B625" w:rsidR="002B2C6C" w:rsidRPr="00D63186" w:rsidRDefault="002B2C6C" w:rsidP="008D5B81">
            <w:pPr>
              <w:spacing w:line="240" w:lineRule="atLeast"/>
              <w:ind w:left="4"/>
              <w:jc w:val="center"/>
              <w:rPr>
                <w:sz w:val="20"/>
                <w:szCs w:val="20"/>
                <w:u w:color="000000"/>
              </w:rPr>
            </w:pPr>
            <w:r w:rsidRPr="00D63186">
              <w:rPr>
                <w:sz w:val="20"/>
                <w:szCs w:val="20"/>
              </w:rPr>
              <w:t>Объем публикаций о деятельности органов государственной власти и местного самоуправления</w:t>
            </w:r>
          </w:p>
        </w:tc>
        <w:tc>
          <w:tcPr>
            <w:tcW w:w="361" w:type="pct"/>
            <w:vAlign w:val="center"/>
          </w:tcPr>
          <w:p w14:paraId="18E3A8ED" w14:textId="77777777" w:rsidR="002B2C6C" w:rsidRPr="00D63186" w:rsidRDefault="002B2C6C" w:rsidP="008D5B8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ГП</w:t>
            </w:r>
          </w:p>
        </w:tc>
        <w:tc>
          <w:tcPr>
            <w:tcW w:w="450" w:type="pct"/>
            <w:vAlign w:val="center"/>
          </w:tcPr>
          <w:p w14:paraId="70D44E55" w14:textId="27FA0B51" w:rsidR="002B2C6C" w:rsidRPr="00D63186" w:rsidRDefault="00D63186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B2C6C">
              <w:rPr>
                <w:sz w:val="20"/>
                <w:szCs w:val="20"/>
              </w:rPr>
              <w:t>тыс. кв. см</w:t>
            </w:r>
          </w:p>
        </w:tc>
        <w:tc>
          <w:tcPr>
            <w:tcW w:w="181" w:type="pct"/>
            <w:vAlign w:val="center"/>
          </w:tcPr>
          <w:p w14:paraId="1BCE0299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49467AD4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2FE2E94A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2F1C804B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737290DD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0D2C6367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7AEE164B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1ADA3E13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418C17EC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vAlign w:val="center"/>
          </w:tcPr>
          <w:p w14:paraId="367E9B57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14:paraId="321A33F2" w14:textId="77777777" w:rsidR="002B2C6C" w:rsidRPr="00D63186" w:rsidRDefault="002B2C6C" w:rsidP="008D5B8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-</w:t>
            </w:r>
          </w:p>
        </w:tc>
        <w:tc>
          <w:tcPr>
            <w:tcW w:w="479" w:type="pct"/>
            <w:vAlign w:val="center"/>
          </w:tcPr>
          <w:p w14:paraId="32478E80" w14:textId="1432D23D" w:rsidR="002B2C6C" w:rsidRPr="00D63186" w:rsidRDefault="002B2C6C" w:rsidP="002B2C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63186">
              <w:rPr>
                <w:sz w:val="20"/>
                <w:szCs w:val="20"/>
              </w:rPr>
              <w:t>124,8</w:t>
            </w:r>
          </w:p>
        </w:tc>
      </w:tr>
    </w:tbl>
    <w:p w14:paraId="43EC932D" w14:textId="77777777" w:rsidR="008D5B81" w:rsidRPr="008D5B81" w:rsidRDefault="008D5B81" w:rsidP="008D5B81">
      <w:pPr>
        <w:jc w:val="center"/>
        <w:rPr>
          <w:sz w:val="20"/>
          <w:szCs w:val="20"/>
        </w:rPr>
      </w:pPr>
      <w:r w:rsidRPr="008D5B81">
        <w:rPr>
          <w:sz w:val="20"/>
          <w:szCs w:val="20"/>
        </w:rPr>
        <w:lastRenderedPageBreak/>
        <w:t>4. Перечень мероприятий (результатов) комплекса процессных мероприятий</w:t>
      </w:r>
    </w:p>
    <w:p w14:paraId="65D6FF1C" w14:textId="77777777" w:rsidR="008D5B81" w:rsidRPr="008D5B81" w:rsidRDefault="008D5B81" w:rsidP="008D5B81">
      <w:pPr>
        <w:jc w:val="center"/>
        <w:rPr>
          <w:sz w:val="20"/>
          <w:szCs w:val="20"/>
        </w:rPr>
      </w:pPr>
    </w:p>
    <w:tbl>
      <w:tblPr>
        <w:tblW w:w="152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2"/>
        <w:gridCol w:w="4501"/>
        <w:gridCol w:w="1417"/>
        <w:gridCol w:w="1134"/>
        <w:gridCol w:w="851"/>
        <w:gridCol w:w="709"/>
        <w:gridCol w:w="708"/>
        <w:gridCol w:w="709"/>
        <w:gridCol w:w="709"/>
        <w:gridCol w:w="709"/>
        <w:gridCol w:w="708"/>
        <w:gridCol w:w="709"/>
        <w:gridCol w:w="1985"/>
      </w:tblGrid>
      <w:tr w:rsidR="008D5B81" w:rsidRPr="008D5B81" w14:paraId="3F37E58B" w14:textId="77777777" w:rsidTr="00D63186">
        <w:trPr>
          <w:trHeight w:val="4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C63E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№ </w:t>
            </w:r>
            <w:proofErr w:type="gramStart"/>
            <w:r w:rsidRPr="008D5B81">
              <w:rPr>
                <w:sz w:val="16"/>
                <w:szCs w:val="16"/>
              </w:rPr>
              <w:t>п</w:t>
            </w:r>
            <w:proofErr w:type="gramEnd"/>
            <w:r w:rsidRPr="008D5B81">
              <w:rPr>
                <w:sz w:val="16"/>
                <w:szCs w:val="16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EFAB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6755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Тип мероприятий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61D97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Единица измерения</w:t>
            </w:r>
          </w:p>
          <w:p w14:paraId="630A1168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9DAC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8FA0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5B32F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Связь с показателями комплекса процессных мероприятий</w:t>
            </w:r>
          </w:p>
        </w:tc>
      </w:tr>
      <w:tr w:rsidR="008D5B81" w:rsidRPr="008D5B81" w14:paraId="0196E6BA" w14:textId="77777777" w:rsidTr="00D63186">
        <w:trPr>
          <w:trHeight w:val="483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ECAC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60E5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05F0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8C5F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FD97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650A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3302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AFAB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E1BB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675A9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CAD1D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9E76A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2030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71A0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</w:p>
        </w:tc>
      </w:tr>
      <w:tr w:rsidR="008D5B81" w:rsidRPr="008D5B81" w14:paraId="0E6376A8" w14:textId="77777777" w:rsidTr="00D63186">
        <w:trPr>
          <w:trHeight w:val="3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2F6F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8234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D1CE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A3F4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927E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D738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6B50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D274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5F51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18297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B9E5E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748E1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9338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14</w:t>
            </w:r>
          </w:p>
        </w:tc>
      </w:tr>
      <w:tr w:rsidR="008D5B81" w:rsidRPr="008D5B81" w14:paraId="50CA9F99" w14:textId="77777777" w:rsidTr="00D63186">
        <w:trPr>
          <w:trHeight w:val="197"/>
        </w:trPr>
        <w:tc>
          <w:tcPr>
            <w:tcW w:w="13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BE0F" w14:textId="77777777" w:rsidR="008D5B81" w:rsidRPr="008D5B81" w:rsidRDefault="008D5B81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Задача «Создание условий для увеличения уровня информированности населения о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3AC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</w:p>
        </w:tc>
      </w:tr>
      <w:tr w:rsidR="008D5B81" w:rsidRPr="008D5B81" w14:paraId="2EB3D99D" w14:textId="77777777" w:rsidTr="00D63186">
        <w:trPr>
          <w:trHeight w:val="1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A2ED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189D" w14:textId="725049FF" w:rsidR="008D5B81" w:rsidRPr="008D5B81" w:rsidRDefault="008D5B81" w:rsidP="00D63186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Мероприятие (результат) «Обеспечено финансирование уставной деятельности автономной некоммерческой организации «Редакция газеты «</w:t>
            </w:r>
            <w:r w:rsidR="00D63186">
              <w:rPr>
                <w:sz w:val="16"/>
                <w:szCs w:val="16"/>
              </w:rPr>
              <w:t>Ясный ключ</w:t>
            </w:r>
            <w:r w:rsidRPr="008D5B81">
              <w:rPr>
                <w:sz w:val="16"/>
                <w:szCs w:val="16"/>
              </w:rPr>
              <w:t xml:space="preserve">»»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39EB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C203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DE89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E165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BF4C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BE20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B7A51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01ABE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EB009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407E9" w14:textId="77777777" w:rsidR="008D5B81" w:rsidRPr="008D5B81" w:rsidRDefault="008D5B81" w:rsidP="008D5B81">
            <w:pPr>
              <w:spacing w:line="80" w:lineRule="atLeast"/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9CA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Уровень удовлетворенности населения информационной открытостью органов местного самоуправления;</w:t>
            </w:r>
          </w:p>
          <w:p w14:paraId="48FBA38C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Количество материалов в СМИ, посвященных приоритетным направлениям муниципальной политики;</w:t>
            </w:r>
          </w:p>
          <w:p w14:paraId="78BE118A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Обеспечение финансирования уставной деятельности печатных периодических изданий</w:t>
            </w:r>
          </w:p>
        </w:tc>
      </w:tr>
      <w:tr w:rsidR="008D5B81" w:rsidRPr="008D5B81" w14:paraId="47127F9E" w14:textId="77777777" w:rsidTr="00D63186">
        <w:trPr>
          <w:trHeight w:val="12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26E3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</w:t>
            </w:r>
          </w:p>
        </w:tc>
        <w:tc>
          <w:tcPr>
            <w:tcW w:w="148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BDEA" w14:textId="77777777" w:rsidR="008D5B81" w:rsidRPr="008D5B81" w:rsidRDefault="008D5B81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Предоставление субсидии за счет средств районного бюджета на обеспечение уставной  деятельности автономной некоммерческой организации «Редакция газеты «Заря»</w:t>
            </w:r>
          </w:p>
        </w:tc>
      </w:tr>
    </w:tbl>
    <w:p w14:paraId="2BB6A06C" w14:textId="77777777" w:rsidR="008D5B81" w:rsidRPr="008D5B81" w:rsidRDefault="008D5B81" w:rsidP="008D5B81">
      <w:pPr>
        <w:jc w:val="center"/>
        <w:rPr>
          <w:sz w:val="20"/>
          <w:szCs w:val="20"/>
        </w:rPr>
      </w:pPr>
    </w:p>
    <w:p w14:paraId="0D33AEBB" w14:textId="77777777" w:rsidR="00D63186" w:rsidRDefault="00D63186" w:rsidP="008D5B81">
      <w:pPr>
        <w:jc w:val="center"/>
        <w:rPr>
          <w:sz w:val="20"/>
          <w:szCs w:val="20"/>
        </w:rPr>
      </w:pPr>
    </w:p>
    <w:p w14:paraId="183528C7" w14:textId="77777777" w:rsidR="008D5B81" w:rsidRPr="000566D3" w:rsidRDefault="008D5B81" w:rsidP="008D5B81">
      <w:pPr>
        <w:jc w:val="center"/>
        <w:rPr>
          <w:sz w:val="20"/>
          <w:szCs w:val="20"/>
        </w:rPr>
      </w:pPr>
      <w:r w:rsidRPr="000566D3">
        <w:rPr>
          <w:sz w:val="20"/>
          <w:szCs w:val="20"/>
        </w:rPr>
        <w:t>5. Финансовое обеспечение комплекса процессных мероприятий</w:t>
      </w:r>
    </w:p>
    <w:p w14:paraId="4A6A1017" w14:textId="77777777" w:rsidR="008D5B81" w:rsidRPr="008D5B81" w:rsidRDefault="008D5B81" w:rsidP="008D5B81">
      <w:pPr>
        <w:spacing w:after="120"/>
        <w:ind w:firstLine="720"/>
        <w:jc w:val="both"/>
        <w:rPr>
          <w:sz w:val="20"/>
          <w:szCs w:val="20"/>
        </w:rPr>
      </w:pPr>
    </w:p>
    <w:tbl>
      <w:tblPr>
        <w:tblW w:w="1499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209"/>
        <w:gridCol w:w="1418"/>
        <w:gridCol w:w="1134"/>
        <w:gridCol w:w="1134"/>
        <w:gridCol w:w="991"/>
        <w:gridCol w:w="993"/>
        <w:gridCol w:w="992"/>
        <w:gridCol w:w="992"/>
        <w:gridCol w:w="1134"/>
      </w:tblGrid>
      <w:tr w:rsidR="008D5B81" w:rsidRPr="00372923" w14:paraId="354BEA0E" w14:textId="77777777" w:rsidTr="008D5B81">
        <w:trPr>
          <w:trHeight w:val="695"/>
        </w:trPr>
        <w:tc>
          <w:tcPr>
            <w:tcW w:w="6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82C3A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Наименование мероприятия (результата) /</w:t>
            </w:r>
          </w:p>
          <w:p w14:paraId="08C5A02A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9E1EBC" w14:textId="77777777" w:rsidR="008D5B81" w:rsidRPr="00372923" w:rsidRDefault="008D5B81" w:rsidP="008D5B81">
            <w:pPr>
              <w:spacing w:after="160" w:line="259" w:lineRule="auto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Код бюджетной классификации</w:t>
            </w:r>
          </w:p>
          <w:p w14:paraId="6D0DE3F7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7A7C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Объем финансового обеспечения</w:t>
            </w:r>
          </w:p>
          <w:p w14:paraId="263AB559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по годам реализации, тыс. рублей</w:t>
            </w:r>
          </w:p>
        </w:tc>
      </w:tr>
      <w:tr w:rsidR="008D5B81" w:rsidRPr="00372923" w14:paraId="68C7F24C" w14:textId="77777777" w:rsidTr="008D5B81">
        <w:trPr>
          <w:trHeight w:val="467"/>
        </w:trPr>
        <w:tc>
          <w:tcPr>
            <w:tcW w:w="6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EE2F1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F3518CF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8E32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FB91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BB6A1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5A06DE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65E51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D4A4E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5600" w14:textId="77777777" w:rsidR="008D5B81" w:rsidRPr="00372923" w:rsidRDefault="008D5B81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Всего</w:t>
            </w:r>
          </w:p>
        </w:tc>
      </w:tr>
      <w:tr w:rsidR="00A1418D" w:rsidRPr="00372923" w14:paraId="74053688" w14:textId="77777777" w:rsidTr="000566D3">
        <w:trPr>
          <w:trHeight w:val="28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74591" w14:textId="20134213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24C477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B536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CA5C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D0675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DAAF1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3C3BA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8B127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054D" w14:textId="77777777" w:rsidR="00A1418D" w:rsidRPr="00372923" w:rsidRDefault="00A1418D" w:rsidP="008D5B81">
            <w:pPr>
              <w:jc w:val="center"/>
              <w:rPr>
                <w:sz w:val="22"/>
                <w:szCs w:val="22"/>
              </w:rPr>
            </w:pPr>
            <w:r w:rsidRPr="00372923">
              <w:rPr>
                <w:sz w:val="22"/>
                <w:szCs w:val="22"/>
              </w:rPr>
              <w:t>9</w:t>
            </w:r>
          </w:p>
        </w:tc>
      </w:tr>
      <w:tr w:rsidR="000566D3" w:rsidRPr="00372923" w14:paraId="0F19154E" w14:textId="77777777" w:rsidTr="008D5B81">
        <w:trPr>
          <w:trHeight w:val="361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9FE43" w14:textId="63482A12" w:rsidR="000566D3" w:rsidRPr="00372923" w:rsidRDefault="000566D3" w:rsidP="008D5B81">
            <w:pPr>
              <w:rPr>
                <w:b/>
                <w:bCs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Направление (подпрограмма) «Развитие информационного общества»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6C17C0" w14:textId="61019643" w:rsidR="000566D3" w:rsidRPr="00372923" w:rsidRDefault="000566D3" w:rsidP="00A1418D">
            <w:pPr>
              <w:jc w:val="center"/>
              <w:rPr>
                <w:b/>
                <w:bCs/>
                <w:sz w:val="22"/>
                <w:szCs w:val="22"/>
              </w:rPr>
            </w:pPr>
            <w:r w:rsidRPr="00372923">
              <w:rPr>
                <w:b/>
                <w:bCs/>
                <w:sz w:val="22"/>
                <w:szCs w:val="22"/>
              </w:rPr>
              <w:t>0440200000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833" w14:textId="1AF0F117" w:rsidR="000566D3" w:rsidRPr="00372923" w:rsidRDefault="000566D3" w:rsidP="008D5B81">
            <w:pPr>
              <w:jc w:val="center"/>
              <w:rPr>
                <w:b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1 998,0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FE2" w14:textId="2D96E792" w:rsidR="000566D3" w:rsidRPr="00372923" w:rsidRDefault="000566D3" w:rsidP="008D5B81">
            <w:pPr>
              <w:jc w:val="center"/>
              <w:rPr>
                <w:b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1 998,0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2EC9E" w14:textId="2815E0F3" w:rsidR="000566D3" w:rsidRPr="00372923" w:rsidRDefault="000566D3" w:rsidP="008D5B81">
            <w:pPr>
              <w:jc w:val="center"/>
              <w:rPr>
                <w:b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1 998,0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C4B7C" w14:textId="0B9BE493" w:rsidR="000566D3" w:rsidRPr="00372923" w:rsidRDefault="000566D3" w:rsidP="008D5B81">
            <w:pPr>
              <w:jc w:val="center"/>
              <w:rPr>
                <w:b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87E9B" w14:textId="6F10E02F" w:rsidR="000566D3" w:rsidRPr="00372923" w:rsidRDefault="000566D3" w:rsidP="008D5B81">
            <w:pPr>
              <w:jc w:val="center"/>
              <w:rPr>
                <w:b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DE0BF" w14:textId="3284ECDB" w:rsidR="000566D3" w:rsidRPr="00372923" w:rsidRDefault="000566D3" w:rsidP="008D5B81">
            <w:pPr>
              <w:jc w:val="center"/>
              <w:rPr>
                <w:b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1 998,0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590" w14:textId="1F0B2FA1" w:rsidR="000566D3" w:rsidRPr="00372923" w:rsidRDefault="000566D3" w:rsidP="008D5B81">
            <w:pPr>
              <w:jc w:val="center"/>
              <w:rPr>
                <w:b/>
                <w:bCs/>
                <w:sz w:val="22"/>
                <w:szCs w:val="22"/>
              </w:rPr>
            </w:pPr>
            <w:r w:rsidRPr="00372923">
              <w:rPr>
                <w:b/>
                <w:sz w:val="22"/>
                <w:szCs w:val="22"/>
              </w:rPr>
              <w:t>11 988,0</w:t>
            </w:r>
          </w:p>
        </w:tc>
      </w:tr>
      <w:tr w:rsidR="008D5B81" w:rsidRPr="00372923" w14:paraId="1C05D367" w14:textId="77777777" w:rsidTr="008D5B81">
        <w:trPr>
          <w:trHeight w:val="281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314F5" w14:textId="77777777" w:rsidR="008D5B81" w:rsidRPr="00372923" w:rsidRDefault="008D5B81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 xml:space="preserve">- межбюджетные трансферты из федерального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57E55E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07AA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C74C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36D79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BA401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FC488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36D25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192E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D5B81" w:rsidRPr="00372923" w14:paraId="7B2734A7" w14:textId="77777777" w:rsidTr="008D5B81">
        <w:trPr>
          <w:trHeight w:val="240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BDA28" w14:textId="77777777" w:rsidR="008D5B81" w:rsidRPr="00372923" w:rsidRDefault="008D5B81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3CEBCC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4F2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113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5D4BB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EC0B4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3B120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FC81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BF93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566D3" w:rsidRPr="00372923" w14:paraId="229CD0FE" w14:textId="77777777" w:rsidTr="008D5B81">
        <w:trPr>
          <w:trHeight w:val="258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BEB19" w14:textId="77777777" w:rsidR="000566D3" w:rsidRPr="00372923" w:rsidRDefault="000566D3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lastRenderedPageBreak/>
              <w:t>- 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16DE4D" w14:textId="1B2BB2C5" w:rsidR="000566D3" w:rsidRPr="00372923" w:rsidRDefault="000566D3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D6A2" w14:textId="644C0513" w:rsidR="000566D3" w:rsidRPr="00372923" w:rsidRDefault="000566D3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FA91" w14:textId="619DDFAE" w:rsidR="000566D3" w:rsidRPr="00372923" w:rsidRDefault="000566D3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14DDE" w14:textId="5733A3A3" w:rsidR="000566D3" w:rsidRPr="00372923" w:rsidRDefault="000566D3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4F22C" w14:textId="36D73BC3" w:rsidR="000566D3" w:rsidRPr="00372923" w:rsidRDefault="000566D3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B687D" w14:textId="319F4DC8" w:rsidR="000566D3" w:rsidRPr="00372923" w:rsidRDefault="000566D3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44977" w14:textId="590EA116" w:rsidR="000566D3" w:rsidRPr="00372923" w:rsidRDefault="000566D3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5410" w14:textId="2D18601B" w:rsidR="000566D3" w:rsidRPr="00372923" w:rsidRDefault="000566D3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11 988,0</w:t>
            </w:r>
          </w:p>
        </w:tc>
      </w:tr>
      <w:tr w:rsidR="008D5B81" w:rsidRPr="00372923" w14:paraId="66F7EB7E" w14:textId="77777777" w:rsidTr="008D5B81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A5851" w14:textId="77777777" w:rsidR="008D5B81" w:rsidRPr="00372923" w:rsidRDefault="008D5B81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8EB1689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4A07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DA98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EA9D9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6BF40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3E249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CFF8E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027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566D3" w:rsidRPr="00372923" w14:paraId="43F82168" w14:textId="77777777" w:rsidTr="008D5B81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22ADF" w14:textId="77777777" w:rsidR="000566D3" w:rsidRPr="00372923" w:rsidRDefault="000566D3" w:rsidP="008D5B81">
            <w:pPr>
              <w:rPr>
                <w:i/>
                <w:iCs/>
                <w:sz w:val="16"/>
                <w:szCs w:val="16"/>
              </w:rPr>
            </w:pPr>
            <w:r w:rsidRPr="00372923">
              <w:rPr>
                <w:i/>
                <w:iCs/>
                <w:sz w:val="16"/>
                <w:szCs w:val="1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038EA4" w14:textId="173769C5" w:rsidR="000566D3" w:rsidRPr="00372923" w:rsidRDefault="000566D3" w:rsidP="008D5B8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D6A" w14:textId="14F0E2FD" w:rsidR="000566D3" w:rsidRPr="00372923" w:rsidRDefault="000566D3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64AB" w14:textId="65216A23" w:rsidR="000566D3" w:rsidRPr="00372923" w:rsidRDefault="000566D3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7C305" w14:textId="4A04FCC6" w:rsidR="000566D3" w:rsidRPr="00372923" w:rsidRDefault="000566D3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17AEC" w14:textId="19114716" w:rsidR="000566D3" w:rsidRPr="00372923" w:rsidRDefault="000566D3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57CFC" w14:textId="3AC997FD" w:rsidR="000566D3" w:rsidRPr="00372923" w:rsidRDefault="000566D3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8B3CE" w14:textId="294F5472" w:rsidR="000566D3" w:rsidRPr="00372923" w:rsidRDefault="000566D3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1 998,0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9AAA" w14:textId="0D9E9143" w:rsidR="000566D3" w:rsidRPr="00372923" w:rsidRDefault="000566D3" w:rsidP="008D5B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72923">
              <w:rPr>
                <w:b/>
                <w:sz w:val="16"/>
                <w:szCs w:val="16"/>
              </w:rPr>
              <w:t>11 988,0</w:t>
            </w:r>
          </w:p>
        </w:tc>
      </w:tr>
      <w:tr w:rsidR="008D5B81" w:rsidRPr="00372923" w14:paraId="7B6ABDAB" w14:textId="77777777" w:rsidTr="008D5B81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66EB9" w14:textId="77777777" w:rsidR="008D5B81" w:rsidRPr="00372923" w:rsidRDefault="008D5B81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 xml:space="preserve">- межбюджетные трансферты из федерального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726946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99DD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A1A8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A72F0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830E9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93EAC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63921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F5D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D5B81" w:rsidRPr="00372923" w14:paraId="5048466B" w14:textId="77777777" w:rsidTr="008D5B81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B55FC" w14:textId="77777777" w:rsidR="008D5B81" w:rsidRPr="00372923" w:rsidRDefault="008D5B81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 xml:space="preserve">- межбюджетные трансферты из регионального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1E90F7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D90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47E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9BDD2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3F609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27B74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6F638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9D87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D5B81" w:rsidRPr="00372923" w14:paraId="62482ADB" w14:textId="77777777" w:rsidTr="008D5B81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252CE" w14:textId="77777777" w:rsidR="008D5B81" w:rsidRPr="00372923" w:rsidRDefault="008D5B81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- 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EFA42B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EB5" w14:textId="77777777" w:rsidR="008D5B81" w:rsidRPr="00372923" w:rsidRDefault="008D5B81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4D6" w14:textId="77777777" w:rsidR="008D5B81" w:rsidRPr="00372923" w:rsidRDefault="008D5B81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8FB9D" w14:textId="77777777" w:rsidR="008D5B81" w:rsidRPr="00372923" w:rsidRDefault="008D5B81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9A6E0" w14:textId="77777777" w:rsidR="008D5B81" w:rsidRPr="00372923" w:rsidRDefault="008D5B81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3CE57" w14:textId="77777777" w:rsidR="008D5B81" w:rsidRPr="00372923" w:rsidRDefault="008D5B81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FE030" w14:textId="77777777" w:rsidR="008D5B81" w:rsidRPr="00372923" w:rsidRDefault="008D5B81" w:rsidP="008D5B81">
            <w:pPr>
              <w:jc w:val="center"/>
              <w:rPr>
                <w:i/>
                <w:iCs/>
                <w:sz w:val="16"/>
                <w:szCs w:val="16"/>
              </w:rPr>
            </w:pPr>
            <w:r w:rsidRPr="00372923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3939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8D5B81" w:rsidRPr="00372923" w14:paraId="17A56328" w14:textId="77777777" w:rsidTr="008D5B81">
        <w:trPr>
          <w:trHeight w:val="29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0FA97" w14:textId="77777777" w:rsidR="008D5B81" w:rsidRPr="00372923" w:rsidRDefault="008D5B81" w:rsidP="008D5B81">
            <w:pPr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BA1CF8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0CB7" w14:textId="77777777" w:rsidR="008D5B81" w:rsidRPr="00372923" w:rsidRDefault="008D5B81" w:rsidP="008D5B81">
            <w:pPr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B247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E39E9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A3F8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F3264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D033E" w14:textId="77777777" w:rsidR="008D5B81" w:rsidRPr="00372923" w:rsidRDefault="008D5B81" w:rsidP="008D5B8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37292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1DFD" w14:textId="77777777" w:rsidR="008D5B81" w:rsidRPr="00372923" w:rsidRDefault="008D5B81" w:rsidP="008D5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923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14:paraId="4E7FC2A6" w14:textId="5CBB004F" w:rsidR="008D5B81" w:rsidRPr="008D5B81" w:rsidRDefault="008D5B81" w:rsidP="008D5B81">
      <w:pPr>
        <w:spacing w:before="240" w:after="120"/>
        <w:jc w:val="center"/>
        <w:rPr>
          <w:sz w:val="20"/>
          <w:szCs w:val="20"/>
        </w:rPr>
      </w:pPr>
      <w:r w:rsidRPr="008D5B81">
        <w:rPr>
          <w:sz w:val="20"/>
          <w:szCs w:val="20"/>
        </w:rPr>
        <w:t>6. План реализации комплекса пр</w:t>
      </w:r>
      <w:r w:rsidR="00A1418D">
        <w:rPr>
          <w:sz w:val="20"/>
          <w:szCs w:val="20"/>
        </w:rPr>
        <w:t>оцессных мероприятий на 2025-2030</w:t>
      </w:r>
      <w:r w:rsidRPr="008D5B81">
        <w:rPr>
          <w:sz w:val="20"/>
          <w:szCs w:val="20"/>
        </w:rPr>
        <w:t xml:space="preserve"> года</w:t>
      </w:r>
    </w:p>
    <w:p w14:paraId="165B3E7D" w14:textId="77777777" w:rsidR="008D5B81" w:rsidRPr="008D5B81" w:rsidRDefault="008D5B81" w:rsidP="008D5B81">
      <w:pPr>
        <w:jc w:val="center"/>
        <w:rPr>
          <w:sz w:val="20"/>
          <w:szCs w:val="20"/>
        </w:rPr>
      </w:pPr>
    </w:p>
    <w:tbl>
      <w:tblPr>
        <w:tblW w:w="13989" w:type="dxa"/>
        <w:tblInd w:w="302" w:type="dxa"/>
        <w:tblLook w:val="01E0" w:firstRow="1" w:lastRow="1" w:firstColumn="1" w:lastColumn="1" w:noHBand="0" w:noVBand="0"/>
      </w:tblPr>
      <w:tblGrid>
        <w:gridCol w:w="803"/>
        <w:gridCol w:w="4757"/>
        <w:gridCol w:w="1133"/>
        <w:gridCol w:w="5452"/>
        <w:gridCol w:w="1844"/>
      </w:tblGrid>
      <w:tr w:rsidR="008D5B81" w:rsidRPr="008D5B81" w14:paraId="2F56A7CC" w14:textId="77777777" w:rsidTr="008D5B81">
        <w:trPr>
          <w:trHeight w:val="64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EF44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№ </w:t>
            </w:r>
            <w:proofErr w:type="gramStart"/>
            <w:r w:rsidRPr="008D5B81">
              <w:rPr>
                <w:sz w:val="16"/>
                <w:szCs w:val="16"/>
              </w:rPr>
              <w:t>п</w:t>
            </w:r>
            <w:proofErr w:type="gramEnd"/>
            <w:r w:rsidRPr="008D5B81">
              <w:rPr>
                <w:sz w:val="16"/>
                <w:szCs w:val="16"/>
              </w:rPr>
              <w:t>/п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E3D6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Задача, мероприятие (результат) /</w:t>
            </w:r>
          </w:p>
          <w:p w14:paraId="0454644F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контрольная точка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DCD4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Дата наступления контрольной точки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7858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Ответственный исполнитель</w:t>
            </w:r>
          </w:p>
          <w:p w14:paraId="6181C52C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(Ф.И.О., должность, наименование структурного подразделения администрации муниципального образования)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16D4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Вид подтверждающего документа</w:t>
            </w:r>
          </w:p>
        </w:tc>
      </w:tr>
      <w:tr w:rsidR="008D5B81" w:rsidRPr="008D5B81" w14:paraId="5E56E02E" w14:textId="77777777" w:rsidTr="008D5B81">
        <w:trPr>
          <w:trHeight w:val="27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C5A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C7DD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217B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4E5C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2817" w14:textId="77777777" w:rsidR="008D5B81" w:rsidRPr="008D5B81" w:rsidRDefault="008D5B81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5</w:t>
            </w:r>
          </w:p>
        </w:tc>
      </w:tr>
      <w:tr w:rsidR="008D5B81" w:rsidRPr="008D5B81" w14:paraId="508E9105" w14:textId="77777777" w:rsidTr="008D5B81">
        <w:trPr>
          <w:trHeight w:val="31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F25" w14:textId="77777777" w:rsidR="008D5B81" w:rsidRPr="008D5B81" w:rsidRDefault="008D5B81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</w:t>
            </w:r>
          </w:p>
        </w:tc>
        <w:tc>
          <w:tcPr>
            <w:tcW w:w="1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40A3" w14:textId="77777777" w:rsidR="008D5B81" w:rsidRPr="008D5B81" w:rsidRDefault="008D5B81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Задача «Создание условий для увеличения уровня информированности населения о деятельности органов местного самоуправления»</w:t>
            </w:r>
          </w:p>
        </w:tc>
      </w:tr>
      <w:tr w:rsidR="00A1418D" w:rsidRPr="008D5B81" w14:paraId="1B876D28" w14:textId="77777777" w:rsidTr="008D5B81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4490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054" w14:textId="5806FC40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Мероприятие (результат) «Обеспечено финансирование уставной деятельности </w:t>
            </w:r>
            <w:r w:rsidRPr="00A1418D">
              <w:rPr>
                <w:sz w:val="16"/>
                <w:szCs w:val="16"/>
              </w:rPr>
              <w:t xml:space="preserve">Сетевое издание </w:t>
            </w:r>
            <w:proofErr w:type="spellStart"/>
            <w:r w:rsidRPr="00A1418D">
              <w:rPr>
                <w:sz w:val="16"/>
                <w:szCs w:val="16"/>
              </w:rPr>
              <w:t>Корочанского</w:t>
            </w:r>
            <w:proofErr w:type="spellEnd"/>
            <w:r w:rsidRPr="00A1418D">
              <w:rPr>
                <w:sz w:val="16"/>
                <w:szCs w:val="16"/>
              </w:rPr>
              <w:t xml:space="preserve"> района – газета «Ясный ключ»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79D7" w14:textId="77777777" w:rsidR="00A1418D" w:rsidRPr="008D5B81" w:rsidRDefault="00A1418D" w:rsidP="008D5B81">
            <w:pPr>
              <w:jc w:val="center"/>
              <w:rPr>
                <w:sz w:val="16"/>
                <w:szCs w:val="16"/>
                <w:lang w:val="en-US"/>
              </w:rPr>
            </w:pPr>
            <w:r w:rsidRPr="008D5B81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D346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67571734" w14:textId="7BB1EC82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0786" w14:textId="77777777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-</w:t>
            </w:r>
          </w:p>
        </w:tc>
      </w:tr>
      <w:tr w:rsidR="00A1418D" w:rsidRPr="008D5B81" w14:paraId="38831CC0" w14:textId="77777777" w:rsidTr="008D5B81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A54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E758" w14:textId="3F304EAF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Мероприятие (результат) «Обеспечено финансирование уставной деятельности </w:t>
            </w:r>
            <w:r w:rsidRPr="00A1418D">
              <w:rPr>
                <w:sz w:val="16"/>
                <w:szCs w:val="16"/>
              </w:rPr>
              <w:t xml:space="preserve">Сетевое издание </w:t>
            </w:r>
            <w:proofErr w:type="spellStart"/>
            <w:r w:rsidRPr="00A1418D">
              <w:rPr>
                <w:sz w:val="16"/>
                <w:szCs w:val="16"/>
              </w:rPr>
              <w:t>Корочанского</w:t>
            </w:r>
            <w:proofErr w:type="spellEnd"/>
            <w:r w:rsidRPr="00A1418D">
              <w:rPr>
                <w:sz w:val="16"/>
                <w:szCs w:val="16"/>
              </w:rPr>
              <w:t xml:space="preserve"> района – газета «Ясный ключ»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D1BD" w14:textId="7F425F4E" w:rsidR="00A1418D" w:rsidRPr="008D5B81" w:rsidRDefault="00A1418D" w:rsidP="00A1418D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1A09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41483765" w14:textId="1088BAD7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193" w14:textId="77777777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-</w:t>
            </w:r>
          </w:p>
        </w:tc>
      </w:tr>
      <w:tr w:rsidR="00A1418D" w:rsidRPr="008D5B81" w14:paraId="2830F742" w14:textId="77777777" w:rsidTr="00E7330D">
        <w:trPr>
          <w:trHeight w:val="4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BC02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1.1.1.К.1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C6E" w14:textId="3EDD2B15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Контрольная точка 1.1 «Перечислена субсидия 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Сетевое издание </w:t>
            </w:r>
            <w:proofErr w:type="spellStart"/>
            <w:r w:rsidRPr="00A1418D">
              <w:rPr>
                <w:sz w:val="20"/>
                <w:szCs w:val="20"/>
                <w:shd w:val="clear" w:color="auto" w:fill="FFFFFF"/>
              </w:rPr>
              <w:t>Корочанского</w:t>
            </w:r>
            <w:proofErr w:type="spellEnd"/>
            <w:r w:rsidRPr="00A1418D">
              <w:rPr>
                <w:sz w:val="20"/>
                <w:szCs w:val="20"/>
                <w:shd w:val="clear" w:color="auto" w:fill="FFFFFF"/>
              </w:rPr>
              <w:t xml:space="preserve"> района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газета </w:t>
            </w:r>
            <w:r w:rsidRPr="00A1418D">
              <w:rPr>
                <w:sz w:val="20"/>
                <w:szCs w:val="20"/>
                <w:shd w:val="clear" w:color="auto" w:fill="FFFFFF"/>
              </w:rPr>
              <w:t>«Ясный ключ»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D82C" w14:textId="5A0AFFD5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D026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356D0360" w14:textId="0C5D2FF4" w:rsidR="00A1418D" w:rsidRPr="008D5B81" w:rsidRDefault="00A1418D" w:rsidP="008D5B81">
            <w:pPr>
              <w:spacing w:after="160" w:line="259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93A" w14:textId="77777777" w:rsidR="00A1418D" w:rsidRPr="008D5B81" w:rsidRDefault="00A1418D" w:rsidP="008D5B81">
            <w:pPr>
              <w:jc w:val="center"/>
              <w:rPr>
                <w:sz w:val="16"/>
                <w:szCs w:val="16"/>
                <w:highlight w:val="red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A1418D" w:rsidRPr="008D5B81" w14:paraId="37ECF342" w14:textId="77777777" w:rsidTr="00E7330D">
        <w:trPr>
          <w:trHeight w:val="3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79DD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1.1.1.К.2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F9C9" w14:textId="0AC940C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Контрольная точка 1.2 «Перечислена субсидия 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Сетевое издание </w:t>
            </w:r>
            <w:proofErr w:type="spellStart"/>
            <w:r w:rsidRPr="00A1418D">
              <w:rPr>
                <w:sz w:val="20"/>
                <w:szCs w:val="20"/>
                <w:shd w:val="clear" w:color="auto" w:fill="FFFFFF"/>
              </w:rPr>
              <w:t>Корочанского</w:t>
            </w:r>
            <w:proofErr w:type="spellEnd"/>
            <w:r w:rsidRPr="00A1418D">
              <w:rPr>
                <w:sz w:val="20"/>
                <w:szCs w:val="20"/>
                <w:shd w:val="clear" w:color="auto" w:fill="FFFFFF"/>
              </w:rPr>
              <w:t xml:space="preserve"> района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газета </w:t>
            </w:r>
            <w:r w:rsidRPr="00A1418D">
              <w:rPr>
                <w:sz w:val="20"/>
                <w:szCs w:val="20"/>
                <w:shd w:val="clear" w:color="auto" w:fill="FFFFFF"/>
              </w:rPr>
              <w:t>«Ясный ключ»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8071" w14:textId="32A130D3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ACB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72B44285" w14:textId="545F94C6" w:rsidR="00A1418D" w:rsidRPr="008D5B81" w:rsidRDefault="00A1418D" w:rsidP="008D5B81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CF7F" w14:textId="77777777" w:rsidR="00A1418D" w:rsidRPr="008D5B81" w:rsidRDefault="00A1418D" w:rsidP="008D5B81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A1418D" w:rsidRPr="008D5B81" w14:paraId="066D6F28" w14:textId="77777777" w:rsidTr="00E7330D">
        <w:trPr>
          <w:trHeight w:val="3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6B1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1.1.1.К.3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745D" w14:textId="1618E9F0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Контрольная точка 1.3 «Перечислена субсидия </w:t>
            </w:r>
            <w:r w:rsidRPr="00A1418D">
              <w:rPr>
                <w:sz w:val="16"/>
                <w:szCs w:val="16"/>
              </w:rPr>
              <w:t xml:space="preserve">Сетевое издание </w:t>
            </w:r>
            <w:proofErr w:type="spellStart"/>
            <w:r w:rsidRPr="00A1418D">
              <w:rPr>
                <w:sz w:val="16"/>
                <w:szCs w:val="16"/>
              </w:rPr>
              <w:t>Корочанского</w:t>
            </w:r>
            <w:proofErr w:type="spellEnd"/>
            <w:r w:rsidRPr="00A1418D">
              <w:rPr>
                <w:sz w:val="16"/>
                <w:szCs w:val="16"/>
              </w:rPr>
              <w:t xml:space="preserve"> района – газета «Ясный ключ»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F93D" w14:textId="2543F961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8C68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11D870C1" w14:textId="2B11354B" w:rsidR="00A1418D" w:rsidRPr="008D5B81" w:rsidRDefault="00A1418D" w:rsidP="008D5B81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C8D" w14:textId="77777777" w:rsidR="00A1418D" w:rsidRPr="008D5B81" w:rsidRDefault="00A1418D" w:rsidP="008D5B81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5B81">
              <w:rPr>
                <w:sz w:val="16"/>
                <w:szCs w:val="16"/>
              </w:rPr>
              <w:t>Платежное поручение</w:t>
            </w:r>
          </w:p>
        </w:tc>
      </w:tr>
      <w:tr w:rsidR="00A1418D" w:rsidRPr="008D5B81" w14:paraId="6850297D" w14:textId="77777777" w:rsidTr="008D5B81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1485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1.1.1.К.4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F4A0" w14:textId="498CFF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 xml:space="preserve">Контрольная точка 1.4. «Перечислена субсидия 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Сетевое издание </w:t>
            </w:r>
            <w:proofErr w:type="spellStart"/>
            <w:r w:rsidRPr="00A1418D">
              <w:rPr>
                <w:sz w:val="20"/>
                <w:szCs w:val="20"/>
                <w:shd w:val="clear" w:color="auto" w:fill="FFFFFF"/>
              </w:rPr>
              <w:t>Корочанского</w:t>
            </w:r>
            <w:proofErr w:type="spellEnd"/>
            <w:r w:rsidRPr="00A1418D">
              <w:rPr>
                <w:sz w:val="20"/>
                <w:szCs w:val="20"/>
                <w:shd w:val="clear" w:color="auto" w:fill="FFFFFF"/>
              </w:rPr>
              <w:t xml:space="preserve"> района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газета </w:t>
            </w:r>
            <w:r w:rsidRPr="00A1418D">
              <w:rPr>
                <w:sz w:val="20"/>
                <w:szCs w:val="20"/>
                <w:shd w:val="clear" w:color="auto" w:fill="FFFFFF"/>
              </w:rPr>
              <w:t xml:space="preserve">«Ясный </w:t>
            </w:r>
            <w:r w:rsidRPr="00A1418D">
              <w:rPr>
                <w:sz w:val="20"/>
                <w:szCs w:val="20"/>
                <w:shd w:val="clear" w:color="auto" w:fill="FFFFFF"/>
              </w:rPr>
              <w:lastRenderedPageBreak/>
              <w:t>ключ»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94D1" w14:textId="38B5394E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lastRenderedPageBreak/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234D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19F7BE9D" w14:textId="25420995" w:rsidR="00A1418D" w:rsidRPr="008D5B81" w:rsidRDefault="00A1418D" w:rsidP="008D5B81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 xml:space="preserve">по обеспечению деятельности органов местного самоуправления </w:t>
            </w:r>
            <w:r w:rsidRPr="00075B40">
              <w:rPr>
                <w:sz w:val="16"/>
                <w:szCs w:val="16"/>
              </w:rPr>
              <w:lastRenderedPageBreak/>
              <w:t>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58B6" w14:textId="77777777" w:rsidR="00A1418D" w:rsidRPr="008D5B81" w:rsidRDefault="00A1418D" w:rsidP="008D5B81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D5B81">
              <w:rPr>
                <w:sz w:val="16"/>
                <w:szCs w:val="16"/>
              </w:rPr>
              <w:lastRenderedPageBreak/>
              <w:t>Платежное поручение</w:t>
            </w:r>
          </w:p>
        </w:tc>
      </w:tr>
      <w:tr w:rsidR="00A1418D" w:rsidRPr="008D5B81" w14:paraId="1E5D1351" w14:textId="77777777" w:rsidTr="008D5B81">
        <w:trPr>
          <w:trHeight w:val="31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569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lastRenderedPageBreak/>
              <w:t>1.1.1.К.5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07A7" w14:textId="77777777" w:rsidR="00A1418D" w:rsidRPr="008D5B81" w:rsidRDefault="00A1418D" w:rsidP="008D5B81">
            <w:pPr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Контрольная точка 1.5. «Заключено соглашение о предоставлении субсидии в 2026 году»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6AD5" w14:textId="70C9E827" w:rsidR="00A1418D" w:rsidRPr="008D5B81" w:rsidRDefault="00A1418D" w:rsidP="008D5B81">
            <w:pPr>
              <w:jc w:val="center"/>
              <w:rPr>
                <w:sz w:val="16"/>
                <w:szCs w:val="16"/>
              </w:rPr>
            </w:pPr>
            <w:r w:rsidRPr="008D5B81">
              <w:rPr>
                <w:sz w:val="16"/>
                <w:szCs w:val="16"/>
              </w:rPr>
              <w:t>01.01.2025-31.12.20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755" w14:textId="77777777" w:rsidR="00A1418D" w:rsidRDefault="00A1418D" w:rsidP="00056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Прокудин Евгений Андрееви</w:t>
            </w:r>
            <w:proofErr w:type="gramStart"/>
            <w:r>
              <w:rPr>
                <w:sz w:val="16"/>
                <w:szCs w:val="16"/>
              </w:rPr>
              <w:t>ч-</w:t>
            </w:r>
            <w:proofErr w:type="gramEnd"/>
            <w:r>
              <w:rPr>
                <w:sz w:val="16"/>
                <w:szCs w:val="16"/>
              </w:rPr>
              <w:t xml:space="preserve"> начальник программного обеспечения</w:t>
            </w:r>
          </w:p>
          <w:p w14:paraId="03804D11" w14:textId="184A331B" w:rsidR="00A1418D" w:rsidRPr="008D5B81" w:rsidRDefault="00A1418D" w:rsidP="008D5B81">
            <w:pPr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5B40">
              <w:rPr>
                <w:sz w:val="16"/>
                <w:szCs w:val="16"/>
              </w:rPr>
              <w:t xml:space="preserve">МКУ «Административно-хозяйственный центр </w:t>
            </w:r>
            <w:r w:rsidRPr="00075B40">
              <w:rPr>
                <w:sz w:val="16"/>
                <w:szCs w:val="16"/>
              </w:rPr>
              <w:br/>
              <w:t>по обеспечению деятельности органов местного самоуправления муниципального района «</w:t>
            </w:r>
            <w:proofErr w:type="spellStart"/>
            <w:r w:rsidRPr="00075B40">
              <w:rPr>
                <w:sz w:val="16"/>
                <w:szCs w:val="16"/>
              </w:rPr>
              <w:t>Корочанский</w:t>
            </w:r>
            <w:proofErr w:type="spellEnd"/>
            <w:r w:rsidRPr="00075B40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36ED" w14:textId="77777777" w:rsidR="00A1418D" w:rsidRPr="008D5B81" w:rsidRDefault="00A1418D" w:rsidP="008D5B81">
            <w:pPr>
              <w:jc w:val="center"/>
              <w:rPr>
                <w:sz w:val="16"/>
                <w:szCs w:val="16"/>
                <w:highlight w:val="red"/>
              </w:rPr>
            </w:pPr>
            <w:r w:rsidRPr="008D5B81">
              <w:rPr>
                <w:sz w:val="16"/>
                <w:szCs w:val="16"/>
              </w:rPr>
              <w:t>Заключенное соглашение</w:t>
            </w:r>
          </w:p>
        </w:tc>
      </w:tr>
    </w:tbl>
    <w:p w14:paraId="1182C14E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603E7D5D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85C432F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668A3937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FC1D655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A48758A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8D1EFDF" w14:textId="77777777" w:rsid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02E75DA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16C0031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17502308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785CAB77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162AF1F7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08913C44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46C1C4A2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12A16314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462C324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6BE523DA" w14:textId="77777777" w:rsidR="009A468F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09D51FD" w14:textId="77777777" w:rsidR="009A468F" w:rsidRPr="008D5B81" w:rsidRDefault="009A468F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4704CAD" w14:textId="77777777" w:rsidR="008D5B81" w:rsidRPr="004C3457" w:rsidRDefault="008D5B81" w:rsidP="008D5B81">
      <w:pPr>
        <w:jc w:val="center"/>
        <w:rPr>
          <w:sz w:val="28"/>
          <w:szCs w:val="28"/>
        </w:rPr>
      </w:pPr>
      <w:r w:rsidRPr="004C3457">
        <w:rPr>
          <w:rFonts w:eastAsia="Calibri"/>
          <w:b/>
          <w:sz w:val="28"/>
          <w:szCs w:val="28"/>
          <w:lang w:eastAsia="en-US"/>
        </w:rPr>
        <w:lastRenderedPageBreak/>
        <w:t xml:space="preserve">Сведения о порядке сбора информации и методике расчета показателей </w:t>
      </w:r>
      <w:r w:rsidRPr="004C3457">
        <w:rPr>
          <w:rFonts w:eastAsia="Calibri"/>
          <w:b/>
          <w:sz w:val="28"/>
          <w:szCs w:val="28"/>
          <w:lang w:eastAsia="en-US"/>
        </w:rPr>
        <w:br/>
        <w:t xml:space="preserve">муниципальной программы </w:t>
      </w:r>
      <w:proofErr w:type="spellStart"/>
      <w:r w:rsidRPr="004C3457">
        <w:rPr>
          <w:rFonts w:eastAsia="Calibri"/>
          <w:b/>
          <w:sz w:val="28"/>
          <w:szCs w:val="28"/>
          <w:lang w:eastAsia="en-US"/>
        </w:rPr>
        <w:t>Корочанского</w:t>
      </w:r>
      <w:proofErr w:type="spellEnd"/>
      <w:r w:rsidRPr="004C3457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14:paraId="733A7BDC" w14:textId="77777777" w:rsidR="008D5B81" w:rsidRPr="004C3457" w:rsidRDefault="008D5B81" w:rsidP="008D5B81">
      <w:pPr>
        <w:jc w:val="both"/>
        <w:rPr>
          <w:sz w:val="28"/>
          <w:szCs w:val="28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445"/>
        <w:gridCol w:w="1565"/>
        <w:gridCol w:w="768"/>
        <w:gridCol w:w="1586"/>
        <w:gridCol w:w="1395"/>
        <w:gridCol w:w="1304"/>
        <w:gridCol w:w="1711"/>
        <w:gridCol w:w="1463"/>
        <w:gridCol w:w="1355"/>
        <w:gridCol w:w="1364"/>
        <w:gridCol w:w="1016"/>
        <w:gridCol w:w="1377"/>
      </w:tblGrid>
      <w:tr w:rsidR="008D5B81" w:rsidRPr="004C3457" w14:paraId="3A632F06" w14:textId="77777777" w:rsidTr="008D5B81">
        <w:tc>
          <w:tcPr>
            <w:tcW w:w="445" w:type="dxa"/>
          </w:tcPr>
          <w:p w14:paraId="25AEA028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№ </w:t>
            </w:r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п</w:t>
            </w:r>
            <w:proofErr w:type="gramEnd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/п</w:t>
            </w:r>
          </w:p>
        </w:tc>
        <w:tc>
          <w:tcPr>
            <w:tcW w:w="1565" w:type="dxa"/>
          </w:tcPr>
          <w:p w14:paraId="3742F453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Наименование показателя</w:t>
            </w:r>
          </w:p>
        </w:tc>
        <w:tc>
          <w:tcPr>
            <w:tcW w:w="768" w:type="dxa"/>
          </w:tcPr>
          <w:p w14:paraId="1EA3ED2B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Ед. изм.                 (по ОКЕИ)</w:t>
            </w:r>
          </w:p>
        </w:tc>
        <w:tc>
          <w:tcPr>
            <w:tcW w:w="1586" w:type="dxa"/>
          </w:tcPr>
          <w:p w14:paraId="11CE5C5F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Определение показателя </w:t>
            </w:r>
          </w:p>
        </w:tc>
        <w:tc>
          <w:tcPr>
            <w:tcW w:w="1395" w:type="dxa"/>
          </w:tcPr>
          <w:p w14:paraId="34BA6282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Временные характеристики показателя</w:t>
            </w:r>
          </w:p>
        </w:tc>
        <w:tc>
          <w:tcPr>
            <w:tcW w:w="1304" w:type="dxa"/>
          </w:tcPr>
          <w:p w14:paraId="6D61DF54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Алгоритм формирования (формула)                 и методические пояснения к показателю</w:t>
            </w:r>
          </w:p>
        </w:tc>
        <w:tc>
          <w:tcPr>
            <w:tcW w:w="1711" w:type="dxa"/>
          </w:tcPr>
          <w:p w14:paraId="5EC18C01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Базовые показатели (используемые                           в формуле)</w:t>
            </w:r>
          </w:p>
        </w:tc>
        <w:tc>
          <w:tcPr>
            <w:tcW w:w="1463" w:type="dxa"/>
          </w:tcPr>
          <w:p w14:paraId="4224F12F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Метод сбора информации, индекс формы отчетности</w:t>
            </w:r>
          </w:p>
        </w:tc>
        <w:tc>
          <w:tcPr>
            <w:tcW w:w="1355" w:type="dxa"/>
          </w:tcPr>
          <w:p w14:paraId="1E45645B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Пункт Федерального плана статистических работ </w:t>
            </w:r>
          </w:p>
        </w:tc>
        <w:tc>
          <w:tcPr>
            <w:tcW w:w="1364" w:type="dxa"/>
          </w:tcPr>
          <w:p w14:paraId="6727A716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016" w:type="dxa"/>
          </w:tcPr>
          <w:p w14:paraId="7741E163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Реквизиты акта                      (при наличии)</w:t>
            </w:r>
          </w:p>
        </w:tc>
        <w:tc>
          <w:tcPr>
            <w:tcW w:w="1377" w:type="dxa"/>
          </w:tcPr>
          <w:p w14:paraId="35709079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 xml:space="preserve">Срок предоставления годовой отчетной информации </w:t>
            </w:r>
          </w:p>
        </w:tc>
      </w:tr>
      <w:tr w:rsidR="008D5B81" w:rsidRPr="004C3457" w14:paraId="2400C8B9" w14:textId="77777777" w:rsidTr="008D5B81">
        <w:tc>
          <w:tcPr>
            <w:tcW w:w="445" w:type="dxa"/>
          </w:tcPr>
          <w:p w14:paraId="0A0FD472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ind w:left="-539" w:firstLine="539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</w:t>
            </w:r>
          </w:p>
        </w:tc>
        <w:tc>
          <w:tcPr>
            <w:tcW w:w="14904" w:type="dxa"/>
            <w:gridSpan w:val="11"/>
          </w:tcPr>
          <w:p w14:paraId="1C55D609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Цель № 1 Повышение эффективности местного самоуправления, взаимодействие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</w:t>
            </w:r>
          </w:p>
        </w:tc>
      </w:tr>
      <w:tr w:rsidR="008D5B81" w:rsidRPr="004C3457" w14:paraId="6B1F692D" w14:textId="77777777" w:rsidTr="008D5B81">
        <w:tc>
          <w:tcPr>
            <w:tcW w:w="445" w:type="dxa"/>
          </w:tcPr>
          <w:p w14:paraId="4D21368D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1.2.</w:t>
            </w:r>
          </w:p>
        </w:tc>
        <w:tc>
          <w:tcPr>
            <w:tcW w:w="1565" w:type="dxa"/>
          </w:tcPr>
          <w:p w14:paraId="0E3694CB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Доля автоматизированных рабочих мест муниципальных учреждений с лицензионным антивирусным программным обеспечением, полученным по заявке</w:t>
            </w:r>
          </w:p>
        </w:tc>
        <w:tc>
          <w:tcPr>
            <w:tcW w:w="768" w:type="dxa"/>
          </w:tcPr>
          <w:p w14:paraId="5EF6F3DB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1586" w:type="dxa"/>
          </w:tcPr>
          <w:p w14:paraId="42F5F6AB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Количество автоматизированных рабочих мест муниципальных учреждений включенных в заявку на предоставление лицензии на антивирусный программный продукт/общее количество автоматизированных рабочих мест государственных учреждений</w:t>
            </w:r>
          </w:p>
        </w:tc>
        <w:tc>
          <w:tcPr>
            <w:tcW w:w="1395" w:type="dxa"/>
          </w:tcPr>
          <w:p w14:paraId="7104DD5A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годовой </w:t>
            </w:r>
          </w:p>
        </w:tc>
        <w:tc>
          <w:tcPr>
            <w:tcW w:w="1304" w:type="dxa"/>
          </w:tcPr>
          <w:p w14:paraId="62ACC0BA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711" w:type="dxa"/>
          </w:tcPr>
          <w:p w14:paraId="186A8327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463" w:type="dxa"/>
          </w:tcPr>
          <w:p w14:paraId="49363201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355" w:type="dxa"/>
          </w:tcPr>
          <w:p w14:paraId="3F292B1A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64" w:type="dxa"/>
          </w:tcPr>
          <w:p w14:paraId="29675D03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Корочанского</w:t>
            </w:r>
            <w:proofErr w:type="spell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016" w:type="dxa"/>
          </w:tcPr>
          <w:p w14:paraId="7D680A63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77" w:type="dxa"/>
          </w:tcPr>
          <w:p w14:paraId="1B63710D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В срок </w:t>
            </w:r>
          </w:p>
          <w:p w14:paraId="50F4C794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 15 марта года, </w:t>
            </w:r>
          </w:p>
          <w:p w14:paraId="59995A05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следующего за </w:t>
            </w: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отчетным</w:t>
            </w:r>
            <w:proofErr w:type="gramEnd"/>
          </w:p>
        </w:tc>
      </w:tr>
      <w:tr w:rsidR="008D5B81" w:rsidRPr="004C3457" w14:paraId="249D309B" w14:textId="77777777" w:rsidTr="008D5B81">
        <w:tc>
          <w:tcPr>
            <w:tcW w:w="445" w:type="dxa"/>
          </w:tcPr>
          <w:p w14:paraId="2F12CAC0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1.2.</w:t>
            </w:r>
          </w:p>
        </w:tc>
        <w:tc>
          <w:tcPr>
            <w:tcW w:w="1565" w:type="dxa"/>
          </w:tcPr>
          <w:p w14:paraId="7EF8F4B3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Доля автоматизированных рабочих обрабатывающих сведения конфиденциального </w:t>
            </w:r>
            <w:proofErr w:type="gramStart"/>
            <w:r w:rsidRPr="004C3457">
              <w:rPr>
                <w:rFonts w:ascii="Times New Roman" w:hAnsi="Times New Roman"/>
                <w:sz w:val="15"/>
                <w:szCs w:val="15"/>
              </w:rPr>
              <w:t>характера</w:t>
            </w:r>
            <w:proofErr w:type="gram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на которых проведены мероприятия по осуществлению контроля эффективности по требованиям безопасности информации</w:t>
            </w:r>
          </w:p>
        </w:tc>
        <w:tc>
          <w:tcPr>
            <w:tcW w:w="768" w:type="dxa"/>
          </w:tcPr>
          <w:p w14:paraId="2FD065C6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1586" w:type="dxa"/>
          </w:tcPr>
          <w:p w14:paraId="68DD223C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Отражает долю автоматизированных рабочих мест сиротствующих требования информационной безопасности</w:t>
            </w:r>
          </w:p>
        </w:tc>
        <w:tc>
          <w:tcPr>
            <w:tcW w:w="1395" w:type="dxa"/>
          </w:tcPr>
          <w:p w14:paraId="067758AD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годовой </w:t>
            </w:r>
          </w:p>
        </w:tc>
        <w:tc>
          <w:tcPr>
            <w:tcW w:w="1304" w:type="dxa"/>
          </w:tcPr>
          <w:p w14:paraId="2B91A882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711" w:type="dxa"/>
          </w:tcPr>
          <w:p w14:paraId="0DFA5DE5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463" w:type="dxa"/>
          </w:tcPr>
          <w:p w14:paraId="58F0C56D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355" w:type="dxa"/>
          </w:tcPr>
          <w:p w14:paraId="27D2B905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64" w:type="dxa"/>
          </w:tcPr>
          <w:p w14:paraId="5A10C729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Корочанского</w:t>
            </w:r>
            <w:proofErr w:type="spell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016" w:type="dxa"/>
          </w:tcPr>
          <w:p w14:paraId="50B561A3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77" w:type="dxa"/>
          </w:tcPr>
          <w:p w14:paraId="596F79B6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В срок </w:t>
            </w:r>
          </w:p>
        </w:tc>
      </w:tr>
      <w:tr w:rsidR="008D5B81" w:rsidRPr="004C3457" w14:paraId="746E8C8C" w14:textId="77777777" w:rsidTr="008D5B81">
        <w:tc>
          <w:tcPr>
            <w:tcW w:w="445" w:type="dxa"/>
          </w:tcPr>
          <w:p w14:paraId="3D5E7CF4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1.2.</w:t>
            </w:r>
          </w:p>
        </w:tc>
        <w:tc>
          <w:tcPr>
            <w:tcW w:w="1565" w:type="dxa"/>
          </w:tcPr>
          <w:p w14:paraId="6CEC83E4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Доля отработанных в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соцмедиа</w:t>
            </w:r>
            <w:proofErr w:type="spell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сообщений граждан в срок</w:t>
            </w:r>
          </w:p>
        </w:tc>
        <w:tc>
          <w:tcPr>
            <w:tcW w:w="768" w:type="dxa"/>
          </w:tcPr>
          <w:p w14:paraId="488CA735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Процент</w:t>
            </w:r>
          </w:p>
        </w:tc>
        <w:tc>
          <w:tcPr>
            <w:tcW w:w="1586" w:type="dxa"/>
          </w:tcPr>
          <w:p w14:paraId="56F76CF3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Отражает процент отработанных в срок обращений граждан полученных в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соцмедия</w:t>
            </w:r>
            <w:proofErr w:type="spellEnd"/>
          </w:p>
        </w:tc>
        <w:tc>
          <w:tcPr>
            <w:tcW w:w="1395" w:type="dxa"/>
          </w:tcPr>
          <w:p w14:paraId="6D1B982A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годовой </w:t>
            </w:r>
          </w:p>
        </w:tc>
        <w:tc>
          <w:tcPr>
            <w:tcW w:w="1304" w:type="dxa"/>
          </w:tcPr>
          <w:p w14:paraId="56A9870E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711" w:type="dxa"/>
          </w:tcPr>
          <w:p w14:paraId="40AF1168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463" w:type="dxa"/>
          </w:tcPr>
          <w:p w14:paraId="173B9D26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355" w:type="dxa"/>
          </w:tcPr>
          <w:p w14:paraId="65087087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64" w:type="dxa"/>
          </w:tcPr>
          <w:p w14:paraId="0FD1CDF4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Корочанского</w:t>
            </w:r>
            <w:proofErr w:type="spell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016" w:type="dxa"/>
          </w:tcPr>
          <w:p w14:paraId="7ED6B41F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77" w:type="dxa"/>
          </w:tcPr>
          <w:p w14:paraId="0DC90918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 15 марта года, </w:t>
            </w:r>
          </w:p>
        </w:tc>
      </w:tr>
      <w:tr w:rsidR="008D5B81" w:rsidRPr="004C3457" w14:paraId="357FB502" w14:textId="77777777" w:rsidTr="008D5B81">
        <w:tc>
          <w:tcPr>
            <w:tcW w:w="445" w:type="dxa"/>
          </w:tcPr>
          <w:p w14:paraId="5012C4DA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2.</w:t>
            </w:r>
          </w:p>
        </w:tc>
        <w:tc>
          <w:tcPr>
            <w:tcW w:w="14904" w:type="dxa"/>
            <w:gridSpan w:val="11"/>
          </w:tcPr>
          <w:p w14:paraId="7B16D1E8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b/>
                <w:sz w:val="15"/>
                <w:szCs w:val="15"/>
              </w:rPr>
              <w:t>Цель № 2 Развитие информационного общества</w:t>
            </w:r>
          </w:p>
        </w:tc>
      </w:tr>
      <w:tr w:rsidR="008D5B81" w:rsidRPr="004C3457" w14:paraId="2414356B" w14:textId="77777777" w:rsidTr="008D5B81">
        <w:tc>
          <w:tcPr>
            <w:tcW w:w="445" w:type="dxa"/>
          </w:tcPr>
          <w:p w14:paraId="7F4FCDA3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2.1.</w:t>
            </w:r>
          </w:p>
        </w:tc>
        <w:tc>
          <w:tcPr>
            <w:tcW w:w="1565" w:type="dxa"/>
          </w:tcPr>
          <w:p w14:paraId="3390E418" w14:textId="77777777" w:rsidR="008D5B81" w:rsidRPr="004C3457" w:rsidRDefault="008D5B81" w:rsidP="008D5B8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Доля площади газеты «Ясный ключ» с информацией о </w:t>
            </w: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>деятельности органов государственной власти и местного самоуправления к общему объему тиража</w:t>
            </w:r>
          </w:p>
        </w:tc>
        <w:tc>
          <w:tcPr>
            <w:tcW w:w="768" w:type="dxa"/>
          </w:tcPr>
          <w:p w14:paraId="588B4C8D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>Процент</w:t>
            </w:r>
          </w:p>
        </w:tc>
        <w:tc>
          <w:tcPr>
            <w:tcW w:w="1586" w:type="dxa"/>
          </w:tcPr>
          <w:p w14:paraId="7304A346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Отражает общую площадь газеты </w:t>
            </w:r>
          </w:p>
          <w:p w14:paraId="13F89D68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«Ясный ключ»</w:t>
            </w:r>
          </w:p>
          <w:p w14:paraId="43BB64B0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с информацией о </w:t>
            </w: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деятельности органов государственной власти </w:t>
            </w:r>
          </w:p>
          <w:p w14:paraId="07129FD7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и местного самоуправления</w:t>
            </w:r>
          </w:p>
        </w:tc>
        <w:tc>
          <w:tcPr>
            <w:tcW w:w="1395" w:type="dxa"/>
          </w:tcPr>
          <w:p w14:paraId="708A9DCB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годовой </w:t>
            </w:r>
          </w:p>
        </w:tc>
        <w:tc>
          <w:tcPr>
            <w:tcW w:w="1304" w:type="dxa"/>
          </w:tcPr>
          <w:p w14:paraId="10D478C6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711" w:type="dxa"/>
          </w:tcPr>
          <w:p w14:paraId="4229F95B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463" w:type="dxa"/>
          </w:tcPr>
          <w:p w14:paraId="5F4FDF17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Периодическая отчетность</w:t>
            </w:r>
          </w:p>
        </w:tc>
        <w:tc>
          <w:tcPr>
            <w:tcW w:w="1355" w:type="dxa"/>
          </w:tcPr>
          <w:p w14:paraId="162E56B1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64" w:type="dxa"/>
          </w:tcPr>
          <w:p w14:paraId="0AC075E8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4C3457">
              <w:rPr>
                <w:rFonts w:ascii="Times New Roman" w:hAnsi="Times New Roman"/>
                <w:sz w:val="15"/>
                <w:szCs w:val="15"/>
              </w:rPr>
              <w:t>Корочанского</w:t>
            </w:r>
            <w:proofErr w:type="spellEnd"/>
            <w:r w:rsidRPr="004C3457">
              <w:rPr>
                <w:rFonts w:ascii="Times New Roman" w:hAnsi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016" w:type="dxa"/>
          </w:tcPr>
          <w:p w14:paraId="14780233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1377" w:type="dxa"/>
          </w:tcPr>
          <w:p w14:paraId="5AF92BDA" w14:textId="77777777" w:rsidR="008D5B81" w:rsidRPr="004C3457" w:rsidRDefault="008D5B81" w:rsidP="008D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C3457">
              <w:rPr>
                <w:rFonts w:ascii="Times New Roman" w:hAnsi="Times New Roman"/>
                <w:sz w:val="15"/>
                <w:szCs w:val="15"/>
              </w:rPr>
              <w:t xml:space="preserve">В срок </w:t>
            </w:r>
          </w:p>
        </w:tc>
      </w:tr>
    </w:tbl>
    <w:p w14:paraId="64D5C4D1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77EC7797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45B4CAC0" w14:textId="77777777" w:rsidR="008D5B81" w:rsidRPr="008D5B81" w:rsidRDefault="008D5B81" w:rsidP="008D5B81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22D16201" w14:textId="77777777" w:rsidR="00C4182E" w:rsidRPr="004C3457" w:rsidRDefault="00C4182E" w:rsidP="001979D2">
      <w:pPr>
        <w:jc w:val="both"/>
        <w:rPr>
          <w:sz w:val="28"/>
          <w:szCs w:val="28"/>
        </w:rPr>
        <w:sectPr w:rsidR="00C4182E" w:rsidRPr="004C3457" w:rsidSect="00C4182E">
          <w:headerReference w:type="first" r:id="rId12"/>
          <w:pgSz w:w="16834" w:h="11909" w:orient="landscape"/>
          <w:pgMar w:top="1701" w:right="567" w:bottom="567" w:left="1134" w:header="567" w:footer="720" w:gutter="0"/>
          <w:cols w:space="720"/>
          <w:titlePg/>
          <w:docGrid w:linePitch="326"/>
        </w:sectPr>
      </w:pPr>
    </w:p>
    <w:permEnd w:id="195236341"/>
    <w:p w14:paraId="60217C3E" w14:textId="5A79D30E" w:rsidR="00A77B86" w:rsidRPr="004C3457" w:rsidRDefault="00A77B86" w:rsidP="0084432B">
      <w:pPr>
        <w:jc w:val="center"/>
        <w:rPr>
          <w:sz w:val="22"/>
          <w:szCs w:val="22"/>
        </w:rPr>
      </w:pPr>
    </w:p>
    <w:sectPr w:rsidR="00A77B86" w:rsidRPr="004C3457" w:rsidSect="00C97A2C">
      <w:headerReference w:type="default" r:id="rId13"/>
      <w:pgSz w:w="11909" w:h="16834" w:code="9"/>
      <w:pgMar w:top="568" w:right="567" w:bottom="992" w:left="1701" w:header="284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6D36D" w14:textId="77777777" w:rsidR="00950AB7" w:rsidRDefault="00950AB7" w:rsidP="00CB032E">
      <w:r>
        <w:separator/>
      </w:r>
    </w:p>
  </w:endnote>
  <w:endnote w:type="continuationSeparator" w:id="0">
    <w:p w14:paraId="6D8F67C3" w14:textId="77777777" w:rsidR="00950AB7" w:rsidRDefault="00950AB7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EFA12" w14:textId="77777777" w:rsidR="00950AB7" w:rsidRDefault="00950AB7" w:rsidP="00CB032E">
      <w:r>
        <w:separator/>
      </w:r>
    </w:p>
  </w:footnote>
  <w:footnote w:type="continuationSeparator" w:id="0">
    <w:p w14:paraId="6240B1A6" w14:textId="77777777" w:rsidR="00950AB7" w:rsidRDefault="00950AB7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EED46" w14:textId="77777777" w:rsidR="000566D3" w:rsidRDefault="000566D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762E0">
      <w:rPr>
        <w:noProof/>
      </w:rPr>
      <w:t>2</w:t>
    </w:r>
    <w:r>
      <w:fldChar w:fldCharType="end"/>
    </w:r>
  </w:p>
  <w:p w14:paraId="7A2155D1" w14:textId="77777777" w:rsidR="000566D3" w:rsidRDefault="000566D3" w:rsidP="009F2A23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E4FB8" w14:textId="04C2172F" w:rsidR="000566D3" w:rsidRDefault="000566D3">
    <w:pPr>
      <w:pStyle w:val="ab"/>
      <w:jc w:val="center"/>
    </w:pPr>
  </w:p>
  <w:p w14:paraId="5E94CC3D" w14:textId="77777777" w:rsidR="000566D3" w:rsidRDefault="000566D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422141"/>
      <w:docPartObj>
        <w:docPartGallery w:val="Page Numbers (Top of Page)"/>
        <w:docPartUnique/>
      </w:docPartObj>
    </w:sdtPr>
    <w:sdtEndPr/>
    <w:sdtContent>
      <w:p w14:paraId="46EECBC6" w14:textId="77777777" w:rsidR="000566D3" w:rsidRDefault="000566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E0">
          <w:rPr>
            <w:noProof/>
          </w:rPr>
          <w:t>30</w:t>
        </w:r>
        <w:r>
          <w:fldChar w:fldCharType="end"/>
        </w:r>
      </w:p>
    </w:sdtContent>
  </w:sdt>
  <w:p w14:paraId="520C407F" w14:textId="77777777" w:rsidR="000566D3" w:rsidRDefault="000566D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CCE3" w14:textId="77777777" w:rsidR="000566D3" w:rsidRDefault="000566D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4432B">
      <w:rPr>
        <w:noProof/>
      </w:rPr>
      <w:t>23</w:t>
    </w:r>
    <w:r>
      <w:fldChar w:fldCharType="end"/>
    </w:r>
  </w:p>
  <w:p w14:paraId="6551FEA6" w14:textId="77777777" w:rsidR="000566D3" w:rsidRDefault="000566D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6361"/>
    <w:multiLevelType w:val="hybridMultilevel"/>
    <w:tmpl w:val="251E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2A7828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AA5736"/>
    <w:multiLevelType w:val="multilevel"/>
    <w:tmpl w:val="F5D6B1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4D11214"/>
    <w:multiLevelType w:val="hybridMultilevel"/>
    <w:tmpl w:val="71204214"/>
    <w:lvl w:ilvl="0" w:tplc="8596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4D33C">
      <w:start w:val="1"/>
      <w:numFmt w:val="lowerLetter"/>
      <w:lvlText w:val="%2."/>
      <w:lvlJc w:val="left"/>
      <w:pPr>
        <w:ind w:left="1440" w:hanging="360"/>
      </w:pPr>
    </w:lvl>
    <w:lvl w:ilvl="2" w:tplc="2348FD30">
      <w:start w:val="1"/>
      <w:numFmt w:val="lowerRoman"/>
      <w:lvlText w:val="%3."/>
      <w:lvlJc w:val="right"/>
      <w:pPr>
        <w:ind w:left="2160" w:hanging="180"/>
      </w:pPr>
    </w:lvl>
    <w:lvl w:ilvl="3" w:tplc="BF3E390A">
      <w:start w:val="1"/>
      <w:numFmt w:val="decimal"/>
      <w:lvlText w:val="%4."/>
      <w:lvlJc w:val="left"/>
      <w:pPr>
        <w:ind w:left="2880" w:hanging="360"/>
      </w:pPr>
    </w:lvl>
    <w:lvl w:ilvl="4" w:tplc="AB067D3E">
      <w:start w:val="1"/>
      <w:numFmt w:val="lowerLetter"/>
      <w:lvlText w:val="%5."/>
      <w:lvlJc w:val="left"/>
      <w:pPr>
        <w:ind w:left="3600" w:hanging="360"/>
      </w:pPr>
    </w:lvl>
    <w:lvl w:ilvl="5" w:tplc="12F0F8E0">
      <w:start w:val="1"/>
      <w:numFmt w:val="lowerRoman"/>
      <w:lvlText w:val="%6."/>
      <w:lvlJc w:val="right"/>
      <w:pPr>
        <w:ind w:left="4320" w:hanging="180"/>
      </w:pPr>
    </w:lvl>
    <w:lvl w:ilvl="6" w:tplc="4EA6B002">
      <w:start w:val="1"/>
      <w:numFmt w:val="decimal"/>
      <w:lvlText w:val="%7."/>
      <w:lvlJc w:val="left"/>
      <w:pPr>
        <w:ind w:left="5040" w:hanging="360"/>
      </w:pPr>
    </w:lvl>
    <w:lvl w:ilvl="7" w:tplc="D6E237D0">
      <w:start w:val="1"/>
      <w:numFmt w:val="lowerLetter"/>
      <w:lvlText w:val="%8."/>
      <w:lvlJc w:val="left"/>
      <w:pPr>
        <w:ind w:left="5760" w:hanging="360"/>
      </w:pPr>
    </w:lvl>
    <w:lvl w:ilvl="8" w:tplc="B35A0F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55FEA"/>
    <w:multiLevelType w:val="hybridMultilevel"/>
    <w:tmpl w:val="F5A4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B0846"/>
    <w:multiLevelType w:val="multilevel"/>
    <w:tmpl w:val="D6E48B72"/>
    <w:lvl w:ilvl="0">
      <w:start w:val="1"/>
      <w:numFmt w:val="upperRoman"/>
      <w:lvlText w:val="%1."/>
      <w:lvlJc w:val="left"/>
      <w:pPr>
        <w:ind w:left="1080" w:hanging="72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CF1921"/>
    <w:multiLevelType w:val="hybridMultilevel"/>
    <w:tmpl w:val="741E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B6A2E"/>
    <w:multiLevelType w:val="hybridMultilevel"/>
    <w:tmpl w:val="698C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041A"/>
    <w:multiLevelType w:val="hybridMultilevel"/>
    <w:tmpl w:val="A038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324A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A290811"/>
    <w:multiLevelType w:val="hybridMultilevel"/>
    <w:tmpl w:val="70D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2331"/>
    <w:multiLevelType w:val="multilevel"/>
    <w:tmpl w:val="76B47A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E89453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2">
    <w:nsid w:val="45662D1E"/>
    <w:multiLevelType w:val="hybridMultilevel"/>
    <w:tmpl w:val="18F855BC"/>
    <w:lvl w:ilvl="0" w:tplc="3FD2EB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06777B"/>
    <w:multiLevelType w:val="hybridMultilevel"/>
    <w:tmpl w:val="E1E0EB82"/>
    <w:lvl w:ilvl="0" w:tplc="152CC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63198"/>
    <w:multiLevelType w:val="hybridMultilevel"/>
    <w:tmpl w:val="9DF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31068D"/>
    <w:multiLevelType w:val="hybridMultilevel"/>
    <w:tmpl w:val="CAB88A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C0452DC"/>
    <w:multiLevelType w:val="multilevel"/>
    <w:tmpl w:val="2A94BA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FF751D9"/>
    <w:multiLevelType w:val="hybridMultilevel"/>
    <w:tmpl w:val="64D6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C4616"/>
    <w:multiLevelType w:val="hybridMultilevel"/>
    <w:tmpl w:val="27F0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46A97"/>
    <w:multiLevelType w:val="hybridMultilevel"/>
    <w:tmpl w:val="78F4B4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B16DE"/>
    <w:multiLevelType w:val="hybridMultilevel"/>
    <w:tmpl w:val="72DE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4831F5"/>
    <w:multiLevelType w:val="hybridMultilevel"/>
    <w:tmpl w:val="5938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A2080"/>
    <w:multiLevelType w:val="hybridMultilevel"/>
    <w:tmpl w:val="9CB8D2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D1E8E"/>
    <w:multiLevelType w:val="hybridMultilevel"/>
    <w:tmpl w:val="90AEDBE0"/>
    <w:lvl w:ilvl="0" w:tplc="F6F4AB8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02F03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7"/>
  </w:num>
  <w:num w:numId="6">
    <w:abstractNumId w:val="30"/>
  </w:num>
  <w:num w:numId="7">
    <w:abstractNumId w:val="5"/>
  </w:num>
  <w:num w:numId="8">
    <w:abstractNumId w:val="17"/>
  </w:num>
  <w:num w:numId="9">
    <w:abstractNumId w:val="35"/>
  </w:num>
  <w:num w:numId="10">
    <w:abstractNumId w:val="21"/>
  </w:num>
  <w:num w:numId="11">
    <w:abstractNumId w:val="23"/>
  </w:num>
  <w:num w:numId="12">
    <w:abstractNumId w:val="7"/>
  </w:num>
  <w:num w:numId="13">
    <w:abstractNumId w:val="1"/>
  </w:num>
  <w:num w:numId="14">
    <w:abstractNumId w:val="27"/>
  </w:num>
  <w:num w:numId="15">
    <w:abstractNumId w:val="2"/>
  </w:num>
  <w:num w:numId="16">
    <w:abstractNumId w:val="29"/>
  </w:num>
  <w:num w:numId="17">
    <w:abstractNumId w:val="41"/>
  </w:num>
  <w:num w:numId="18">
    <w:abstractNumId w:val="10"/>
  </w:num>
  <w:num w:numId="19">
    <w:abstractNumId w:val="25"/>
  </w:num>
  <w:num w:numId="20">
    <w:abstractNumId w:val="33"/>
  </w:num>
  <w:num w:numId="21">
    <w:abstractNumId w:val="3"/>
  </w:num>
  <w:num w:numId="22">
    <w:abstractNumId w:val="4"/>
  </w:num>
  <w:num w:numId="23">
    <w:abstractNumId w:val="32"/>
  </w:num>
  <w:num w:numId="24">
    <w:abstractNumId w:val="15"/>
  </w:num>
  <w:num w:numId="25">
    <w:abstractNumId w:val="22"/>
  </w:num>
  <w:num w:numId="26">
    <w:abstractNumId w:val="24"/>
  </w:num>
  <w:num w:numId="27">
    <w:abstractNumId w:val="28"/>
  </w:num>
  <w:num w:numId="28">
    <w:abstractNumId w:val="26"/>
  </w:num>
  <w:num w:numId="29">
    <w:abstractNumId w:val="38"/>
  </w:num>
  <w:num w:numId="30">
    <w:abstractNumId w:val="16"/>
  </w:num>
  <w:num w:numId="31">
    <w:abstractNumId w:val="42"/>
  </w:num>
  <w:num w:numId="32">
    <w:abstractNumId w:val="20"/>
  </w:num>
  <w:num w:numId="33">
    <w:abstractNumId w:val="9"/>
  </w:num>
  <w:num w:numId="34">
    <w:abstractNumId w:val="6"/>
  </w:num>
  <w:num w:numId="35">
    <w:abstractNumId w:val="36"/>
  </w:num>
  <w:num w:numId="36">
    <w:abstractNumId w:val="39"/>
  </w:num>
  <w:num w:numId="37">
    <w:abstractNumId w:val="34"/>
  </w:num>
  <w:num w:numId="38">
    <w:abstractNumId w:val="14"/>
  </w:num>
  <w:num w:numId="39">
    <w:abstractNumId w:val="13"/>
  </w:num>
  <w:num w:numId="40">
    <w:abstractNumId w:val="11"/>
  </w:num>
  <w:num w:numId="41">
    <w:abstractNumId w:val="18"/>
  </w:num>
  <w:num w:numId="42">
    <w:abstractNumId w:val="1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0TNKv4QRMyhefF1lD4iiewbllo=" w:salt="ao/wjLYtg2j0rqIEkWmFAA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403B"/>
    <w:rsid w:val="00042F0C"/>
    <w:rsid w:val="000467CA"/>
    <w:rsid w:val="00047FF1"/>
    <w:rsid w:val="00050909"/>
    <w:rsid w:val="000566D3"/>
    <w:rsid w:val="00057D64"/>
    <w:rsid w:val="00067351"/>
    <w:rsid w:val="00075B40"/>
    <w:rsid w:val="00090AB2"/>
    <w:rsid w:val="00096C31"/>
    <w:rsid w:val="000A13BB"/>
    <w:rsid w:val="000A7991"/>
    <w:rsid w:val="000E1ADE"/>
    <w:rsid w:val="000E2057"/>
    <w:rsid w:val="000F5440"/>
    <w:rsid w:val="0011402B"/>
    <w:rsid w:val="00117D7B"/>
    <w:rsid w:val="0012031E"/>
    <w:rsid w:val="001271D9"/>
    <w:rsid w:val="001303B2"/>
    <w:rsid w:val="00133C7D"/>
    <w:rsid w:val="0013427D"/>
    <w:rsid w:val="001454DF"/>
    <w:rsid w:val="00153DD5"/>
    <w:rsid w:val="00154F0C"/>
    <w:rsid w:val="00162EE6"/>
    <w:rsid w:val="00170226"/>
    <w:rsid w:val="00170B0B"/>
    <w:rsid w:val="00171229"/>
    <w:rsid w:val="0017621F"/>
    <w:rsid w:val="001868A9"/>
    <w:rsid w:val="001919E3"/>
    <w:rsid w:val="0019502D"/>
    <w:rsid w:val="001979D2"/>
    <w:rsid w:val="001A18D4"/>
    <w:rsid w:val="001A5BA9"/>
    <w:rsid w:val="001A7187"/>
    <w:rsid w:val="001B2C6D"/>
    <w:rsid w:val="001C3457"/>
    <w:rsid w:val="001E12E7"/>
    <w:rsid w:val="001F0506"/>
    <w:rsid w:val="001F57B5"/>
    <w:rsid w:val="0020015D"/>
    <w:rsid w:val="00205A5B"/>
    <w:rsid w:val="002322E1"/>
    <w:rsid w:val="002657C3"/>
    <w:rsid w:val="00283CE3"/>
    <w:rsid w:val="0028651B"/>
    <w:rsid w:val="00291C74"/>
    <w:rsid w:val="002A0762"/>
    <w:rsid w:val="002A11AB"/>
    <w:rsid w:val="002B23A4"/>
    <w:rsid w:val="002B2C6C"/>
    <w:rsid w:val="002B348D"/>
    <w:rsid w:val="002C3685"/>
    <w:rsid w:val="002D0B1C"/>
    <w:rsid w:val="002D2A46"/>
    <w:rsid w:val="002F6D1E"/>
    <w:rsid w:val="003036B7"/>
    <w:rsid w:val="00315DC7"/>
    <w:rsid w:val="00337F2A"/>
    <w:rsid w:val="00360F48"/>
    <w:rsid w:val="00372923"/>
    <w:rsid w:val="003762E0"/>
    <w:rsid w:val="003772EE"/>
    <w:rsid w:val="00383547"/>
    <w:rsid w:val="00395C68"/>
    <w:rsid w:val="003B0D5A"/>
    <w:rsid w:val="003C6F2D"/>
    <w:rsid w:val="003C6F49"/>
    <w:rsid w:val="003D504D"/>
    <w:rsid w:val="00411598"/>
    <w:rsid w:val="00411718"/>
    <w:rsid w:val="00415C15"/>
    <w:rsid w:val="004275E1"/>
    <w:rsid w:val="004329EB"/>
    <w:rsid w:val="00434C11"/>
    <w:rsid w:val="00434F15"/>
    <w:rsid w:val="00454945"/>
    <w:rsid w:val="00455673"/>
    <w:rsid w:val="0046253A"/>
    <w:rsid w:val="00463390"/>
    <w:rsid w:val="00470445"/>
    <w:rsid w:val="004733B4"/>
    <w:rsid w:val="00473F78"/>
    <w:rsid w:val="00486D90"/>
    <w:rsid w:val="00491EE1"/>
    <w:rsid w:val="004A1B44"/>
    <w:rsid w:val="004C0ECC"/>
    <w:rsid w:val="004C3457"/>
    <w:rsid w:val="004C4884"/>
    <w:rsid w:val="004C4C80"/>
    <w:rsid w:val="004C5F8B"/>
    <w:rsid w:val="004C7F59"/>
    <w:rsid w:val="004D32FA"/>
    <w:rsid w:val="004E03B1"/>
    <w:rsid w:val="004E1A75"/>
    <w:rsid w:val="004E4725"/>
    <w:rsid w:val="004E50CA"/>
    <w:rsid w:val="004F490C"/>
    <w:rsid w:val="005039E8"/>
    <w:rsid w:val="00504BE6"/>
    <w:rsid w:val="005139EA"/>
    <w:rsid w:val="00541EE3"/>
    <w:rsid w:val="0056168D"/>
    <w:rsid w:val="00577759"/>
    <w:rsid w:val="0058111B"/>
    <w:rsid w:val="00592345"/>
    <w:rsid w:val="005A06A1"/>
    <w:rsid w:val="005A2A42"/>
    <w:rsid w:val="005A6EC3"/>
    <w:rsid w:val="005A7531"/>
    <w:rsid w:val="005C0ECD"/>
    <w:rsid w:val="005C3462"/>
    <w:rsid w:val="005C6F8D"/>
    <w:rsid w:val="005F7A39"/>
    <w:rsid w:val="006138BA"/>
    <w:rsid w:val="00613B84"/>
    <w:rsid w:val="00622275"/>
    <w:rsid w:val="00625858"/>
    <w:rsid w:val="006304CB"/>
    <w:rsid w:val="00635632"/>
    <w:rsid w:val="00666EC8"/>
    <w:rsid w:val="00687104"/>
    <w:rsid w:val="00693101"/>
    <w:rsid w:val="006B120F"/>
    <w:rsid w:val="006D1F38"/>
    <w:rsid w:val="006D6848"/>
    <w:rsid w:val="006D6C1E"/>
    <w:rsid w:val="006D7B89"/>
    <w:rsid w:val="006F6480"/>
    <w:rsid w:val="006F7A0E"/>
    <w:rsid w:val="00702A56"/>
    <w:rsid w:val="00704DAD"/>
    <w:rsid w:val="00711D0B"/>
    <w:rsid w:val="00712C7C"/>
    <w:rsid w:val="00723BA9"/>
    <w:rsid w:val="0075563C"/>
    <w:rsid w:val="00756D0C"/>
    <w:rsid w:val="00757D2D"/>
    <w:rsid w:val="00765648"/>
    <w:rsid w:val="00772005"/>
    <w:rsid w:val="00774719"/>
    <w:rsid w:val="00775E09"/>
    <w:rsid w:val="00795103"/>
    <w:rsid w:val="007A49D4"/>
    <w:rsid w:val="007A7302"/>
    <w:rsid w:val="007E132A"/>
    <w:rsid w:val="007E2FEE"/>
    <w:rsid w:val="007E4E1A"/>
    <w:rsid w:val="007F3248"/>
    <w:rsid w:val="007F39D9"/>
    <w:rsid w:val="008020AB"/>
    <w:rsid w:val="00804783"/>
    <w:rsid w:val="008267F8"/>
    <w:rsid w:val="00834B18"/>
    <w:rsid w:val="0084432B"/>
    <w:rsid w:val="008562F9"/>
    <w:rsid w:val="008671CA"/>
    <w:rsid w:val="00870CDA"/>
    <w:rsid w:val="00891BE7"/>
    <w:rsid w:val="008A03F5"/>
    <w:rsid w:val="008A3ECF"/>
    <w:rsid w:val="008B276D"/>
    <w:rsid w:val="008B2EC5"/>
    <w:rsid w:val="008B3DEA"/>
    <w:rsid w:val="008B60B7"/>
    <w:rsid w:val="008C019B"/>
    <w:rsid w:val="008C77D3"/>
    <w:rsid w:val="008D1F9D"/>
    <w:rsid w:val="008D23BA"/>
    <w:rsid w:val="008D4BFF"/>
    <w:rsid w:val="008D5B81"/>
    <w:rsid w:val="008D6725"/>
    <w:rsid w:val="008E709C"/>
    <w:rsid w:val="008F0988"/>
    <w:rsid w:val="008F2BAF"/>
    <w:rsid w:val="008F57A0"/>
    <w:rsid w:val="008F6DD4"/>
    <w:rsid w:val="0091789F"/>
    <w:rsid w:val="00925C63"/>
    <w:rsid w:val="00937802"/>
    <w:rsid w:val="009450F5"/>
    <w:rsid w:val="00950AB7"/>
    <w:rsid w:val="00971DAC"/>
    <w:rsid w:val="0098240F"/>
    <w:rsid w:val="00982B7F"/>
    <w:rsid w:val="00982E95"/>
    <w:rsid w:val="00982FB7"/>
    <w:rsid w:val="009907BF"/>
    <w:rsid w:val="009A0825"/>
    <w:rsid w:val="009A2859"/>
    <w:rsid w:val="009A31F8"/>
    <w:rsid w:val="009A468F"/>
    <w:rsid w:val="009A485E"/>
    <w:rsid w:val="009A5BA9"/>
    <w:rsid w:val="009A7F89"/>
    <w:rsid w:val="009B1624"/>
    <w:rsid w:val="009B2CF2"/>
    <w:rsid w:val="009C048A"/>
    <w:rsid w:val="009C5EA1"/>
    <w:rsid w:val="009D028A"/>
    <w:rsid w:val="009D6315"/>
    <w:rsid w:val="009E5170"/>
    <w:rsid w:val="009F2A23"/>
    <w:rsid w:val="009F440D"/>
    <w:rsid w:val="00A1418D"/>
    <w:rsid w:val="00A25123"/>
    <w:rsid w:val="00A3133B"/>
    <w:rsid w:val="00A61001"/>
    <w:rsid w:val="00A675B7"/>
    <w:rsid w:val="00A736AC"/>
    <w:rsid w:val="00A77B86"/>
    <w:rsid w:val="00A80B5D"/>
    <w:rsid w:val="00A81C4D"/>
    <w:rsid w:val="00A8603A"/>
    <w:rsid w:val="00A940BE"/>
    <w:rsid w:val="00AA0EB1"/>
    <w:rsid w:val="00AB3D39"/>
    <w:rsid w:val="00AD42A6"/>
    <w:rsid w:val="00AE20FE"/>
    <w:rsid w:val="00B21699"/>
    <w:rsid w:val="00B30D37"/>
    <w:rsid w:val="00B30E6C"/>
    <w:rsid w:val="00B31806"/>
    <w:rsid w:val="00B3579C"/>
    <w:rsid w:val="00B42A85"/>
    <w:rsid w:val="00B43B8C"/>
    <w:rsid w:val="00B514F1"/>
    <w:rsid w:val="00B61EAD"/>
    <w:rsid w:val="00B65985"/>
    <w:rsid w:val="00B70BE9"/>
    <w:rsid w:val="00B86F44"/>
    <w:rsid w:val="00BA0809"/>
    <w:rsid w:val="00BA1B51"/>
    <w:rsid w:val="00BA789A"/>
    <w:rsid w:val="00BB7943"/>
    <w:rsid w:val="00BC3A83"/>
    <w:rsid w:val="00BC43E6"/>
    <w:rsid w:val="00BC5401"/>
    <w:rsid w:val="00BC68CC"/>
    <w:rsid w:val="00BD4D14"/>
    <w:rsid w:val="00BD79B8"/>
    <w:rsid w:val="00BF3CD4"/>
    <w:rsid w:val="00BF6A44"/>
    <w:rsid w:val="00BF72F8"/>
    <w:rsid w:val="00C015C4"/>
    <w:rsid w:val="00C0220B"/>
    <w:rsid w:val="00C062DB"/>
    <w:rsid w:val="00C109AD"/>
    <w:rsid w:val="00C11748"/>
    <w:rsid w:val="00C255E1"/>
    <w:rsid w:val="00C325FE"/>
    <w:rsid w:val="00C4182E"/>
    <w:rsid w:val="00C45082"/>
    <w:rsid w:val="00C51437"/>
    <w:rsid w:val="00C60023"/>
    <w:rsid w:val="00C656D3"/>
    <w:rsid w:val="00C70A9C"/>
    <w:rsid w:val="00C71404"/>
    <w:rsid w:val="00C72E6B"/>
    <w:rsid w:val="00C75C4A"/>
    <w:rsid w:val="00C7603D"/>
    <w:rsid w:val="00C80373"/>
    <w:rsid w:val="00C849A9"/>
    <w:rsid w:val="00C85D8F"/>
    <w:rsid w:val="00C93055"/>
    <w:rsid w:val="00C94C85"/>
    <w:rsid w:val="00C96308"/>
    <w:rsid w:val="00C96577"/>
    <w:rsid w:val="00C97A2C"/>
    <w:rsid w:val="00CA0988"/>
    <w:rsid w:val="00CA6205"/>
    <w:rsid w:val="00CA7122"/>
    <w:rsid w:val="00CB032E"/>
    <w:rsid w:val="00CB39F4"/>
    <w:rsid w:val="00CB3F68"/>
    <w:rsid w:val="00CB60D3"/>
    <w:rsid w:val="00CC2222"/>
    <w:rsid w:val="00CE4A37"/>
    <w:rsid w:val="00D00077"/>
    <w:rsid w:val="00D0088D"/>
    <w:rsid w:val="00D01C88"/>
    <w:rsid w:val="00D05B83"/>
    <w:rsid w:val="00D06FD6"/>
    <w:rsid w:val="00D120A7"/>
    <w:rsid w:val="00D212E3"/>
    <w:rsid w:val="00D3243B"/>
    <w:rsid w:val="00D37A20"/>
    <w:rsid w:val="00D43792"/>
    <w:rsid w:val="00D4549F"/>
    <w:rsid w:val="00D45A62"/>
    <w:rsid w:val="00D46F86"/>
    <w:rsid w:val="00D50835"/>
    <w:rsid w:val="00D60C09"/>
    <w:rsid w:val="00D6184E"/>
    <w:rsid w:val="00D63186"/>
    <w:rsid w:val="00D66D00"/>
    <w:rsid w:val="00D707DB"/>
    <w:rsid w:val="00D712E0"/>
    <w:rsid w:val="00D76976"/>
    <w:rsid w:val="00D81C7C"/>
    <w:rsid w:val="00DA32C1"/>
    <w:rsid w:val="00DD319D"/>
    <w:rsid w:val="00DD57B8"/>
    <w:rsid w:val="00DF6302"/>
    <w:rsid w:val="00DF669F"/>
    <w:rsid w:val="00E02404"/>
    <w:rsid w:val="00E02A0F"/>
    <w:rsid w:val="00E06E83"/>
    <w:rsid w:val="00E06F64"/>
    <w:rsid w:val="00E07ACF"/>
    <w:rsid w:val="00E11BA3"/>
    <w:rsid w:val="00E14635"/>
    <w:rsid w:val="00E2165B"/>
    <w:rsid w:val="00E243BB"/>
    <w:rsid w:val="00E26254"/>
    <w:rsid w:val="00E304A5"/>
    <w:rsid w:val="00E43B1D"/>
    <w:rsid w:val="00E5032C"/>
    <w:rsid w:val="00E53F4D"/>
    <w:rsid w:val="00E721B0"/>
    <w:rsid w:val="00E7330D"/>
    <w:rsid w:val="00E746B5"/>
    <w:rsid w:val="00E8297A"/>
    <w:rsid w:val="00E852AF"/>
    <w:rsid w:val="00E90CA8"/>
    <w:rsid w:val="00E97585"/>
    <w:rsid w:val="00EB2FAD"/>
    <w:rsid w:val="00EC1942"/>
    <w:rsid w:val="00EC5DCD"/>
    <w:rsid w:val="00EE7345"/>
    <w:rsid w:val="00EE7868"/>
    <w:rsid w:val="00EF449F"/>
    <w:rsid w:val="00EF5502"/>
    <w:rsid w:val="00F02DD6"/>
    <w:rsid w:val="00F03417"/>
    <w:rsid w:val="00F22FE3"/>
    <w:rsid w:val="00F261E8"/>
    <w:rsid w:val="00F30C05"/>
    <w:rsid w:val="00F33E2E"/>
    <w:rsid w:val="00F36FF0"/>
    <w:rsid w:val="00F40761"/>
    <w:rsid w:val="00F50698"/>
    <w:rsid w:val="00F67BD5"/>
    <w:rsid w:val="00F67EDB"/>
    <w:rsid w:val="00F71978"/>
    <w:rsid w:val="00F84220"/>
    <w:rsid w:val="00F84773"/>
    <w:rsid w:val="00F84803"/>
    <w:rsid w:val="00F948D1"/>
    <w:rsid w:val="00FD21A2"/>
    <w:rsid w:val="00FD7067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9A6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11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1"/>
    <w:qFormat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1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aliases w:val="Обычный (Web),Знак"/>
    <w:basedOn w:val="a"/>
    <w:link w:val="af4"/>
    <w:uiPriority w:val="99"/>
    <w:qFormat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CB39F4"/>
    <w:rPr>
      <w:rFonts w:cs="Times New Roman"/>
    </w:rPr>
  </w:style>
  <w:style w:type="paragraph" w:styleId="af6">
    <w:name w:val="List Paragraph"/>
    <w:basedOn w:val="a"/>
    <w:uiPriority w:val="1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7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8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9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39"/>
    <w:rsid w:val="00C418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39"/>
    <w:rsid w:val="001919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9"/>
    <w:uiPriority w:val="39"/>
    <w:rsid w:val="007E2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9"/>
    <w:uiPriority w:val="39"/>
    <w:rsid w:val="009A5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39"/>
    <w:rsid w:val="003835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39"/>
    <w:rsid w:val="008D6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61EAD"/>
  </w:style>
  <w:style w:type="paragraph" w:styleId="afa">
    <w:name w:val="footnote text"/>
    <w:basedOn w:val="a"/>
    <w:link w:val="afb"/>
    <w:uiPriority w:val="99"/>
    <w:unhideWhenUsed/>
    <w:rsid w:val="00B61EAD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B61EAD"/>
    <w:rPr>
      <w:rFonts w:ascii="Calibri" w:hAnsi="Calibri"/>
    </w:rPr>
  </w:style>
  <w:style w:type="character" w:styleId="afc">
    <w:name w:val="footnote reference"/>
    <w:basedOn w:val="a0"/>
    <w:uiPriority w:val="99"/>
    <w:unhideWhenUsed/>
    <w:rsid w:val="00B61EAD"/>
    <w:rPr>
      <w:rFonts w:cs="Times New Roman"/>
      <w:vertAlign w:val="superscript"/>
    </w:rPr>
  </w:style>
  <w:style w:type="table" w:customStyle="1" w:styleId="7">
    <w:name w:val="Сетка таблицы7"/>
    <w:basedOn w:val="a1"/>
    <w:next w:val="af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unhideWhenUsed/>
    <w:rsid w:val="00B61EAD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B61EAD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B61EAD"/>
    <w:rPr>
      <w:rFonts w:ascii="Calibri" w:hAnsi="Calibr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1EA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61EAD"/>
    <w:rPr>
      <w:rFonts w:ascii="Calibri" w:hAnsi="Calibri"/>
      <w:b/>
      <w:bCs/>
    </w:rPr>
  </w:style>
  <w:style w:type="table" w:customStyle="1" w:styleId="210">
    <w:name w:val="Сетка таблицы21"/>
    <w:basedOn w:val="a1"/>
    <w:next w:val="af9"/>
    <w:uiPriority w:val="3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B61EAD"/>
    <w:rPr>
      <w:rFonts w:ascii="Times New Roman" w:hAnsi="Times New Roman"/>
      <w:sz w:val="26"/>
    </w:rPr>
  </w:style>
  <w:style w:type="paragraph" w:customStyle="1" w:styleId="Default">
    <w:name w:val="Default"/>
    <w:rsid w:val="00B61E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B61EAD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10">
    <w:name w:val="Сетка таблицы11"/>
    <w:basedOn w:val="a1"/>
    <w:next w:val="af9"/>
    <w:uiPriority w:val="5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rsid w:val="00B61EAD"/>
    <w:pPr>
      <w:spacing w:line="360" w:lineRule="atLeast"/>
      <w:jc w:val="both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B61EAD"/>
  </w:style>
  <w:style w:type="character" w:styleId="aff4">
    <w:name w:val="endnote reference"/>
    <w:basedOn w:val="a0"/>
    <w:uiPriority w:val="99"/>
    <w:rsid w:val="00B61EAD"/>
    <w:rPr>
      <w:rFonts w:cs="Times New Roman"/>
      <w:vertAlign w:val="superscript"/>
    </w:rPr>
  </w:style>
  <w:style w:type="paragraph" w:styleId="aff5">
    <w:name w:val="Revision"/>
    <w:hidden/>
    <w:uiPriority w:val="99"/>
    <w:semiHidden/>
    <w:rsid w:val="00B61EAD"/>
    <w:rPr>
      <w:sz w:val="28"/>
    </w:rPr>
  </w:style>
  <w:style w:type="paragraph" w:customStyle="1" w:styleId="ConsPlusCell">
    <w:name w:val="ConsPlusCell"/>
    <w:uiPriority w:val="99"/>
    <w:rsid w:val="00B61E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Обычный (веб) Знак"/>
    <w:aliases w:val="Обычный (Web) Знак,Знак Знак"/>
    <w:link w:val="af3"/>
    <w:uiPriority w:val="99"/>
    <w:qFormat/>
    <w:locked/>
    <w:rsid w:val="00B61E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11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1"/>
    <w:qFormat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1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aliases w:val="Обычный (Web),Знак"/>
    <w:basedOn w:val="a"/>
    <w:link w:val="af4"/>
    <w:uiPriority w:val="99"/>
    <w:qFormat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CB39F4"/>
    <w:rPr>
      <w:rFonts w:cs="Times New Roman"/>
    </w:rPr>
  </w:style>
  <w:style w:type="paragraph" w:styleId="af6">
    <w:name w:val="List Paragraph"/>
    <w:basedOn w:val="a"/>
    <w:uiPriority w:val="1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7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8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9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39"/>
    <w:rsid w:val="00C418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39"/>
    <w:rsid w:val="001919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9"/>
    <w:uiPriority w:val="39"/>
    <w:rsid w:val="007E2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9"/>
    <w:uiPriority w:val="39"/>
    <w:rsid w:val="009A5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39"/>
    <w:rsid w:val="003835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39"/>
    <w:rsid w:val="008D6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61EAD"/>
  </w:style>
  <w:style w:type="paragraph" w:styleId="afa">
    <w:name w:val="footnote text"/>
    <w:basedOn w:val="a"/>
    <w:link w:val="afb"/>
    <w:uiPriority w:val="99"/>
    <w:unhideWhenUsed/>
    <w:rsid w:val="00B61EAD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B61EAD"/>
    <w:rPr>
      <w:rFonts w:ascii="Calibri" w:hAnsi="Calibri"/>
    </w:rPr>
  </w:style>
  <w:style w:type="character" w:styleId="afc">
    <w:name w:val="footnote reference"/>
    <w:basedOn w:val="a0"/>
    <w:uiPriority w:val="99"/>
    <w:unhideWhenUsed/>
    <w:rsid w:val="00B61EAD"/>
    <w:rPr>
      <w:rFonts w:cs="Times New Roman"/>
      <w:vertAlign w:val="superscript"/>
    </w:rPr>
  </w:style>
  <w:style w:type="table" w:customStyle="1" w:styleId="7">
    <w:name w:val="Сетка таблицы7"/>
    <w:basedOn w:val="a1"/>
    <w:next w:val="af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unhideWhenUsed/>
    <w:rsid w:val="00B61EAD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B61EAD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B61EAD"/>
    <w:rPr>
      <w:rFonts w:ascii="Calibri" w:hAnsi="Calibr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1EA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61EAD"/>
    <w:rPr>
      <w:rFonts w:ascii="Calibri" w:hAnsi="Calibri"/>
      <w:b/>
      <w:bCs/>
    </w:rPr>
  </w:style>
  <w:style w:type="table" w:customStyle="1" w:styleId="210">
    <w:name w:val="Сетка таблицы21"/>
    <w:basedOn w:val="a1"/>
    <w:next w:val="af9"/>
    <w:uiPriority w:val="3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B61EAD"/>
    <w:rPr>
      <w:rFonts w:ascii="Times New Roman" w:hAnsi="Times New Roman"/>
      <w:sz w:val="26"/>
    </w:rPr>
  </w:style>
  <w:style w:type="paragraph" w:customStyle="1" w:styleId="Default">
    <w:name w:val="Default"/>
    <w:rsid w:val="00B61E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B61EAD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10">
    <w:name w:val="Сетка таблицы11"/>
    <w:basedOn w:val="a1"/>
    <w:next w:val="af9"/>
    <w:uiPriority w:val="59"/>
    <w:rsid w:val="00B61E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rsid w:val="00B61EAD"/>
    <w:pPr>
      <w:spacing w:line="360" w:lineRule="atLeast"/>
      <w:jc w:val="both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B61EAD"/>
  </w:style>
  <w:style w:type="character" w:styleId="aff4">
    <w:name w:val="endnote reference"/>
    <w:basedOn w:val="a0"/>
    <w:uiPriority w:val="99"/>
    <w:rsid w:val="00B61EAD"/>
    <w:rPr>
      <w:rFonts w:cs="Times New Roman"/>
      <w:vertAlign w:val="superscript"/>
    </w:rPr>
  </w:style>
  <w:style w:type="paragraph" w:styleId="aff5">
    <w:name w:val="Revision"/>
    <w:hidden/>
    <w:uiPriority w:val="99"/>
    <w:semiHidden/>
    <w:rsid w:val="00B61EAD"/>
    <w:rPr>
      <w:sz w:val="28"/>
    </w:rPr>
  </w:style>
  <w:style w:type="paragraph" w:customStyle="1" w:styleId="ConsPlusCell">
    <w:name w:val="ConsPlusCell"/>
    <w:uiPriority w:val="99"/>
    <w:rsid w:val="00B61E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Обычный (веб) Знак"/>
    <w:aliases w:val="Обычный (Web) Знак,Знак Знак"/>
    <w:link w:val="af3"/>
    <w:uiPriority w:val="99"/>
    <w:qFormat/>
    <w:locked/>
    <w:rsid w:val="00B61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9741-F449-46AA-A2F0-5C4D0BE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30</Pages>
  <Words>7527</Words>
  <Characters>42905</Characters>
  <Application>Microsoft Office Word</Application>
  <DocSecurity>8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50332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Пользователь Windows</cp:lastModifiedBy>
  <cp:revision>14</cp:revision>
  <cp:lastPrinted>2025-01-29T13:58:00Z</cp:lastPrinted>
  <dcterms:created xsi:type="dcterms:W3CDTF">2024-11-04T07:35:00Z</dcterms:created>
  <dcterms:modified xsi:type="dcterms:W3CDTF">2025-01-30T13:37:00Z</dcterms:modified>
</cp:coreProperties>
</file>