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A6" w:rsidRPr="009060A6" w:rsidRDefault="009060A6" w:rsidP="009060A6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0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755" cy="6470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0A6" w:rsidRPr="009060A6" w:rsidRDefault="009060A6" w:rsidP="009060A6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060A6" w:rsidRPr="009060A6" w:rsidRDefault="009060A6" w:rsidP="009060A6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9060A6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9060A6" w:rsidRPr="009060A6" w:rsidRDefault="009060A6" w:rsidP="009060A6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060A6" w:rsidRPr="009060A6" w:rsidRDefault="009060A6" w:rsidP="009060A6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060A6" w:rsidRPr="009060A6" w:rsidRDefault="009060A6" w:rsidP="009060A6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9060A6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 МУНИЦИПАЛЬНОГО РАЙОНА</w:t>
      </w:r>
    </w:p>
    <w:p w:rsidR="009060A6" w:rsidRPr="009060A6" w:rsidRDefault="009060A6" w:rsidP="009060A6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9060A6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«КОРОЧАНСКИЙ РАЙОН»</w:t>
      </w:r>
    </w:p>
    <w:p w:rsidR="009060A6" w:rsidRPr="009060A6" w:rsidRDefault="009060A6" w:rsidP="009060A6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9060A6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ПОСТАНОВЛЕНИЕ</w:t>
      </w:r>
    </w:p>
    <w:p w:rsidR="009060A6" w:rsidRPr="009060A6" w:rsidRDefault="009060A6" w:rsidP="0090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0A6" w:rsidRPr="009060A6" w:rsidRDefault="009060A6" w:rsidP="009060A6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9060A6">
        <w:rPr>
          <w:rFonts w:ascii="Arial" w:eastAsia="Times New Roman" w:hAnsi="Arial" w:cs="Arial"/>
          <w:b/>
          <w:sz w:val="17"/>
          <w:szCs w:val="17"/>
          <w:lang w:eastAsia="ru-RU"/>
        </w:rPr>
        <w:t>Короча</w:t>
      </w:r>
    </w:p>
    <w:p w:rsidR="009060A6" w:rsidRPr="009060A6" w:rsidRDefault="009060A6" w:rsidP="009060A6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val="en-US" w:eastAsia="ru-RU"/>
        </w:rPr>
      </w:pPr>
    </w:p>
    <w:p w:rsidR="009060A6" w:rsidRPr="009060A6" w:rsidRDefault="009060A6" w:rsidP="0090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9060A6" w:rsidRPr="009060A6" w:rsidTr="009060A6">
        <w:tc>
          <w:tcPr>
            <w:tcW w:w="146" w:type="dxa"/>
            <w:vAlign w:val="bottom"/>
          </w:tcPr>
          <w:p w:rsidR="009060A6" w:rsidRPr="009060A6" w:rsidRDefault="009060A6" w:rsidP="00906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060A6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9060A6" w:rsidRPr="008731B4" w:rsidRDefault="008731B4" w:rsidP="00906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28</w:t>
            </w:r>
          </w:p>
        </w:tc>
        <w:tc>
          <w:tcPr>
            <w:tcW w:w="147" w:type="dxa"/>
            <w:vAlign w:val="bottom"/>
          </w:tcPr>
          <w:p w:rsidR="009060A6" w:rsidRPr="009060A6" w:rsidRDefault="009060A6" w:rsidP="00906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060A6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9060A6" w:rsidRPr="008731B4" w:rsidRDefault="008731B4" w:rsidP="00906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58" w:type="dxa"/>
          </w:tcPr>
          <w:p w:rsidR="009060A6" w:rsidRPr="009060A6" w:rsidRDefault="009060A6" w:rsidP="00906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060A6" w:rsidRPr="009060A6" w:rsidRDefault="009060A6" w:rsidP="00906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060A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</w:t>
            </w:r>
            <w:r w:rsidRPr="009060A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2</w:t>
            </w:r>
            <w:r w:rsidRPr="009060A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3" w:type="dxa"/>
            <w:vAlign w:val="bottom"/>
          </w:tcPr>
          <w:p w:rsidR="009060A6" w:rsidRPr="009060A6" w:rsidRDefault="009060A6" w:rsidP="009060A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9060A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</w:t>
            </w:r>
            <w:proofErr w:type="gramEnd"/>
            <w:r w:rsidRPr="009060A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9060A6" w:rsidRPr="009060A6" w:rsidRDefault="009060A6" w:rsidP="00906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71" w:type="dxa"/>
            <w:vAlign w:val="bottom"/>
          </w:tcPr>
          <w:p w:rsidR="009060A6" w:rsidRPr="009060A6" w:rsidRDefault="009060A6" w:rsidP="00906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060A6">
              <w:rPr>
                <w:rFonts w:ascii="Arial" w:eastAsia="Times New Roman" w:hAnsi="Arial" w:cs="Arial"/>
                <w:b/>
                <w:sz w:val="18"/>
                <w:szCs w:val="26"/>
                <w:lang w:eastAsia="ru-RU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9060A6" w:rsidRPr="009060A6" w:rsidRDefault="008731B4" w:rsidP="009060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1189</w:t>
            </w:r>
          </w:p>
        </w:tc>
      </w:tr>
    </w:tbl>
    <w:p w:rsidR="009060A6" w:rsidRPr="009060A6" w:rsidRDefault="009060A6" w:rsidP="00906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A6" w:rsidRDefault="009060A6" w:rsidP="00906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735" w:rsidRPr="009060A6" w:rsidRDefault="00DF5735" w:rsidP="00906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A6" w:rsidRPr="00C46AED" w:rsidRDefault="009060A6" w:rsidP="009060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060A6" w:rsidRPr="009060A6" w:rsidRDefault="009060A6" w:rsidP="009060A6">
      <w:pPr>
        <w:spacing w:after="0" w:line="240" w:lineRule="auto"/>
        <w:ind w:right="51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«Развитие сельского хозяйства и охрана окружающей среды на территории Корочанского района»</w:t>
      </w:r>
    </w:p>
    <w:p w:rsidR="009060A6" w:rsidRPr="009060A6" w:rsidRDefault="009060A6" w:rsidP="009060A6">
      <w:pPr>
        <w:spacing w:after="0" w:line="240" w:lineRule="auto"/>
        <w:ind w:right="51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A6" w:rsidRPr="009060A6" w:rsidRDefault="009060A6" w:rsidP="009060A6">
      <w:pPr>
        <w:spacing w:after="0" w:line="240" w:lineRule="auto"/>
        <w:ind w:right="5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1B" w:rsidRPr="00781E3B" w:rsidRDefault="005C1A1B" w:rsidP="00DF573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</w:t>
      </w:r>
      <w:r w:rsidR="00C86AD3" w:rsidRPr="00C8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10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86AD3" w:rsidRPr="00C8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348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 2024 г</w:t>
      </w:r>
      <w:r w:rsidR="00EC6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309 «О национальных целях развития Российской Федерации на период до 2030 года и на перспективу до 2036 года»,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26 мая 2021 года </w:t>
      </w:r>
      <w:r w:rsidR="00E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786 «О системе управления</w:t>
      </w:r>
      <w:r w:rsidR="00C86AD3" w:rsidRPr="00C8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программами Российской Федерации», постановлениями</w:t>
      </w:r>
      <w:r w:rsidR="00C86AD3" w:rsidRPr="00C8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Белгородской области </w:t>
      </w:r>
      <w:r w:rsidR="00C86AD3" w:rsidRPr="00C8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 2023 года №</w:t>
      </w:r>
      <w:r w:rsidR="00C86AD3" w:rsidRPr="00C8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>371-пп</w:t>
      </w:r>
      <w:r w:rsidR="00C86AD3" w:rsidRPr="00C8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C86AD3" w:rsidRPr="00C8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Стратегии</w:t>
      </w:r>
      <w:proofErr w:type="gramEnd"/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Start"/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Белгородской области на период </w:t>
      </w:r>
      <w:r w:rsidR="00C86AD3" w:rsidRPr="00C8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E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43C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года»,</w:t>
      </w:r>
      <w:r w:rsidR="00E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 октября 2023 года № 591-пп «Об утверждении Перечня государственных программ Белгородской области», постановлениями администрации муниципального района «Корочанский район» </w:t>
      </w:r>
      <w:r w:rsidR="00C86AD3" w:rsidRPr="00C8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86AD3" w:rsidRPr="00C8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июля 2024 года № 525 «Об утверждении Положения о системе управления муниципальными программами Корочанского района»,</w:t>
      </w:r>
      <w:r w:rsidR="00DF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декабря 2024 года № 1122 «Об утверждении перечня муниципальных программ Корочанского района» администрация муниципального района</w:t>
      </w:r>
      <w:proofErr w:type="gramEnd"/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gramStart"/>
      <w:r w:rsidRPr="0078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81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781E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5735" w:rsidRDefault="009060A6" w:rsidP="00DF5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A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6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муниципальную программу «Развитие сельского хозяйства и охрана окружающей среды на территории Корочанского района» (</w:t>
      </w:r>
      <w:r w:rsidR="00EC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муниципальная программа, </w:t>
      </w:r>
      <w:r w:rsidRPr="00906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5C1A1B" w:rsidRDefault="005C1A1B" w:rsidP="00DF5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1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финансов и бюджетной политики администрации района (</w:t>
      </w:r>
      <w:proofErr w:type="spellStart"/>
      <w:r w:rsidRPr="005C1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Мерзликина</w:t>
      </w:r>
      <w:proofErr w:type="spellEnd"/>
      <w:r w:rsidRPr="005C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Л.С.) при формировании проекта районного бюджета </w:t>
      </w:r>
      <w:r w:rsidR="009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C1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C1A1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C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ежегодно предусматривать денежные средства </w:t>
      </w:r>
      <w:r w:rsidR="009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C1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муниципальной программы.</w:t>
      </w:r>
    </w:p>
    <w:p w:rsidR="009060A6" w:rsidRPr="009060A6" w:rsidRDefault="009060A6" w:rsidP="00DF57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Директору МКУ «Административно-хозяйственный центр </w:t>
      </w:r>
      <w:r w:rsidRPr="00906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обеспечени</w:t>
      </w:r>
      <w:r w:rsidR="00EC61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 муниципального района «</w:t>
      </w:r>
      <w:proofErr w:type="spellStart"/>
      <w:r w:rsidRPr="00906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90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spellStart"/>
      <w:r w:rsidRPr="00906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Кладиенко</w:t>
      </w:r>
      <w:proofErr w:type="spellEnd"/>
      <w:r w:rsidRPr="0090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обеспечить размещение настоящего постановления на официальном сайте органов местного самоуправления муниципального района «Корочанский район» </w:t>
      </w:r>
      <w:r w:rsidRPr="009060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информационно-коммуникационной сети общего пользования.</w:t>
      </w:r>
    </w:p>
    <w:p w:rsidR="009060A6" w:rsidRPr="00445C3F" w:rsidRDefault="009060A6" w:rsidP="00DF57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постановления возложить на </w:t>
      </w:r>
      <w:r w:rsidR="00445C3F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DF5735">
        <w:rPr>
          <w:rFonts w:ascii="Times New Roman" w:eastAsia="Calibri" w:hAnsi="Times New Roman" w:cs="Times New Roman"/>
          <w:sz w:val="28"/>
          <w:szCs w:val="28"/>
        </w:rPr>
        <w:t xml:space="preserve">управления АПК и воспроизводства окружающей среды – начальника </w:t>
      </w:r>
      <w:proofErr w:type="gramStart"/>
      <w:r w:rsidR="00DF5735">
        <w:rPr>
          <w:rFonts w:ascii="Times New Roman" w:eastAsia="Calibri" w:hAnsi="Times New Roman" w:cs="Times New Roman"/>
          <w:sz w:val="28"/>
          <w:szCs w:val="28"/>
        </w:rPr>
        <w:t>отдела развития малых форм хозяйствования</w:t>
      </w:r>
      <w:r w:rsidR="00445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C3F" w:rsidRPr="00034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района</w:t>
      </w:r>
      <w:r w:rsidR="00445C3F" w:rsidRPr="00445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735">
        <w:rPr>
          <w:rFonts w:ascii="Times New Roman" w:eastAsia="Calibri" w:hAnsi="Times New Roman" w:cs="Times New Roman"/>
          <w:sz w:val="28"/>
          <w:szCs w:val="28"/>
        </w:rPr>
        <w:t xml:space="preserve">                    Сороколетова</w:t>
      </w:r>
      <w:proofErr w:type="gramEnd"/>
      <w:r w:rsidR="00DF5735">
        <w:rPr>
          <w:rFonts w:ascii="Times New Roman" w:eastAsia="Calibri" w:hAnsi="Times New Roman" w:cs="Times New Roman"/>
          <w:sz w:val="28"/>
          <w:szCs w:val="28"/>
        </w:rPr>
        <w:t xml:space="preserve"> А.П</w:t>
      </w:r>
      <w:r w:rsidR="00445C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60A6" w:rsidRDefault="009060A6" w:rsidP="009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C3F" w:rsidRPr="00445C3F" w:rsidRDefault="00445C3F" w:rsidP="0090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A6" w:rsidRPr="009060A6" w:rsidRDefault="009060A6" w:rsidP="00906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9060A6" w:rsidRPr="009060A6" w:rsidRDefault="009060A6" w:rsidP="00906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6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Корочанского района                                                                     Н.В. Нестеров</w:t>
      </w:r>
    </w:p>
    <w:p w:rsidR="00FB66D9" w:rsidRPr="00E673AA" w:rsidRDefault="00FB66D9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E673AA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E673AA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E673AA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E673AA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E673AA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E673AA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E673AA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DF5735" w:rsidRDefault="00DF5735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DF5735" w:rsidRDefault="00DF5735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DF5735" w:rsidRDefault="00DF5735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DF5735" w:rsidRPr="005C1A1B" w:rsidRDefault="00DF5735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9060A6" w:rsidRPr="005C1A1B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tbl>
      <w:tblPr>
        <w:tblStyle w:val="a4"/>
        <w:tblpPr w:leftFromText="180" w:rightFromText="180" w:vertAnchor="text" w:horzAnchor="margin" w:tblpXSpec="right" w:tblpY="-2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060A6" w:rsidTr="009060A6">
        <w:tc>
          <w:tcPr>
            <w:tcW w:w="5211" w:type="dxa"/>
          </w:tcPr>
          <w:p w:rsidR="009060A6" w:rsidRPr="005C1A1B" w:rsidRDefault="009060A6" w:rsidP="009060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</w:pPr>
          </w:p>
          <w:p w:rsidR="009060A6" w:rsidRPr="008F61A2" w:rsidRDefault="009060A6" w:rsidP="009060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Утверждена</w:t>
            </w:r>
          </w:p>
          <w:p w:rsidR="009060A6" w:rsidRPr="008F61A2" w:rsidRDefault="009060A6" w:rsidP="009060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</w:pPr>
            <w:r w:rsidRPr="008F61A2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постановлен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ием</w:t>
            </w:r>
            <w:r w:rsidRPr="008F61A2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 xml:space="preserve"> администрации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 xml:space="preserve"> </w:t>
            </w:r>
            <w:r w:rsidRPr="008F61A2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муниципального района</w:t>
            </w:r>
          </w:p>
          <w:p w:rsidR="009060A6" w:rsidRPr="008F61A2" w:rsidRDefault="009060A6" w:rsidP="009060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</w:pPr>
            <w:r w:rsidRPr="008F61A2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«Корочанский район»</w:t>
            </w:r>
          </w:p>
          <w:p w:rsidR="009060A6" w:rsidRPr="008F61A2" w:rsidRDefault="009060A6" w:rsidP="009060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</w:pPr>
            <w:r w:rsidRPr="008F61A2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 xml:space="preserve">от </w:t>
            </w:r>
            <w:r w:rsidR="008731B4">
              <w:rPr>
                <w:rFonts w:ascii="Times New Roman" w:hAnsi="Times New Roman"/>
                <w:b/>
                <w:bCs/>
                <w:sz w:val="28"/>
                <w:szCs w:val="28"/>
              </w:rPr>
              <w:t>28 декабря</w:t>
            </w:r>
            <w:r w:rsidR="008731B4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2024</w:t>
            </w:r>
            <w:r w:rsidRPr="008F61A2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 xml:space="preserve"> года</w:t>
            </w:r>
          </w:p>
          <w:p w:rsidR="009060A6" w:rsidRDefault="008731B4" w:rsidP="009060A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№ 1189</w:t>
            </w:r>
            <w:bookmarkStart w:id="0" w:name="_GoBack"/>
            <w:bookmarkEnd w:id="0"/>
          </w:p>
        </w:tc>
      </w:tr>
    </w:tbl>
    <w:p w:rsidR="009060A6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  <w:lang w:val="en-US"/>
        </w:rPr>
      </w:pPr>
    </w:p>
    <w:p w:rsidR="009060A6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  <w:lang w:val="en-US"/>
        </w:rPr>
      </w:pPr>
    </w:p>
    <w:p w:rsidR="009060A6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  <w:lang w:val="en-US"/>
        </w:rPr>
      </w:pPr>
    </w:p>
    <w:p w:rsidR="009060A6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  <w:lang w:val="en-US"/>
        </w:rPr>
      </w:pPr>
    </w:p>
    <w:p w:rsidR="009060A6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  <w:lang w:val="en-US"/>
        </w:rPr>
      </w:pPr>
    </w:p>
    <w:p w:rsidR="009060A6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  <w:lang w:val="en-US"/>
        </w:rPr>
      </w:pPr>
    </w:p>
    <w:p w:rsidR="009060A6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  <w:lang w:val="en-US"/>
        </w:rPr>
      </w:pPr>
    </w:p>
    <w:p w:rsidR="009060A6" w:rsidRDefault="009060A6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0769CA" w:rsidRPr="000769CA" w:rsidRDefault="000769CA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FB66D9" w:rsidRDefault="00FB66D9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 xml:space="preserve">Муниципальная программа </w:t>
      </w:r>
    </w:p>
    <w:p w:rsidR="00FB66D9" w:rsidRDefault="00FB66D9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Корочанского района Белгородской области</w:t>
      </w:r>
    </w:p>
    <w:p w:rsidR="00FB66D9" w:rsidRPr="009060A6" w:rsidRDefault="00FB66D9" w:rsidP="00FB6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A22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сельского хозяйства и охрана окружающей среды на территории Корочанского района</w:t>
      </w:r>
      <w:r w:rsidR="009060A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B66D9" w:rsidRDefault="00FB66D9" w:rsidP="00FB6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9CA" w:rsidRDefault="000769CA" w:rsidP="00FB6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6D9" w:rsidRDefault="00EC6196" w:rsidP="00FB6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B66D9">
        <w:rPr>
          <w:rFonts w:ascii="Times New Roman" w:eastAsia="Calibri" w:hAnsi="Times New Roman" w:cs="Times New Roman"/>
          <w:b/>
          <w:sz w:val="28"/>
          <w:szCs w:val="28"/>
        </w:rPr>
        <w:t xml:space="preserve">. Приоритеты и цели муниципальной политики в сфере реализации муниципальной программы Корочанского района Белгородской области </w:t>
      </w:r>
      <w:r w:rsidR="00FB66D9" w:rsidRPr="00034A22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</w:t>
      </w:r>
      <w:r w:rsidR="00FB66D9">
        <w:rPr>
          <w:rFonts w:ascii="Times New Roman" w:eastAsia="Calibri" w:hAnsi="Times New Roman" w:cs="Times New Roman"/>
          <w:b/>
          <w:sz w:val="28"/>
          <w:szCs w:val="28"/>
        </w:rPr>
        <w:t>сельского хозяйства и охрана окружающей среды на территории Корочанского района</w:t>
      </w:r>
    </w:p>
    <w:p w:rsidR="00FB66D9" w:rsidRDefault="00FB66D9" w:rsidP="00FB6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9CA" w:rsidRDefault="000769CA" w:rsidP="00FB6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6D9" w:rsidRDefault="00FB66D9" w:rsidP="00FB66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Оценка текущего состояния р</w:t>
      </w:r>
      <w:r w:rsidRPr="00034A22">
        <w:rPr>
          <w:rFonts w:ascii="Times New Roman" w:eastAsia="Calibri" w:hAnsi="Times New Roman" w:cs="Times New Roman"/>
          <w:b/>
          <w:sz w:val="28"/>
          <w:szCs w:val="28"/>
        </w:rPr>
        <w:t>азвити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034A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сельского хозяйства и охраны окружающей среды на территории Корочанского района</w:t>
      </w:r>
    </w:p>
    <w:p w:rsidR="00FB66D9" w:rsidRDefault="00FB66D9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3CF" w:rsidRPr="00CD31E0" w:rsidRDefault="00C753CF" w:rsidP="00CD31E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E0">
        <w:rPr>
          <w:sz w:val="28"/>
          <w:szCs w:val="28"/>
        </w:rPr>
        <w:t>Экологическая безопасность, охрана окружающей среды и рациональное природопользование – непременные условия устойчивого развития любого общества, открывающие перспективу перехода к новой системе общественных ценностей, где жизнь и здоровье человека являются абсолютным приоритетом. Невозможно быть здоровым и при этом жить в неблагоприятной окружающей среде. Наш долг перед поколениями – создать достойные условия для жизнедеятельности человека – от рождения и до глубокой старости.</w:t>
      </w:r>
    </w:p>
    <w:p w:rsidR="00C753CF" w:rsidRPr="00CD31E0" w:rsidRDefault="00C753CF" w:rsidP="00CD31E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E0">
        <w:rPr>
          <w:sz w:val="28"/>
          <w:szCs w:val="28"/>
        </w:rPr>
        <w:t xml:space="preserve">Сегодня именно экологические требования определяют направления инновационного развития и модернизации </w:t>
      </w:r>
      <w:proofErr w:type="gramStart"/>
      <w:r w:rsidRPr="00CD31E0">
        <w:rPr>
          <w:sz w:val="28"/>
          <w:szCs w:val="28"/>
        </w:rPr>
        <w:t>экономических процессов</w:t>
      </w:r>
      <w:proofErr w:type="gramEnd"/>
      <w:r w:rsidRPr="00CD31E0">
        <w:rPr>
          <w:sz w:val="28"/>
          <w:szCs w:val="28"/>
        </w:rPr>
        <w:t xml:space="preserve"> нашего региона. В первую очередь это касается экологического законодательства, образования, культуры, развития гражданского общества.</w:t>
      </w:r>
    </w:p>
    <w:p w:rsidR="00CD31E0" w:rsidRPr="00CD31E0" w:rsidRDefault="00282E82" w:rsidP="00CD31E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Корочанский район – маловодный регион: реки, пруды </w:t>
      </w:r>
      <w:r w:rsidR="00E80083">
        <w:rPr>
          <w:sz w:val="28"/>
          <w:szCs w:val="28"/>
        </w:rPr>
        <w:t xml:space="preserve">и болота занимают 1% территории. Водный фонд состоит из поверхностных вод </w:t>
      </w:r>
      <w:r w:rsidR="00C46AED">
        <w:rPr>
          <w:sz w:val="28"/>
          <w:szCs w:val="28"/>
        </w:rPr>
        <w:t xml:space="preserve">                      </w:t>
      </w:r>
      <w:r w:rsidR="00E80083">
        <w:rPr>
          <w:sz w:val="28"/>
          <w:szCs w:val="28"/>
        </w:rPr>
        <w:t xml:space="preserve">и запасов подземных вод. </w:t>
      </w:r>
      <w:r w:rsidR="00CD31E0" w:rsidRPr="00CD31E0">
        <w:rPr>
          <w:sz w:val="28"/>
          <w:szCs w:val="28"/>
        </w:rPr>
        <w:t xml:space="preserve">На территории нашего района расположены 6 рек, имеется водохранилище Корочанское (бассейн реки Короча), площадь водной глади 247 га, также имеется 48 родников, 97 прудов общей площадью – 881 га. </w:t>
      </w:r>
    </w:p>
    <w:p w:rsidR="00E80083" w:rsidRDefault="00CD31E0" w:rsidP="00CD31E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E0">
        <w:rPr>
          <w:sz w:val="28"/>
          <w:szCs w:val="28"/>
        </w:rPr>
        <w:t>Большинство водных объектов на территории района представляют собой неглубокие пруды, берега которых заболачиваются и зарастают. Для улучшения ситуации по инициативе Губернатора Белгородской области Вячеслава Владимировича Гладкова с 2022 года на территории района реализуется программа «Наши реки».</w:t>
      </w:r>
    </w:p>
    <w:p w:rsidR="00E80083" w:rsidRPr="00CD31E0" w:rsidRDefault="00E80083" w:rsidP="00E8008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E0">
        <w:rPr>
          <w:sz w:val="28"/>
          <w:szCs w:val="28"/>
        </w:rPr>
        <w:lastRenderedPageBreak/>
        <w:t>Лесной фонд Корочанского района  относится к защитным лесам, основным назначением которых является выполнение водоохранных, защитных, санитарно-гигиенических, оздоровительных и иных функций. Площадь лесов в районе составляет 10505 га.</w:t>
      </w:r>
    </w:p>
    <w:p w:rsidR="00E80083" w:rsidRPr="00CD31E0" w:rsidRDefault="00E80083" w:rsidP="00E8008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E0">
        <w:rPr>
          <w:sz w:val="28"/>
          <w:szCs w:val="28"/>
        </w:rPr>
        <w:t>Леса на территории района расположены неравномерно, большей частью представлены небольшими урочищами по оврагам, балкам, водоразделам, преимущественно представлены лиственными деревьями</w:t>
      </w:r>
      <w:r w:rsidR="00DF5735">
        <w:rPr>
          <w:sz w:val="28"/>
          <w:szCs w:val="28"/>
        </w:rPr>
        <w:t xml:space="preserve">                 </w:t>
      </w:r>
      <w:r w:rsidRPr="00CD31E0">
        <w:rPr>
          <w:sz w:val="28"/>
          <w:szCs w:val="28"/>
        </w:rPr>
        <w:t xml:space="preserve"> и кустарниками, имеется незначительная доля хвойных насаждений. Лесистость района составляет 7,3%. Основная лесообразующая порода</w:t>
      </w:r>
      <w:r w:rsidR="00DF5735">
        <w:rPr>
          <w:sz w:val="28"/>
          <w:szCs w:val="28"/>
        </w:rPr>
        <w:t xml:space="preserve">                   </w:t>
      </w:r>
      <w:r w:rsidRPr="00CD31E0">
        <w:rPr>
          <w:sz w:val="28"/>
          <w:szCs w:val="28"/>
        </w:rPr>
        <w:t xml:space="preserve"> в Корочанском районе – дуб черешчатый. Основное направление при ведении лесного хозяйства </w:t>
      </w:r>
      <w:r w:rsidR="00C46AED">
        <w:rPr>
          <w:sz w:val="28"/>
          <w:szCs w:val="28"/>
        </w:rPr>
        <w:t>–</w:t>
      </w:r>
      <w:r w:rsidRPr="00CD31E0">
        <w:rPr>
          <w:sz w:val="28"/>
          <w:szCs w:val="28"/>
        </w:rPr>
        <w:t xml:space="preserve"> сохранить существующие лесные насаждения </w:t>
      </w:r>
      <w:r w:rsidR="00DF5735">
        <w:rPr>
          <w:sz w:val="28"/>
          <w:szCs w:val="28"/>
        </w:rPr>
        <w:t xml:space="preserve">                         </w:t>
      </w:r>
      <w:r w:rsidRPr="00CD31E0">
        <w:rPr>
          <w:sz w:val="28"/>
          <w:szCs w:val="28"/>
        </w:rPr>
        <w:t xml:space="preserve">на территории района и создать новые защитные насаждения на землях, </w:t>
      </w:r>
      <w:r w:rsidR="00DF5735">
        <w:rPr>
          <w:sz w:val="28"/>
          <w:szCs w:val="28"/>
        </w:rPr>
        <w:t xml:space="preserve">                   </w:t>
      </w:r>
      <w:r w:rsidRPr="00CD31E0">
        <w:rPr>
          <w:sz w:val="28"/>
          <w:szCs w:val="28"/>
        </w:rPr>
        <w:t>не используемых для ведения сельского хозяйства, которые в дальнейшем могут быть переданы в лесной фонд РФ. С целью реализации задачи по созданию новых защитных насаждений с 2010 по 2020</w:t>
      </w:r>
      <w:r w:rsidR="00DF5735">
        <w:rPr>
          <w:sz w:val="28"/>
          <w:szCs w:val="28"/>
        </w:rPr>
        <w:t xml:space="preserve"> </w:t>
      </w:r>
      <w:r w:rsidRPr="00CD31E0">
        <w:rPr>
          <w:sz w:val="28"/>
          <w:szCs w:val="28"/>
        </w:rPr>
        <w:t>г</w:t>
      </w:r>
      <w:r w:rsidR="00EC6196">
        <w:rPr>
          <w:sz w:val="28"/>
          <w:szCs w:val="28"/>
        </w:rPr>
        <w:t>оды</w:t>
      </w:r>
      <w:r w:rsidRPr="00CD31E0">
        <w:rPr>
          <w:sz w:val="28"/>
          <w:szCs w:val="28"/>
        </w:rPr>
        <w:t xml:space="preserve"> на территории района реализовался областной проект «Зеленая столица». Задача проекта: создание более 5 тыс. га лесных насаждений на эрозионно-опасных участках, деградированных и малопродуктивных угодьях и водоохранных зонах водных объектов, что будет способствовать восстановлению почвенного плодородия, повышению эффективности мероприятий по борьбе с деградацией</w:t>
      </w:r>
      <w:r w:rsidR="00DF5735">
        <w:rPr>
          <w:sz w:val="28"/>
          <w:szCs w:val="28"/>
        </w:rPr>
        <w:t xml:space="preserve">                        </w:t>
      </w:r>
      <w:r w:rsidRPr="00CD31E0">
        <w:rPr>
          <w:sz w:val="28"/>
          <w:szCs w:val="28"/>
        </w:rPr>
        <w:t xml:space="preserve"> и опустыниванием земель. </w:t>
      </w:r>
    </w:p>
    <w:p w:rsidR="00E80083" w:rsidRDefault="00CD31E0" w:rsidP="00CD31E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E0">
        <w:rPr>
          <w:sz w:val="28"/>
          <w:szCs w:val="28"/>
        </w:rPr>
        <w:t xml:space="preserve">Корочанский район активно включился в реализацию областного Проекта «Зеленая столица». Проект направлен, прежде всего, на достижение экологического равновесия и формирование здоровой среды обитания, повышение эстетического уровня благоустройства и ландшафтного дизайна населенных пунктов округа. Одной из основных составляющих направления «Озеленение и ландшафтное обустройство» является областная Программа «500 парков Белогорья». Проекты парковых зон разработаны исходя </w:t>
      </w:r>
      <w:r w:rsidR="00C46AED">
        <w:rPr>
          <w:sz w:val="28"/>
          <w:szCs w:val="28"/>
        </w:rPr>
        <w:t xml:space="preserve">                       </w:t>
      </w:r>
      <w:r w:rsidRPr="00CD31E0">
        <w:rPr>
          <w:sz w:val="28"/>
          <w:szCs w:val="28"/>
        </w:rPr>
        <w:t xml:space="preserve">из социальных потребностей населения, исторических и ландшафтных особенностей обустраиваемой территории. </w:t>
      </w:r>
    </w:p>
    <w:p w:rsidR="00CD31E0" w:rsidRPr="00CD31E0" w:rsidRDefault="00CD31E0" w:rsidP="00CD31E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E0">
        <w:rPr>
          <w:sz w:val="28"/>
          <w:szCs w:val="28"/>
        </w:rPr>
        <w:t xml:space="preserve">Особо охраняемые природные территории, являются одной из самых эффективных форм деятельности по сохранению исчезающих видов растений </w:t>
      </w:r>
      <w:r w:rsidR="00C46AED">
        <w:rPr>
          <w:sz w:val="28"/>
          <w:szCs w:val="28"/>
        </w:rPr>
        <w:t xml:space="preserve">    </w:t>
      </w:r>
      <w:r w:rsidRPr="00CD31E0">
        <w:rPr>
          <w:sz w:val="28"/>
          <w:szCs w:val="28"/>
        </w:rPr>
        <w:t xml:space="preserve">и животных на территории РФ. На территории Корочанского района насчитывается 8 особо охраняемых территорий, которые представлены государственными природными заказниками: «Белая гора», «Меловая гора», </w:t>
      </w:r>
      <w:r w:rsidR="00C46AED">
        <w:rPr>
          <w:sz w:val="28"/>
          <w:szCs w:val="28"/>
        </w:rPr>
        <w:t xml:space="preserve">              </w:t>
      </w:r>
      <w:r w:rsidRPr="00CD31E0">
        <w:rPr>
          <w:sz w:val="28"/>
          <w:szCs w:val="28"/>
        </w:rPr>
        <w:t>и памятниками природы: «Дуб долгожитель с. Кощеево», «Дуб долгожитель урочище Репное», «Ясный колодец», «</w:t>
      </w:r>
      <w:proofErr w:type="spellStart"/>
      <w:r w:rsidRPr="00CD31E0">
        <w:rPr>
          <w:sz w:val="28"/>
          <w:szCs w:val="28"/>
        </w:rPr>
        <w:t>Манахова</w:t>
      </w:r>
      <w:proofErr w:type="spellEnd"/>
      <w:r w:rsidRPr="00CD31E0">
        <w:rPr>
          <w:sz w:val="28"/>
          <w:szCs w:val="28"/>
        </w:rPr>
        <w:t xml:space="preserve"> криница», «Головной родник» </w:t>
      </w:r>
      <w:proofErr w:type="gramStart"/>
      <w:r w:rsidRPr="00CD31E0">
        <w:rPr>
          <w:sz w:val="28"/>
          <w:szCs w:val="28"/>
        </w:rPr>
        <w:t>с</w:t>
      </w:r>
      <w:proofErr w:type="gramEnd"/>
      <w:r w:rsidRPr="00CD31E0">
        <w:rPr>
          <w:sz w:val="28"/>
          <w:szCs w:val="28"/>
        </w:rPr>
        <w:t xml:space="preserve">. </w:t>
      </w:r>
      <w:proofErr w:type="gramStart"/>
      <w:r w:rsidRPr="00CD31E0">
        <w:rPr>
          <w:sz w:val="28"/>
          <w:szCs w:val="28"/>
        </w:rPr>
        <w:t>Алексеевка</w:t>
      </w:r>
      <w:proofErr w:type="gramEnd"/>
      <w:r w:rsidRPr="00CD31E0">
        <w:rPr>
          <w:sz w:val="28"/>
          <w:szCs w:val="28"/>
        </w:rPr>
        <w:t>, «</w:t>
      </w:r>
      <w:proofErr w:type="spellStart"/>
      <w:r w:rsidRPr="00CD31E0">
        <w:rPr>
          <w:sz w:val="28"/>
          <w:szCs w:val="28"/>
        </w:rPr>
        <w:t>Гольчин</w:t>
      </w:r>
      <w:proofErr w:type="spellEnd"/>
      <w:r w:rsidRPr="00CD31E0">
        <w:rPr>
          <w:sz w:val="28"/>
          <w:szCs w:val="28"/>
        </w:rPr>
        <w:t>» родник с. Анновка.</w:t>
      </w:r>
    </w:p>
    <w:p w:rsidR="00CD31E0" w:rsidRPr="00CD31E0" w:rsidRDefault="00CD31E0" w:rsidP="00CD31E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E0">
        <w:rPr>
          <w:sz w:val="28"/>
          <w:szCs w:val="28"/>
        </w:rPr>
        <w:t xml:space="preserve">В честь годовщины Победы 25 апреля 2015 года на территории Погореловского сельского поселения в рамках проекта «Лес Победы», был заложен </w:t>
      </w:r>
      <w:proofErr w:type="spellStart"/>
      <w:r w:rsidRPr="00CD31E0">
        <w:rPr>
          <w:sz w:val="28"/>
          <w:szCs w:val="28"/>
        </w:rPr>
        <w:t>геоглиф</w:t>
      </w:r>
      <w:proofErr w:type="spellEnd"/>
      <w:r w:rsidRPr="00CD31E0">
        <w:rPr>
          <w:sz w:val="28"/>
          <w:szCs w:val="28"/>
        </w:rPr>
        <w:t xml:space="preserve"> в виде надписи «70 ЛЕТ ПОБЕДЫ». Общая площадь участка составляет 2,5 га, основная порода</w:t>
      </w:r>
      <w:r w:rsidR="00EC6196">
        <w:rPr>
          <w:sz w:val="28"/>
          <w:szCs w:val="28"/>
        </w:rPr>
        <w:t xml:space="preserve"> –</w:t>
      </w:r>
      <w:r w:rsidRPr="00CD31E0">
        <w:rPr>
          <w:sz w:val="28"/>
          <w:szCs w:val="28"/>
        </w:rPr>
        <w:t xml:space="preserve"> сосна. </w:t>
      </w:r>
    </w:p>
    <w:p w:rsidR="00CD31E0" w:rsidRDefault="00CD31E0" w:rsidP="00CD31E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E0">
        <w:rPr>
          <w:sz w:val="28"/>
          <w:szCs w:val="28"/>
        </w:rPr>
        <w:t xml:space="preserve">Администрацией Корочанского района совместно с ОКУ «Корочанское лесничество», администрацией города Короча и администрацией Погореловского сельского поселения ведется постоянная работа по уходу </w:t>
      </w:r>
      <w:r w:rsidR="00C46AED">
        <w:rPr>
          <w:sz w:val="28"/>
          <w:szCs w:val="28"/>
        </w:rPr>
        <w:t xml:space="preserve">               </w:t>
      </w:r>
      <w:r w:rsidRPr="00CD31E0">
        <w:rPr>
          <w:sz w:val="28"/>
          <w:szCs w:val="28"/>
        </w:rPr>
        <w:lastRenderedPageBreak/>
        <w:t xml:space="preserve">за </w:t>
      </w:r>
      <w:proofErr w:type="spellStart"/>
      <w:r w:rsidRPr="00CD31E0">
        <w:rPr>
          <w:sz w:val="28"/>
          <w:szCs w:val="28"/>
        </w:rPr>
        <w:t>геоглифом</w:t>
      </w:r>
      <w:proofErr w:type="spellEnd"/>
      <w:r w:rsidRPr="00CD31E0">
        <w:rPr>
          <w:sz w:val="28"/>
          <w:szCs w:val="28"/>
        </w:rPr>
        <w:t>. Проводятся регулярные агротехнические мероприятия, направленные на создание условий для 100% приживаемости сеянцев сосны.</w:t>
      </w:r>
    </w:p>
    <w:p w:rsidR="00431822" w:rsidRPr="00BF5AE0" w:rsidRDefault="00431822" w:rsidP="00431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AE0">
        <w:rPr>
          <w:rFonts w:ascii="Times New Roman" w:eastAsia="Calibri" w:hAnsi="Times New Roman" w:cs="Times New Roman"/>
          <w:sz w:val="28"/>
          <w:szCs w:val="28"/>
        </w:rPr>
        <w:t xml:space="preserve">Актуальная задача муниципальной программы - озеленение Корочанского района. Каждый элемент городской системы озеленения выполняет основополагающие функции для формирования комфортной среды проживания жителей Корочанского района. </w:t>
      </w:r>
      <w:proofErr w:type="gramStart"/>
      <w:r w:rsidRPr="00BF5AE0">
        <w:rPr>
          <w:rFonts w:ascii="Times New Roman" w:eastAsia="Calibri" w:hAnsi="Times New Roman" w:cs="Times New Roman"/>
          <w:sz w:val="28"/>
          <w:szCs w:val="28"/>
        </w:rPr>
        <w:t>К таким функциям относятся: участие в организации территории и формировании архитектурно-художественного облика города, обеспечение рекреационных потребностей населения, защита от транспортного и других шумов, от выхлопных газов и пыли, регулирование температурно-влажностного, радиационного и ветрового режимов в пределах объекта и на прилегающих территориях, а также создает условия, способствующие продлению сроков жизнедеятельности самого насаждения.</w:t>
      </w:r>
      <w:proofErr w:type="gramEnd"/>
    </w:p>
    <w:p w:rsidR="00431822" w:rsidRPr="00BF5AE0" w:rsidRDefault="00431822" w:rsidP="00431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AE0">
        <w:rPr>
          <w:rFonts w:ascii="Times New Roman" w:eastAsia="Calibri" w:hAnsi="Times New Roman" w:cs="Times New Roman"/>
          <w:sz w:val="28"/>
          <w:szCs w:val="28"/>
        </w:rPr>
        <w:t xml:space="preserve">Развитие Корочанского района, осуществление строительной 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BF5AE0">
        <w:rPr>
          <w:rFonts w:ascii="Times New Roman" w:eastAsia="Calibri" w:hAnsi="Times New Roman" w:cs="Times New Roman"/>
          <w:sz w:val="28"/>
          <w:szCs w:val="28"/>
        </w:rPr>
        <w:t>и хозяйственной деятельности, расширение дорожного полотна основных улиц города, газификация территории существующей застройки и прокладка инженерных коммуникаций для новых застроек жилых микрорайонов, использование природных реагентов, приводит к сокращению озеленения.</w:t>
      </w:r>
    </w:p>
    <w:p w:rsidR="00431822" w:rsidRPr="00BF5AE0" w:rsidRDefault="00431822" w:rsidP="004318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AE0">
        <w:rPr>
          <w:rFonts w:ascii="Times New Roman" w:eastAsia="Calibri" w:hAnsi="Times New Roman" w:cs="Times New Roman"/>
          <w:sz w:val="28"/>
          <w:szCs w:val="28"/>
        </w:rPr>
        <w:t xml:space="preserve">Также по некоторым улицам района, вдоль улично-дорожной сети, абсолютно отсутствуют зеленые насаждения или требуют полной замены 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BF5AE0">
        <w:rPr>
          <w:rFonts w:ascii="Times New Roman" w:eastAsia="Calibri" w:hAnsi="Times New Roman" w:cs="Times New Roman"/>
          <w:sz w:val="28"/>
          <w:szCs w:val="28"/>
        </w:rPr>
        <w:t>в связи с достижением предельного возраста и утратой эстетического вида. Это связано с прохождением под озелененной территорией нерационально заложенных инженерных коммуникаций. Отсутствует многоярусный защитный экран из древесно-кустарниковой и травянистой растительности, который способен обеспечивать комфортный микроклимат, снижать в жаркое время года температуру воздуха, регулировать влажность, поглощать загрязняющие воздух вещества, пыль, снижать уровень шума.</w:t>
      </w:r>
    </w:p>
    <w:p w:rsidR="00BF5AE0" w:rsidRPr="00BF5AE0" w:rsidRDefault="00431822" w:rsidP="00BF5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AE0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требуется наращивание площади озелененных территорий общего пользования, восстановление уличного озеленения. Существующее озеленение требует реализации современных декоративных 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BF5AE0">
        <w:rPr>
          <w:rFonts w:ascii="Times New Roman" w:eastAsia="Calibri" w:hAnsi="Times New Roman" w:cs="Times New Roman"/>
          <w:sz w:val="28"/>
          <w:szCs w:val="28"/>
        </w:rPr>
        <w:t xml:space="preserve">и эстетических решений, создания устойчивой системы зеленых насаждений, усиления защитных функций. </w:t>
      </w:r>
    </w:p>
    <w:p w:rsidR="00E80083" w:rsidRPr="00E80083" w:rsidRDefault="00417930" w:rsidP="00CD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AE0">
        <w:rPr>
          <w:rFonts w:ascii="Times New Roman" w:eastAsia="Calibri" w:hAnsi="Times New Roman" w:cs="Times New Roman"/>
          <w:sz w:val="28"/>
          <w:szCs w:val="28"/>
        </w:rPr>
        <w:t>Федеральный закон Российской</w:t>
      </w:r>
      <w:r w:rsidRPr="00E80083">
        <w:rPr>
          <w:rFonts w:ascii="Times New Roman" w:eastAsia="Calibri" w:hAnsi="Times New Roman" w:cs="Times New Roman"/>
          <w:sz w:val="28"/>
          <w:szCs w:val="28"/>
        </w:rPr>
        <w:t xml:space="preserve"> Федерации от 10.01.2002</w:t>
      </w:r>
      <w:r w:rsidR="00E80083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216157">
        <w:rPr>
          <w:rFonts w:ascii="Times New Roman" w:eastAsia="Calibri" w:hAnsi="Times New Roman" w:cs="Times New Roman"/>
          <w:sz w:val="28"/>
          <w:szCs w:val="28"/>
        </w:rPr>
        <w:t xml:space="preserve">ода                       </w:t>
      </w:r>
      <w:r w:rsidRPr="00E80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083">
        <w:rPr>
          <w:rFonts w:ascii="Times New Roman" w:eastAsia="Calibri" w:hAnsi="Times New Roman" w:cs="Times New Roman"/>
          <w:sz w:val="28"/>
          <w:szCs w:val="28"/>
        </w:rPr>
        <w:t>№</w:t>
      </w:r>
      <w:r w:rsidRPr="00E80083">
        <w:rPr>
          <w:rFonts w:ascii="Times New Roman" w:eastAsia="Calibri" w:hAnsi="Times New Roman" w:cs="Times New Roman"/>
          <w:sz w:val="28"/>
          <w:szCs w:val="28"/>
        </w:rPr>
        <w:t xml:space="preserve"> 7-ФЗ </w:t>
      </w:r>
      <w:r w:rsidR="00E80083">
        <w:rPr>
          <w:rFonts w:ascii="Times New Roman" w:eastAsia="Calibri" w:hAnsi="Times New Roman" w:cs="Times New Roman"/>
          <w:sz w:val="28"/>
          <w:szCs w:val="28"/>
        </w:rPr>
        <w:t>«</w:t>
      </w:r>
      <w:r w:rsidRPr="00E80083">
        <w:rPr>
          <w:rFonts w:ascii="Times New Roman" w:eastAsia="Calibri" w:hAnsi="Times New Roman" w:cs="Times New Roman"/>
          <w:sz w:val="28"/>
          <w:szCs w:val="28"/>
        </w:rPr>
        <w:t>Об охране окружающей среды</w:t>
      </w:r>
      <w:r w:rsidR="00E80083">
        <w:rPr>
          <w:rFonts w:ascii="Times New Roman" w:eastAsia="Calibri" w:hAnsi="Times New Roman" w:cs="Times New Roman"/>
          <w:sz w:val="28"/>
          <w:szCs w:val="28"/>
        </w:rPr>
        <w:t>»</w:t>
      </w:r>
      <w:r w:rsidRPr="00E80083">
        <w:rPr>
          <w:rFonts w:ascii="Times New Roman" w:eastAsia="Calibri" w:hAnsi="Times New Roman" w:cs="Times New Roman"/>
          <w:sz w:val="28"/>
          <w:szCs w:val="28"/>
        </w:rPr>
        <w:t xml:space="preserve">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деятельность. 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повышение уровня и качества жизни населения. Высокое качество жизни и здоровья населения, а также устойчивое экономическое развитие </w:t>
      </w:r>
      <w:r w:rsidR="00E80083" w:rsidRPr="00E80083">
        <w:rPr>
          <w:rFonts w:ascii="Times New Roman" w:eastAsia="Calibri" w:hAnsi="Times New Roman" w:cs="Times New Roman"/>
          <w:sz w:val="28"/>
          <w:szCs w:val="28"/>
        </w:rPr>
        <w:t>Корочанского района</w:t>
      </w:r>
      <w:r w:rsidRPr="00E80083">
        <w:rPr>
          <w:rFonts w:ascii="Times New Roman" w:eastAsia="Calibri" w:hAnsi="Times New Roman" w:cs="Times New Roman"/>
          <w:sz w:val="28"/>
          <w:szCs w:val="28"/>
        </w:rPr>
        <w:t xml:space="preserve"> 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 и рациональное использование </w:t>
      </w:r>
      <w:r w:rsidRPr="00E80083">
        <w:rPr>
          <w:rFonts w:ascii="Times New Roman" w:eastAsia="Calibri" w:hAnsi="Times New Roman" w:cs="Times New Roman"/>
          <w:sz w:val="28"/>
          <w:szCs w:val="28"/>
        </w:rPr>
        <w:lastRenderedPageBreak/>
        <w:t>природных ресурсов.</w:t>
      </w:r>
    </w:p>
    <w:p w:rsidR="00FB66D9" w:rsidRDefault="00417930" w:rsidP="00CD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1822">
        <w:rPr>
          <w:rFonts w:ascii="Times New Roman" w:eastAsia="Calibri" w:hAnsi="Times New Roman" w:cs="Times New Roman"/>
          <w:sz w:val="28"/>
          <w:szCs w:val="28"/>
        </w:rPr>
        <w:t xml:space="preserve">Основная проблема </w:t>
      </w:r>
      <w:r w:rsidR="00C46AED">
        <w:rPr>
          <w:rFonts w:ascii="Times New Roman" w:eastAsia="Calibri" w:hAnsi="Times New Roman" w:cs="Times New Roman"/>
          <w:sz w:val="28"/>
          <w:szCs w:val="28"/>
        </w:rPr>
        <w:t>–</w:t>
      </w:r>
      <w:r w:rsidRPr="00431822">
        <w:rPr>
          <w:rFonts w:ascii="Times New Roman" w:eastAsia="Calibri" w:hAnsi="Times New Roman" w:cs="Times New Roman"/>
          <w:sz w:val="28"/>
          <w:szCs w:val="28"/>
        </w:rPr>
        <w:t xml:space="preserve"> отсутствие комплексного подхода к решению вопроса размещения и утилизации отходов производства и потребления </w:t>
      </w:r>
      <w:r w:rsidR="00C46AED">
        <w:rPr>
          <w:rFonts w:ascii="Times New Roman" w:eastAsia="Calibri" w:hAnsi="Times New Roman" w:cs="Times New Roman"/>
          <w:sz w:val="28"/>
          <w:szCs w:val="28"/>
        </w:rPr>
        <w:t>–</w:t>
      </w:r>
      <w:r w:rsidRPr="00431822">
        <w:rPr>
          <w:rFonts w:ascii="Times New Roman" w:eastAsia="Calibri" w:hAnsi="Times New Roman" w:cs="Times New Roman"/>
          <w:sz w:val="28"/>
          <w:szCs w:val="28"/>
        </w:rPr>
        <w:t xml:space="preserve"> приводит к увеличению числа несанкционированных свалок, интенсивному загрязнению почв, водоохранных зон поверхностных водоемов </w:t>
      </w:r>
      <w:r w:rsidR="002161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431822">
        <w:rPr>
          <w:rFonts w:ascii="Times New Roman" w:eastAsia="Calibri" w:hAnsi="Times New Roman" w:cs="Times New Roman"/>
          <w:sz w:val="28"/>
          <w:szCs w:val="28"/>
        </w:rPr>
        <w:t xml:space="preserve">и атмосферного воздуха. Проблема обращения с твердыми коммунальными отходами является приоритетной. Отсутствие эффективной системы управления отходами, в частности, системы сбора, транспортирования, утилизации, обезвреживания, хранения и захоронения, ведет к их накоплению на территориях организаций, несанкционированных свалках. Совершенствование системы экологического образования, воспитания </w:t>
      </w:r>
      <w:r w:rsidR="0021615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431822">
        <w:rPr>
          <w:rFonts w:ascii="Times New Roman" w:eastAsia="Calibri" w:hAnsi="Times New Roman" w:cs="Times New Roman"/>
          <w:sz w:val="28"/>
          <w:szCs w:val="28"/>
        </w:rPr>
        <w:t xml:space="preserve">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</w:t>
      </w:r>
      <w:r w:rsidR="0021615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431822">
        <w:rPr>
          <w:rFonts w:ascii="Times New Roman" w:eastAsia="Calibri" w:hAnsi="Times New Roman" w:cs="Times New Roman"/>
          <w:sz w:val="28"/>
          <w:szCs w:val="28"/>
        </w:rPr>
        <w:t xml:space="preserve">В области экологии должны быть определены открытость экологической информации, участие гражданского общества, органов самоуправления </w:t>
      </w:r>
      <w:r w:rsidR="0021615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431822">
        <w:rPr>
          <w:rFonts w:ascii="Times New Roman" w:eastAsia="Calibri" w:hAnsi="Times New Roman" w:cs="Times New Roman"/>
          <w:sz w:val="28"/>
          <w:szCs w:val="28"/>
        </w:rPr>
        <w:t xml:space="preserve">и бизнеса в подготовке, обсуждении, принятии и реализации решений </w:t>
      </w:r>
      <w:r w:rsidR="00216157">
        <w:rPr>
          <w:rFonts w:ascii="Times New Roman" w:eastAsia="Calibri" w:hAnsi="Times New Roman" w:cs="Times New Roman"/>
          <w:sz w:val="28"/>
          <w:szCs w:val="28"/>
        </w:rPr>
        <w:t xml:space="preserve">                      в</w:t>
      </w:r>
      <w:r w:rsidRPr="00431822">
        <w:rPr>
          <w:rFonts w:ascii="Times New Roman" w:eastAsia="Calibri" w:hAnsi="Times New Roman" w:cs="Times New Roman"/>
          <w:sz w:val="28"/>
          <w:szCs w:val="28"/>
        </w:rPr>
        <w:t xml:space="preserve"> области охраны окружающей среды. При этом уровень экологической культуры и экологического образования в </w:t>
      </w:r>
      <w:r w:rsidR="00431822" w:rsidRPr="00431822">
        <w:rPr>
          <w:rFonts w:ascii="Times New Roman" w:eastAsia="Calibri" w:hAnsi="Times New Roman" w:cs="Times New Roman"/>
          <w:sz w:val="28"/>
          <w:szCs w:val="28"/>
        </w:rPr>
        <w:t>Корочанском районе</w:t>
      </w:r>
      <w:r w:rsidRPr="00431822">
        <w:rPr>
          <w:rFonts w:ascii="Times New Roman" w:eastAsia="Calibri" w:hAnsi="Times New Roman" w:cs="Times New Roman"/>
          <w:sz w:val="28"/>
          <w:szCs w:val="28"/>
        </w:rPr>
        <w:t xml:space="preserve"> остается сравнительно низким, что зачастую является причиной осуществления деятельности, негативно влияющей на состояние окружающей среды. Формирование экологической культуры населения, повышение уровня экологического воспитания и образования населения, особенно детей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15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431822">
        <w:rPr>
          <w:rFonts w:ascii="Times New Roman" w:eastAsia="Calibri" w:hAnsi="Times New Roman" w:cs="Times New Roman"/>
          <w:sz w:val="28"/>
          <w:szCs w:val="28"/>
        </w:rPr>
        <w:t>и подростков, являются залогом о</w:t>
      </w:r>
      <w:r w:rsidR="00216157">
        <w:rPr>
          <w:rFonts w:ascii="Times New Roman" w:eastAsia="Calibri" w:hAnsi="Times New Roman" w:cs="Times New Roman"/>
          <w:sz w:val="28"/>
          <w:szCs w:val="28"/>
        </w:rPr>
        <w:t>тветственного отношения граждан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15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431822">
        <w:rPr>
          <w:rFonts w:ascii="Times New Roman" w:eastAsia="Calibri" w:hAnsi="Times New Roman" w:cs="Times New Roman"/>
          <w:sz w:val="28"/>
          <w:szCs w:val="28"/>
        </w:rPr>
        <w:t>к окружающей</w:t>
      </w:r>
      <w:r w:rsidR="002E22D7" w:rsidRPr="00431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2D7" w:rsidRPr="00431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среде. Для комплексного решения экологических проблем </w:t>
      </w:r>
      <w:r w:rsidR="00216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="002E22D7" w:rsidRPr="00431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</w:t>
      </w:r>
      <w:r w:rsidR="00431822" w:rsidRPr="00431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Корочанского района</w:t>
      </w:r>
      <w:r w:rsidR="002E22D7" w:rsidRPr="00431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использованием программно-целевого метода возникла необходимость разработки муниципальной программы </w:t>
      </w:r>
      <w:r w:rsidR="00431822" w:rsidRPr="00431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«Развитие сельского хозяйства и охрана окружающей среды на территории Корочанского района»</w:t>
      </w:r>
      <w:r w:rsidR="002E22D7" w:rsidRPr="00431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Муниципальная программа содержит комплекс мероприятий, направленных на решение приоритетных задач в сфере охраны, окружающей среды и обеспечения рационального природопользования </w:t>
      </w:r>
      <w:r w:rsidR="00C46A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</w:t>
      </w:r>
      <w:r w:rsidR="002E22D7" w:rsidRPr="00431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муниципального района. Реализация данных мероприятий будет способствовать оздоровлению экологической обстановки </w:t>
      </w:r>
      <w:r w:rsidR="00216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</w:t>
      </w:r>
      <w:r w:rsidR="002E22D7" w:rsidRPr="00431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обеспечению экологической безопасности, а также повышению уровня экологического образования и воспитания, экологической культуры населения. Выбор мероприятий муниципальной программы основан</w:t>
      </w:r>
      <w:r w:rsidR="00216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</w:t>
      </w:r>
      <w:r w:rsidR="002E22D7" w:rsidRPr="00431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анализе экологической ситуации в </w:t>
      </w:r>
      <w:r w:rsidR="00431822" w:rsidRPr="00431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Корочанском районе</w:t>
      </w:r>
      <w:r w:rsidR="002E22D7" w:rsidRPr="004318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FB66D9" w:rsidRPr="00CD31E0" w:rsidRDefault="00FB66D9" w:rsidP="00CD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083" w:rsidRDefault="004F75D6" w:rsidP="00E800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1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="00E80083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п</w:t>
      </w:r>
      <w:r w:rsidRPr="00CD31E0">
        <w:rPr>
          <w:rFonts w:ascii="Times New Roman" w:eastAsia="Calibri" w:hAnsi="Times New Roman" w:cs="Times New Roman"/>
          <w:b/>
          <w:bCs/>
          <w:sz w:val="28"/>
          <w:szCs w:val="28"/>
        </w:rPr>
        <w:t>риоритет</w:t>
      </w:r>
      <w:r w:rsidR="00E800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ов и целей государственной политики в сфере реализации муниципальной </w:t>
      </w:r>
      <w:r w:rsidR="00E80083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Корочанского района Белгородской области </w:t>
      </w:r>
      <w:r w:rsidR="00E80083" w:rsidRPr="00034A22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</w:t>
      </w:r>
      <w:r w:rsidR="00E80083">
        <w:rPr>
          <w:rFonts w:ascii="Times New Roman" w:eastAsia="Calibri" w:hAnsi="Times New Roman" w:cs="Times New Roman"/>
          <w:b/>
          <w:sz w:val="28"/>
          <w:szCs w:val="28"/>
        </w:rPr>
        <w:t>сельского хозяйства и охрана окружающей среды на территории Корочанского района</w:t>
      </w:r>
      <w:r w:rsidR="008255B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F75D6" w:rsidRPr="00CD31E0" w:rsidRDefault="004F75D6" w:rsidP="00CD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1822" w:rsidRDefault="004F75D6" w:rsidP="00CD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1E0">
        <w:rPr>
          <w:rFonts w:ascii="Times New Roman" w:eastAsia="Calibri" w:hAnsi="Times New Roman" w:cs="Times New Roman"/>
          <w:sz w:val="28"/>
          <w:szCs w:val="28"/>
        </w:rPr>
        <w:t xml:space="preserve">Приоритетами политики в сфере реализации Программы являются: комплексный подход к созданию благоприятных условий по обеспечению конституционных прав граждан на благоприятную окружающую среду, </w:t>
      </w:r>
      <w:r w:rsidRPr="00CD31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создание благоприятных условий проживания населения, снижение риска заболеваний, обусловленных воздействием фактора загрязнения окружающей среды, сохранение возможности для здоровой и комфортной жизни будущих поколений. В соответствии с основными приоритетами, была сформулирована цель муниципальной программы - обеспечение экологического благополучия 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D31E0">
        <w:rPr>
          <w:rFonts w:ascii="Times New Roman" w:eastAsia="Calibri" w:hAnsi="Times New Roman" w:cs="Times New Roman"/>
          <w:sz w:val="28"/>
          <w:szCs w:val="28"/>
        </w:rPr>
        <w:t xml:space="preserve">и экологической безопасности населения </w:t>
      </w:r>
      <w:r w:rsidR="00431822">
        <w:rPr>
          <w:rFonts w:ascii="Times New Roman" w:eastAsia="Calibri" w:hAnsi="Times New Roman" w:cs="Times New Roman"/>
          <w:sz w:val="28"/>
          <w:szCs w:val="28"/>
        </w:rPr>
        <w:t>Корочанского района</w:t>
      </w:r>
      <w:r w:rsidRPr="00CD31E0">
        <w:rPr>
          <w:rFonts w:ascii="Times New Roman" w:eastAsia="Calibri" w:hAnsi="Times New Roman" w:cs="Times New Roman"/>
          <w:sz w:val="28"/>
          <w:szCs w:val="28"/>
        </w:rPr>
        <w:t>, рациональное использование природных ресурсов, снижение негативного влияния экологического фактора на здоровье населения</w:t>
      </w:r>
      <w:r w:rsidR="00431822">
        <w:rPr>
          <w:rFonts w:ascii="Times New Roman" w:eastAsia="Calibri" w:hAnsi="Times New Roman" w:cs="Times New Roman"/>
          <w:sz w:val="28"/>
          <w:szCs w:val="28"/>
        </w:rPr>
        <w:t>,</w:t>
      </w:r>
      <w:r w:rsidRPr="00CD31E0">
        <w:rPr>
          <w:rFonts w:ascii="Times New Roman" w:eastAsia="Calibri" w:hAnsi="Times New Roman" w:cs="Times New Roman"/>
          <w:sz w:val="28"/>
          <w:szCs w:val="28"/>
        </w:rPr>
        <w:t xml:space="preserve"> предотвращение загрязнения 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D31E0">
        <w:rPr>
          <w:rFonts w:ascii="Times New Roman" w:eastAsia="Calibri" w:hAnsi="Times New Roman" w:cs="Times New Roman"/>
          <w:sz w:val="28"/>
          <w:szCs w:val="28"/>
        </w:rPr>
        <w:t xml:space="preserve">и восстановление природных комплексов, сохранение качества окружающей среды. Программа разработана для достижения следующих основных целей: обеспечение экологического благополучия и экологической безопасности населения </w:t>
      </w:r>
      <w:r w:rsidR="00431822">
        <w:rPr>
          <w:rFonts w:ascii="Times New Roman" w:eastAsia="Calibri" w:hAnsi="Times New Roman" w:cs="Times New Roman"/>
          <w:sz w:val="28"/>
          <w:szCs w:val="28"/>
        </w:rPr>
        <w:t>Корочанского района</w:t>
      </w:r>
      <w:r w:rsidRPr="00CD31E0">
        <w:rPr>
          <w:rFonts w:ascii="Times New Roman" w:eastAsia="Calibri" w:hAnsi="Times New Roman" w:cs="Times New Roman"/>
          <w:sz w:val="28"/>
          <w:szCs w:val="28"/>
        </w:rPr>
        <w:t xml:space="preserve">, рациональное использование природных ресурсов, снижение негативного влияния экологического фактора на здоровье населения, предотвращение загрязнения и восстановление природных комплексов, сохранение качества окружающей среды. Программные мероприятия направлены на решение следующей задачи: - осуществление мер по охране природных ресурсов, как компонентов окружающей природной среды. </w:t>
      </w:r>
    </w:p>
    <w:p w:rsidR="00B22D77" w:rsidRPr="00B22D77" w:rsidRDefault="00B22D77" w:rsidP="00B22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D77">
        <w:rPr>
          <w:rFonts w:ascii="Times New Roman" w:eastAsia="Calibri" w:hAnsi="Times New Roman" w:cs="Times New Roman"/>
          <w:sz w:val="28"/>
          <w:szCs w:val="28"/>
        </w:rPr>
        <w:t>Целевы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22D77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B22D77">
        <w:rPr>
          <w:rFonts w:ascii="Times New Roman" w:eastAsia="Calibri" w:hAnsi="Times New Roman" w:cs="Times New Roman"/>
          <w:sz w:val="28"/>
          <w:szCs w:val="28"/>
        </w:rPr>
        <w:t xml:space="preserve"> рационального природопользования </w:t>
      </w:r>
      <w:r w:rsidR="002161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B22D77">
        <w:rPr>
          <w:rFonts w:ascii="Times New Roman" w:eastAsia="Calibri" w:hAnsi="Times New Roman" w:cs="Times New Roman"/>
          <w:sz w:val="28"/>
          <w:szCs w:val="28"/>
        </w:rPr>
        <w:t>и обеспечения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D77">
        <w:rPr>
          <w:rFonts w:ascii="Times New Roman" w:eastAsia="Calibri" w:hAnsi="Times New Roman" w:cs="Times New Roman"/>
          <w:sz w:val="28"/>
          <w:szCs w:val="28"/>
        </w:rPr>
        <w:t xml:space="preserve">экологической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>Корочанского района:</w:t>
      </w:r>
      <w:r w:rsidRPr="00B22D77">
        <w:rPr>
          <w:rFonts w:ascii="Times New Roman" w:eastAsia="Calibri" w:hAnsi="Times New Roman" w:cs="Times New Roman"/>
          <w:sz w:val="28"/>
          <w:szCs w:val="28"/>
        </w:rPr>
        <w:t xml:space="preserve"> доля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ликвидированных несанкционированных свалок на территории района – </w:t>
      </w:r>
      <w:r w:rsidR="0021615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>100 процентов</w:t>
      </w:r>
      <w:r w:rsidRPr="00B22D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2D77" w:rsidRPr="00B22D77" w:rsidRDefault="00B22D77" w:rsidP="00B22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D77">
        <w:rPr>
          <w:rFonts w:ascii="Times New Roman" w:eastAsia="Calibri" w:hAnsi="Times New Roman" w:cs="Times New Roman"/>
          <w:sz w:val="28"/>
          <w:szCs w:val="28"/>
        </w:rPr>
        <w:t>В целях достижения указанн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22D77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на территории района будут проводиться «Дни защиты от экологической опасности». </w:t>
      </w:r>
      <w:r w:rsidRPr="00B22D77">
        <w:rPr>
          <w:rFonts w:ascii="Times New Roman" w:eastAsia="Calibri" w:hAnsi="Times New Roman" w:cs="Times New Roman"/>
          <w:sz w:val="28"/>
          <w:szCs w:val="28"/>
        </w:rPr>
        <w:t xml:space="preserve">Продолжится работа 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D77">
        <w:rPr>
          <w:rFonts w:ascii="Times New Roman" w:eastAsia="Calibri" w:hAnsi="Times New Roman" w:cs="Times New Roman"/>
          <w:sz w:val="28"/>
          <w:szCs w:val="28"/>
        </w:rPr>
        <w:t xml:space="preserve">в части экологического просвещения жителей, дошкольников, школьников 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B22D77">
        <w:rPr>
          <w:rFonts w:ascii="Times New Roman" w:eastAsia="Calibri" w:hAnsi="Times New Roman" w:cs="Times New Roman"/>
          <w:sz w:val="28"/>
          <w:szCs w:val="28"/>
        </w:rPr>
        <w:t>и студентов, на постоянной основе организовываются тематические мероприятия и акции:</w:t>
      </w:r>
    </w:p>
    <w:p w:rsidR="00B22D77" w:rsidRPr="00B22D77" w:rsidRDefault="00EC6196" w:rsidP="00B22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2D77" w:rsidRPr="00B22D77">
        <w:rPr>
          <w:rFonts w:ascii="Times New Roman" w:eastAsia="Calibri" w:hAnsi="Times New Roman" w:cs="Times New Roman"/>
          <w:sz w:val="28"/>
          <w:szCs w:val="28"/>
        </w:rPr>
        <w:t xml:space="preserve">экологические уроки, классные часы, внеклассные мероприятия: </w:t>
      </w:r>
      <w:proofErr w:type="gramStart"/>
      <w:r w:rsidR="00B22D77" w:rsidRPr="00B22D77">
        <w:rPr>
          <w:rFonts w:ascii="Times New Roman" w:eastAsia="Calibri" w:hAnsi="Times New Roman" w:cs="Times New Roman"/>
          <w:sz w:val="28"/>
          <w:szCs w:val="28"/>
        </w:rPr>
        <w:t>«Разделяй с нами», «Будущее без отходов», «Культура обращения</w:t>
      </w:r>
      <w:r w:rsidR="0021615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22D77" w:rsidRPr="00B22D77">
        <w:rPr>
          <w:rFonts w:ascii="Times New Roman" w:eastAsia="Calibri" w:hAnsi="Times New Roman" w:cs="Times New Roman"/>
          <w:sz w:val="28"/>
          <w:szCs w:val="28"/>
        </w:rPr>
        <w:t xml:space="preserve"> с отходами», «Свобода от отходов», «Разделяем мусор сегодня - завтра живем на чистой планете», «Враг природы - это мусор!», «Мусор разделяй - природу сохраняй», «Это всем легко понять - мусор нужно разделять», «Экология </w:t>
      </w:r>
      <w:r w:rsidR="0021615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22D77" w:rsidRPr="00B22D77">
        <w:rPr>
          <w:rFonts w:ascii="Times New Roman" w:eastAsia="Calibri" w:hAnsi="Times New Roman" w:cs="Times New Roman"/>
          <w:sz w:val="28"/>
          <w:szCs w:val="28"/>
        </w:rPr>
        <w:t xml:space="preserve">и мусор»,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22D77" w:rsidRPr="00B22D77">
        <w:rPr>
          <w:rFonts w:ascii="Times New Roman" w:eastAsia="Calibri" w:hAnsi="Times New Roman" w:cs="Times New Roman"/>
          <w:sz w:val="28"/>
          <w:szCs w:val="28"/>
        </w:rPr>
        <w:t>«Мусор - экологическая угроза»</w:t>
      </w:r>
      <w:r w:rsidR="00B22D77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B22D77" w:rsidRDefault="00EC6196" w:rsidP="00B22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2D77" w:rsidRPr="00B22D77">
        <w:rPr>
          <w:rFonts w:ascii="Times New Roman" w:eastAsia="Calibri" w:hAnsi="Times New Roman" w:cs="Times New Roman"/>
          <w:sz w:val="28"/>
          <w:szCs w:val="28"/>
        </w:rPr>
        <w:t xml:space="preserve">экологические акции по сбору макулатуры, батареек, пластиковых бутылок и крышечек: «Хочешь изменить мир </w:t>
      </w:r>
      <w:r w:rsidR="00216157">
        <w:rPr>
          <w:rFonts w:ascii="Times New Roman" w:eastAsia="Calibri" w:hAnsi="Times New Roman" w:cs="Times New Roman"/>
          <w:sz w:val="28"/>
          <w:szCs w:val="28"/>
        </w:rPr>
        <w:t>-</w:t>
      </w:r>
      <w:r w:rsidR="00B22D77" w:rsidRPr="00B22D77">
        <w:rPr>
          <w:rFonts w:ascii="Times New Roman" w:eastAsia="Calibri" w:hAnsi="Times New Roman" w:cs="Times New Roman"/>
          <w:sz w:val="28"/>
          <w:szCs w:val="28"/>
        </w:rPr>
        <w:t xml:space="preserve"> начни с себя!», «Сдай батарейку - спаси планету», «Добрые крышечки», «Сортируем мусор - бережем природу!», «Очистим планету от мусора», «Планета чи</w:t>
      </w:r>
      <w:r w:rsidR="00B22D77">
        <w:rPr>
          <w:rFonts w:ascii="Times New Roman" w:eastAsia="Calibri" w:hAnsi="Times New Roman" w:cs="Times New Roman"/>
          <w:sz w:val="28"/>
          <w:szCs w:val="28"/>
        </w:rPr>
        <w:t>стая моя и все зависит от меня»</w:t>
      </w:r>
      <w:r w:rsidR="00B22D77" w:rsidRPr="00B22D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2D77" w:rsidRPr="00B22D77" w:rsidRDefault="00EC6196" w:rsidP="00B22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2D77" w:rsidRPr="00B22D77">
        <w:rPr>
          <w:rFonts w:ascii="Times New Roman" w:eastAsia="Calibri" w:hAnsi="Times New Roman" w:cs="Times New Roman"/>
          <w:sz w:val="28"/>
          <w:szCs w:val="28"/>
        </w:rPr>
        <w:t xml:space="preserve">конкурсы, выставки творческих работ на тему обращения с ТКО: «Будущее без отходов», «Мы с природой дружим, мусор нам не нужен», «Планету оберегай - раздельно мусор собирай!», «Мусору бой», «Чудеса </w:t>
      </w:r>
      <w:r w:rsidR="0021615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22D77" w:rsidRPr="00B22D77">
        <w:rPr>
          <w:rFonts w:ascii="Times New Roman" w:eastAsia="Calibri" w:hAnsi="Times New Roman" w:cs="Times New Roman"/>
          <w:sz w:val="28"/>
          <w:szCs w:val="28"/>
        </w:rPr>
        <w:t>из ненужных вещей»;</w:t>
      </w:r>
      <w:r w:rsidR="00B22D77" w:rsidRPr="00B22D77">
        <w:rPr>
          <w:rFonts w:ascii="Times New Roman" w:eastAsia="Calibri" w:hAnsi="Times New Roman" w:cs="Times New Roman"/>
          <w:sz w:val="28"/>
          <w:szCs w:val="28"/>
        </w:rPr>
        <w:tab/>
        <w:t>.</w:t>
      </w:r>
    </w:p>
    <w:p w:rsidR="00B22D77" w:rsidRDefault="00EC6196" w:rsidP="00B22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2D77" w:rsidRPr="00B22D77">
        <w:rPr>
          <w:rFonts w:ascii="Times New Roman" w:eastAsia="Calibri" w:hAnsi="Times New Roman" w:cs="Times New Roman"/>
          <w:sz w:val="28"/>
          <w:szCs w:val="28"/>
        </w:rPr>
        <w:t>мастер-классы по использованию вторичного сырья при изготовлении поделок</w:t>
      </w:r>
      <w:r w:rsidR="00B22D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2D77" w:rsidRDefault="00B22D77" w:rsidP="00B22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196" w:rsidRDefault="00EC6196" w:rsidP="00B22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AE0" w:rsidRPr="00BF5AE0" w:rsidRDefault="00BF5AE0" w:rsidP="00BF5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A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Сведения о взаимосвязи со стратегическими приоритетами, целями и показателями государственных программ Российской Федерации</w:t>
      </w:r>
    </w:p>
    <w:p w:rsidR="00BF5AE0" w:rsidRPr="00BF5AE0" w:rsidRDefault="00BF5AE0" w:rsidP="00BF5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196" w:rsidRPr="00EC6196" w:rsidRDefault="00BF5AE0" w:rsidP="00EC619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proofErr w:type="gramStart"/>
      <w:r w:rsidRPr="00BF5AE0">
        <w:rPr>
          <w:rFonts w:ascii="Times New Roman" w:eastAsia="Calibri" w:hAnsi="Times New Roman" w:cs="Times New Roman"/>
          <w:sz w:val="28"/>
          <w:szCs w:val="28"/>
        </w:rPr>
        <w:t xml:space="preserve">Приоритеты и цели государственной политики в водном и лесном хозяйствах </w:t>
      </w:r>
      <w:r>
        <w:rPr>
          <w:rFonts w:ascii="Times New Roman" w:eastAsia="Calibri" w:hAnsi="Times New Roman" w:cs="Times New Roman"/>
          <w:sz w:val="28"/>
          <w:szCs w:val="28"/>
        </w:rPr>
        <w:t>Корочанского района</w:t>
      </w:r>
      <w:r w:rsidRPr="00BF5AE0">
        <w:rPr>
          <w:rFonts w:ascii="Times New Roman" w:eastAsia="Calibri" w:hAnsi="Times New Roman" w:cs="Times New Roman"/>
          <w:sz w:val="28"/>
          <w:szCs w:val="28"/>
        </w:rPr>
        <w:t xml:space="preserve">, охране окружающей среды определены </w:t>
      </w:r>
      <w:r w:rsidR="00EC619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BF5AE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BF5AE0">
        <w:rPr>
          <w:rFonts w:ascii="Times New Roman" w:eastAsia="Calibri" w:hAnsi="Times New Roman" w:cs="Times New Roman"/>
          <w:sz w:val="28"/>
          <w:szCs w:val="28"/>
        </w:rPr>
        <w:t xml:space="preserve">от 15 апреля 2014 года № 322 «Об утверждении государственной программы Российской Федерации «Воспроизводство и использование природных ресурсов», постановлением Правительства Российской Федерации 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BF5AE0">
        <w:rPr>
          <w:rFonts w:ascii="Times New Roman" w:eastAsia="Calibri" w:hAnsi="Times New Roman" w:cs="Times New Roman"/>
          <w:sz w:val="28"/>
          <w:szCs w:val="28"/>
        </w:rPr>
        <w:t>от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AE0">
        <w:rPr>
          <w:rFonts w:ascii="Times New Roman" w:eastAsia="Calibri" w:hAnsi="Times New Roman" w:cs="Times New Roman"/>
          <w:sz w:val="28"/>
          <w:szCs w:val="28"/>
        </w:rPr>
        <w:t>15 апреля 2014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AE0">
        <w:rPr>
          <w:rFonts w:ascii="Times New Roman" w:eastAsia="Calibri" w:hAnsi="Times New Roman" w:cs="Times New Roman"/>
          <w:sz w:val="28"/>
          <w:szCs w:val="28"/>
        </w:rPr>
        <w:t>318 «Об утверждении государственной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AE0">
        <w:rPr>
          <w:rFonts w:ascii="Times New Roman" w:eastAsia="Calibri" w:hAnsi="Times New Roman" w:cs="Times New Roman"/>
          <w:sz w:val="28"/>
          <w:szCs w:val="28"/>
        </w:rPr>
        <w:t>Российской Федерации «Развитие лесного хозяйства», постановлением</w:t>
      </w:r>
      <w:proofErr w:type="gramEnd"/>
      <w:r w:rsidRPr="00BF5AE0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AE0">
        <w:rPr>
          <w:rFonts w:ascii="Times New Roman" w:eastAsia="Calibri" w:hAnsi="Times New Roman" w:cs="Times New Roman"/>
          <w:sz w:val="28"/>
          <w:szCs w:val="28"/>
        </w:rPr>
        <w:t xml:space="preserve">15 апреля 2014 года № 326 «Об утверждении государственной программы Российской Федерации «Охрана окружающей среды», распоряжением Правительства Российской Федерации 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BF5AE0">
        <w:rPr>
          <w:rFonts w:ascii="Times New Roman" w:eastAsia="Calibri" w:hAnsi="Times New Roman" w:cs="Times New Roman"/>
          <w:sz w:val="28"/>
          <w:szCs w:val="28"/>
        </w:rPr>
        <w:t>от 3 июля 2014 года № 1216-р</w:t>
      </w:r>
      <w:r w:rsidR="00EC6196" w:rsidRPr="00EC6196">
        <w:rPr>
          <w:rFonts w:ascii="Helvetica" w:hAnsi="Helvetica" w:cs="Helvetica"/>
          <w:color w:val="111111"/>
          <w:sz w:val="27"/>
          <w:szCs w:val="27"/>
        </w:rPr>
        <w:t xml:space="preserve"> </w:t>
      </w:r>
      <w:r w:rsidR="00EC6196" w:rsidRPr="00EC6196">
        <w:rPr>
          <w:rFonts w:ascii="Times New Roman" w:hAnsi="Times New Roman" w:cs="Times New Roman"/>
          <w:color w:val="111111"/>
          <w:sz w:val="28"/>
          <w:szCs w:val="27"/>
        </w:rPr>
        <w:t>«</w:t>
      </w:r>
      <w:r w:rsidR="00216157">
        <w:rPr>
          <w:rFonts w:ascii="Times New Roman" w:hAnsi="Times New Roman" w:cs="Times New Roman"/>
          <w:color w:val="111111"/>
          <w:sz w:val="28"/>
          <w:szCs w:val="27"/>
        </w:rPr>
        <w:t>О с</w:t>
      </w:r>
      <w:r w:rsidR="00EC6196">
        <w:rPr>
          <w:rFonts w:ascii="Times New Roman" w:eastAsia="Calibri" w:hAnsi="Times New Roman" w:cs="Times New Roman"/>
          <w:bCs/>
          <w:sz w:val="28"/>
          <w:szCs w:val="28"/>
        </w:rPr>
        <w:t>тратеги</w:t>
      </w:r>
      <w:r w:rsidR="0021615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EC6196" w:rsidRPr="00EC6196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развития охотничьего хозяйства</w:t>
      </w:r>
      <w:r w:rsidR="00EC619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</w:t>
      </w:r>
      <w:r w:rsidR="00EC6196" w:rsidRPr="00EC6196">
        <w:rPr>
          <w:rFonts w:ascii="Times New Roman" w:eastAsia="Calibri" w:hAnsi="Times New Roman" w:cs="Times New Roman"/>
          <w:bCs/>
          <w:sz w:val="28"/>
          <w:szCs w:val="28"/>
        </w:rPr>
        <w:t xml:space="preserve"> в Российской Федерации до 2030 года</w:t>
      </w:r>
      <w:r w:rsidR="00EC6196" w:rsidRPr="00EC6196">
        <w:rPr>
          <w:rFonts w:ascii="Times New Roman" w:eastAsia="Calibri" w:hAnsi="Times New Roman" w:cs="Times New Roman"/>
          <w:bCs/>
          <w:sz w:val="28"/>
        </w:rPr>
        <w:t>»</w:t>
      </w:r>
      <w:r w:rsidR="00EC6196">
        <w:rPr>
          <w:rFonts w:ascii="Times New Roman" w:eastAsia="Calibri" w:hAnsi="Times New Roman" w:cs="Times New Roman"/>
          <w:bCs/>
          <w:sz w:val="28"/>
        </w:rPr>
        <w:t>.</w:t>
      </w:r>
    </w:p>
    <w:p w:rsidR="004F75D6" w:rsidRPr="00CD31E0" w:rsidRDefault="004F75D6" w:rsidP="00825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1E0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BF5AE0">
        <w:rPr>
          <w:rFonts w:ascii="Times New Roman" w:eastAsia="Calibri" w:hAnsi="Times New Roman" w:cs="Times New Roman"/>
          <w:b/>
          <w:sz w:val="28"/>
          <w:szCs w:val="28"/>
        </w:rPr>
        <w:t xml:space="preserve">Задачи муниципального </w:t>
      </w:r>
      <w:r w:rsidR="008255BE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управления, способы их эффективного решения в сфере реализации муниципальной программы Корочанского района Белгородской области </w:t>
      </w:r>
      <w:r w:rsidR="008255BE" w:rsidRPr="00034A22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</w:t>
      </w:r>
      <w:r w:rsidR="008255BE">
        <w:rPr>
          <w:rFonts w:ascii="Times New Roman" w:eastAsia="Calibri" w:hAnsi="Times New Roman" w:cs="Times New Roman"/>
          <w:b/>
          <w:sz w:val="28"/>
          <w:szCs w:val="28"/>
        </w:rPr>
        <w:t>сельского хозяйства и охрана окружающей среды на территории Корочанского района</w:t>
      </w:r>
      <w:r w:rsidR="000E34C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F75D6" w:rsidRPr="00CD31E0" w:rsidRDefault="004F75D6" w:rsidP="00825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75D6" w:rsidRPr="00CD31E0" w:rsidRDefault="004F75D6" w:rsidP="00CD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1E0">
        <w:rPr>
          <w:rFonts w:ascii="Times New Roman" w:eastAsia="Calibri" w:hAnsi="Times New Roman" w:cs="Times New Roman"/>
          <w:sz w:val="28"/>
          <w:szCs w:val="28"/>
        </w:rPr>
        <w:t xml:space="preserve">Состав целевых индикаторов и показателей Программы сформирован 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D31E0">
        <w:rPr>
          <w:rFonts w:ascii="Times New Roman" w:eastAsia="Calibri" w:hAnsi="Times New Roman" w:cs="Times New Roman"/>
          <w:sz w:val="28"/>
          <w:szCs w:val="28"/>
        </w:rPr>
        <w:t>с учетом возможности проверки и подтверждения достижения целей и решения задач Программы. 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 Состав целевых индикаторов и показателей Программы увязан с задачей Программы, основными мероприятиями, что позволяет оценить ожидаемые конечные результаты, эффективность Программы на весь период ее реализации и структурирова</w:t>
      </w:r>
      <w:r w:rsidR="008255BE">
        <w:rPr>
          <w:rFonts w:ascii="Times New Roman" w:eastAsia="Calibri" w:hAnsi="Times New Roman" w:cs="Times New Roman"/>
          <w:sz w:val="28"/>
          <w:szCs w:val="28"/>
        </w:rPr>
        <w:t>ть</w:t>
      </w:r>
      <w:r w:rsidRPr="00CD31E0">
        <w:rPr>
          <w:rFonts w:ascii="Times New Roman" w:eastAsia="Calibri" w:hAnsi="Times New Roman" w:cs="Times New Roman"/>
          <w:sz w:val="28"/>
          <w:szCs w:val="28"/>
        </w:rPr>
        <w:t xml:space="preserve"> с учетом минимизации количества. Показатели Программы характеризуют конечные экономические и общественно значимые результаты развития в области экологии. Состав показателей (индикаторов) Программы определен исходя 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D31E0">
        <w:rPr>
          <w:rFonts w:ascii="Times New Roman" w:eastAsia="Calibri" w:hAnsi="Times New Roman" w:cs="Times New Roman"/>
          <w:sz w:val="28"/>
          <w:szCs w:val="28"/>
        </w:rPr>
        <w:t>из принципа необходимости и достаточности для характеристики достижения целей и решения задач Программы.</w:t>
      </w:r>
    </w:p>
    <w:p w:rsidR="004F75D6" w:rsidRPr="00CD31E0" w:rsidRDefault="004F75D6" w:rsidP="00CD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1E0">
        <w:rPr>
          <w:rFonts w:ascii="Times New Roman" w:eastAsia="Calibri" w:hAnsi="Times New Roman" w:cs="Times New Roman"/>
          <w:sz w:val="28"/>
          <w:szCs w:val="28"/>
        </w:rPr>
        <w:t>Достижение установленных целевых параметров Программы оценивается с использованием следующих показателей (индикаторов):</w:t>
      </w:r>
    </w:p>
    <w:p w:rsidR="004F75D6" w:rsidRPr="00CD31E0" w:rsidRDefault="004F75D6" w:rsidP="00CD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1E0">
        <w:rPr>
          <w:rFonts w:ascii="Times New Roman" w:eastAsia="Calibri" w:hAnsi="Times New Roman" w:cs="Times New Roman"/>
          <w:sz w:val="28"/>
          <w:szCs w:val="28"/>
        </w:rPr>
        <w:t>- количество ликвидированных свалок;</w:t>
      </w:r>
    </w:p>
    <w:p w:rsidR="004F75D6" w:rsidRPr="00CD31E0" w:rsidRDefault="00EC6196" w:rsidP="00CD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EC6196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ь</w:t>
      </w:r>
      <w:r w:rsidR="00B22D77">
        <w:rPr>
          <w:rFonts w:ascii="Times New Roman" w:eastAsia="Calibri" w:hAnsi="Times New Roman" w:cs="Times New Roman"/>
          <w:sz w:val="28"/>
          <w:szCs w:val="28"/>
        </w:rPr>
        <w:t>количество</w:t>
      </w:r>
      <w:proofErr w:type="spellEnd"/>
      <w:r w:rsidR="00B22D77">
        <w:rPr>
          <w:rFonts w:ascii="Times New Roman" w:eastAsia="Calibri" w:hAnsi="Times New Roman" w:cs="Times New Roman"/>
          <w:sz w:val="28"/>
          <w:szCs w:val="28"/>
        </w:rPr>
        <w:t xml:space="preserve"> дезинфицированных и очищенных источников нецентрализованного водоснабжения</w:t>
      </w:r>
      <w:r w:rsidR="004F75D6" w:rsidRPr="00CD31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75D6" w:rsidRPr="00CD31E0" w:rsidRDefault="004F75D6" w:rsidP="00CD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1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2D77">
        <w:rPr>
          <w:rFonts w:ascii="Times New Roman" w:eastAsia="Calibri" w:hAnsi="Times New Roman" w:cs="Times New Roman"/>
          <w:sz w:val="28"/>
          <w:szCs w:val="28"/>
        </w:rPr>
        <w:t>увеличение площади земельных участков, на которых выполнены работы по озеленению</w:t>
      </w:r>
      <w:r w:rsidRPr="00CD31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75D6" w:rsidRPr="00CD31E0" w:rsidRDefault="004F75D6" w:rsidP="00CD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1E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22D77">
        <w:rPr>
          <w:rFonts w:ascii="Times New Roman" w:eastAsia="Calibri" w:hAnsi="Times New Roman" w:cs="Times New Roman"/>
          <w:sz w:val="28"/>
          <w:szCs w:val="28"/>
        </w:rPr>
        <w:t>сокращение численности</w:t>
      </w:r>
      <w:r w:rsidRPr="00CD31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D77">
        <w:rPr>
          <w:rFonts w:ascii="Times New Roman" w:eastAsia="Calibri" w:hAnsi="Times New Roman" w:cs="Times New Roman"/>
          <w:sz w:val="28"/>
          <w:szCs w:val="28"/>
        </w:rPr>
        <w:t>безнадзорных животных</w:t>
      </w:r>
      <w:r w:rsidRPr="00CD31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75D6" w:rsidRPr="00CD31E0" w:rsidRDefault="004F75D6" w:rsidP="00CD3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1E0">
        <w:rPr>
          <w:rFonts w:ascii="Times New Roman" w:eastAsia="Calibri" w:hAnsi="Times New Roman" w:cs="Times New Roman"/>
          <w:sz w:val="28"/>
          <w:szCs w:val="28"/>
        </w:rPr>
        <w:lastRenderedPageBreak/>
        <w:t>Экологическая эффективность Программы выражается в снижении уровня загрязнения окружающей природной среды и предотвращении вредного воздействия на нее хозяйственной деятельности.</w:t>
      </w:r>
    </w:p>
    <w:p w:rsidR="000E34CF" w:rsidRPr="000E34CF" w:rsidRDefault="000E34CF" w:rsidP="000E3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CF">
        <w:rPr>
          <w:rFonts w:ascii="Times New Roman" w:eastAsia="Calibri" w:hAnsi="Times New Roman" w:cs="Times New Roman"/>
          <w:sz w:val="28"/>
          <w:szCs w:val="28"/>
        </w:rPr>
        <w:t xml:space="preserve">В рамках государственной программы </w:t>
      </w:r>
      <w:r w:rsidR="00472573">
        <w:rPr>
          <w:rFonts w:ascii="Times New Roman" w:eastAsia="Calibri" w:hAnsi="Times New Roman" w:cs="Times New Roman"/>
          <w:sz w:val="28"/>
          <w:szCs w:val="28"/>
        </w:rPr>
        <w:t>Корочанского района</w:t>
      </w:r>
      <w:r w:rsidRPr="000E34CF">
        <w:rPr>
          <w:rFonts w:ascii="Times New Roman" w:eastAsia="Calibri" w:hAnsi="Times New Roman" w:cs="Times New Roman"/>
          <w:sz w:val="28"/>
          <w:szCs w:val="28"/>
        </w:rPr>
        <w:t xml:space="preserve"> «Развитие сельского хозяйства и охрана окружающей среды на территории Корочанского района» определены следующие задачи:</w:t>
      </w:r>
    </w:p>
    <w:p w:rsidR="000E34CF" w:rsidRPr="000E34CF" w:rsidRDefault="000E34CF" w:rsidP="000E3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CF">
        <w:rPr>
          <w:rFonts w:ascii="Times New Roman" w:eastAsia="Calibri" w:hAnsi="Times New Roman" w:cs="Times New Roman"/>
          <w:sz w:val="28"/>
          <w:szCs w:val="28"/>
        </w:rPr>
        <w:t>- устойчивое развитие экономики и общества при условии признания невозможности развития человеческого общества при деградации природы;</w:t>
      </w:r>
    </w:p>
    <w:p w:rsidR="000E34CF" w:rsidRPr="000E34CF" w:rsidRDefault="000E34CF" w:rsidP="000E3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CF">
        <w:rPr>
          <w:rFonts w:ascii="Times New Roman" w:eastAsia="Calibri" w:hAnsi="Times New Roman" w:cs="Times New Roman"/>
          <w:sz w:val="28"/>
          <w:szCs w:val="28"/>
        </w:rPr>
        <w:t>- предотвращение негативных экологических последствий в результате хозяйственной деятельности;</w:t>
      </w:r>
    </w:p>
    <w:p w:rsidR="000E34CF" w:rsidRPr="000E34CF" w:rsidRDefault="000E34CF" w:rsidP="000E3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CF">
        <w:rPr>
          <w:rFonts w:ascii="Times New Roman" w:eastAsia="Calibri" w:hAnsi="Times New Roman" w:cs="Times New Roman"/>
          <w:sz w:val="28"/>
          <w:szCs w:val="28"/>
        </w:rPr>
        <w:t xml:space="preserve">- приоритет жизнеобеспечивающих функций биосферы по отношению </w:t>
      </w:r>
      <w:r w:rsidR="00C46AED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0E34CF">
        <w:rPr>
          <w:rFonts w:ascii="Times New Roman" w:eastAsia="Calibri" w:hAnsi="Times New Roman" w:cs="Times New Roman"/>
          <w:sz w:val="28"/>
          <w:szCs w:val="28"/>
        </w:rPr>
        <w:t>к прямому использованию ее ресурсов;</w:t>
      </w:r>
    </w:p>
    <w:p w:rsidR="000E34CF" w:rsidRPr="000E34CF" w:rsidRDefault="000E34CF" w:rsidP="000E3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CF">
        <w:rPr>
          <w:rFonts w:ascii="Times New Roman" w:eastAsia="Calibri" w:hAnsi="Times New Roman" w:cs="Times New Roman"/>
          <w:sz w:val="28"/>
          <w:szCs w:val="28"/>
        </w:rPr>
        <w:t>- обязательное сохранение и восстановление существующих природных систем;</w:t>
      </w:r>
    </w:p>
    <w:p w:rsidR="008255BE" w:rsidRDefault="000E34CF" w:rsidP="000E34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34CF">
        <w:rPr>
          <w:rFonts w:ascii="Times New Roman" w:eastAsia="Calibri" w:hAnsi="Times New Roman" w:cs="Times New Roman"/>
          <w:sz w:val="28"/>
          <w:szCs w:val="28"/>
        </w:rPr>
        <w:t>- открытость экологической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55BE" w:rsidRDefault="008255BE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5BE" w:rsidRDefault="008255BE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5BE" w:rsidRDefault="008255BE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5BE" w:rsidRDefault="008255BE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5BE" w:rsidRDefault="008255BE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5BE" w:rsidRDefault="008255BE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5BE" w:rsidRDefault="008255BE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5BE" w:rsidRDefault="008255BE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5BE" w:rsidRDefault="008255BE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5BE" w:rsidRDefault="008255BE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5BE" w:rsidRDefault="008255BE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5BE" w:rsidRDefault="008255BE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4CF" w:rsidRDefault="000E34CF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D77" w:rsidRDefault="00B22D7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D77" w:rsidRDefault="00B22D7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D77" w:rsidRDefault="00B22D7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D77" w:rsidRDefault="00B22D7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D77" w:rsidRDefault="00B22D7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D77" w:rsidRDefault="00B22D7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D77" w:rsidRDefault="00B22D7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D77" w:rsidRDefault="00B22D7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D77" w:rsidRDefault="00B22D7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D77" w:rsidRDefault="00B22D7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D77" w:rsidRDefault="00B22D7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D77" w:rsidRDefault="00B22D7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573" w:rsidRDefault="00472573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2573" w:rsidRDefault="00472573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157" w:rsidRDefault="0021615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157" w:rsidRDefault="0021615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157" w:rsidRDefault="0021615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D77" w:rsidRDefault="00B22D77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B70" w:rsidRDefault="009A0B70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A22" w:rsidRPr="00034A22" w:rsidRDefault="00034A22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A22">
        <w:rPr>
          <w:rFonts w:ascii="Times New Roman" w:eastAsia="Calibri" w:hAnsi="Times New Roman" w:cs="Times New Roman"/>
          <w:b/>
          <w:sz w:val="28"/>
          <w:szCs w:val="28"/>
        </w:rPr>
        <w:t>2. Паспорт муниципальной программы Корочанского района</w:t>
      </w:r>
    </w:p>
    <w:p w:rsidR="00034A22" w:rsidRDefault="00034A22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A22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</w:t>
      </w:r>
      <w:r w:rsidR="00253C8B">
        <w:rPr>
          <w:rFonts w:ascii="Times New Roman" w:eastAsia="Calibri" w:hAnsi="Times New Roman" w:cs="Times New Roman"/>
          <w:b/>
          <w:sz w:val="28"/>
          <w:szCs w:val="28"/>
        </w:rPr>
        <w:t>сельского хозяйства и охрана окружающей среды на территории Корочанского района»</w:t>
      </w:r>
    </w:p>
    <w:p w:rsidR="00253C8B" w:rsidRDefault="00253C8B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A22" w:rsidRDefault="00034A22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A22">
        <w:rPr>
          <w:rFonts w:ascii="Times New Roman" w:eastAsia="Calibri" w:hAnsi="Times New Roman" w:cs="Times New Roman"/>
          <w:b/>
          <w:sz w:val="28"/>
          <w:szCs w:val="28"/>
        </w:rPr>
        <w:t>2.1. Основные положения</w:t>
      </w:r>
    </w:p>
    <w:p w:rsidR="009A0B70" w:rsidRPr="00034A22" w:rsidRDefault="009A0B70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482D78" w:rsidRPr="00034A22" w:rsidTr="000769CA">
        <w:tc>
          <w:tcPr>
            <w:tcW w:w="3227" w:type="dxa"/>
          </w:tcPr>
          <w:p w:rsidR="00034A22" w:rsidRPr="00034A22" w:rsidRDefault="00034A22" w:rsidP="009A0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>Куратор муниципальной программы Корочанского района</w:t>
            </w:r>
          </w:p>
        </w:tc>
        <w:tc>
          <w:tcPr>
            <w:tcW w:w="6237" w:type="dxa"/>
          </w:tcPr>
          <w:p w:rsidR="00034A22" w:rsidRPr="00034A22" w:rsidRDefault="00034A22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района по экономическому развитию, АПК  и воспроизводству окружающей среды   </w:t>
            </w:r>
          </w:p>
        </w:tc>
      </w:tr>
      <w:tr w:rsidR="00482D78" w:rsidRPr="00034A22" w:rsidTr="000769CA">
        <w:tc>
          <w:tcPr>
            <w:tcW w:w="3227" w:type="dxa"/>
          </w:tcPr>
          <w:p w:rsidR="00034A22" w:rsidRPr="00034A22" w:rsidRDefault="00034A22" w:rsidP="009A0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муниципальной программы Белгородского района</w:t>
            </w:r>
          </w:p>
        </w:tc>
        <w:tc>
          <w:tcPr>
            <w:tcW w:w="6237" w:type="dxa"/>
          </w:tcPr>
          <w:p w:rsidR="00034A22" w:rsidRPr="00034A22" w:rsidRDefault="00253C8B" w:rsidP="009A0B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Дубинина Елизавета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Феоклитовна</w:t>
            </w:r>
            <w:proofErr w:type="spellEnd"/>
            <w:r w:rsidR="00034A22"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 отдела природопользования и охраны окружающей среды </w:t>
            </w:r>
            <w:r w:rsidR="00034A22" w:rsidRPr="00034A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района </w:t>
            </w:r>
          </w:p>
        </w:tc>
      </w:tr>
      <w:tr w:rsidR="00482D78" w:rsidRPr="00034A22" w:rsidTr="000769CA">
        <w:tc>
          <w:tcPr>
            <w:tcW w:w="3227" w:type="dxa"/>
          </w:tcPr>
          <w:p w:rsidR="00034A22" w:rsidRPr="00034A22" w:rsidRDefault="00034A22" w:rsidP="009A0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>Период реализации муниципальной программы Белгородского района</w:t>
            </w:r>
          </w:p>
        </w:tc>
        <w:tc>
          <w:tcPr>
            <w:tcW w:w="6237" w:type="dxa"/>
          </w:tcPr>
          <w:p w:rsidR="00034A22" w:rsidRPr="00034A22" w:rsidRDefault="00034A22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>2025 – 2030 годы</w:t>
            </w:r>
          </w:p>
        </w:tc>
      </w:tr>
      <w:tr w:rsidR="00482D78" w:rsidRPr="00034A22" w:rsidTr="000769CA">
        <w:tc>
          <w:tcPr>
            <w:tcW w:w="3227" w:type="dxa"/>
          </w:tcPr>
          <w:p w:rsidR="00034A22" w:rsidRPr="00034A22" w:rsidRDefault="00034A22" w:rsidP="009A0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>Цели муниципальной программы Корочанского района</w:t>
            </w:r>
          </w:p>
        </w:tc>
        <w:tc>
          <w:tcPr>
            <w:tcW w:w="6237" w:type="dxa"/>
          </w:tcPr>
          <w:p w:rsidR="00253C8B" w:rsidRDefault="00034A22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№ 1. </w:t>
            </w:r>
            <w:r w:rsidR="00253C8B">
              <w:rPr>
                <w:rFonts w:ascii="Times New Roman" w:eastAsia="Calibri" w:hAnsi="Times New Roman" w:cs="Times New Roman"/>
                <w:sz w:val="28"/>
                <w:szCs w:val="28"/>
              </w:rPr>
              <w:t>Охрана окружающей среды на территории Корочанского района.</w:t>
            </w:r>
          </w:p>
          <w:p w:rsidR="008255BE" w:rsidRPr="00034A22" w:rsidRDefault="00034A22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№ </w:t>
            </w:r>
            <w:r w:rsidR="00253C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Сохранение и улучшение эпизоотического и ветеринарно-санитарного благополучия на территории </w:t>
            </w:r>
            <w:r w:rsidR="00253C8B">
              <w:rPr>
                <w:rFonts w:ascii="Times New Roman" w:eastAsia="Calibri" w:hAnsi="Times New Roman" w:cs="Times New Roman"/>
                <w:sz w:val="28"/>
                <w:szCs w:val="28"/>
              </w:rPr>
              <w:t>Корочанского района.</w:t>
            </w:r>
          </w:p>
        </w:tc>
      </w:tr>
      <w:tr w:rsidR="00482D78" w:rsidRPr="00034A22" w:rsidTr="000769CA">
        <w:tc>
          <w:tcPr>
            <w:tcW w:w="3227" w:type="dxa"/>
          </w:tcPr>
          <w:p w:rsidR="00034A22" w:rsidRPr="00034A22" w:rsidRDefault="00034A22" w:rsidP="009A0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Направления (подпрограммы)  муниципальной программы </w:t>
            </w:r>
            <w:r w:rsidR="00472573">
              <w:rPr>
                <w:rFonts w:ascii="Times New Roman" w:eastAsia="Calibri" w:hAnsi="Times New Roman" w:cs="Times New Roman"/>
                <w:sz w:val="28"/>
                <w:szCs w:val="28"/>
              </w:rPr>
              <w:t>Корочанского</w:t>
            </w: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237" w:type="dxa"/>
          </w:tcPr>
          <w:p w:rsidR="00034A22" w:rsidRPr="00034A22" w:rsidRDefault="00034A22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(подпрограмма) «</w:t>
            </w:r>
            <w:r w:rsidR="00DF75EC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 мер  по экологической реабилитации, восстановлению и улучшению экологического состояния  водных объектов</w:t>
            </w: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DF75EC" w:rsidRPr="00034A22" w:rsidRDefault="00DF75EC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(подпрограмма)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Озеленение</w:t>
            </w: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DF75EC" w:rsidRPr="00034A22" w:rsidRDefault="00DF75EC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(подпрограмма)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Ликвидация мест несанкционированного размещения отходов</w:t>
            </w: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034A22" w:rsidRPr="00034A22" w:rsidRDefault="00034A22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(подпрограмма) «Сохранение и улучшение эпизоотического и ветеринарно-санитарного благополучия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Корочан</w:t>
            </w: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>ского района»</w:t>
            </w:r>
          </w:p>
        </w:tc>
      </w:tr>
      <w:tr w:rsidR="00482D78" w:rsidRPr="00034A22" w:rsidTr="000769CA">
        <w:tc>
          <w:tcPr>
            <w:tcW w:w="3227" w:type="dxa"/>
          </w:tcPr>
          <w:p w:rsidR="00034A22" w:rsidRPr="00034A22" w:rsidRDefault="00034A22" w:rsidP="009A0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финансового обеспечения за весь период реализации,</w:t>
            </w:r>
          </w:p>
          <w:p w:rsidR="00034A22" w:rsidRPr="00034A22" w:rsidRDefault="00034A22" w:rsidP="009A0B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6237" w:type="dxa"/>
          </w:tcPr>
          <w:p w:rsidR="00034A22" w:rsidRPr="00C37829" w:rsidRDefault="00034A22" w:rsidP="009A0B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муниципальной программы в 2025 – 2030 годах за счет всех источников финансирования составит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36016</w:t>
            </w:r>
            <w:r w:rsidR="00760E25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34A22" w:rsidRPr="00C37829" w:rsidRDefault="00034A22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муниципальной программы в 2025 – 2030 годах за счет средств районного бюджета составит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33266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рублей, в том числе по годам:</w:t>
            </w:r>
          </w:p>
          <w:p w:rsidR="00034A22" w:rsidRPr="00C37829" w:rsidRDefault="00034A22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5268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 тыс. рублей (план); </w:t>
            </w:r>
          </w:p>
          <w:p w:rsidR="00034A22" w:rsidRPr="00C37829" w:rsidRDefault="00034A22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5450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,0  тыс. рублей (план);</w:t>
            </w:r>
          </w:p>
          <w:p w:rsidR="00034A22" w:rsidRPr="00C37829" w:rsidRDefault="00034A22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2027 год –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5637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 (план);</w:t>
            </w:r>
          </w:p>
          <w:p w:rsidR="00034A22" w:rsidRPr="00C37829" w:rsidRDefault="00034A22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5637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 (план);</w:t>
            </w:r>
          </w:p>
          <w:p w:rsidR="00034A22" w:rsidRPr="00C37829" w:rsidRDefault="00034A22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5637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 (план);</w:t>
            </w:r>
          </w:p>
          <w:p w:rsidR="00034A22" w:rsidRPr="00C37829" w:rsidRDefault="00034A22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5637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 (план).</w:t>
            </w:r>
          </w:p>
          <w:p w:rsidR="00034A22" w:rsidRPr="00C37829" w:rsidRDefault="00034A22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Финансирование муниципальной программы </w:t>
            </w:r>
            <w:r w:rsidR="00472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в 2025 – 2030 годах за счет средств федерального бюджета не запланировано.</w:t>
            </w:r>
          </w:p>
          <w:p w:rsidR="00DF75EC" w:rsidRPr="00C37829" w:rsidRDefault="00DF75EC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муниципальной программы в 2025 – 2030 годах за счет средств областного бюджета составит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2750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760E2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F75EC" w:rsidRPr="00C37829" w:rsidRDefault="00DF75EC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630,8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(план); </w:t>
            </w:r>
          </w:p>
          <w:p w:rsidR="00DF75EC" w:rsidRPr="00C37829" w:rsidRDefault="00DF75EC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504,6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 (план);</w:t>
            </w:r>
          </w:p>
          <w:p w:rsidR="00DF75EC" w:rsidRPr="00C37829" w:rsidRDefault="00DF75EC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403,7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(план);</w:t>
            </w:r>
          </w:p>
          <w:p w:rsidR="00DF75EC" w:rsidRPr="00C37829" w:rsidRDefault="00DF75EC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403,7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(план);</w:t>
            </w:r>
          </w:p>
          <w:p w:rsidR="00DF75EC" w:rsidRPr="00C37829" w:rsidRDefault="00DF75EC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403,7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(план);</w:t>
            </w:r>
          </w:p>
          <w:p w:rsidR="00DF75EC" w:rsidRPr="00C37829" w:rsidRDefault="00DF75EC" w:rsidP="009A0B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C37829"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403,7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(план).</w:t>
            </w:r>
          </w:p>
          <w:p w:rsidR="00034A22" w:rsidRPr="00C37829" w:rsidRDefault="00034A22" w:rsidP="009A0B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Финансирование муниципальной программы </w:t>
            </w:r>
            <w:r w:rsidR="00472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C37829">
              <w:rPr>
                <w:rFonts w:ascii="Times New Roman" w:eastAsia="Calibri" w:hAnsi="Times New Roman" w:cs="Times New Roman"/>
                <w:sz w:val="28"/>
                <w:szCs w:val="28"/>
              </w:rPr>
              <w:t>в 2025 – 2030 годах за счет средств внебюджетных источников не запланировано.</w:t>
            </w:r>
          </w:p>
        </w:tc>
      </w:tr>
      <w:tr w:rsidR="00482D78" w:rsidRPr="00034A22" w:rsidTr="000769CA">
        <w:tc>
          <w:tcPr>
            <w:tcW w:w="3227" w:type="dxa"/>
          </w:tcPr>
          <w:p w:rsidR="00034A22" w:rsidRPr="00034A22" w:rsidRDefault="00034A22" w:rsidP="009A0B70">
            <w:pPr>
              <w:tabs>
                <w:tab w:val="left" w:pos="1853"/>
              </w:tabs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Связь с национальными целями развития Российской Федерации/ государственными программами Белгородской области</w:t>
            </w:r>
          </w:p>
        </w:tc>
        <w:tc>
          <w:tcPr>
            <w:tcW w:w="6237" w:type="dxa"/>
          </w:tcPr>
          <w:p w:rsidR="00922094" w:rsidRDefault="00922094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цель «Комфортная и безопасная среда для жизни».</w:t>
            </w:r>
          </w:p>
          <w:p w:rsidR="00034A22" w:rsidRDefault="00ED07B9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программа Белгородской области «Развитие водного и лесного хозяйства Белгородской области, охрана окружающей среды».</w:t>
            </w:r>
          </w:p>
          <w:p w:rsidR="00ED07B9" w:rsidRPr="00034A22" w:rsidRDefault="00572EFF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программа Белгородской области «Развитие сельского хозяйства и рыбоводства в Белгородской области».</w:t>
            </w:r>
          </w:p>
        </w:tc>
      </w:tr>
      <w:tr w:rsidR="00482D78" w:rsidRPr="00034A22" w:rsidTr="000769CA">
        <w:tc>
          <w:tcPr>
            <w:tcW w:w="3227" w:type="dxa"/>
          </w:tcPr>
          <w:p w:rsidR="00034A22" w:rsidRPr="00034A22" w:rsidRDefault="00034A22" w:rsidP="009A0B70">
            <w:pPr>
              <w:tabs>
                <w:tab w:val="left" w:pos="1853"/>
              </w:tabs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Связь с целями развития Корочанского района/ стратегическими приоритетами </w:t>
            </w:r>
            <w:r w:rsidR="00922094">
              <w:rPr>
                <w:rFonts w:ascii="Times New Roman" w:eastAsia="Calibri" w:hAnsi="Times New Roman" w:cs="Times New Roman"/>
                <w:sz w:val="28"/>
                <w:szCs w:val="28"/>
              </w:rPr>
              <w:t>Корочанского</w:t>
            </w:r>
            <w:r w:rsidRPr="00034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6237" w:type="dxa"/>
          </w:tcPr>
          <w:p w:rsidR="00472573" w:rsidRDefault="00034A22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2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Стратегическая цель: </w:t>
            </w:r>
            <w:r w:rsidR="0001140C" w:rsidRPr="00482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Снижение  воздействия факторов окружающей среды на здоровье населения и повышение уровня экологической безопасности</w:t>
            </w:r>
            <w:r w:rsidRPr="00482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территории муниципального района «Корочанс</w:t>
            </w:r>
            <w:r w:rsidR="007929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кий район» Белгородской области, сокращение числа животных без владельцев.</w:t>
            </w:r>
          </w:p>
          <w:p w:rsidR="00034A22" w:rsidRPr="00472573" w:rsidRDefault="00034A22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2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Целевые показатели развития муниципального района «</w:t>
            </w:r>
            <w:r w:rsidR="0001140C" w:rsidRPr="00482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Корочанский</w:t>
            </w:r>
            <w:r w:rsidRPr="00482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район» Белгородской области: </w:t>
            </w:r>
          </w:p>
          <w:p w:rsidR="00034A22" w:rsidRPr="00034A22" w:rsidRDefault="00472573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spellStart"/>
            <w:r w:rsidRPr="00472573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ь</w:t>
            </w:r>
            <w:proofErr w:type="gramEnd"/>
            <w:r w:rsidR="00034A22" w:rsidRPr="00482D78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spellEnd"/>
            <w:r w:rsidR="00034A22" w:rsidRPr="00482D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количества</w:t>
            </w:r>
            <w:r w:rsidR="0001140C" w:rsidRPr="00482D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источников нецентрализованного водоснабжения</w:t>
            </w:r>
            <w:r w:rsidR="00482D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счет осуществления мер по улучшению экологического состояния водных объектов</w:t>
            </w:r>
            <w:r w:rsidR="00E2196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34A22" w:rsidRPr="00482D78" w:rsidRDefault="00034A22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D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="004F33D2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озеленение территории Корочанского района с целью улучшения состояния атмосферного воздуха</w:t>
            </w:r>
            <w:r w:rsidRPr="00482D7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50A69" w:rsidRPr="00050A69" w:rsidRDefault="00472573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spellStart"/>
            <w:r w:rsidRPr="00472573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д</w:t>
            </w:r>
            <w:proofErr w:type="gramEnd"/>
            <w:r w:rsidR="00034A22" w:rsidRPr="00050A69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</w:t>
            </w:r>
            <w:r w:rsidR="00050A69" w:rsidRPr="00050A6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spellEnd"/>
            <w:r w:rsidR="00050A69" w:rsidRPr="00050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доли  </w:t>
            </w:r>
            <w:proofErr w:type="spellStart"/>
            <w:r w:rsidR="00050A69" w:rsidRPr="00050A69">
              <w:rPr>
                <w:rFonts w:ascii="Times New Roman" w:eastAsia="Calibri" w:hAnsi="Times New Roman" w:cs="Times New Roman"/>
                <w:sz w:val="28"/>
                <w:szCs w:val="28"/>
              </w:rPr>
              <w:t>рекультивированных</w:t>
            </w:r>
            <w:proofErr w:type="spellEnd"/>
            <w:r w:rsidR="00050A69" w:rsidRPr="00050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несанкционированных объектов размещения  отходов и свалок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34A22" w:rsidRPr="00034A22" w:rsidRDefault="00034A22" w:rsidP="009A0B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</w:t>
            </w:r>
            <w:r w:rsidR="00472573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сокращение</w:t>
            </w:r>
            <w:r w:rsidR="007929C1" w:rsidRPr="007929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числа животных без владельцев.</w:t>
            </w:r>
          </w:p>
        </w:tc>
      </w:tr>
    </w:tbl>
    <w:p w:rsidR="00FB66D9" w:rsidRDefault="00FB66D9" w:rsidP="00034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  <w:sectPr w:rsidR="00FB66D9" w:rsidSect="00DF5735">
          <w:headerReference w:type="default" r:id="rId10"/>
          <w:pgSz w:w="11906" w:h="16838"/>
          <w:pgMar w:top="673" w:right="707" w:bottom="993" w:left="1701" w:header="0" w:footer="0" w:gutter="0"/>
          <w:pgNumType w:start="1"/>
          <w:cols w:space="720"/>
          <w:titlePg/>
        </w:sectPr>
      </w:pPr>
    </w:p>
    <w:p w:rsidR="00034A22" w:rsidRPr="00034A22" w:rsidRDefault="00034A22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A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Показатели муниципальной программы</w:t>
      </w:r>
    </w:p>
    <w:p w:rsidR="00034A22" w:rsidRPr="00034A22" w:rsidRDefault="00034A22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4"/>
        <w:tblW w:w="160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0"/>
        <w:gridCol w:w="1252"/>
        <w:gridCol w:w="709"/>
        <w:gridCol w:w="24"/>
        <w:gridCol w:w="685"/>
        <w:gridCol w:w="24"/>
        <w:gridCol w:w="685"/>
        <w:gridCol w:w="24"/>
        <w:gridCol w:w="660"/>
        <w:gridCol w:w="24"/>
        <w:gridCol w:w="543"/>
        <w:gridCol w:w="684"/>
        <w:gridCol w:w="25"/>
        <w:gridCol w:w="660"/>
        <w:gridCol w:w="25"/>
        <w:gridCol w:w="707"/>
        <w:gridCol w:w="25"/>
        <w:gridCol w:w="684"/>
        <w:gridCol w:w="25"/>
        <w:gridCol w:w="684"/>
        <w:gridCol w:w="25"/>
        <w:gridCol w:w="683"/>
        <w:gridCol w:w="25"/>
        <w:gridCol w:w="1418"/>
        <w:gridCol w:w="25"/>
        <w:gridCol w:w="1393"/>
        <w:gridCol w:w="25"/>
        <w:gridCol w:w="1255"/>
        <w:gridCol w:w="25"/>
        <w:gridCol w:w="1388"/>
        <w:gridCol w:w="25"/>
        <w:gridCol w:w="1134"/>
        <w:gridCol w:w="25"/>
      </w:tblGrid>
      <w:tr w:rsidR="00034A22" w:rsidRPr="00B14695" w:rsidTr="007F7CA5">
        <w:trPr>
          <w:gridAfter w:val="1"/>
          <w:wAfter w:w="25" w:type="dxa"/>
          <w:tblHeader/>
        </w:trPr>
        <w:tc>
          <w:tcPr>
            <w:tcW w:w="420" w:type="dxa"/>
            <w:vMerge w:val="restart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№ </w:t>
            </w:r>
            <w:proofErr w:type="gramStart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п</w:t>
            </w:r>
            <w:proofErr w:type="gramEnd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/п</w:t>
            </w:r>
          </w:p>
        </w:tc>
        <w:tc>
          <w:tcPr>
            <w:tcW w:w="1252" w:type="dxa"/>
            <w:vMerge w:val="restart"/>
            <w:vAlign w:val="center"/>
          </w:tcPr>
          <w:p w:rsidR="00034A22" w:rsidRPr="00B14695" w:rsidRDefault="00422987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Наименова</w:t>
            </w:r>
            <w:r w:rsidR="00034A22"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  <w:vertAlign w:val="superscript"/>
              </w:rPr>
            </w:pPr>
            <w:proofErr w:type="gramStart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Уро</w:t>
            </w:r>
            <w:r w:rsidR="00422987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</w:t>
            </w:r>
            <w:proofErr w:type="spellStart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вень</w:t>
            </w:r>
            <w:proofErr w:type="spellEnd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пока</w:t>
            </w:r>
            <w:r w:rsidR="00422987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</w:t>
            </w:r>
            <w:proofErr w:type="spellStart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зателя</w:t>
            </w:r>
            <w:proofErr w:type="spellEnd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)</w:t>
            </w:r>
            <w:proofErr w:type="gramEnd"/>
          </w:p>
        </w:tc>
        <w:tc>
          <w:tcPr>
            <w:tcW w:w="709" w:type="dxa"/>
            <w:gridSpan w:val="2"/>
            <w:vMerge w:val="restart"/>
            <w:vAlign w:val="center"/>
          </w:tcPr>
          <w:p w:rsidR="00034A22" w:rsidRPr="00B14695" w:rsidRDefault="00034A22" w:rsidP="008A04EA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  <w:vertAlign w:val="superscript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При</w:t>
            </w:r>
            <w:proofErr w:type="gramStart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з</w:t>
            </w:r>
            <w:r w:rsidR="00422987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</w:t>
            </w:r>
            <w:proofErr w:type="gramEnd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               </w:t>
            </w:r>
            <w:proofErr w:type="spellStart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нак</w:t>
            </w:r>
            <w:proofErr w:type="spellEnd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возра</w:t>
            </w:r>
            <w:r w:rsidR="00422987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</w:t>
            </w: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стания</w:t>
            </w:r>
            <w:proofErr w:type="spellEnd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/</w:t>
            </w:r>
            <w:proofErr w:type="spellStart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убы</w:t>
            </w:r>
            <w:r w:rsidR="008A04E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</w:t>
            </w: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вания</w:t>
            </w:r>
            <w:proofErr w:type="spellEnd"/>
          </w:p>
        </w:tc>
        <w:tc>
          <w:tcPr>
            <w:tcW w:w="709" w:type="dxa"/>
            <w:gridSpan w:val="2"/>
            <w:vMerge w:val="restart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Ед. </w:t>
            </w:r>
            <w:proofErr w:type="spellStart"/>
            <w:proofErr w:type="gramStart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изме</w:t>
            </w:r>
            <w:proofErr w:type="spellEnd"/>
            <w:r w:rsidR="008A04E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</w:t>
            </w: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рения</w:t>
            </w:r>
            <w:proofErr w:type="gramEnd"/>
          </w:p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(по ОКЕИ)</w:t>
            </w:r>
          </w:p>
        </w:tc>
        <w:tc>
          <w:tcPr>
            <w:tcW w:w="1251" w:type="dxa"/>
            <w:gridSpan w:val="4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  <w:vertAlign w:val="superscript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Базовое значение</w:t>
            </w:r>
          </w:p>
        </w:tc>
        <w:tc>
          <w:tcPr>
            <w:tcW w:w="4227" w:type="dxa"/>
            <w:gridSpan w:val="11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Значения показателя по годам</w:t>
            </w:r>
          </w:p>
        </w:tc>
        <w:tc>
          <w:tcPr>
            <w:tcW w:w="1443" w:type="dxa"/>
            <w:gridSpan w:val="2"/>
            <w:vMerge w:val="restart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  <w:vertAlign w:val="superscript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Документ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  <w:vertAlign w:val="superscript"/>
              </w:rPr>
            </w:pPr>
            <w:proofErr w:type="gramStart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Ответственный</w:t>
            </w:r>
            <w:proofErr w:type="gramEnd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за достижение показателя</w: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  <w:vertAlign w:val="superscript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Связь</w:t>
            </w:r>
            <w:r w:rsidR="00DA3A81"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</w:t>
            </w: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с показателями национальных целей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  <w:vertAlign w:val="superscript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Связь</w:t>
            </w:r>
            <w:r w:rsidR="00DA3A81"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</w:t>
            </w: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с показателями государственной программы Белгородской области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  <w:vertAlign w:val="superscript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Признак «Участие </w:t>
            </w:r>
            <w:proofErr w:type="spellStart"/>
            <w:proofErr w:type="gramStart"/>
            <w:r w:rsidR="008A04E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муниципаль-ного</w:t>
            </w:r>
            <w:proofErr w:type="spellEnd"/>
            <w:proofErr w:type="gramEnd"/>
            <w:r w:rsidR="008A04E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района «</w:t>
            </w:r>
            <w:proofErr w:type="spellStart"/>
            <w:r w:rsidR="008A04E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Корочанс</w:t>
            </w:r>
            <w:proofErr w:type="spellEnd"/>
            <w:r w:rsidR="008A04E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</w:t>
            </w: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кий район»</w:t>
            </w:r>
          </w:p>
        </w:tc>
      </w:tr>
      <w:tr w:rsidR="00034A22" w:rsidRPr="00B14695" w:rsidTr="007F7CA5">
        <w:trPr>
          <w:gridAfter w:val="1"/>
          <w:wAfter w:w="25" w:type="dxa"/>
          <w:tblHeader/>
        </w:trPr>
        <w:tc>
          <w:tcPr>
            <w:tcW w:w="420" w:type="dxa"/>
            <w:vMerge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52" w:type="dxa"/>
            <w:vMerge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proofErr w:type="spellStart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знач</w:t>
            </w:r>
            <w:proofErr w:type="gramStart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е</w:t>
            </w:r>
            <w:proofErr w:type="spellEnd"/>
            <w:r w:rsidR="008A04EA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</w:t>
            </w:r>
            <w:proofErr w:type="gramEnd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ние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год</w:t>
            </w:r>
          </w:p>
        </w:tc>
        <w:tc>
          <w:tcPr>
            <w:tcW w:w="684" w:type="dxa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2025 г.</w:t>
            </w:r>
          </w:p>
        </w:tc>
        <w:tc>
          <w:tcPr>
            <w:tcW w:w="685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2026 г.</w:t>
            </w:r>
          </w:p>
        </w:tc>
        <w:tc>
          <w:tcPr>
            <w:tcW w:w="732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2027 г.</w:t>
            </w:r>
          </w:p>
        </w:tc>
        <w:tc>
          <w:tcPr>
            <w:tcW w:w="709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2028 г.</w:t>
            </w:r>
          </w:p>
        </w:tc>
        <w:tc>
          <w:tcPr>
            <w:tcW w:w="709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2029 г.</w:t>
            </w:r>
          </w:p>
        </w:tc>
        <w:tc>
          <w:tcPr>
            <w:tcW w:w="708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2030 г.</w:t>
            </w:r>
          </w:p>
        </w:tc>
        <w:tc>
          <w:tcPr>
            <w:tcW w:w="1443" w:type="dxa"/>
            <w:gridSpan w:val="2"/>
            <w:vMerge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</w:p>
        </w:tc>
      </w:tr>
      <w:tr w:rsidR="00034A22" w:rsidRPr="00B14695" w:rsidTr="007F7CA5">
        <w:trPr>
          <w:gridAfter w:val="1"/>
          <w:wAfter w:w="25" w:type="dxa"/>
          <w:tblHeader/>
        </w:trPr>
        <w:tc>
          <w:tcPr>
            <w:tcW w:w="420" w:type="dxa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1252" w:type="dxa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709" w:type="dxa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684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684" w:type="dxa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8</w:t>
            </w:r>
          </w:p>
        </w:tc>
        <w:tc>
          <w:tcPr>
            <w:tcW w:w="685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9</w:t>
            </w:r>
          </w:p>
        </w:tc>
        <w:tc>
          <w:tcPr>
            <w:tcW w:w="732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13</w:t>
            </w:r>
          </w:p>
        </w:tc>
        <w:tc>
          <w:tcPr>
            <w:tcW w:w="1443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15</w:t>
            </w:r>
          </w:p>
        </w:tc>
        <w:tc>
          <w:tcPr>
            <w:tcW w:w="1280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17</w:t>
            </w:r>
          </w:p>
        </w:tc>
        <w:tc>
          <w:tcPr>
            <w:tcW w:w="1159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18</w:t>
            </w:r>
          </w:p>
        </w:tc>
      </w:tr>
      <w:tr w:rsidR="00034A22" w:rsidRPr="00B14695" w:rsidTr="007F7CA5">
        <w:trPr>
          <w:gridAfter w:val="1"/>
          <w:wAfter w:w="25" w:type="dxa"/>
        </w:trPr>
        <w:tc>
          <w:tcPr>
            <w:tcW w:w="15990" w:type="dxa"/>
            <w:gridSpan w:val="3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Цель № 1</w:t>
            </w:r>
            <w:r w:rsidR="007929C1" w:rsidRPr="00B14695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Охрана окружающей среды на территории Корочанского района</w:t>
            </w:r>
          </w:p>
        </w:tc>
      </w:tr>
      <w:tr w:rsidR="00034A22" w:rsidRPr="00B14695" w:rsidTr="007F7CA5">
        <w:trPr>
          <w:gridAfter w:val="1"/>
          <w:wAfter w:w="25" w:type="dxa"/>
        </w:trPr>
        <w:tc>
          <w:tcPr>
            <w:tcW w:w="420" w:type="dxa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1.1</w:t>
            </w:r>
          </w:p>
        </w:tc>
        <w:tc>
          <w:tcPr>
            <w:tcW w:w="1252" w:type="dxa"/>
            <w:vAlign w:val="center"/>
          </w:tcPr>
          <w:p w:rsidR="00034A22" w:rsidRPr="00B14695" w:rsidRDefault="0032006B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Увеличение  количества источников нецентрализованного водоснабжения за счет осуществления мер по улучшению экологического состояния водных объектов</w:t>
            </w:r>
          </w:p>
        </w:tc>
        <w:tc>
          <w:tcPr>
            <w:tcW w:w="709" w:type="dxa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МП</w:t>
            </w:r>
          </w:p>
        </w:tc>
        <w:tc>
          <w:tcPr>
            <w:tcW w:w="709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proofErr w:type="gramStart"/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034A2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шт.</w:t>
            </w:r>
          </w:p>
        </w:tc>
        <w:tc>
          <w:tcPr>
            <w:tcW w:w="684" w:type="dxa"/>
            <w:gridSpan w:val="2"/>
            <w:vAlign w:val="center"/>
          </w:tcPr>
          <w:p w:rsidR="00034A22" w:rsidRPr="00B14695" w:rsidRDefault="00535190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202</w:t>
            </w:r>
            <w:r w:rsidR="00535190"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684" w:type="dxa"/>
            <w:vAlign w:val="center"/>
          </w:tcPr>
          <w:p w:rsidR="00034A22" w:rsidRPr="00B14695" w:rsidRDefault="0032006B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685" w:type="dxa"/>
            <w:gridSpan w:val="2"/>
            <w:vAlign w:val="center"/>
          </w:tcPr>
          <w:p w:rsidR="00034A22" w:rsidRPr="00B14695" w:rsidRDefault="005D5624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732" w:type="dxa"/>
            <w:gridSpan w:val="2"/>
            <w:vAlign w:val="center"/>
          </w:tcPr>
          <w:p w:rsidR="00034A22" w:rsidRPr="00B14695" w:rsidRDefault="0032006B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034A22" w:rsidRPr="00B14695" w:rsidRDefault="0032006B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709" w:type="dxa"/>
            <w:gridSpan w:val="2"/>
            <w:vAlign w:val="center"/>
          </w:tcPr>
          <w:p w:rsidR="00034A22" w:rsidRPr="00B14695" w:rsidRDefault="0032006B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708" w:type="dxa"/>
            <w:gridSpan w:val="2"/>
            <w:vAlign w:val="center"/>
          </w:tcPr>
          <w:p w:rsidR="00C46AED" w:rsidRDefault="00C46AED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  <w:p w:rsidR="00034A22" w:rsidRPr="00B14695" w:rsidRDefault="0032006B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50</w:t>
            </w:r>
          </w:p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034A22" w:rsidRPr="00B14695" w:rsidRDefault="0032006B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Постановление Правительства Белгородской области  от 25 декабря 2023 года № 791-пп «Об утверждении государственной программы Белгородской области «Развитие водного и</w:t>
            </w:r>
            <w:r w:rsidR="00DA3A81"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лесного хозяйства Белгородской области, охрана окружающей среды»</w:t>
            </w:r>
          </w:p>
        </w:tc>
        <w:tc>
          <w:tcPr>
            <w:tcW w:w="1418" w:type="dxa"/>
            <w:gridSpan w:val="2"/>
            <w:vAlign w:val="center"/>
          </w:tcPr>
          <w:p w:rsidR="00034A22" w:rsidRPr="00B14695" w:rsidRDefault="0032006B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Управление АПК и воспроизводства окружающей среды администрации Корочанского района</w:t>
            </w:r>
          </w:p>
        </w:tc>
        <w:tc>
          <w:tcPr>
            <w:tcW w:w="1280" w:type="dxa"/>
            <w:gridSpan w:val="2"/>
            <w:vAlign w:val="center"/>
          </w:tcPr>
          <w:p w:rsidR="00034A22" w:rsidRPr="00B14695" w:rsidRDefault="00034A22" w:rsidP="0047257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Отсутствует</w:t>
            </w:r>
          </w:p>
        </w:tc>
        <w:tc>
          <w:tcPr>
            <w:tcW w:w="1413" w:type="dxa"/>
            <w:gridSpan w:val="2"/>
            <w:vAlign w:val="center"/>
          </w:tcPr>
          <w:p w:rsidR="00034A2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Постановление Правительства Белгородской области  от 25 декабря 2023 года № 791-пп «Об утверждении государственной программы Белгородской области «Развитие водного и</w:t>
            </w:r>
            <w:r w:rsidR="00DA3A81"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лесного хозяйства Белгородской области, охрана окружающей среды»</w:t>
            </w:r>
          </w:p>
        </w:tc>
        <w:tc>
          <w:tcPr>
            <w:tcW w:w="1159" w:type="dxa"/>
            <w:gridSpan w:val="2"/>
            <w:vAlign w:val="center"/>
          </w:tcPr>
          <w:p w:rsidR="00034A22" w:rsidRPr="00B14695" w:rsidRDefault="00034A2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Реализуется на уровне района</w:t>
            </w:r>
          </w:p>
        </w:tc>
      </w:tr>
      <w:tr w:rsidR="004F33D2" w:rsidRPr="00B14695" w:rsidTr="007F7CA5">
        <w:trPr>
          <w:gridAfter w:val="1"/>
          <w:wAfter w:w="25" w:type="dxa"/>
          <w:trHeight w:val="3038"/>
        </w:trPr>
        <w:tc>
          <w:tcPr>
            <w:tcW w:w="420" w:type="dxa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1.2</w:t>
            </w:r>
          </w:p>
        </w:tc>
        <w:tc>
          <w:tcPr>
            <w:tcW w:w="1252" w:type="dxa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Озеленение территории  Корочанского района с целью улучшения состояния атмосферного воздуха</w:t>
            </w:r>
          </w:p>
        </w:tc>
        <w:tc>
          <w:tcPr>
            <w:tcW w:w="709" w:type="dxa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МП</w:t>
            </w:r>
          </w:p>
        </w:tc>
        <w:tc>
          <w:tcPr>
            <w:tcW w:w="709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proofErr w:type="gramStart"/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proofErr w:type="gramStart"/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га</w:t>
            </w:r>
            <w:proofErr w:type="gramEnd"/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684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684" w:type="dxa"/>
            <w:vAlign w:val="center"/>
          </w:tcPr>
          <w:p w:rsidR="004F33D2" w:rsidRPr="00B14695" w:rsidRDefault="00760E25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85" w:type="dxa"/>
            <w:gridSpan w:val="2"/>
            <w:vAlign w:val="center"/>
          </w:tcPr>
          <w:p w:rsidR="004F33D2" w:rsidRPr="00B14695" w:rsidRDefault="00760E25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32" w:type="dxa"/>
            <w:gridSpan w:val="2"/>
            <w:vAlign w:val="center"/>
          </w:tcPr>
          <w:p w:rsidR="004F33D2" w:rsidRPr="00B14695" w:rsidRDefault="00760E25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4F33D2" w:rsidRPr="00B14695" w:rsidRDefault="00760E25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4F33D2" w:rsidRPr="00B14695" w:rsidRDefault="00760E25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4F33D2" w:rsidRPr="00B14695" w:rsidRDefault="00760E25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443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Постановление Правительства Белгородской области  от 25 декабря 2023 года № 791-пп «Об утверждении государственной программы Белгородской области «Развитие водного и</w:t>
            </w:r>
            <w:r w:rsidR="00DA3A81"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лесного хозяйства Белгородской области, охрана окружающей среды»</w:t>
            </w:r>
          </w:p>
        </w:tc>
        <w:tc>
          <w:tcPr>
            <w:tcW w:w="1418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Управление АПК и воспроизводства окружающей среды администрации Корочанского района</w:t>
            </w:r>
          </w:p>
        </w:tc>
        <w:tc>
          <w:tcPr>
            <w:tcW w:w="1280" w:type="dxa"/>
            <w:gridSpan w:val="2"/>
            <w:vAlign w:val="center"/>
          </w:tcPr>
          <w:p w:rsidR="004F33D2" w:rsidRPr="00B14695" w:rsidRDefault="004F33D2" w:rsidP="0047257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Отсутствует</w:t>
            </w:r>
          </w:p>
        </w:tc>
        <w:tc>
          <w:tcPr>
            <w:tcW w:w="1413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Постановление Правительства Белгородской области  от 25 декабря 2023 года № 791-пп «Об утверждении государственной программы Белгородской области «Развитие водного и</w:t>
            </w:r>
            <w:r w:rsidR="00DA3A81"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лесного хозяйства Белгородской области, охрана окружающей среды»</w:t>
            </w:r>
          </w:p>
          <w:p w:rsidR="00472573" w:rsidRPr="00B14695" w:rsidRDefault="00472573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  <w:p w:rsidR="00472573" w:rsidRPr="00B14695" w:rsidRDefault="00472573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Реализуется на уровне района</w:t>
            </w:r>
          </w:p>
        </w:tc>
      </w:tr>
      <w:tr w:rsidR="004F33D2" w:rsidRPr="00B14695" w:rsidTr="007F7CA5">
        <w:trPr>
          <w:gridAfter w:val="1"/>
          <w:wAfter w:w="25" w:type="dxa"/>
        </w:trPr>
        <w:tc>
          <w:tcPr>
            <w:tcW w:w="420" w:type="dxa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lastRenderedPageBreak/>
              <w:t>1.3</w:t>
            </w:r>
          </w:p>
        </w:tc>
        <w:tc>
          <w:tcPr>
            <w:tcW w:w="1252" w:type="dxa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Увеличение доли </w:t>
            </w:r>
            <w:proofErr w:type="spellStart"/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рекультивиро</w:t>
            </w:r>
            <w:proofErr w:type="spellEnd"/>
            <w:r w:rsidR="007F7CA5"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-</w:t>
            </w: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ванных </w:t>
            </w:r>
            <w:proofErr w:type="spellStart"/>
            <w:proofErr w:type="gramStart"/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несанкциони</w:t>
            </w:r>
            <w:r w:rsidR="007F7CA5"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-</w:t>
            </w: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рованных</w:t>
            </w:r>
            <w:proofErr w:type="spellEnd"/>
            <w:proofErr w:type="gramEnd"/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объектов размещения отходов и свалок</w:t>
            </w:r>
          </w:p>
        </w:tc>
        <w:tc>
          <w:tcPr>
            <w:tcW w:w="709" w:type="dxa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МП</w:t>
            </w:r>
          </w:p>
        </w:tc>
        <w:tc>
          <w:tcPr>
            <w:tcW w:w="709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proofErr w:type="gramStart"/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684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684" w:type="dxa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685" w:type="dxa"/>
            <w:gridSpan w:val="2"/>
            <w:vAlign w:val="center"/>
          </w:tcPr>
          <w:p w:rsidR="004F33D2" w:rsidRPr="00B14695" w:rsidRDefault="004F33D2" w:rsidP="00472573">
            <w:pPr>
              <w:jc w:val="center"/>
              <w:rPr>
                <w:rFonts w:ascii="Times New Roman" w:hAnsi="Times New Roman" w:cs="Times New Roman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732" w:type="dxa"/>
            <w:gridSpan w:val="2"/>
            <w:vAlign w:val="center"/>
          </w:tcPr>
          <w:p w:rsidR="004F33D2" w:rsidRPr="00B14695" w:rsidRDefault="004F33D2" w:rsidP="00472573">
            <w:pPr>
              <w:jc w:val="center"/>
              <w:rPr>
                <w:rFonts w:ascii="Times New Roman" w:hAnsi="Times New Roman" w:cs="Times New Roman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4F33D2" w:rsidRPr="00B14695" w:rsidRDefault="004F33D2" w:rsidP="00472573">
            <w:pPr>
              <w:jc w:val="center"/>
              <w:rPr>
                <w:rFonts w:ascii="Times New Roman" w:hAnsi="Times New Roman" w:cs="Times New Roman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4F33D2" w:rsidRPr="00B14695" w:rsidRDefault="004F33D2" w:rsidP="00472573">
            <w:pPr>
              <w:jc w:val="center"/>
              <w:rPr>
                <w:rFonts w:ascii="Times New Roman" w:hAnsi="Times New Roman" w:cs="Times New Roman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708" w:type="dxa"/>
            <w:gridSpan w:val="2"/>
            <w:vAlign w:val="center"/>
          </w:tcPr>
          <w:p w:rsidR="004F33D2" w:rsidRPr="00B14695" w:rsidRDefault="004F33D2" w:rsidP="00472573">
            <w:pPr>
              <w:jc w:val="center"/>
              <w:rPr>
                <w:rFonts w:ascii="Times New Roman" w:hAnsi="Times New Roman" w:cs="Times New Roman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443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Постановление Правительства Белгородской области  от 25 декабря 2023 года № 791-пп «Об утверждении государственной программы Белгородской области «Развитие водного и </w:t>
            </w:r>
            <w:r w:rsidR="00DA3A81"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лесного хозяйства Белгородской области, охрана окружающей среды»</w:t>
            </w:r>
          </w:p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Управление АПК и воспроизводства окружающей среды администрации Корочанского района</w:t>
            </w:r>
          </w:p>
        </w:tc>
        <w:tc>
          <w:tcPr>
            <w:tcW w:w="1280" w:type="dxa"/>
            <w:gridSpan w:val="2"/>
            <w:vAlign w:val="center"/>
          </w:tcPr>
          <w:p w:rsidR="004F33D2" w:rsidRPr="00B14695" w:rsidRDefault="004F33D2" w:rsidP="0047257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Отсутствует</w:t>
            </w:r>
          </w:p>
        </w:tc>
        <w:tc>
          <w:tcPr>
            <w:tcW w:w="1413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Постановление Правительства Белгородской области  от 25 декабря 2023 года № 791-пп «Об утверждении государственной программы Белгородской области «Развитие водного и</w:t>
            </w:r>
            <w:r w:rsidR="00DA3A81"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лесного хозяйства Белгородской области, охрана окружающей среды»</w:t>
            </w:r>
          </w:p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Реализуется на уровне района</w:t>
            </w:r>
          </w:p>
        </w:tc>
      </w:tr>
      <w:tr w:rsidR="004F33D2" w:rsidRPr="00B14695" w:rsidTr="007F7CA5">
        <w:trPr>
          <w:gridAfter w:val="1"/>
          <w:wAfter w:w="25" w:type="dxa"/>
        </w:trPr>
        <w:tc>
          <w:tcPr>
            <w:tcW w:w="15990" w:type="dxa"/>
            <w:gridSpan w:val="32"/>
            <w:vAlign w:val="center"/>
          </w:tcPr>
          <w:p w:rsidR="004F33D2" w:rsidRPr="00B14695" w:rsidRDefault="004F33D2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Цель № 2. «Сохранение и улучшение эпизоотического и ветеринарно-санитарного благополучия на территории Корочанского района Белгородского района»</w:t>
            </w:r>
          </w:p>
        </w:tc>
      </w:tr>
      <w:tr w:rsidR="004F33D2" w:rsidRPr="00B14695" w:rsidTr="007F7CA5">
        <w:trPr>
          <w:trHeight w:val="2367"/>
        </w:trPr>
        <w:tc>
          <w:tcPr>
            <w:tcW w:w="420" w:type="dxa"/>
            <w:vAlign w:val="center"/>
          </w:tcPr>
          <w:p w:rsidR="004F33D2" w:rsidRPr="00B14695" w:rsidRDefault="002B0F23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2.1</w:t>
            </w:r>
          </w:p>
        </w:tc>
        <w:tc>
          <w:tcPr>
            <w:tcW w:w="1252" w:type="dxa"/>
            <w:vAlign w:val="center"/>
          </w:tcPr>
          <w:p w:rsidR="004F33D2" w:rsidRPr="00B14695" w:rsidRDefault="004F33D2" w:rsidP="00472573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Количество животных без владельцев,                         в отношении которых проведены мероприятия </w:t>
            </w:r>
            <w:proofErr w:type="gramStart"/>
            <w:r w:rsidRPr="00B146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предусмотрен</w:t>
            </w:r>
            <w:r w:rsidR="007F7CA5" w:rsidRPr="00B146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</w:t>
            </w:r>
            <w:proofErr w:type="spellStart"/>
            <w:r w:rsidRPr="00B146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ные</w:t>
            </w:r>
            <w:proofErr w:type="spellEnd"/>
            <w:proofErr w:type="gramEnd"/>
            <w:r w:rsidRPr="00B146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 законодатель</w:t>
            </w:r>
            <w:r w:rsidR="007F7CA5" w:rsidRPr="00B146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-</w:t>
            </w:r>
            <w:proofErr w:type="spellStart"/>
            <w:r w:rsidRPr="00B1469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ством</w:t>
            </w:r>
            <w:proofErr w:type="spellEnd"/>
          </w:p>
        </w:tc>
        <w:tc>
          <w:tcPr>
            <w:tcW w:w="733" w:type="dxa"/>
            <w:gridSpan w:val="2"/>
            <w:vAlign w:val="center"/>
          </w:tcPr>
          <w:p w:rsidR="004F33D2" w:rsidRPr="00B14695" w:rsidRDefault="004F33D2" w:rsidP="00472573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МП вне НП</w:t>
            </w:r>
          </w:p>
        </w:tc>
        <w:tc>
          <w:tcPr>
            <w:tcW w:w="709" w:type="dxa"/>
            <w:gridSpan w:val="2"/>
            <w:vAlign w:val="center"/>
          </w:tcPr>
          <w:p w:rsidR="004F33D2" w:rsidRPr="00B14695" w:rsidRDefault="004F33D2" w:rsidP="00472573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gramStart"/>
            <w:r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П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:rsidR="004F33D2" w:rsidRPr="00B14695" w:rsidRDefault="00C37829" w:rsidP="00472573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шт</w:t>
            </w:r>
            <w:r w:rsidR="004F33D2"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684" w:type="dxa"/>
            <w:gridSpan w:val="2"/>
            <w:vAlign w:val="center"/>
          </w:tcPr>
          <w:p w:rsidR="004F33D2" w:rsidRPr="00B14695" w:rsidRDefault="00535190" w:rsidP="00472573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543" w:type="dxa"/>
            <w:vAlign w:val="center"/>
          </w:tcPr>
          <w:p w:rsidR="004F33D2" w:rsidRPr="00B14695" w:rsidRDefault="004F33D2" w:rsidP="004725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4F33D2" w:rsidRPr="00B14695" w:rsidRDefault="002B4C1C" w:rsidP="00472573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685" w:type="dxa"/>
            <w:gridSpan w:val="2"/>
            <w:vAlign w:val="center"/>
          </w:tcPr>
          <w:p w:rsidR="004F33D2" w:rsidRPr="00B14695" w:rsidRDefault="005D5624" w:rsidP="00472573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732" w:type="dxa"/>
            <w:gridSpan w:val="2"/>
            <w:vAlign w:val="center"/>
          </w:tcPr>
          <w:p w:rsidR="004F33D2" w:rsidRPr="00B14695" w:rsidRDefault="005D5624" w:rsidP="00472573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709" w:type="dxa"/>
            <w:gridSpan w:val="2"/>
            <w:vAlign w:val="center"/>
          </w:tcPr>
          <w:p w:rsidR="004F33D2" w:rsidRPr="00B14695" w:rsidRDefault="005D5624" w:rsidP="00472573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709" w:type="dxa"/>
            <w:gridSpan w:val="2"/>
            <w:vAlign w:val="center"/>
          </w:tcPr>
          <w:p w:rsidR="004F33D2" w:rsidRPr="00B14695" w:rsidRDefault="005D5624" w:rsidP="00472573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708" w:type="dxa"/>
            <w:gridSpan w:val="2"/>
            <w:vAlign w:val="center"/>
          </w:tcPr>
          <w:p w:rsidR="004F33D2" w:rsidRPr="00B14695" w:rsidRDefault="005D5624" w:rsidP="00472573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  <w:r w:rsidR="002B4C1C"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443" w:type="dxa"/>
            <w:gridSpan w:val="2"/>
            <w:vAlign w:val="center"/>
          </w:tcPr>
          <w:p w:rsidR="004F33D2" w:rsidRPr="00B14695" w:rsidRDefault="00472573" w:rsidP="00472573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Постановление Правительства Белгородской области от 25.12.2023 года № 751-пп «Об утверждении государственной программы Белгородской области «Развитие сельского хозяйства и рыбоводства в Белгородской области»</w:t>
            </w:r>
          </w:p>
          <w:p w:rsidR="00472573" w:rsidRPr="00B14695" w:rsidRDefault="00472573" w:rsidP="00472573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F33D2" w:rsidRPr="00B14695" w:rsidRDefault="002B0F23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Управление АПК и воспроизводства окружающей среды администрации Корочанского района</w:t>
            </w:r>
          </w:p>
        </w:tc>
        <w:tc>
          <w:tcPr>
            <w:tcW w:w="1280" w:type="dxa"/>
            <w:gridSpan w:val="2"/>
            <w:vAlign w:val="center"/>
          </w:tcPr>
          <w:p w:rsidR="004F33D2" w:rsidRPr="00B14695" w:rsidRDefault="002B0F23" w:rsidP="0047257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Отсутствует</w:t>
            </w:r>
          </w:p>
        </w:tc>
        <w:tc>
          <w:tcPr>
            <w:tcW w:w="1413" w:type="dxa"/>
            <w:gridSpan w:val="2"/>
            <w:vAlign w:val="center"/>
          </w:tcPr>
          <w:p w:rsidR="004F33D2" w:rsidRPr="00B14695" w:rsidRDefault="00472573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Times New Roman" w:hAnsi="Times New Roman" w:cs="Times New Roman"/>
                <w:sz w:val="15"/>
                <w:szCs w:val="15"/>
              </w:rPr>
              <w:t>Постановление Правительства Белгородской области от 25.12.2023 года  № 751-пп «Об утверждении государственной программы Белгородской области «Развитие сельского хозяйства и рыбоводства в Белгородской области»</w:t>
            </w:r>
          </w:p>
        </w:tc>
        <w:tc>
          <w:tcPr>
            <w:tcW w:w="1159" w:type="dxa"/>
            <w:gridSpan w:val="2"/>
            <w:vAlign w:val="center"/>
          </w:tcPr>
          <w:p w:rsidR="004F33D2" w:rsidRPr="00B14695" w:rsidRDefault="002B0F23" w:rsidP="00472573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B14695">
              <w:rPr>
                <w:rFonts w:ascii="Times New Roman" w:eastAsia="Calibri" w:hAnsi="Times New Roman" w:cs="Times New Roman"/>
                <w:sz w:val="15"/>
                <w:szCs w:val="15"/>
              </w:rPr>
              <w:t>Реализуется на уровне района</w:t>
            </w:r>
          </w:p>
        </w:tc>
      </w:tr>
    </w:tbl>
    <w:p w:rsidR="00034A22" w:rsidRDefault="00034A22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A22" w:rsidRDefault="00034A22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3A81" w:rsidRDefault="00DA3A81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A22" w:rsidRPr="00034A22" w:rsidRDefault="00034A22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A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Помесячный план достижения показателей муниципальной программы в 2025 году </w:t>
      </w:r>
    </w:p>
    <w:tbl>
      <w:tblPr>
        <w:tblStyle w:val="14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23"/>
        <w:gridCol w:w="2245"/>
        <w:gridCol w:w="1276"/>
        <w:gridCol w:w="851"/>
        <w:gridCol w:w="850"/>
        <w:gridCol w:w="851"/>
        <w:gridCol w:w="850"/>
        <w:gridCol w:w="851"/>
        <w:gridCol w:w="849"/>
        <w:gridCol w:w="850"/>
        <w:gridCol w:w="851"/>
        <w:gridCol w:w="851"/>
        <w:gridCol w:w="850"/>
        <w:gridCol w:w="851"/>
        <w:gridCol w:w="850"/>
        <w:gridCol w:w="1135"/>
      </w:tblGrid>
      <w:tr w:rsidR="00034A22" w:rsidRPr="000769CA" w:rsidTr="000769CA">
        <w:trPr>
          <w:tblHeader/>
        </w:trPr>
        <w:tc>
          <w:tcPr>
            <w:tcW w:w="681" w:type="dxa"/>
            <w:vMerge w:val="restart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354" w:type="dxa"/>
            <w:gridSpan w:val="11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135" w:type="dxa"/>
            <w:vMerge w:val="restart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конец</w:t>
            </w:r>
          </w:p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2025 года</w:t>
            </w:r>
          </w:p>
        </w:tc>
      </w:tr>
      <w:tr w:rsidR="00034A22" w:rsidRPr="000769CA" w:rsidTr="000769CA">
        <w:trPr>
          <w:trHeight w:val="538"/>
        </w:trPr>
        <w:tc>
          <w:tcPr>
            <w:tcW w:w="681" w:type="dxa"/>
            <w:vMerge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кв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49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</w:t>
            </w: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кв</w:t>
            </w:r>
            <w:proofErr w:type="spellEnd"/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ИЛ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кв</w:t>
            </w:r>
            <w:proofErr w:type="spellEnd"/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135" w:type="dxa"/>
            <w:vMerge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4A22" w:rsidRPr="000769CA" w:rsidTr="000769CA">
        <w:tc>
          <w:tcPr>
            <w:tcW w:w="68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4" w:type="dxa"/>
            <w:gridSpan w:val="16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 № 1 </w:t>
            </w:r>
            <w:r w:rsidR="00C37829"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«Охрана окружающей среды на территории Корочанского района»</w:t>
            </w:r>
          </w:p>
        </w:tc>
      </w:tr>
      <w:tr w:rsidR="00034A22" w:rsidRPr="000769CA" w:rsidTr="000769CA">
        <w:tc>
          <w:tcPr>
            <w:tcW w:w="68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ind w:left="-539"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gridSpan w:val="2"/>
            <w:vAlign w:val="center"/>
          </w:tcPr>
          <w:p w:rsidR="00034A22" w:rsidRPr="000769CA" w:rsidRDefault="00C37829" w:rsidP="000769CA">
            <w:pPr>
              <w:tabs>
                <w:tab w:val="left" w:pos="1853"/>
              </w:tabs>
              <w:spacing w:after="1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 количества источников нецентрализованного водоснабжения за счет осуществления мер по улучшению экологического состояния водных объектов</w:t>
            </w:r>
          </w:p>
        </w:tc>
        <w:tc>
          <w:tcPr>
            <w:tcW w:w="1276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  <w:vAlign w:val="center"/>
          </w:tcPr>
          <w:p w:rsidR="00034A22" w:rsidRPr="000769CA" w:rsidRDefault="00C37829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r w:rsidR="00034A22"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034A22" w:rsidRPr="000769CA" w:rsidRDefault="00C37829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034A22" w:rsidRPr="000769CA" w:rsidTr="000769CA">
        <w:tc>
          <w:tcPr>
            <w:tcW w:w="68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gridSpan w:val="2"/>
            <w:vAlign w:val="center"/>
          </w:tcPr>
          <w:p w:rsidR="00034A22" w:rsidRPr="000769CA" w:rsidRDefault="00C37829" w:rsidP="000769CA">
            <w:pPr>
              <w:tabs>
                <w:tab w:val="left" w:pos="1853"/>
              </w:tabs>
              <w:spacing w:after="1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территории  Корочанского района с целью улучшения состояния атмосферного воздуха</w:t>
            </w:r>
          </w:p>
        </w:tc>
        <w:tc>
          <w:tcPr>
            <w:tcW w:w="1276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  <w:vAlign w:val="center"/>
          </w:tcPr>
          <w:p w:rsidR="00034A22" w:rsidRPr="000769CA" w:rsidRDefault="00C37829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  <w:proofErr w:type="gramEnd"/>
            <w:r w:rsidR="00034A22"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034A22" w:rsidRPr="000769CA" w:rsidRDefault="00760E25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34A22" w:rsidRPr="000769CA" w:rsidTr="000769CA">
        <w:tc>
          <w:tcPr>
            <w:tcW w:w="68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  <w:gridSpan w:val="2"/>
            <w:vAlign w:val="center"/>
          </w:tcPr>
          <w:p w:rsidR="00034A22" w:rsidRPr="000769CA" w:rsidRDefault="00C37829" w:rsidP="000769CA">
            <w:pPr>
              <w:tabs>
                <w:tab w:val="left" w:pos="1853"/>
              </w:tabs>
              <w:spacing w:after="1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Увеличение доли </w:t>
            </w:r>
            <w:proofErr w:type="spellStart"/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рекультивированных</w:t>
            </w:r>
            <w:proofErr w:type="spellEnd"/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несанкционированных объектов размещения отходов и свалок</w:t>
            </w:r>
          </w:p>
        </w:tc>
        <w:tc>
          <w:tcPr>
            <w:tcW w:w="1276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  <w:vAlign w:val="center"/>
          </w:tcPr>
          <w:p w:rsidR="00034A22" w:rsidRPr="000769CA" w:rsidRDefault="00C37829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034A22" w:rsidRPr="000769CA" w:rsidRDefault="00C37829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34A22" w:rsidRPr="000769CA" w:rsidTr="000769CA">
        <w:tc>
          <w:tcPr>
            <w:tcW w:w="15565" w:type="dxa"/>
            <w:gridSpan w:val="17"/>
            <w:vAlign w:val="center"/>
          </w:tcPr>
          <w:p w:rsidR="00034A22" w:rsidRPr="000769CA" w:rsidRDefault="00034A22" w:rsidP="008A04EA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 № </w:t>
            </w:r>
            <w:r w:rsidR="00C37829"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«Сохранение и улучшение эпизоотического и ветеринарно-санитарного благополучия на территории </w:t>
            </w:r>
            <w:r w:rsidR="007F7CA5"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Корочанского</w:t>
            </w:r>
            <w:r w:rsidRPr="000769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района»</w:t>
            </w:r>
          </w:p>
        </w:tc>
      </w:tr>
      <w:tr w:rsidR="00034A22" w:rsidRPr="000769CA" w:rsidTr="000769CA">
        <w:tc>
          <w:tcPr>
            <w:tcW w:w="704" w:type="dxa"/>
            <w:gridSpan w:val="2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45" w:type="dxa"/>
            <w:vAlign w:val="center"/>
          </w:tcPr>
          <w:p w:rsidR="00034A22" w:rsidRPr="000769CA" w:rsidRDefault="00034A22" w:rsidP="000769CA">
            <w:pPr>
              <w:widowControl w:val="0"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животных без владельцев,                         в отношении которых проведены мероприятия, предусмотренные законодательством</w:t>
            </w:r>
          </w:p>
        </w:tc>
        <w:tc>
          <w:tcPr>
            <w:tcW w:w="1276" w:type="dxa"/>
            <w:vAlign w:val="center"/>
          </w:tcPr>
          <w:p w:rsidR="00034A22" w:rsidRPr="000769CA" w:rsidRDefault="00034A22" w:rsidP="007F7CA5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Times New Roman" w:hAnsi="Times New Roman" w:cs="Times New Roman"/>
                <w:sz w:val="20"/>
                <w:szCs w:val="20"/>
              </w:rPr>
              <w:t>МП вне НП</w:t>
            </w:r>
          </w:p>
        </w:tc>
        <w:tc>
          <w:tcPr>
            <w:tcW w:w="851" w:type="dxa"/>
            <w:vAlign w:val="center"/>
          </w:tcPr>
          <w:p w:rsidR="00034A22" w:rsidRPr="000769CA" w:rsidRDefault="00C37829" w:rsidP="007F7CA5">
            <w:pPr>
              <w:widowControl w:val="0"/>
              <w:autoSpaceDE w:val="0"/>
              <w:autoSpaceDN w:val="0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="00034A22" w:rsidRPr="000769CA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34A22" w:rsidRPr="000769CA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034A22" w:rsidRPr="000769CA" w:rsidRDefault="002B4C1C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69C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</w:tbl>
    <w:p w:rsidR="00034A22" w:rsidRDefault="00034A22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9CA" w:rsidRPr="00034A22" w:rsidRDefault="000769CA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A22" w:rsidRDefault="00034A22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A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5. Структура муниципальной программы </w:t>
      </w:r>
    </w:p>
    <w:p w:rsidR="000769CA" w:rsidRPr="00034A22" w:rsidRDefault="000769CA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4"/>
        <w:tblW w:w="15445" w:type="dxa"/>
        <w:tblInd w:w="-318" w:type="dxa"/>
        <w:tblLook w:val="04A0" w:firstRow="1" w:lastRow="0" w:firstColumn="1" w:lastColumn="0" w:noHBand="0" w:noVBand="1"/>
      </w:tblPr>
      <w:tblGrid>
        <w:gridCol w:w="886"/>
        <w:gridCol w:w="5601"/>
        <w:gridCol w:w="5846"/>
        <w:gridCol w:w="3112"/>
      </w:tblGrid>
      <w:tr w:rsidR="00034A22" w:rsidRPr="00034A22" w:rsidTr="007F7CA5">
        <w:trPr>
          <w:tblHeader/>
        </w:trPr>
        <w:tc>
          <w:tcPr>
            <w:tcW w:w="886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034A22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034A22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601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Задачи структурного элемента</w:t>
            </w:r>
          </w:p>
        </w:tc>
        <w:tc>
          <w:tcPr>
            <w:tcW w:w="5846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Краткое описание ожидаемых</w:t>
            </w:r>
            <w:r w:rsidR="00DA3A8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34A22">
              <w:rPr>
                <w:rFonts w:ascii="Times New Roman" w:eastAsia="Calibri" w:hAnsi="Times New Roman" w:cs="Times New Roman"/>
                <w:b/>
              </w:rPr>
              <w:t>эффектов от реализации задачи структурного элемента</w:t>
            </w:r>
          </w:p>
        </w:tc>
        <w:tc>
          <w:tcPr>
            <w:tcW w:w="3112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Связь</w:t>
            </w:r>
          </w:p>
          <w:p w:rsidR="00034A22" w:rsidRPr="00034A22" w:rsidRDefault="00034A22" w:rsidP="007F7CA5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с показателями</w:t>
            </w:r>
          </w:p>
        </w:tc>
      </w:tr>
      <w:tr w:rsidR="00034A22" w:rsidRPr="00034A22" w:rsidTr="007F7CA5">
        <w:trPr>
          <w:tblHeader/>
        </w:trPr>
        <w:tc>
          <w:tcPr>
            <w:tcW w:w="886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601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846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112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034A22" w:rsidRPr="00034A22" w:rsidTr="007F7CA5">
        <w:tc>
          <w:tcPr>
            <w:tcW w:w="15445" w:type="dxa"/>
            <w:gridSpan w:val="4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1. Направление (подпрограмма) «</w:t>
            </w:r>
            <w:r w:rsidR="00F80FEB">
              <w:rPr>
                <w:rFonts w:ascii="Times New Roman" w:eastAsia="Calibri" w:hAnsi="Times New Roman" w:cs="Times New Roman"/>
                <w:b/>
              </w:rPr>
              <w:t>Осуществление мер по экологической реабилитации, восстановлению и улучшению экологического состояния  водных объектов</w:t>
            </w:r>
            <w:r w:rsidRPr="00034A22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034A22" w:rsidRPr="00034A22" w:rsidTr="007F7CA5">
        <w:tc>
          <w:tcPr>
            <w:tcW w:w="886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1.1.</w:t>
            </w:r>
          </w:p>
        </w:tc>
        <w:tc>
          <w:tcPr>
            <w:tcW w:w="14559" w:type="dxa"/>
            <w:gridSpan w:val="3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 xml:space="preserve">Комплекс процессных мероприятий </w:t>
            </w:r>
            <w:r w:rsidR="00667EBC" w:rsidRPr="00034A22">
              <w:rPr>
                <w:rFonts w:ascii="Times New Roman" w:eastAsia="Calibri" w:hAnsi="Times New Roman" w:cs="Times New Roman"/>
                <w:b/>
              </w:rPr>
              <w:t>«</w:t>
            </w:r>
            <w:r w:rsidR="00667EBC">
              <w:rPr>
                <w:rFonts w:ascii="Times New Roman" w:eastAsia="Calibri" w:hAnsi="Times New Roman" w:cs="Times New Roman"/>
                <w:b/>
              </w:rPr>
              <w:t>Осуществление мер по экологической реабилитации, восстановлению и улучшению экологического состояния  водных объектов</w:t>
            </w:r>
            <w:r w:rsidR="00667EBC" w:rsidRPr="00034A22">
              <w:rPr>
                <w:rFonts w:ascii="Times New Roman" w:eastAsia="Calibri" w:hAnsi="Times New Roman" w:cs="Times New Roman"/>
                <w:b/>
              </w:rPr>
              <w:t xml:space="preserve">» </w:t>
            </w:r>
            <w:r w:rsidRPr="00034A22">
              <w:rPr>
                <w:rFonts w:ascii="Times New Roman" w:eastAsia="Calibri" w:hAnsi="Times New Roman" w:cs="Times New Roman"/>
                <w:b/>
              </w:rPr>
              <w:t xml:space="preserve">(куратор – </w:t>
            </w:r>
            <w:r w:rsidR="00667EBC">
              <w:rPr>
                <w:rFonts w:ascii="Times New Roman" w:eastAsia="Calibri" w:hAnsi="Times New Roman" w:cs="Times New Roman"/>
                <w:b/>
              </w:rPr>
              <w:t>Сороколетов А.П.</w:t>
            </w:r>
            <w:r w:rsidRPr="00034A22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34A22" w:rsidRPr="00034A22" w:rsidTr="007F7CA5">
        <w:tc>
          <w:tcPr>
            <w:tcW w:w="6487" w:type="dxa"/>
            <w:gridSpan w:val="2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</w:rPr>
              <w:t xml:space="preserve">Ответственный за реализацию: </w:t>
            </w:r>
            <w:r w:rsidR="00667EBC">
              <w:rPr>
                <w:rFonts w:ascii="Times New Roman" w:eastAsia="Calibri" w:hAnsi="Times New Roman" w:cs="Times New Roman"/>
              </w:rPr>
              <w:t>управление АПК и воспроизводства окружающей среды</w:t>
            </w:r>
            <w:r w:rsidRPr="00034A22">
              <w:rPr>
                <w:rFonts w:ascii="Times New Roman" w:eastAsia="Calibri" w:hAnsi="Times New Roman" w:cs="Times New Roman"/>
              </w:rPr>
              <w:t xml:space="preserve"> администрации Корочанского района</w:t>
            </w:r>
          </w:p>
        </w:tc>
        <w:tc>
          <w:tcPr>
            <w:tcW w:w="8958" w:type="dxa"/>
            <w:gridSpan w:val="2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</w:rPr>
              <w:t>Срок реализации: 2025 – 2030 гг.</w:t>
            </w:r>
          </w:p>
        </w:tc>
      </w:tr>
      <w:tr w:rsidR="00034A22" w:rsidRPr="00034A22" w:rsidTr="007F7CA5">
        <w:tc>
          <w:tcPr>
            <w:tcW w:w="886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</w:rPr>
              <w:t>1.1.1.</w:t>
            </w:r>
          </w:p>
        </w:tc>
        <w:tc>
          <w:tcPr>
            <w:tcW w:w="5601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</w:rPr>
              <w:t xml:space="preserve">Задача 1. </w:t>
            </w:r>
            <w:r w:rsidR="00667EBC">
              <w:rPr>
                <w:rFonts w:ascii="Times New Roman" w:eastAsia="Calibri" w:hAnsi="Times New Roman" w:cs="Times New Roman"/>
              </w:rPr>
              <w:t>Осуществление мероприятий 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5846" w:type="dxa"/>
            <w:vAlign w:val="center"/>
          </w:tcPr>
          <w:p w:rsidR="00034A22" w:rsidRPr="00034A22" w:rsidRDefault="00667EBC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Реабилитация, сохранение и восстановление  водных объектов на территории Корочанского района</w:t>
            </w:r>
          </w:p>
        </w:tc>
        <w:tc>
          <w:tcPr>
            <w:tcW w:w="3112" w:type="dxa"/>
            <w:vAlign w:val="center"/>
          </w:tcPr>
          <w:p w:rsidR="00034A22" w:rsidRPr="00667EBC" w:rsidRDefault="00667EBC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67EBC">
              <w:rPr>
                <w:rFonts w:ascii="Times New Roman" w:eastAsia="Calibri" w:hAnsi="Times New Roman" w:cs="Times New Roman"/>
              </w:rPr>
              <w:t>Увеличение  количества источников нецентрализованного водоснабжения за счет осуществления мер по улучшению экологического состояния водных объектов</w:t>
            </w:r>
          </w:p>
        </w:tc>
      </w:tr>
      <w:tr w:rsidR="00034A22" w:rsidRPr="00034A22" w:rsidTr="007F7CA5">
        <w:tc>
          <w:tcPr>
            <w:tcW w:w="15445" w:type="dxa"/>
            <w:gridSpan w:val="4"/>
            <w:vAlign w:val="center"/>
          </w:tcPr>
          <w:p w:rsidR="00034A22" w:rsidRPr="000769CA" w:rsidRDefault="00667EBC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69CA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034A22" w:rsidRPr="000769CA">
              <w:rPr>
                <w:rFonts w:ascii="Times New Roman" w:eastAsia="Calibri" w:hAnsi="Times New Roman" w:cs="Times New Roman"/>
                <w:b/>
              </w:rPr>
              <w:t>Направление (подпрограмма) «</w:t>
            </w:r>
            <w:r w:rsidRPr="000769CA">
              <w:rPr>
                <w:rFonts w:ascii="Times New Roman" w:eastAsia="Calibri" w:hAnsi="Times New Roman" w:cs="Times New Roman"/>
                <w:b/>
              </w:rPr>
              <w:t>Озеленение</w:t>
            </w:r>
            <w:r w:rsidR="00034A22" w:rsidRPr="000769C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034A22" w:rsidRPr="00034A22" w:rsidTr="007F7CA5">
        <w:tc>
          <w:tcPr>
            <w:tcW w:w="886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2.1.</w:t>
            </w:r>
          </w:p>
        </w:tc>
        <w:tc>
          <w:tcPr>
            <w:tcW w:w="14559" w:type="dxa"/>
            <w:gridSpan w:val="3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Комплекс процессных мероприятий «</w:t>
            </w:r>
            <w:r w:rsidR="00667EBC">
              <w:rPr>
                <w:rFonts w:ascii="Times New Roman" w:eastAsia="Calibri" w:hAnsi="Times New Roman" w:cs="Times New Roman"/>
                <w:b/>
              </w:rPr>
              <w:t xml:space="preserve">Озеленение территории Корочанского района» </w:t>
            </w:r>
            <w:r w:rsidRPr="00034A22">
              <w:rPr>
                <w:rFonts w:ascii="Times New Roman" w:eastAsia="Calibri" w:hAnsi="Times New Roman" w:cs="Times New Roman"/>
                <w:b/>
              </w:rPr>
              <w:t xml:space="preserve"> (куратор – </w:t>
            </w:r>
            <w:r w:rsidR="00667EBC">
              <w:rPr>
                <w:rFonts w:ascii="Times New Roman" w:eastAsia="Calibri" w:hAnsi="Times New Roman" w:cs="Times New Roman"/>
                <w:b/>
              </w:rPr>
              <w:t>Сороколетов А.П.</w:t>
            </w:r>
            <w:r w:rsidRPr="00034A22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34A22" w:rsidRPr="00034A22" w:rsidTr="007F7CA5">
        <w:tc>
          <w:tcPr>
            <w:tcW w:w="6487" w:type="dxa"/>
            <w:gridSpan w:val="2"/>
            <w:vAlign w:val="center"/>
          </w:tcPr>
          <w:p w:rsidR="00034A22" w:rsidRPr="00034A22" w:rsidRDefault="00667EBC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</w:rPr>
              <w:t xml:space="preserve">Ответственный за реализацию: </w:t>
            </w:r>
            <w:r>
              <w:rPr>
                <w:rFonts w:ascii="Times New Roman" w:eastAsia="Calibri" w:hAnsi="Times New Roman" w:cs="Times New Roman"/>
              </w:rPr>
              <w:t>управление АПК и воспроизводства окружающей среды</w:t>
            </w:r>
            <w:r w:rsidRPr="00034A22">
              <w:rPr>
                <w:rFonts w:ascii="Times New Roman" w:eastAsia="Calibri" w:hAnsi="Times New Roman" w:cs="Times New Roman"/>
              </w:rPr>
              <w:t xml:space="preserve"> администрации Корочанского района</w:t>
            </w:r>
          </w:p>
        </w:tc>
        <w:tc>
          <w:tcPr>
            <w:tcW w:w="8958" w:type="dxa"/>
            <w:gridSpan w:val="2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</w:rPr>
              <w:t>Срок реализации: 2025 – 2030 гг.</w:t>
            </w:r>
          </w:p>
        </w:tc>
      </w:tr>
      <w:tr w:rsidR="00034A22" w:rsidRPr="00034A22" w:rsidTr="007F7CA5">
        <w:trPr>
          <w:trHeight w:val="1022"/>
        </w:trPr>
        <w:tc>
          <w:tcPr>
            <w:tcW w:w="886" w:type="dxa"/>
            <w:vAlign w:val="center"/>
          </w:tcPr>
          <w:p w:rsidR="00034A22" w:rsidRPr="00C62F3D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62F3D"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5601" w:type="dxa"/>
            <w:vAlign w:val="center"/>
          </w:tcPr>
          <w:p w:rsidR="00034A22" w:rsidRPr="00C62F3D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62F3D">
              <w:rPr>
                <w:rFonts w:ascii="Times New Roman" w:eastAsia="Calibri" w:hAnsi="Times New Roman" w:cs="Times New Roman"/>
              </w:rPr>
              <w:t xml:space="preserve">Задача 1. </w:t>
            </w:r>
            <w:r w:rsidR="00C62F3D" w:rsidRPr="00C62F3D">
              <w:rPr>
                <w:rFonts w:ascii="Times New Roman" w:eastAsia="Calibri" w:hAnsi="Times New Roman" w:cs="Times New Roman"/>
              </w:rPr>
              <w:t>Осуществление мероприятий  по озеленению территории Корочанского района.</w:t>
            </w:r>
          </w:p>
        </w:tc>
        <w:tc>
          <w:tcPr>
            <w:tcW w:w="5846" w:type="dxa"/>
            <w:vAlign w:val="center"/>
          </w:tcPr>
          <w:p w:rsidR="00034A22" w:rsidRPr="00C62F3D" w:rsidRDefault="00C62F3D" w:rsidP="007F7CA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62F3D">
              <w:rPr>
                <w:rFonts w:ascii="Times New Roman" w:eastAsia="Calibri" w:hAnsi="Times New Roman" w:cs="Times New Roman"/>
                <w:color w:val="000000"/>
              </w:rPr>
              <w:t>Осуществлены работы  по приобретению, посадке и содержанию зеленых насаждений на территории Корочанского района</w:t>
            </w:r>
          </w:p>
        </w:tc>
        <w:tc>
          <w:tcPr>
            <w:tcW w:w="3112" w:type="dxa"/>
            <w:vAlign w:val="center"/>
          </w:tcPr>
          <w:p w:rsidR="00034A22" w:rsidRPr="00C62F3D" w:rsidRDefault="00C62F3D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C62F3D">
              <w:rPr>
                <w:rFonts w:ascii="Times New Roman" w:eastAsia="Calibri" w:hAnsi="Times New Roman" w:cs="Times New Roman"/>
              </w:rPr>
              <w:t>Озеленение территории  Корочанского района с целью улучшения состояния атмосферного воздуха</w:t>
            </w:r>
          </w:p>
        </w:tc>
      </w:tr>
      <w:tr w:rsidR="00034A22" w:rsidRPr="00034A22" w:rsidTr="007F7CA5">
        <w:tc>
          <w:tcPr>
            <w:tcW w:w="15445" w:type="dxa"/>
            <w:gridSpan w:val="4"/>
            <w:vAlign w:val="center"/>
          </w:tcPr>
          <w:p w:rsidR="00034A22" w:rsidRPr="00034A22" w:rsidRDefault="00C62F3D" w:rsidP="007F7CA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034A22" w:rsidRPr="00034A22">
              <w:rPr>
                <w:rFonts w:ascii="Times New Roman" w:eastAsia="Calibri" w:hAnsi="Times New Roman" w:cs="Times New Roman"/>
                <w:b/>
              </w:rPr>
              <w:t xml:space="preserve">Направление (подпрограмма) </w:t>
            </w:r>
            <w:r w:rsidRPr="00C62F3D">
              <w:rPr>
                <w:rFonts w:ascii="Times New Roman" w:eastAsia="Calibri" w:hAnsi="Times New Roman" w:cs="Times New Roman"/>
              </w:rPr>
              <w:t xml:space="preserve"> </w:t>
            </w:r>
            <w:r w:rsidRPr="00C62F3D">
              <w:rPr>
                <w:rFonts w:ascii="Times New Roman" w:eastAsia="Calibri" w:hAnsi="Times New Roman" w:cs="Times New Roman"/>
                <w:b/>
              </w:rPr>
              <w:t>«Ликвидация мест несанкционированного размещения отходов»</w:t>
            </w:r>
          </w:p>
        </w:tc>
      </w:tr>
      <w:tr w:rsidR="00034A22" w:rsidRPr="00034A22" w:rsidTr="007F7CA5">
        <w:tc>
          <w:tcPr>
            <w:tcW w:w="886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lastRenderedPageBreak/>
              <w:t>3.1.</w:t>
            </w:r>
          </w:p>
        </w:tc>
        <w:tc>
          <w:tcPr>
            <w:tcW w:w="14559" w:type="dxa"/>
            <w:gridSpan w:val="3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Комплекс процессных мероприятий «</w:t>
            </w:r>
            <w:r w:rsidR="007C6E47">
              <w:rPr>
                <w:rFonts w:ascii="Times New Roman" w:eastAsia="Calibri" w:hAnsi="Times New Roman" w:cs="Times New Roman"/>
                <w:b/>
              </w:rPr>
              <w:t>Экологическое восстановление  территорий, занятых  несанкционированными свалками на территории Корочанского района</w:t>
            </w:r>
            <w:r w:rsidRPr="00034A22">
              <w:rPr>
                <w:rFonts w:ascii="Times New Roman" w:eastAsia="Calibri" w:hAnsi="Times New Roman" w:cs="Times New Roman"/>
                <w:b/>
              </w:rPr>
              <w:t xml:space="preserve">» (куратор – </w:t>
            </w:r>
            <w:r w:rsidR="007C6E47">
              <w:rPr>
                <w:rFonts w:ascii="Times New Roman" w:eastAsia="Calibri" w:hAnsi="Times New Roman" w:cs="Times New Roman"/>
                <w:b/>
              </w:rPr>
              <w:t>Сороколетов А.П.</w:t>
            </w:r>
            <w:r w:rsidRPr="00034A22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034A22" w:rsidRPr="00034A22" w:rsidTr="007F7CA5">
        <w:tc>
          <w:tcPr>
            <w:tcW w:w="6487" w:type="dxa"/>
            <w:gridSpan w:val="2"/>
            <w:vAlign w:val="center"/>
          </w:tcPr>
          <w:p w:rsidR="00034A22" w:rsidRPr="00034A22" w:rsidRDefault="007C6E47" w:rsidP="007F7CA5">
            <w:pPr>
              <w:tabs>
                <w:tab w:val="left" w:pos="1853"/>
              </w:tabs>
              <w:spacing w:after="8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</w:rPr>
              <w:t xml:space="preserve">Ответственный за реализацию: </w:t>
            </w:r>
            <w:r>
              <w:rPr>
                <w:rFonts w:ascii="Times New Roman" w:eastAsia="Calibri" w:hAnsi="Times New Roman" w:cs="Times New Roman"/>
              </w:rPr>
              <w:t>управление АПК и воспроизводства окружающей среды</w:t>
            </w:r>
            <w:r w:rsidRPr="00034A22">
              <w:rPr>
                <w:rFonts w:ascii="Times New Roman" w:eastAsia="Calibri" w:hAnsi="Times New Roman" w:cs="Times New Roman"/>
              </w:rPr>
              <w:t xml:space="preserve"> администрации Корочанского района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958" w:type="dxa"/>
            <w:gridSpan w:val="2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8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</w:rPr>
              <w:t>Срок реализации: 2025 – 2030 гг.</w:t>
            </w:r>
          </w:p>
        </w:tc>
      </w:tr>
      <w:tr w:rsidR="00034A22" w:rsidRPr="00034A22" w:rsidTr="007F7CA5">
        <w:trPr>
          <w:trHeight w:val="1376"/>
        </w:trPr>
        <w:tc>
          <w:tcPr>
            <w:tcW w:w="886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8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</w:rPr>
              <w:t>3.1.1.</w:t>
            </w:r>
          </w:p>
        </w:tc>
        <w:tc>
          <w:tcPr>
            <w:tcW w:w="5601" w:type="dxa"/>
            <w:vAlign w:val="center"/>
          </w:tcPr>
          <w:p w:rsidR="00034A22" w:rsidRPr="00034A22" w:rsidRDefault="00034A22" w:rsidP="007F7CA5">
            <w:pPr>
              <w:widowControl w:val="0"/>
              <w:suppressAutoHyphens/>
              <w:autoSpaceDE w:val="0"/>
              <w:autoSpaceDN w:val="0"/>
              <w:adjustRightInd w:val="0"/>
              <w:spacing w:after="8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</w:pPr>
            <w:r w:rsidRPr="00034A22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 xml:space="preserve">Задача 1. </w:t>
            </w:r>
            <w:r w:rsidR="007C6E47"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>Проведение комплекса работ по экологическому восстановлению территорий, занятых несанкционированными свалками.</w:t>
            </w:r>
          </w:p>
          <w:p w:rsidR="00034A22" w:rsidRPr="00034A22" w:rsidRDefault="00034A22" w:rsidP="007F7CA5">
            <w:pPr>
              <w:widowControl w:val="0"/>
              <w:suppressAutoHyphens/>
              <w:autoSpaceDE w:val="0"/>
              <w:autoSpaceDN w:val="0"/>
              <w:adjustRightInd w:val="0"/>
              <w:spacing w:after="8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846" w:type="dxa"/>
            <w:vAlign w:val="center"/>
          </w:tcPr>
          <w:p w:rsidR="00034A22" w:rsidRPr="007C6E47" w:rsidRDefault="007C6E47" w:rsidP="007F7CA5">
            <w:pPr>
              <w:spacing w:after="80" w:line="259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87EAF">
              <w:rPr>
                <w:rFonts w:ascii="Times New Roman" w:eastAsia="Calibri" w:hAnsi="Times New Roman" w:cs="Times New Roman"/>
              </w:rPr>
              <w:t>Предотвращение  загрязнения  окружающей среды отходами.</w:t>
            </w:r>
          </w:p>
        </w:tc>
        <w:tc>
          <w:tcPr>
            <w:tcW w:w="3112" w:type="dxa"/>
            <w:vAlign w:val="center"/>
          </w:tcPr>
          <w:p w:rsidR="00034A22" w:rsidRPr="00C87EAF" w:rsidRDefault="00C87EAF" w:rsidP="007F7CA5">
            <w:pPr>
              <w:spacing w:after="80" w:line="259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87EAF">
              <w:rPr>
                <w:rFonts w:ascii="Times New Roman" w:eastAsia="Calibri" w:hAnsi="Times New Roman" w:cs="Times New Roman"/>
              </w:rPr>
              <w:t xml:space="preserve">Увеличение доли </w:t>
            </w:r>
            <w:proofErr w:type="spellStart"/>
            <w:r w:rsidRPr="00C87EAF">
              <w:rPr>
                <w:rFonts w:ascii="Times New Roman" w:eastAsia="Calibri" w:hAnsi="Times New Roman" w:cs="Times New Roman"/>
              </w:rPr>
              <w:t>рекультивированных</w:t>
            </w:r>
            <w:proofErr w:type="spellEnd"/>
            <w:r w:rsidRPr="00C87EAF">
              <w:rPr>
                <w:rFonts w:ascii="Times New Roman" w:eastAsia="Calibri" w:hAnsi="Times New Roman" w:cs="Times New Roman"/>
              </w:rPr>
              <w:t xml:space="preserve"> несанкционированных объектов размещения отходов и свалок</w:t>
            </w:r>
          </w:p>
        </w:tc>
      </w:tr>
      <w:tr w:rsidR="00034A22" w:rsidRPr="00034A22" w:rsidTr="007F7CA5">
        <w:tc>
          <w:tcPr>
            <w:tcW w:w="15445" w:type="dxa"/>
            <w:gridSpan w:val="4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Направление (подпрограмма) «Сохранение и улучшение эпизоотического и ветеринарно-санитарного благополучия</w:t>
            </w:r>
          </w:p>
          <w:p w:rsidR="00034A22" w:rsidRPr="00034A22" w:rsidRDefault="00034A22" w:rsidP="007F7CA5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на территории Корочанского района Белгородск</w:t>
            </w:r>
            <w:r w:rsidR="004B7F79">
              <w:rPr>
                <w:rFonts w:ascii="Times New Roman" w:eastAsia="Calibri" w:hAnsi="Times New Roman" w:cs="Times New Roman"/>
                <w:b/>
              </w:rPr>
              <w:t>ой</w:t>
            </w:r>
            <w:r w:rsidRPr="00034A2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4B7F79">
              <w:rPr>
                <w:rFonts w:ascii="Times New Roman" w:eastAsia="Calibri" w:hAnsi="Times New Roman" w:cs="Times New Roman"/>
                <w:b/>
              </w:rPr>
              <w:t>области</w:t>
            </w:r>
            <w:r w:rsidRPr="00034A22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</w:tr>
      <w:tr w:rsidR="00034A22" w:rsidRPr="00034A22" w:rsidTr="007F7CA5">
        <w:tc>
          <w:tcPr>
            <w:tcW w:w="886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14559" w:type="dxa"/>
            <w:gridSpan w:val="3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Ко</w:t>
            </w:r>
            <w:r w:rsidR="00DA3A81">
              <w:rPr>
                <w:rFonts w:ascii="Times New Roman" w:eastAsia="Calibri" w:hAnsi="Times New Roman" w:cs="Times New Roman"/>
                <w:b/>
              </w:rPr>
              <w:t>мплекс процессных мероприятий «</w:t>
            </w:r>
            <w:r w:rsidRPr="00034A22">
              <w:rPr>
                <w:rFonts w:ascii="Times New Roman" w:eastAsia="Calibri" w:hAnsi="Times New Roman" w:cs="Times New Roman"/>
                <w:b/>
              </w:rPr>
              <w:t>Организация мероприятий в отношении животных без владельцев</w:t>
            </w:r>
          </w:p>
          <w:p w:rsidR="00034A22" w:rsidRPr="00034A22" w:rsidRDefault="00034A22" w:rsidP="007F7CA5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34A22">
              <w:rPr>
                <w:rFonts w:ascii="Times New Roman" w:eastAsia="Calibri" w:hAnsi="Times New Roman" w:cs="Times New Roman"/>
                <w:b/>
              </w:rPr>
              <w:t>на территории  Корочанского района» (куратор – Сороколетов А.П.)</w:t>
            </w:r>
          </w:p>
        </w:tc>
      </w:tr>
      <w:tr w:rsidR="00034A22" w:rsidRPr="00034A22" w:rsidTr="007F7CA5">
        <w:tc>
          <w:tcPr>
            <w:tcW w:w="6487" w:type="dxa"/>
            <w:gridSpan w:val="2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</w:rPr>
              <w:t>Ответственный за реализацию: управление АПК и воспроизводства окружающей среды администрации Корочанского района</w:t>
            </w:r>
          </w:p>
        </w:tc>
        <w:tc>
          <w:tcPr>
            <w:tcW w:w="8958" w:type="dxa"/>
            <w:gridSpan w:val="2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</w:rPr>
              <w:t>Срок реализации: 2025 – 2030 гг.</w:t>
            </w:r>
          </w:p>
        </w:tc>
      </w:tr>
      <w:tr w:rsidR="00034A22" w:rsidRPr="00034A22" w:rsidTr="007F7CA5">
        <w:tc>
          <w:tcPr>
            <w:tcW w:w="886" w:type="dxa"/>
            <w:vAlign w:val="center"/>
          </w:tcPr>
          <w:p w:rsidR="00034A22" w:rsidRPr="00034A22" w:rsidRDefault="00034A22" w:rsidP="007F7CA5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</w:rPr>
              <w:t>4.1.1.</w:t>
            </w:r>
          </w:p>
        </w:tc>
        <w:tc>
          <w:tcPr>
            <w:tcW w:w="5601" w:type="dxa"/>
            <w:vAlign w:val="center"/>
          </w:tcPr>
          <w:p w:rsidR="00034A22" w:rsidRPr="00034A22" w:rsidRDefault="00034A22" w:rsidP="007F7CA5">
            <w:pPr>
              <w:adjustRightInd w:val="0"/>
              <w:spacing w:after="160" w:line="259" w:lineRule="auto"/>
              <w:ind w:left="57"/>
              <w:jc w:val="center"/>
              <w:rPr>
                <w:rFonts w:ascii="Times New Roman" w:eastAsia="Calibri" w:hAnsi="Times New Roman" w:cs="Times New Roman"/>
              </w:rPr>
            </w:pPr>
            <w:r w:rsidRPr="00034A22">
              <w:rPr>
                <w:rFonts w:ascii="Times New Roman" w:eastAsia="Calibri" w:hAnsi="Times New Roman" w:cs="Times New Roman"/>
                <w:color w:val="000000"/>
              </w:rPr>
              <w:t xml:space="preserve">Задача 1. К 2030 году проведены предусмотренные законодательством мероприятия в отношении </w:t>
            </w:r>
            <w:r w:rsidRPr="00034A22">
              <w:rPr>
                <w:rFonts w:ascii="Times New Roman" w:eastAsia="Calibri" w:hAnsi="Times New Roman" w:cs="Times New Roman"/>
              </w:rPr>
              <w:t xml:space="preserve">не менее 95 животных </w:t>
            </w:r>
            <w:r w:rsidRPr="00034A22">
              <w:rPr>
                <w:rFonts w:ascii="Times New Roman" w:eastAsia="Calibri" w:hAnsi="Times New Roman" w:cs="Times New Roman"/>
                <w:color w:val="000000"/>
              </w:rPr>
              <w:t>без владельцев ежегодно.</w:t>
            </w:r>
          </w:p>
        </w:tc>
        <w:tc>
          <w:tcPr>
            <w:tcW w:w="5846" w:type="dxa"/>
            <w:vAlign w:val="center"/>
          </w:tcPr>
          <w:p w:rsidR="00034A22" w:rsidRPr="00034A22" w:rsidRDefault="00034A22" w:rsidP="007F7CA5">
            <w:pPr>
              <w:widowControl w:val="0"/>
              <w:autoSpaceDE w:val="0"/>
              <w:autoSpaceDN w:val="0"/>
              <w:ind w:left="-97" w:right="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2030 году проведены предусмотренные законодательством мероприятия в отношении не менее 95 животных без владельцев ежегодно:</w:t>
            </w:r>
          </w:p>
          <w:p w:rsidR="00034A22" w:rsidRPr="00034A22" w:rsidRDefault="00034A22" w:rsidP="007F7CA5">
            <w:pPr>
              <w:widowControl w:val="0"/>
              <w:autoSpaceDE w:val="0"/>
              <w:autoSpaceDN w:val="0"/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отлову, в том числе транспортировка и передача в приют для животных;</w:t>
            </w:r>
          </w:p>
          <w:p w:rsidR="00034A22" w:rsidRPr="00034A22" w:rsidRDefault="00034A22" w:rsidP="007F7CA5">
            <w:pPr>
              <w:widowControl w:val="0"/>
              <w:autoSpaceDE w:val="0"/>
              <w:autoSpaceDN w:val="0"/>
              <w:ind w:left="-97" w:firstLine="1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содержанию в приютах;</w:t>
            </w:r>
          </w:p>
          <w:p w:rsidR="00034A22" w:rsidRPr="00034A22" w:rsidRDefault="00034A22" w:rsidP="007F7CA5">
            <w:pPr>
              <w:widowControl w:val="0"/>
              <w:autoSpaceDE w:val="0"/>
              <w:autoSpaceDN w:val="0"/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возврату потерявшихся животных их владельцам, а также поиску новых владельцев животным, поступившим в приюты;</w:t>
            </w:r>
          </w:p>
          <w:p w:rsidR="00034A22" w:rsidRDefault="00034A22" w:rsidP="007F7CA5">
            <w:pPr>
              <w:widowControl w:val="0"/>
              <w:autoSpaceDE w:val="0"/>
              <w:autoSpaceDN w:val="0"/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 возврату животных без владельцев, не проявляющих немотивированной агрессивности, на прежние места обитания</w:t>
            </w:r>
            <w:r w:rsidR="008237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23746" w:rsidRPr="00034A22" w:rsidRDefault="00823746" w:rsidP="007F7CA5">
            <w:pPr>
              <w:widowControl w:val="0"/>
              <w:autoSpaceDE w:val="0"/>
              <w:autoSpaceDN w:val="0"/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034A22" w:rsidRPr="00034A22" w:rsidRDefault="00034A22" w:rsidP="007F7CA5">
            <w:pPr>
              <w:spacing w:after="160" w:line="259" w:lineRule="auto"/>
              <w:ind w:left="-9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34A2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животных без владельцев, в отношении которых проведены мероприятия, предусмотренные законодательством</w:t>
            </w:r>
          </w:p>
        </w:tc>
      </w:tr>
    </w:tbl>
    <w:p w:rsidR="007F7CA5" w:rsidRDefault="007F7CA5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A22" w:rsidRDefault="00034A22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E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6. Финансовое обеспечение муниципальной программы </w:t>
      </w:r>
    </w:p>
    <w:p w:rsidR="000769CA" w:rsidRPr="00760E25" w:rsidRDefault="000769CA" w:rsidP="00034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4"/>
        <w:tblW w:w="14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8"/>
        <w:gridCol w:w="4821"/>
        <w:gridCol w:w="1842"/>
        <w:gridCol w:w="993"/>
        <w:gridCol w:w="992"/>
        <w:gridCol w:w="992"/>
        <w:gridCol w:w="992"/>
        <w:gridCol w:w="993"/>
        <w:gridCol w:w="992"/>
        <w:gridCol w:w="1701"/>
      </w:tblGrid>
      <w:tr w:rsidR="00034A22" w:rsidRPr="00760E25" w:rsidTr="007F7CA5">
        <w:trPr>
          <w:tblHeader/>
        </w:trPr>
        <w:tc>
          <w:tcPr>
            <w:tcW w:w="567" w:type="dxa"/>
            <w:gridSpan w:val="2"/>
            <w:vMerge w:val="restart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760E25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760E25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4821" w:type="dxa"/>
            <w:vMerge w:val="restart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842" w:type="dxa"/>
            <w:vMerge w:val="restart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7655" w:type="dxa"/>
            <w:gridSpan w:val="7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Объем финансового обеспечения по годам,</w:t>
            </w:r>
          </w:p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тыс. рублей</w:t>
            </w:r>
          </w:p>
        </w:tc>
      </w:tr>
      <w:tr w:rsidR="00034A22" w:rsidRPr="00760E25" w:rsidTr="007F7CA5">
        <w:trPr>
          <w:tblHeader/>
        </w:trPr>
        <w:tc>
          <w:tcPr>
            <w:tcW w:w="567" w:type="dxa"/>
            <w:gridSpan w:val="2"/>
            <w:vMerge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21" w:type="dxa"/>
            <w:vMerge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2025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2026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2027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2028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2029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2030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034A22" w:rsidRPr="00760E25" w:rsidTr="007F7CA5">
        <w:trPr>
          <w:tblHeader/>
        </w:trPr>
        <w:tc>
          <w:tcPr>
            <w:tcW w:w="567" w:type="dxa"/>
            <w:gridSpan w:val="2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82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43507D" w:rsidRPr="00760E25" w:rsidTr="007F7CA5">
        <w:tc>
          <w:tcPr>
            <w:tcW w:w="5388" w:type="dxa"/>
            <w:gridSpan w:val="3"/>
            <w:vAlign w:val="center"/>
          </w:tcPr>
          <w:p w:rsidR="0043507D" w:rsidRPr="00760E25" w:rsidRDefault="0043507D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Муниципальная программа «Развитие сельского хозяйства и охрана  окружающей среды на территории Корочанского района» (всего), в том числе:</w:t>
            </w:r>
          </w:p>
        </w:tc>
        <w:tc>
          <w:tcPr>
            <w:tcW w:w="1842" w:type="dxa"/>
            <w:vAlign w:val="center"/>
          </w:tcPr>
          <w:p w:rsidR="0043507D" w:rsidRPr="00760E25" w:rsidRDefault="0043507D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43507D" w:rsidRPr="00760E25" w:rsidRDefault="0043507D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5898,8</w:t>
            </w:r>
          </w:p>
        </w:tc>
        <w:tc>
          <w:tcPr>
            <w:tcW w:w="992" w:type="dxa"/>
            <w:vAlign w:val="center"/>
          </w:tcPr>
          <w:p w:rsidR="0043507D" w:rsidRPr="00760E25" w:rsidRDefault="0043507D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5954,6</w:t>
            </w:r>
          </w:p>
        </w:tc>
        <w:tc>
          <w:tcPr>
            <w:tcW w:w="992" w:type="dxa"/>
            <w:vAlign w:val="center"/>
          </w:tcPr>
          <w:p w:rsidR="0043507D" w:rsidRPr="00760E25" w:rsidRDefault="0043507D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6040,7</w:t>
            </w:r>
          </w:p>
        </w:tc>
        <w:tc>
          <w:tcPr>
            <w:tcW w:w="992" w:type="dxa"/>
            <w:vAlign w:val="center"/>
          </w:tcPr>
          <w:p w:rsidR="0043507D" w:rsidRPr="00760E25" w:rsidRDefault="0043507D" w:rsidP="000778E8">
            <w:pPr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6040,7</w:t>
            </w:r>
          </w:p>
        </w:tc>
        <w:tc>
          <w:tcPr>
            <w:tcW w:w="993" w:type="dxa"/>
            <w:vAlign w:val="center"/>
          </w:tcPr>
          <w:p w:rsidR="0043507D" w:rsidRPr="00760E25" w:rsidRDefault="0043507D" w:rsidP="000778E8">
            <w:pPr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6040,7</w:t>
            </w:r>
          </w:p>
        </w:tc>
        <w:tc>
          <w:tcPr>
            <w:tcW w:w="992" w:type="dxa"/>
            <w:vAlign w:val="center"/>
          </w:tcPr>
          <w:p w:rsidR="0043507D" w:rsidRPr="00760E25" w:rsidRDefault="0043507D" w:rsidP="000778E8">
            <w:pPr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6040,7</w:t>
            </w:r>
          </w:p>
        </w:tc>
        <w:tc>
          <w:tcPr>
            <w:tcW w:w="1701" w:type="dxa"/>
            <w:vAlign w:val="center"/>
          </w:tcPr>
          <w:p w:rsidR="0043507D" w:rsidRPr="00760E25" w:rsidRDefault="0043507D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36016,2</w:t>
            </w:r>
          </w:p>
        </w:tc>
      </w:tr>
      <w:tr w:rsidR="00E26F6E" w:rsidRPr="00760E25" w:rsidTr="007F7CA5">
        <w:tc>
          <w:tcPr>
            <w:tcW w:w="5388" w:type="dxa"/>
            <w:gridSpan w:val="3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Бюджет муниципального района «Корочанский район Белгородской области (всего), из них:</w:t>
            </w:r>
          </w:p>
        </w:tc>
        <w:tc>
          <w:tcPr>
            <w:tcW w:w="1842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5898,8</w:t>
            </w:r>
          </w:p>
        </w:tc>
        <w:tc>
          <w:tcPr>
            <w:tcW w:w="992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5954,6</w:t>
            </w:r>
          </w:p>
        </w:tc>
        <w:tc>
          <w:tcPr>
            <w:tcW w:w="992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6040,7</w:t>
            </w:r>
          </w:p>
        </w:tc>
        <w:tc>
          <w:tcPr>
            <w:tcW w:w="992" w:type="dxa"/>
            <w:vAlign w:val="center"/>
          </w:tcPr>
          <w:p w:rsidR="00E26F6E" w:rsidRPr="00760E25" w:rsidRDefault="00E26F6E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6040,7</w:t>
            </w:r>
          </w:p>
        </w:tc>
        <w:tc>
          <w:tcPr>
            <w:tcW w:w="993" w:type="dxa"/>
            <w:vAlign w:val="center"/>
          </w:tcPr>
          <w:p w:rsidR="00E26F6E" w:rsidRPr="00760E25" w:rsidRDefault="00E26F6E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6040,7</w:t>
            </w:r>
          </w:p>
        </w:tc>
        <w:tc>
          <w:tcPr>
            <w:tcW w:w="992" w:type="dxa"/>
            <w:vAlign w:val="center"/>
          </w:tcPr>
          <w:p w:rsidR="00E26F6E" w:rsidRPr="00760E25" w:rsidRDefault="00E26F6E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6040,7</w:t>
            </w:r>
          </w:p>
        </w:tc>
        <w:tc>
          <w:tcPr>
            <w:tcW w:w="1701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36016,2</w:t>
            </w:r>
          </w:p>
        </w:tc>
      </w:tr>
      <w:tr w:rsidR="00034A22" w:rsidRPr="00760E25" w:rsidTr="007F7CA5">
        <w:tc>
          <w:tcPr>
            <w:tcW w:w="567" w:type="dxa"/>
            <w:gridSpan w:val="2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2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26F6E" w:rsidRPr="00760E25" w:rsidTr="007F7CA5">
        <w:tc>
          <w:tcPr>
            <w:tcW w:w="567" w:type="dxa"/>
            <w:gridSpan w:val="2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21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630,8</w:t>
            </w:r>
          </w:p>
        </w:tc>
        <w:tc>
          <w:tcPr>
            <w:tcW w:w="992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504,6</w:t>
            </w:r>
          </w:p>
        </w:tc>
        <w:tc>
          <w:tcPr>
            <w:tcW w:w="992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992" w:type="dxa"/>
            <w:vAlign w:val="center"/>
          </w:tcPr>
          <w:p w:rsidR="00E26F6E" w:rsidRPr="00760E25" w:rsidRDefault="00E26F6E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993" w:type="dxa"/>
            <w:vAlign w:val="center"/>
          </w:tcPr>
          <w:p w:rsidR="00E26F6E" w:rsidRPr="00760E25" w:rsidRDefault="00E26F6E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992" w:type="dxa"/>
            <w:vAlign w:val="center"/>
          </w:tcPr>
          <w:p w:rsidR="00E26F6E" w:rsidRPr="00760E25" w:rsidRDefault="00E26F6E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1701" w:type="dxa"/>
            <w:vAlign w:val="center"/>
          </w:tcPr>
          <w:p w:rsidR="00E26F6E" w:rsidRPr="00760E25" w:rsidRDefault="00E26F6E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hAnsi="Times New Roman" w:cs="Times New Roman"/>
              </w:rPr>
              <w:t>2750,2</w:t>
            </w:r>
          </w:p>
        </w:tc>
      </w:tr>
      <w:tr w:rsidR="00E26F6E" w:rsidRPr="00760E25" w:rsidTr="007F7CA5">
        <w:tc>
          <w:tcPr>
            <w:tcW w:w="567" w:type="dxa"/>
            <w:gridSpan w:val="2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21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5268</w:t>
            </w:r>
          </w:p>
        </w:tc>
        <w:tc>
          <w:tcPr>
            <w:tcW w:w="992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5450</w:t>
            </w:r>
          </w:p>
        </w:tc>
        <w:tc>
          <w:tcPr>
            <w:tcW w:w="992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5637</w:t>
            </w:r>
          </w:p>
        </w:tc>
        <w:tc>
          <w:tcPr>
            <w:tcW w:w="992" w:type="dxa"/>
            <w:vAlign w:val="center"/>
          </w:tcPr>
          <w:p w:rsidR="00E26F6E" w:rsidRPr="00760E25" w:rsidRDefault="00E26F6E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5637</w:t>
            </w:r>
          </w:p>
        </w:tc>
        <w:tc>
          <w:tcPr>
            <w:tcW w:w="993" w:type="dxa"/>
            <w:vAlign w:val="center"/>
          </w:tcPr>
          <w:p w:rsidR="00E26F6E" w:rsidRPr="00760E25" w:rsidRDefault="00E26F6E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5637</w:t>
            </w:r>
          </w:p>
        </w:tc>
        <w:tc>
          <w:tcPr>
            <w:tcW w:w="992" w:type="dxa"/>
            <w:vAlign w:val="center"/>
          </w:tcPr>
          <w:p w:rsidR="00E26F6E" w:rsidRPr="00760E25" w:rsidRDefault="00E26F6E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5637</w:t>
            </w:r>
          </w:p>
        </w:tc>
        <w:tc>
          <w:tcPr>
            <w:tcW w:w="1701" w:type="dxa"/>
            <w:vAlign w:val="center"/>
          </w:tcPr>
          <w:p w:rsidR="00E26F6E" w:rsidRPr="00760E25" w:rsidRDefault="00E26F6E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33266,0</w:t>
            </w:r>
          </w:p>
        </w:tc>
      </w:tr>
      <w:tr w:rsidR="00034A22" w:rsidRPr="00760E25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 xml:space="preserve">Консолидированные бюджеты поселений </w:t>
            </w:r>
            <w:r w:rsidR="00E26F6E" w:rsidRPr="00760E25">
              <w:rPr>
                <w:rFonts w:ascii="Times New Roman" w:eastAsia="Calibri" w:hAnsi="Times New Roman" w:cs="Times New Roman"/>
              </w:rPr>
              <w:t>Корочанского</w:t>
            </w:r>
            <w:r w:rsidRPr="00760E25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34A22" w:rsidRPr="00760E25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34A22" w:rsidRPr="00760E25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Объем налоговых расходов (справочно)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90A12" w:rsidRPr="00760E25" w:rsidTr="007F7CA5">
        <w:tc>
          <w:tcPr>
            <w:tcW w:w="5388" w:type="dxa"/>
            <w:gridSpan w:val="3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Направление (подпрограмма) «Осуществление мер по экологической  реабилитации, восстановлению и улучшению экологического состояния  водных объектов».</w:t>
            </w:r>
          </w:p>
        </w:tc>
        <w:tc>
          <w:tcPr>
            <w:tcW w:w="1842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90A12" w:rsidRPr="00760E25" w:rsidRDefault="00490A12" w:rsidP="00077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90A12" w:rsidRPr="00760E25" w:rsidTr="007F7CA5">
        <w:tc>
          <w:tcPr>
            <w:tcW w:w="5388" w:type="dxa"/>
            <w:gridSpan w:val="3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 xml:space="preserve">Комплекс процессных мероприятий «Осуществление мер по экологической  реабилитации, восстановлению и улучшению экологического состояния  водных </w:t>
            </w:r>
            <w:r w:rsidRPr="00760E25">
              <w:rPr>
                <w:rFonts w:ascii="Times New Roman" w:eastAsia="Calibri" w:hAnsi="Times New Roman" w:cs="Times New Roman"/>
              </w:rPr>
              <w:lastRenderedPageBreak/>
              <w:t>объектов».</w:t>
            </w:r>
          </w:p>
        </w:tc>
        <w:tc>
          <w:tcPr>
            <w:tcW w:w="1842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2070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993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1701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12470</w:t>
            </w:r>
            <w:r w:rsidR="00760E25" w:rsidRPr="00760E2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490A12" w:rsidRPr="00760E25" w:rsidTr="007F7CA5">
        <w:tc>
          <w:tcPr>
            <w:tcW w:w="5388" w:type="dxa"/>
            <w:gridSpan w:val="3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</w:rPr>
              <w:lastRenderedPageBreak/>
              <w:t>Бюджет муниципального района «</w:t>
            </w:r>
            <w:r w:rsidR="00835C82">
              <w:rPr>
                <w:rFonts w:ascii="Times New Roman" w:eastAsia="Calibri" w:hAnsi="Times New Roman" w:cs="Times New Roman"/>
              </w:rPr>
              <w:t>Корочан</w:t>
            </w:r>
            <w:r w:rsidRPr="00760E25">
              <w:rPr>
                <w:rFonts w:ascii="Times New Roman" w:eastAsia="Calibri" w:hAnsi="Times New Roman" w:cs="Times New Roman"/>
              </w:rPr>
              <w:t>ский район» Белгородской области (всего), из них:</w:t>
            </w:r>
          </w:p>
        </w:tc>
        <w:tc>
          <w:tcPr>
            <w:tcW w:w="1842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2070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993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1701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12470</w:t>
            </w:r>
            <w:r w:rsidR="00760E25" w:rsidRPr="00760E2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34A22" w:rsidRPr="00760E25" w:rsidTr="007F7CA5">
        <w:tc>
          <w:tcPr>
            <w:tcW w:w="567" w:type="dxa"/>
            <w:gridSpan w:val="2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2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34A22" w:rsidRPr="00760E25" w:rsidTr="007F7CA5">
        <w:tc>
          <w:tcPr>
            <w:tcW w:w="567" w:type="dxa"/>
            <w:gridSpan w:val="2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2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90A12" w:rsidRPr="00760E25" w:rsidTr="007F7CA5">
        <w:tc>
          <w:tcPr>
            <w:tcW w:w="567" w:type="dxa"/>
            <w:gridSpan w:val="2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21" w:type="dxa"/>
            <w:vAlign w:val="center"/>
          </w:tcPr>
          <w:p w:rsidR="00835C8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2070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993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2080</w:t>
            </w:r>
          </w:p>
        </w:tc>
        <w:tc>
          <w:tcPr>
            <w:tcW w:w="1701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12470</w:t>
            </w:r>
            <w:r w:rsidR="00760E25" w:rsidRPr="00760E2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34A22" w:rsidRPr="00760E25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 xml:space="preserve">Консолидированные бюджеты поселений </w:t>
            </w:r>
            <w:r w:rsidR="00835C82">
              <w:rPr>
                <w:rFonts w:ascii="Times New Roman" w:eastAsia="Calibri" w:hAnsi="Times New Roman" w:cs="Times New Roman"/>
              </w:rPr>
              <w:t>Корочан</w:t>
            </w:r>
            <w:r w:rsidRPr="00760E25">
              <w:rPr>
                <w:rFonts w:ascii="Times New Roman" w:eastAsia="Calibri" w:hAnsi="Times New Roman" w:cs="Times New Roman"/>
              </w:rPr>
              <w:t>ского района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34A22" w:rsidRPr="00760E25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34A22" w:rsidRPr="00760E25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Направление (подпрограмма) «</w:t>
            </w:r>
            <w:r w:rsidR="00490A12" w:rsidRPr="00760E25">
              <w:rPr>
                <w:rFonts w:ascii="Times New Roman" w:eastAsia="Calibri" w:hAnsi="Times New Roman" w:cs="Times New Roman"/>
                <w:b/>
              </w:rPr>
              <w:t>Озеленение»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A12" w:rsidRPr="00760E25" w:rsidTr="007F7CA5">
        <w:tc>
          <w:tcPr>
            <w:tcW w:w="5388" w:type="dxa"/>
            <w:gridSpan w:val="3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</w:rPr>
              <w:t>Комплекс процессных мероприятий «Озеленение территории Корочанского района»</w:t>
            </w:r>
          </w:p>
        </w:tc>
        <w:tc>
          <w:tcPr>
            <w:tcW w:w="1842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1698,0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1870,0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2057,0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2057,0</w:t>
            </w:r>
          </w:p>
        </w:tc>
        <w:tc>
          <w:tcPr>
            <w:tcW w:w="993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2057,0</w:t>
            </w:r>
          </w:p>
        </w:tc>
        <w:tc>
          <w:tcPr>
            <w:tcW w:w="992" w:type="dxa"/>
            <w:vAlign w:val="center"/>
          </w:tcPr>
          <w:p w:rsidR="00490A12" w:rsidRPr="00760E25" w:rsidRDefault="00490A12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2057,0</w:t>
            </w:r>
          </w:p>
        </w:tc>
        <w:tc>
          <w:tcPr>
            <w:tcW w:w="1701" w:type="dxa"/>
            <w:vAlign w:val="center"/>
          </w:tcPr>
          <w:p w:rsidR="00490A12" w:rsidRPr="00760E25" w:rsidRDefault="00490A1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11796,0</w:t>
            </w:r>
          </w:p>
        </w:tc>
      </w:tr>
      <w:tr w:rsidR="00E474B3" w:rsidRPr="00760E25" w:rsidTr="007F7CA5">
        <w:tc>
          <w:tcPr>
            <w:tcW w:w="5388" w:type="dxa"/>
            <w:gridSpan w:val="3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</w:rPr>
              <w:t>Бюджет муниципального района «Корочанский района Белгородской области»  (всего), из них:</w:t>
            </w:r>
          </w:p>
        </w:tc>
        <w:tc>
          <w:tcPr>
            <w:tcW w:w="184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474B3" w:rsidRPr="00760E25" w:rsidTr="007F7CA5">
        <w:tc>
          <w:tcPr>
            <w:tcW w:w="567" w:type="dxa"/>
            <w:gridSpan w:val="2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21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84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34A22" w:rsidRPr="00760E25" w:rsidTr="007F7CA5">
        <w:tc>
          <w:tcPr>
            <w:tcW w:w="567" w:type="dxa"/>
            <w:gridSpan w:val="2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2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474B3" w:rsidRPr="00760E25" w:rsidTr="007F7CA5">
        <w:tc>
          <w:tcPr>
            <w:tcW w:w="567" w:type="dxa"/>
            <w:gridSpan w:val="2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21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1698,0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1870,0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2057,0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2057,0</w:t>
            </w: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2057,0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2057,0</w:t>
            </w:r>
          </w:p>
        </w:tc>
        <w:tc>
          <w:tcPr>
            <w:tcW w:w="1701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11796,0</w:t>
            </w:r>
          </w:p>
        </w:tc>
      </w:tr>
      <w:tr w:rsidR="00034A22" w:rsidRPr="00760E25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lastRenderedPageBreak/>
              <w:t xml:space="preserve">Консолидированные бюджеты поселений </w:t>
            </w:r>
            <w:r w:rsidR="00835C82">
              <w:rPr>
                <w:rFonts w:ascii="Times New Roman" w:eastAsia="Calibri" w:hAnsi="Times New Roman" w:cs="Times New Roman"/>
              </w:rPr>
              <w:t>Корочан</w:t>
            </w:r>
            <w:r w:rsidRPr="00760E25">
              <w:rPr>
                <w:rFonts w:ascii="Times New Roman" w:eastAsia="Calibri" w:hAnsi="Times New Roman" w:cs="Times New Roman"/>
              </w:rPr>
              <w:t>ского района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34A22" w:rsidRPr="00760E25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34A22" w:rsidRPr="00760E25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Направление (подпрограмма) «</w:t>
            </w:r>
            <w:r w:rsidR="00E474B3" w:rsidRPr="00760E25">
              <w:rPr>
                <w:rFonts w:ascii="Times New Roman" w:eastAsia="Calibri" w:hAnsi="Times New Roman" w:cs="Times New Roman"/>
                <w:b/>
              </w:rPr>
              <w:t>Ликвидация мест несанкционированного размещения отходов»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474B3" w:rsidRPr="00760E25" w:rsidTr="007F7CA5">
        <w:tc>
          <w:tcPr>
            <w:tcW w:w="5388" w:type="dxa"/>
            <w:gridSpan w:val="3"/>
            <w:vAlign w:val="center"/>
          </w:tcPr>
          <w:p w:rsidR="007F7CA5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Комплекс процессных мероприятий «Экологическое восстановление территорий, занятых несанкционированными свалками на территории Корочанского района»</w:t>
            </w:r>
          </w:p>
        </w:tc>
        <w:tc>
          <w:tcPr>
            <w:tcW w:w="184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1701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9000,0</w:t>
            </w:r>
          </w:p>
        </w:tc>
      </w:tr>
      <w:tr w:rsidR="00E474B3" w:rsidRPr="00760E25" w:rsidTr="007F7CA5">
        <w:tc>
          <w:tcPr>
            <w:tcW w:w="5388" w:type="dxa"/>
            <w:gridSpan w:val="3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</w:rPr>
              <w:t>Бюджет муниципального района «Корочанский район» Белгородской области (всего), из них:</w:t>
            </w:r>
          </w:p>
        </w:tc>
        <w:tc>
          <w:tcPr>
            <w:tcW w:w="184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1701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9000,0</w:t>
            </w:r>
          </w:p>
        </w:tc>
      </w:tr>
      <w:tr w:rsidR="00E474B3" w:rsidRPr="00760E25" w:rsidTr="007F7CA5">
        <w:tc>
          <w:tcPr>
            <w:tcW w:w="539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49" w:type="dxa"/>
            <w:gridSpan w:val="2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84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474B3" w:rsidRPr="00760E25" w:rsidTr="007F7CA5">
        <w:tc>
          <w:tcPr>
            <w:tcW w:w="539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49" w:type="dxa"/>
            <w:gridSpan w:val="2"/>
            <w:vAlign w:val="center"/>
          </w:tcPr>
          <w:p w:rsidR="00E474B3" w:rsidRPr="00760E25" w:rsidRDefault="00E474B3" w:rsidP="000778E8">
            <w:pPr>
              <w:tabs>
                <w:tab w:val="left" w:pos="42"/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474B3" w:rsidRPr="00760E25" w:rsidTr="007F7CA5">
        <w:tc>
          <w:tcPr>
            <w:tcW w:w="539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49" w:type="dxa"/>
            <w:gridSpan w:val="2"/>
            <w:vAlign w:val="center"/>
          </w:tcPr>
          <w:p w:rsidR="00E474B3" w:rsidRPr="00760E25" w:rsidRDefault="00E474B3" w:rsidP="000778E8">
            <w:pPr>
              <w:tabs>
                <w:tab w:val="left" w:pos="42"/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1500,0</w:t>
            </w:r>
          </w:p>
        </w:tc>
        <w:tc>
          <w:tcPr>
            <w:tcW w:w="1701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9000,0</w:t>
            </w:r>
          </w:p>
        </w:tc>
      </w:tr>
      <w:tr w:rsidR="00034A22" w:rsidRPr="00760E25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 xml:space="preserve">Консолидированные бюджеты поселений </w:t>
            </w:r>
            <w:r w:rsidR="00E474B3" w:rsidRPr="00760E25">
              <w:rPr>
                <w:rFonts w:ascii="Times New Roman" w:eastAsia="Calibri" w:hAnsi="Times New Roman" w:cs="Times New Roman"/>
              </w:rPr>
              <w:t>Корочанского</w:t>
            </w:r>
            <w:r w:rsidRPr="00760E25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34A22" w:rsidRPr="00760E25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34A22" w:rsidRPr="00760E25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  <w:b/>
              </w:rPr>
              <w:t>Направление (подпрограмма) «Сохранение и улучшение эпизоотического и ветеринарно-санитарного благополучия</w:t>
            </w:r>
            <w:r w:rsidR="00760E2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60E25">
              <w:rPr>
                <w:rFonts w:ascii="Times New Roman" w:eastAsia="Calibri" w:hAnsi="Times New Roman" w:cs="Times New Roman"/>
                <w:b/>
              </w:rPr>
              <w:t xml:space="preserve">на территории </w:t>
            </w:r>
            <w:r w:rsidRPr="00760E25">
              <w:rPr>
                <w:rFonts w:ascii="Times New Roman" w:eastAsia="Calibri" w:hAnsi="Times New Roman" w:cs="Times New Roman"/>
                <w:b/>
              </w:rPr>
              <w:lastRenderedPageBreak/>
              <w:t xml:space="preserve">Корочанского района </w:t>
            </w:r>
            <w:r w:rsidR="007F7CA5">
              <w:rPr>
                <w:rFonts w:ascii="Times New Roman" w:eastAsia="Calibri" w:hAnsi="Times New Roman" w:cs="Times New Roman"/>
                <w:b/>
              </w:rPr>
              <w:t>Корочан</w:t>
            </w:r>
            <w:r w:rsidRPr="00760E25">
              <w:rPr>
                <w:rFonts w:ascii="Times New Roman" w:eastAsia="Calibri" w:hAnsi="Times New Roman" w:cs="Times New Roman"/>
                <w:b/>
              </w:rPr>
              <w:t>ского района»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474B3" w:rsidRPr="00760E25" w:rsidTr="007F7CA5">
        <w:tc>
          <w:tcPr>
            <w:tcW w:w="5388" w:type="dxa"/>
            <w:gridSpan w:val="3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lastRenderedPageBreak/>
              <w:t>Комплекс процессных мероприятий «Организация мероприятий в отношении животных без владельцев</w:t>
            </w:r>
            <w:r w:rsidR="00760E25">
              <w:rPr>
                <w:rFonts w:ascii="Times New Roman" w:eastAsia="Calibri" w:hAnsi="Times New Roman" w:cs="Times New Roman"/>
              </w:rPr>
              <w:t xml:space="preserve"> </w:t>
            </w:r>
            <w:r w:rsidRPr="00760E25">
              <w:rPr>
                <w:rFonts w:ascii="Times New Roman" w:eastAsia="Calibri" w:hAnsi="Times New Roman" w:cs="Times New Roman"/>
              </w:rPr>
              <w:t>на территории  Корочанского района»</w:t>
            </w:r>
          </w:p>
        </w:tc>
        <w:tc>
          <w:tcPr>
            <w:tcW w:w="184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630,8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504,6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1701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2750,2</w:t>
            </w:r>
          </w:p>
        </w:tc>
      </w:tr>
      <w:tr w:rsidR="00E474B3" w:rsidRPr="00760E25" w:rsidTr="007F7CA5">
        <w:tc>
          <w:tcPr>
            <w:tcW w:w="5388" w:type="dxa"/>
            <w:gridSpan w:val="3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</w:rPr>
              <w:t>Бюджет муниципального района «</w:t>
            </w:r>
            <w:r w:rsidR="007F7CA5">
              <w:rPr>
                <w:rFonts w:ascii="Times New Roman" w:eastAsia="Calibri" w:hAnsi="Times New Roman" w:cs="Times New Roman"/>
              </w:rPr>
              <w:t>Корочан</w:t>
            </w:r>
            <w:r w:rsidRPr="00760E25">
              <w:rPr>
                <w:rFonts w:ascii="Times New Roman" w:eastAsia="Calibri" w:hAnsi="Times New Roman" w:cs="Times New Roman"/>
              </w:rPr>
              <w:t>ский район» Белгородской области (всего), из них:</w:t>
            </w:r>
          </w:p>
        </w:tc>
        <w:tc>
          <w:tcPr>
            <w:tcW w:w="1842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630,8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504,6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1701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2750,2</w:t>
            </w:r>
          </w:p>
        </w:tc>
      </w:tr>
      <w:tr w:rsidR="00034A22" w:rsidRPr="00760E25" w:rsidTr="007F7CA5">
        <w:tc>
          <w:tcPr>
            <w:tcW w:w="539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49" w:type="dxa"/>
            <w:gridSpan w:val="2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Межбюджетные трансферты из федерального бюджета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760E25">
              <w:rPr>
                <w:rFonts w:ascii="Calibri" w:eastAsia="Calibri" w:hAnsi="Calibri" w:cs="Times New Roman"/>
              </w:rPr>
              <w:t>0,0</w:t>
            </w:r>
          </w:p>
        </w:tc>
      </w:tr>
      <w:tr w:rsidR="00E474B3" w:rsidRPr="00760E25" w:rsidTr="007F7CA5">
        <w:tc>
          <w:tcPr>
            <w:tcW w:w="539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49" w:type="dxa"/>
            <w:gridSpan w:val="2"/>
            <w:vAlign w:val="center"/>
          </w:tcPr>
          <w:p w:rsidR="00E474B3" w:rsidRPr="00760E25" w:rsidRDefault="00E474B3" w:rsidP="000778E8">
            <w:pPr>
              <w:tabs>
                <w:tab w:val="left" w:pos="42"/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E25">
              <w:rPr>
                <w:rFonts w:ascii="Times New Roman" w:eastAsia="Calibri" w:hAnsi="Times New Roman" w:cs="Times New Roman"/>
              </w:rPr>
              <w:t>Межбюджетные трансферты из областного  бюджета</w:t>
            </w:r>
          </w:p>
        </w:tc>
        <w:tc>
          <w:tcPr>
            <w:tcW w:w="1842" w:type="dxa"/>
            <w:vAlign w:val="center"/>
          </w:tcPr>
          <w:p w:rsidR="00E474B3" w:rsidRPr="00760E25" w:rsidRDefault="00E474B3" w:rsidP="000778E8">
            <w:pPr>
              <w:tabs>
                <w:tab w:val="left" w:pos="42"/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630,8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504,6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993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992" w:type="dxa"/>
            <w:vAlign w:val="center"/>
          </w:tcPr>
          <w:p w:rsidR="00E474B3" w:rsidRPr="00760E25" w:rsidRDefault="00E474B3" w:rsidP="000778E8">
            <w:pPr>
              <w:spacing w:line="360" w:lineRule="auto"/>
              <w:jc w:val="center"/>
            </w:pPr>
            <w:r w:rsidRPr="00760E25">
              <w:rPr>
                <w:rFonts w:ascii="Times New Roman" w:eastAsia="Calibri" w:hAnsi="Times New Roman" w:cs="Times New Roman"/>
              </w:rPr>
              <w:t>403,7</w:t>
            </w:r>
          </w:p>
        </w:tc>
        <w:tc>
          <w:tcPr>
            <w:tcW w:w="1701" w:type="dxa"/>
            <w:vAlign w:val="center"/>
          </w:tcPr>
          <w:p w:rsidR="00E474B3" w:rsidRPr="00760E25" w:rsidRDefault="00E474B3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2750,2</w:t>
            </w:r>
          </w:p>
        </w:tc>
      </w:tr>
      <w:tr w:rsidR="00034A22" w:rsidRPr="00760E25" w:rsidTr="007F7CA5">
        <w:tc>
          <w:tcPr>
            <w:tcW w:w="539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49" w:type="dxa"/>
            <w:gridSpan w:val="2"/>
            <w:vAlign w:val="center"/>
          </w:tcPr>
          <w:p w:rsidR="00034A22" w:rsidRPr="00760E25" w:rsidRDefault="00034A22" w:rsidP="000778E8">
            <w:pPr>
              <w:tabs>
                <w:tab w:val="left" w:pos="42"/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Средства местного бюджета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42"/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34A22" w:rsidRPr="00760E25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 xml:space="preserve">Консолидированные бюджеты поселений </w:t>
            </w:r>
            <w:r w:rsidR="007F7CA5">
              <w:rPr>
                <w:rFonts w:ascii="Times New Roman" w:eastAsia="Calibri" w:hAnsi="Times New Roman" w:cs="Times New Roman"/>
              </w:rPr>
              <w:t>Корочан</w:t>
            </w:r>
            <w:r w:rsidRPr="00760E25">
              <w:rPr>
                <w:rFonts w:ascii="Times New Roman" w:eastAsia="Calibri" w:hAnsi="Times New Roman" w:cs="Times New Roman"/>
              </w:rPr>
              <w:t>ского района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34A22" w:rsidRPr="00034A22" w:rsidTr="007F7CA5">
        <w:tc>
          <w:tcPr>
            <w:tcW w:w="5388" w:type="dxa"/>
            <w:gridSpan w:val="3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034A22" w:rsidRPr="00760E25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34A22" w:rsidRPr="00034A22" w:rsidRDefault="00034A22" w:rsidP="000778E8">
            <w:pPr>
              <w:tabs>
                <w:tab w:val="left" w:pos="18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0E25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:rsidR="00034A22" w:rsidRPr="00034A22" w:rsidRDefault="00034A22" w:rsidP="00034A22">
      <w:pPr>
        <w:tabs>
          <w:tab w:val="left" w:pos="1853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A22" w:rsidRPr="00034A22" w:rsidRDefault="00034A22" w:rsidP="00034A22">
      <w:pPr>
        <w:tabs>
          <w:tab w:val="left" w:pos="1853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A22" w:rsidRDefault="00034A22" w:rsidP="00034A22">
      <w:pPr>
        <w:tabs>
          <w:tab w:val="left" w:pos="1853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3A81" w:rsidRDefault="00DA3A81" w:rsidP="00034A22">
      <w:pPr>
        <w:tabs>
          <w:tab w:val="left" w:pos="1853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3A81" w:rsidRDefault="00DA3A81" w:rsidP="00034A22">
      <w:pPr>
        <w:tabs>
          <w:tab w:val="left" w:pos="1853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3A81" w:rsidRDefault="00DA3A81" w:rsidP="00034A22">
      <w:pPr>
        <w:tabs>
          <w:tab w:val="left" w:pos="1853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3A81" w:rsidRDefault="00DA3A81" w:rsidP="00034A22">
      <w:pPr>
        <w:tabs>
          <w:tab w:val="left" w:pos="1853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3A81" w:rsidRDefault="00DA3A81" w:rsidP="00034A22">
      <w:pPr>
        <w:tabs>
          <w:tab w:val="left" w:pos="1853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AA5" w:rsidRPr="00835C82" w:rsidRDefault="000B1AA5" w:rsidP="000B1AA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835C82">
        <w:rPr>
          <w:rFonts w:ascii="Times New Roman" w:hAnsi="Times New Roman"/>
          <w:b/>
          <w:sz w:val="28"/>
          <w:szCs w:val="20"/>
        </w:rPr>
        <w:lastRenderedPageBreak/>
        <w:t>ПАСПОРТ</w:t>
      </w:r>
    </w:p>
    <w:p w:rsidR="000B1AA5" w:rsidRPr="00835C82" w:rsidRDefault="000B1AA5" w:rsidP="000B1AA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835C82">
        <w:rPr>
          <w:rFonts w:ascii="Times New Roman" w:hAnsi="Times New Roman"/>
          <w:b/>
          <w:sz w:val="28"/>
          <w:szCs w:val="20"/>
        </w:rPr>
        <w:t>комплекса процессных мероприятий</w:t>
      </w:r>
    </w:p>
    <w:p w:rsidR="00844256" w:rsidRPr="00835C82" w:rsidRDefault="004310FF" w:rsidP="000B1AA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835C82">
        <w:rPr>
          <w:rFonts w:ascii="Times New Roman" w:hAnsi="Times New Roman"/>
          <w:b/>
          <w:sz w:val="28"/>
          <w:szCs w:val="20"/>
        </w:rPr>
        <w:t xml:space="preserve">«Осуществление мер по экологической реабилитации, восстановлению и улучшению </w:t>
      </w:r>
    </w:p>
    <w:p w:rsidR="000B1AA5" w:rsidRPr="00835C82" w:rsidRDefault="004310FF" w:rsidP="000B1AA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835C82">
        <w:rPr>
          <w:rFonts w:ascii="Times New Roman" w:hAnsi="Times New Roman"/>
          <w:b/>
          <w:sz w:val="28"/>
          <w:szCs w:val="20"/>
        </w:rPr>
        <w:t xml:space="preserve">экологического состояния водных объектов» </w:t>
      </w:r>
      <w:r w:rsidR="000B1AA5" w:rsidRPr="00835C82">
        <w:rPr>
          <w:rFonts w:ascii="Times New Roman" w:hAnsi="Times New Roman"/>
          <w:b/>
          <w:sz w:val="28"/>
          <w:szCs w:val="20"/>
        </w:rPr>
        <w:t xml:space="preserve"> </w:t>
      </w:r>
    </w:p>
    <w:p w:rsidR="000B1AA5" w:rsidRPr="00835C82" w:rsidRDefault="000B1AA5" w:rsidP="000B1AA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835C82">
        <w:rPr>
          <w:rFonts w:ascii="Times New Roman" w:hAnsi="Times New Roman"/>
          <w:b/>
          <w:sz w:val="28"/>
          <w:szCs w:val="20"/>
        </w:rPr>
        <w:t>(далее – комплекс процессных мероприятий 1)</w:t>
      </w:r>
    </w:p>
    <w:p w:rsidR="000B1AA5" w:rsidRPr="005B39E8" w:rsidRDefault="000B1AA5" w:rsidP="000B1AA5">
      <w:pPr>
        <w:spacing w:after="0" w:line="240" w:lineRule="auto"/>
        <w:jc w:val="right"/>
        <w:rPr>
          <w:rFonts w:ascii="Times New Roman" w:hAnsi="Times New Roman"/>
          <w:b/>
          <w:sz w:val="24"/>
          <w:szCs w:val="20"/>
        </w:rPr>
      </w:pPr>
    </w:p>
    <w:p w:rsidR="000B1AA5" w:rsidRPr="00835C82" w:rsidRDefault="005B39E8" w:rsidP="000B1AA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835C82">
        <w:rPr>
          <w:rFonts w:ascii="Times New Roman" w:hAnsi="Times New Roman"/>
          <w:b/>
          <w:sz w:val="28"/>
          <w:szCs w:val="20"/>
        </w:rPr>
        <w:t xml:space="preserve">1. </w:t>
      </w:r>
      <w:r w:rsidR="000B1AA5" w:rsidRPr="00835C82">
        <w:rPr>
          <w:rFonts w:ascii="Times New Roman" w:hAnsi="Times New Roman"/>
          <w:b/>
          <w:sz w:val="28"/>
          <w:szCs w:val="20"/>
        </w:rPr>
        <w:t>Общие положения</w:t>
      </w:r>
    </w:p>
    <w:p w:rsidR="005B39E8" w:rsidRPr="005B39E8" w:rsidRDefault="005B39E8" w:rsidP="000B1AA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15168" w:type="dxa"/>
        <w:tblInd w:w="108" w:type="dxa"/>
        <w:tblLook w:val="01E0" w:firstRow="1" w:lastRow="1" w:firstColumn="1" w:lastColumn="1" w:noHBand="0" w:noVBand="0"/>
      </w:tblPr>
      <w:tblGrid>
        <w:gridCol w:w="7687"/>
        <w:gridCol w:w="7481"/>
      </w:tblGrid>
      <w:tr w:rsidR="004310FF" w:rsidRPr="00844256" w:rsidTr="00835C82">
        <w:trPr>
          <w:trHeight w:val="572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FF" w:rsidRPr="00844256" w:rsidRDefault="004310FF" w:rsidP="0083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Ответственный орган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FF" w:rsidRPr="00844256" w:rsidRDefault="004310FF" w:rsidP="00835C8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района по экономическому развитию, АПК  и воспроизводству окружающей среды</w:t>
            </w:r>
          </w:p>
        </w:tc>
      </w:tr>
      <w:tr w:rsidR="000B1AA5" w:rsidRPr="00844256" w:rsidTr="00835C82">
        <w:trPr>
          <w:trHeight w:val="379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844256" w:rsidRDefault="000B1AA5" w:rsidP="0083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844256" w:rsidRDefault="004310FF" w:rsidP="00835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</w:tc>
      </w:tr>
    </w:tbl>
    <w:p w:rsidR="000B1AA5" w:rsidRPr="00844256" w:rsidRDefault="000B1AA5" w:rsidP="000B1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AA5" w:rsidRPr="00835C82" w:rsidRDefault="005B39E8" w:rsidP="005B39E8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835C82">
        <w:rPr>
          <w:rFonts w:ascii="Times New Roman" w:eastAsiaTheme="minorEastAsia" w:hAnsi="Times New Roman" w:cs="Times New Roman"/>
          <w:b/>
          <w:sz w:val="28"/>
          <w:szCs w:val="24"/>
        </w:rPr>
        <w:t xml:space="preserve">2. </w:t>
      </w:r>
      <w:r w:rsidR="000B1AA5" w:rsidRPr="00835C82">
        <w:rPr>
          <w:rFonts w:ascii="Times New Roman" w:eastAsiaTheme="minorEastAsia" w:hAnsi="Times New Roman" w:cs="Times New Roman"/>
          <w:b/>
          <w:sz w:val="28"/>
          <w:szCs w:val="24"/>
        </w:rPr>
        <w:t>Показатели комплекса процессных мероприятий 1</w:t>
      </w:r>
    </w:p>
    <w:p w:rsidR="005B39E8" w:rsidRPr="005B39E8" w:rsidRDefault="005B39E8" w:rsidP="005B39E8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559"/>
        <w:gridCol w:w="1417"/>
        <w:gridCol w:w="1418"/>
        <w:gridCol w:w="1134"/>
        <w:gridCol w:w="709"/>
        <w:gridCol w:w="709"/>
        <w:gridCol w:w="709"/>
        <w:gridCol w:w="709"/>
        <w:gridCol w:w="708"/>
        <w:gridCol w:w="709"/>
        <w:gridCol w:w="708"/>
        <w:gridCol w:w="1985"/>
      </w:tblGrid>
      <w:tr w:rsidR="000B1AA5" w:rsidRPr="00844256" w:rsidTr="00255BB8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835C82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835C82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Наименование показателя/</w:t>
            </w:r>
          </w:p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задачи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color w:val="000000"/>
                <w:szCs w:val="24"/>
              </w:rPr>
              <w:t>Признак возрастания/ 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Единица измерения</w:t>
            </w:r>
          </w:p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Базовое значение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Значение показателей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5C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3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0B1AA5" w:rsidRPr="00844256" w:rsidTr="00255BB8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C82">
              <w:rPr>
                <w:rFonts w:ascii="Times New Roman" w:hAnsi="Times New Roman" w:cs="Times New Roman"/>
                <w:b/>
                <w:szCs w:val="24"/>
              </w:rPr>
              <w:t>2030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A5" w:rsidRPr="00844256" w:rsidTr="00255BB8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1AA5" w:rsidRPr="00844256" w:rsidTr="00255BB8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44256" w:rsidRDefault="000B1AA5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10086C" w:rsidRPr="00844256">
              <w:rPr>
                <w:rFonts w:ascii="Times New Roman" w:hAnsi="Times New Roman" w:cs="Times New Roman"/>
                <w:sz w:val="24"/>
                <w:szCs w:val="24"/>
              </w:rPr>
              <w:t>«Осуществление  мер  по экологической реабилитации, восстановлению и улучшению экологического состояния  водных объектов»</w:t>
            </w:r>
          </w:p>
        </w:tc>
      </w:tr>
      <w:tr w:rsidR="004310FF" w:rsidRPr="00844256" w:rsidTr="00255BB8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4310FF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C232A7" w:rsidP="00835C82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="004310FF" w:rsidRPr="0084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источников </w:t>
            </w:r>
            <w:proofErr w:type="spellStart"/>
            <w:proofErr w:type="gramStart"/>
            <w:r w:rsidR="004310FF" w:rsidRPr="00844256">
              <w:rPr>
                <w:rFonts w:ascii="Times New Roman" w:eastAsia="Calibri" w:hAnsi="Times New Roman" w:cs="Times New Roman"/>
                <w:sz w:val="24"/>
                <w:szCs w:val="24"/>
              </w:rPr>
              <w:t>нецентрализова</w:t>
            </w:r>
            <w:r w:rsidR="00835C8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310FF" w:rsidRPr="00844256">
              <w:rPr>
                <w:rFonts w:ascii="Times New Roman" w:eastAsia="Calibri" w:hAnsi="Times New Roman" w:cs="Times New Roman"/>
                <w:sz w:val="24"/>
                <w:szCs w:val="24"/>
              </w:rPr>
              <w:t>нного</w:t>
            </w:r>
            <w:proofErr w:type="spellEnd"/>
            <w:proofErr w:type="gramEnd"/>
            <w:r w:rsidR="004310FF" w:rsidRPr="0084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водоснабжения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310FF" w:rsidRPr="0084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которых проведены работы по дезинфекции и очистки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4310FF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4310FF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4310FF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4310FF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4310FF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5190" w:rsidRPr="00844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4310FF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4310FF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4310FF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4310FF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4310FF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4310FF" w:rsidP="00835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FF" w:rsidRPr="00844256" w:rsidRDefault="004310FF" w:rsidP="00835C82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25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АПК и воспроизводства окружающей среды администрации Корочанского района</w:t>
            </w:r>
          </w:p>
        </w:tc>
      </w:tr>
    </w:tbl>
    <w:p w:rsidR="000B1AA5" w:rsidRPr="00835C82" w:rsidRDefault="005B39E8" w:rsidP="000B1AA5">
      <w:pPr>
        <w:spacing w:before="600" w:after="120"/>
        <w:jc w:val="center"/>
        <w:rPr>
          <w:rFonts w:ascii="Times New Roman" w:hAnsi="Times New Roman"/>
          <w:b/>
          <w:sz w:val="28"/>
        </w:rPr>
      </w:pPr>
      <w:r w:rsidRPr="00835C82">
        <w:rPr>
          <w:rFonts w:ascii="Times New Roman" w:hAnsi="Times New Roman"/>
          <w:b/>
          <w:sz w:val="28"/>
        </w:rPr>
        <w:lastRenderedPageBreak/>
        <w:t xml:space="preserve">3. </w:t>
      </w:r>
      <w:r w:rsidR="000B1AA5" w:rsidRPr="00835C82">
        <w:rPr>
          <w:rFonts w:ascii="Times New Roman" w:hAnsi="Times New Roman"/>
          <w:b/>
          <w:sz w:val="28"/>
        </w:rPr>
        <w:t xml:space="preserve">План достижения показателей комплекса процессных мероприятий </w:t>
      </w:r>
      <w:r w:rsidR="001D0204" w:rsidRPr="00835C82">
        <w:rPr>
          <w:rFonts w:ascii="Times New Roman" w:hAnsi="Times New Roman"/>
          <w:b/>
          <w:sz w:val="28"/>
        </w:rPr>
        <w:t>1</w:t>
      </w:r>
      <w:r w:rsidR="000B1AA5" w:rsidRPr="00835C82">
        <w:rPr>
          <w:rFonts w:ascii="Times New Roman" w:hAnsi="Times New Roman"/>
          <w:b/>
          <w:sz w:val="28"/>
        </w:rPr>
        <w:t xml:space="preserve"> </w:t>
      </w: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2"/>
        <w:gridCol w:w="4678"/>
        <w:gridCol w:w="1275"/>
        <w:gridCol w:w="1366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68"/>
        <w:gridCol w:w="1121"/>
      </w:tblGrid>
      <w:tr w:rsidR="000B1AA5" w:rsidRPr="005B39E8" w:rsidTr="00835C82">
        <w:trPr>
          <w:trHeight w:val="349"/>
          <w:tblHeader/>
        </w:trPr>
        <w:tc>
          <w:tcPr>
            <w:tcW w:w="189" w:type="pct"/>
            <w:vMerge w:val="restart"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35C82">
              <w:rPr>
                <w:rFonts w:ascii="Times New Roman" w:hAnsi="Times New Roman"/>
                <w:b/>
              </w:rPr>
              <w:t>п</w:t>
            </w:r>
            <w:proofErr w:type="gramEnd"/>
            <w:r w:rsidRPr="00835C8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548" w:type="pct"/>
            <w:vMerge w:val="restart"/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Показатели комплекса процессных мероприятий</w:t>
            </w:r>
          </w:p>
        </w:tc>
        <w:tc>
          <w:tcPr>
            <w:tcW w:w="422" w:type="pct"/>
            <w:vMerge w:val="restart"/>
            <w:vAlign w:val="center"/>
          </w:tcPr>
          <w:p w:rsidR="000B1AA5" w:rsidRPr="00835C82" w:rsidRDefault="000B1AA5" w:rsidP="00835C82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Уровень показателя</w:t>
            </w:r>
          </w:p>
        </w:tc>
        <w:tc>
          <w:tcPr>
            <w:tcW w:w="452" w:type="pct"/>
            <w:vMerge w:val="restart"/>
            <w:vAlign w:val="center"/>
          </w:tcPr>
          <w:p w:rsid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Единица измерения</w:t>
            </w:r>
          </w:p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2015" w:type="pct"/>
            <w:gridSpan w:val="11"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Плановые значения по месяцам</w:t>
            </w:r>
          </w:p>
        </w:tc>
        <w:tc>
          <w:tcPr>
            <w:tcW w:w="374" w:type="pct"/>
            <w:vMerge w:val="restart"/>
            <w:vAlign w:val="center"/>
          </w:tcPr>
          <w:p w:rsidR="000B1AA5" w:rsidRPr="00835C82" w:rsidRDefault="000B1AA5" w:rsidP="00835C82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35C82">
              <w:rPr>
                <w:rFonts w:ascii="Times New Roman" w:hAnsi="Times New Roman"/>
                <w:b/>
              </w:rPr>
              <w:t>На конец года</w:t>
            </w:r>
          </w:p>
        </w:tc>
      </w:tr>
      <w:tr w:rsidR="000B1AA5" w:rsidRPr="005B39E8" w:rsidTr="00835C82">
        <w:trPr>
          <w:trHeight w:val="661"/>
          <w:tblHeader/>
        </w:trPr>
        <w:tc>
          <w:tcPr>
            <w:tcW w:w="189" w:type="pct"/>
            <w:vMerge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8" w:type="pct"/>
            <w:vMerge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  <w:vMerge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" w:type="pct"/>
            <w:vMerge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" w:type="pct"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янв.</w:t>
            </w:r>
          </w:p>
        </w:tc>
        <w:tc>
          <w:tcPr>
            <w:tcW w:w="183" w:type="pct"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фев.</w:t>
            </w:r>
          </w:p>
        </w:tc>
        <w:tc>
          <w:tcPr>
            <w:tcW w:w="183" w:type="pct"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83" w:type="pct"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апр.</w:t>
            </w:r>
          </w:p>
        </w:tc>
        <w:tc>
          <w:tcPr>
            <w:tcW w:w="183" w:type="pct"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83" w:type="pct"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183" w:type="pct"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июль</w:t>
            </w:r>
          </w:p>
        </w:tc>
        <w:tc>
          <w:tcPr>
            <w:tcW w:w="183" w:type="pct"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авг.</w:t>
            </w:r>
          </w:p>
        </w:tc>
        <w:tc>
          <w:tcPr>
            <w:tcW w:w="183" w:type="pct"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сен.</w:t>
            </w:r>
          </w:p>
        </w:tc>
        <w:tc>
          <w:tcPr>
            <w:tcW w:w="183" w:type="pct"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окт.</w:t>
            </w:r>
          </w:p>
        </w:tc>
        <w:tc>
          <w:tcPr>
            <w:tcW w:w="188" w:type="pct"/>
            <w:vAlign w:val="center"/>
          </w:tcPr>
          <w:p w:rsidR="000B1AA5" w:rsidRPr="00835C82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ноя.</w:t>
            </w:r>
          </w:p>
        </w:tc>
        <w:tc>
          <w:tcPr>
            <w:tcW w:w="374" w:type="pct"/>
            <w:vMerge/>
            <w:vAlign w:val="center"/>
          </w:tcPr>
          <w:p w:rsidR="000B1AA5" w:rsidRPr="005B39E8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B1AA5" w:rsidRPr="005B39E8" w:rsidTr="00835C82">
        <w:trPr>
          <w:trHeight w:val="386"/>
        </w:trPr>
        <w:tc>
          <w:tcPr>
            <w:tcW w:w="189" w:type="pct"/>
            <w:vAlign w:val="center"/>
          </w:tcPr>
          <w:p w:rsidR="000B1AA5" w:rsidRPr="005B39E8" w:rsidRDefault="000B1AA5" w:rsidP="00835C8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1.</w:t>
            </w:r>
          </w:p>
        </w:tc>
        <w:tc>
          <w:tcPr>
            <w:tcW w:w="4811" w:type="pct"/>
            <w:gridSpan w:val="15"/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  <w:bCs/>
                <w:color w:val="000000"/>
                <w:u w:color="000000"/>
              </w:rPr>
              <w:t xml:space="preserve">Задача </w:t>
            </w:r>
            <w:r w:rsidR="001D0204" w:rsidRPr="005B39E8">
              <w:rPr>
                <w:rFonts w:ascii="Times New Roman" w:hAnsi="Times New Roman"/>
              </w:rPr>
              <w:t>«Осуществление  мер  по экологической реабилитации, восстановлению и улучшению экологического состояния  водных объектов»</w:t>
            </w:r>
          </w:p>
        </w:tc>
      </w:tr>
      <w:tr w:rsidR="00C232A7" w:rsidRPr="005B39E8" w:rsidTr="00835C82">
        <w:trPr>
          <w:trHeight w:val="386"/>
        </w:trPr>
        <w:tc>
          <w:tcPr>
            <w:tcW w:w="189" w:type="pct"/>
            <w:vAlign w:val="center"/>
          </w:tcPr>
          <w:p w:rsidR="00C232A7" w:rsidRPr="005B39E8" w:rsidRDefault="00C232A7" w:rsidP="00835C8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1.1.</w:t>
            </w:r>
          </w:p>
        </w:tc>
        <w:tc>
          <w:tcPr>
            <w:tcW w:w="1548" w:type="pct"/>
            <w:vAlign w:val="center"/>
          </w:tcPr>
          <w:p w:rsidR="00C232A7" w:rsidRPr="00844256" w:rsidRDefault="00C232A7" w:rsidP="00835C82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84425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нецентрализованного водоснабжения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4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которых проведены работы по дезинфекции и очистки</w:t>
            </w:r>
          </w:p>
        </w:tc>
        <w:tc>
          <w:tcPr>
            <w:tcW w:w="422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  <w:color w:val="000000"/>
                <w:u w:color="000000"/>
              </w:rPr>
              <w:t>МП</w:t>
            </w:r>
          </w:p>
        </w:tc>
        <w:tc>
          <w:tcPr>
            <w:tcW w:w="452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шт.</w:t>
            </w:r>
          </w:p>
        </w:tc>
        <w:tc>
          <w:tcPr>
            <w:tcW w:w="183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-</w:t>
            </w:r>
          </w:p>
        </w:tc>
        <w:tc>
          <w:tcPr>
            <w:tcW w:w="183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-</w:t>
            </w:r>
          </w:p>
        </w:tc>
        <w:tc>
          <w:tcPr>
            <w:tcW w:w="183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3</w:t>
            </w:r>
          </w:p>
        </w:tc>
        <w:tc>
          <w:tcPr>
            <w:tcW w:w="183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5</w:t>
            </w:r>
          </w:p>
        </w:tc>
        <w:tc>
          <w:tcPr>
            <w:tcW w:w="183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5</w:t>
            </w:r>
          </w:p>
        </w:tc>
        <w:tc>
          <w:tcPr>
            <w:tcW w:w="183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7</w:t>
            </w:r>
          </w:p>
        </w:tc>
        <w:tc>
          <w:tcPr>
            <w:tcW w:w="183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10</w:t>
            </w:r>
          </w:p>
        </w:tc>
        <w:tc>
          <w:tcPr>
            <w:tcW w:w="183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10</w:t>
            </w:r>
          </w:p>
        </w:tc>
        <w:tc>
          <w:tcPr>
            <w:tcW w:w="183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7</w:t>
            </w:r>
          </w:p>
        </w:tc>
        <w:tc>
          <w:tcPr>
            <w:tcW w:w="183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3</w:t>
            </w:r>
          </w:p>
        </w:tc>
        <w:tc>
          <w:tcPr>
            <w:tcW w:w="188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-</w:t>
            </w:r>
          </w:p>
        </w:tc>
        <w:tc>
          <w:tcPr>
            <w:tcW w:w="374" w:type="pct"/>
            <w:vAlign w:val="center"/>
          </w:tcPr>
          <w:p w:rsidR="00C232A7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50</w:t>
            </w:r>
          </w:p>
        </w:tc>
      </w:tr>
    </w:tbl>
    <w:p w:rsidR="000B1AA5" w:rsidRDefault="000B1AA5" w:rsidP="000B1AA5">
      <w:pPr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C232A7" w:rsidRPr="004310FF" w:rsidRDefault="00C232A7" w:rsidP="000B1AA5">
      <w:pPr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0B1AA5" w:rsidRPr="00835C82" w:rsidRDefault="000B1AA5" w:rsidP="000B1AA5">
      <w:pPr>
        <w:spacing w:after="0" w:line="240" w:lineRule="auto"/>
        <w:contextualSpacing/>
        <w:jc w:val="center"/>
        <w:outlineLvl w:val="3"/>
        <w:rPr>
          <w:rFonts w:ascii="Times New Roman" w:hAnsi="Times New Roman"/>
          <w:b/>
          <w:sz w:val="28"/>
          <w:szCs w:val="20"/>
        </w:rPr>
      </w:pPr>
      <w:r w:rsidRPr="00835C82">
        <w:rPr>
          <w:rFonts w:ascii="Times New Roman" w:hAnsi="Times New Roman"/>
          <w:b/>
          <w:sz w:val="28"/>
          <w:szCs w:val="20"/>
        </w:rPr>
        <w:t>4. Перечень мероприятий (результатов) комплекса процессных мероприятий 1</w:t>
      </w:r>
    </w:p>
    <w:p w:rsidR="000B1AA5" w:rsidRPr="007A0FF5" w:rsidRDefault="000B1AA5" w:rsidP="000B1A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1581"/>
        <w:gridCol w:w="1396"/>
        <w:gridCol w:w="1116"/>
        <w:gridCol w:w="850"/>
        <w:gridCol w:w="709"/>
        <w:gridCol w:w="709"/>
        <w:gridCol w:w="709"/>
        <w:gridCol w:w="708"/>
        <w:gridCol w:w="709"/>
        <w:gridCol w:w="730"/>
        <w:gridCol w:w="2690"/>
      </w:tblGrid>
      <w:tr w:rsidR="000B1AA5" w:rsidRPr="005B39E8" w:rsidTr="00255BB8">
        <w:trPr>
          <w:trHeight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№</w:t>
            </w:r>
          </w:p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35C82">
              <w:rPr>
                <w:rFonts w:ascii="Times New Roman" w:hAnsi="Times New Roman"/>
                <w:b/>
              </w:rPr>
              <w:t>п</w:t>
            </w:r>
            <w:proofErr w:type="gramEnd"/>
            <w:r w:rsidRPr="00835C8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35C82">
              <w:rPr>
                <w:rFonts w:ascii="Times New Roman" w:hAnsi="Times New Roman"/>
                <w:b/>
                <w:bCs/>
              </w:rPr>
              <w:t>Наименование мероприятия (результата)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ind w:left="6"/>
              <w:jc w:val="center"/>
              <w:rPr>
                <w:rFonts w:ascii="Times New Roman" w:hAnsi="Times New Roman"/>
                <w:b/>
                <w:bCs/>
              </w:rPr>
            </w:pPr>
            <w:r w:rsidRPr="00835C82">
              <w:rPr>
                <w:rFonts w:ascii="Times New Roman" w:hAnsi="Times New Roman"/>
                <w:b/>
                <w:bCs/>
              </w:rPr>
              <w:t>Тип мероприятия (результата)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C82" w:rsidRDefault="000B1AA5" w:rsidP="00255B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5C82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  <w:p w:rsidR="000B1AA5" w:rsidRPr="00835C82" w:rsidRDefault="000B1AA5" w:rsidP="00255B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5C82">
              <w:rPr>
                <w:rFonts w:ascii="Times New Roman" w:hAnsi="Times New Roman"/>
                <w:b/>
                <w:bCs/>
              </w:rPr>
              <w:t>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Базовое значение</w:t>
            </w:r>
          </w:p>
        </w:tc>
        <w:tc>
          <w:tcPr>
            <w:tcW w:w="4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Значения мероприятия (результата),</w:t>
            </w:r>
          </w:p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параметра характеристики мероприятия (результата) по годам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Связь с показателями комплекса процессных мероприятий</w:t>
            </w:r>
          </w:p>
        </w:tc>
      </w:tr>
      <w:tr w:rsidR="000B1AA5" w:rsidRPr="005B39E8" w:rsidTr="00255BB8">
        <w:trPr>
          <w:trHeight w:val="40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5C82">
              <w:rPr>
                <w:rFonts w:ascii="Times New Roman" w:hAnsi="Times New Roman"/>
                <w:b/>
              </w:rPr>
              <w:t>2030</w:t>
            </w: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1AA5" w:rsidRPr="005B39E8" w:rsidTr="00255BB8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13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14</w:t>
            </w:r>
          </w:p>
        </w:tc>
      </w:tr>
      <w:tr w:rsidR="000B1AA5" w:rsidRPr="005B39E8" w:rsidTr="00255BB8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Задача «</w:t>
            </w:r>
            <w:r w:rsidR="00903D2F" w:rsidRPr="005B39E8">
              <w:rPr>
                <w:rFonts w:ascii="Times New Roman" w:hAnsi="Times New Roman"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  <w:r w:rsidRPr="005B39E8">
              <w:rPr>
                <w:rFonts w:ascii="Times New Roman" w:hAnsi="Times New Roman"/>
              </w:rPr>
              <w:t>»</w:t>
            </w:r>
          </w:p>
        </w:tc>
      </w:tr>
      <w:tr w:rsidR="000B1AA5" w:rsidRPr="005B39E8" w:rsidTr="00255BB8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C232A7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Выполнены работы по дезинфекции и очистки объектов </w:t>
            </w:r>
            <w:r w:rsidR="00BB3E68" w:rsidRPr="005B39E8">
              <w:rPr>
                <w:rFonts w:ascii="Times New Roman" w:hAnsi="Times New Roman"/>
              </w:rPr>
              <w:t>нецентрализованного водоснабжения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  <w:color w:val="000000"/>
                <w:u w:color="000000"/>
              </w:rPr>
              <w:t>Единица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BB3E68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202</w:t>
            </w:r>
            <w:r w:rsidR="00535190" w:rsidRPr="005B39E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BB3E68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BB3E68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BB3E68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BB3E68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BB3E68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50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BB3E68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50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C232A7" w:rsidP="0083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84425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нецентрализованного водоснабжения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4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которых проведены работы по дезинфекции и очистки</w:t>
            </w:r>
          </w:p>
        </w:tc>
      </w:tr>
      <w:tr w:rsidR="000B1AA5" w:rsidRPr="005B39E8" w:rsidTr="00255BB8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>1.1.1.</w:t>
            </w:r>
          </w:p>
        </w:tc>
        <w:tc>
          <w:tcPr>
            <w:tcW w:w="141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903D2F" w:rsidP="00835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9E8">
              <w:rPr>
                <w:rFonts w:ascii="Times New Roman" w:hAnsi="Times New Roman"/>
              </w:rPr>
              <w:t xml:space="preserve">Проведена очистка </w:t>
            </w:r>
            <w:r w:rsidR="007A0FF5" w:rsidRPr="005B39E8">
              <w:rPr>
                <w:rFonts w:ascii="Times New Roman" w:hAnsi="Times New Roman"/>
              </w:rPr>
              <w:t>источников нецентрализованного водоснабжения</w:t>
            </w:r>
          </w:p>
        </w:tc>
      </w:tr>
    </w:tbl>
    <w:p w:rsidR="000B1AA5" w:rsidRDefault="000B1AA5" w:rsidP="000B1AA5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5B39E8" w:rsidRDefault="005B39E8" w:rsidP="000B1AA5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C232A7" w:rsidRDefault="00C232A7" w:rsidP="000B1AA5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C232A7" w:rsidRDefault="00C232A7" w:rsidP="000B1AA5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445C3F" w:rsidRDefault="00445C3F" w:rsidP="000B1AA5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C232A7" w:rsidRDefault="00C232A7" w:rsidP="000B1AA5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C232A7" w:rsidRDefault="00C232A7" w:rsidP="000B1AA5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:rsidR="000B1AA5" w:rsidRPr="00835C82" w:rsidRDefault="000B1AA5" w:rsidP="00903D2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5C82">
        <w:rPr>
          <w:rFonts w:ascii="Times New Roman" w:hAnsi="Times New Roman" w:cs="Times New Roman"/>
          <w:b/>
          <w:sz w:val="28"/>
        </w:rPr>
        <w:lastRenderedPageBreak/>
        <w:t>5. Финансовое обеспечение комплекса процессных мероприятий 1</w:t>
      </w:r>
    </w:p>
    <w:tbl>
      <w:tblPr>
        <w:tblpPr w:leftFromText="180" w:rightFromText="180" w:vertAnchor="text" w:horzAnchor="margin" w:tblpX="-102" w:tblpY="320"/>
        <w:tblW w:w="14959" w:type="dxa"/>
        <w:tblLayout w:type="fixed"/>
        <w:tblLook w:val="01E0" w:firstRow="1" w:lastRow="1" w:firstColumn="1" w:lastColumn="1" w:noHBand="0" w:noVBand="0"/>
      </w:tblPr>
      <w:tblGrid>
        <w:gridCol w:w="6062"/>
        <w:gridCol w:w="1843"/>
        <w:gridCol w:w="992"/>
        <w:gridCol w:w="993"/>
        <w:gridCol w:w="992"/>
        <w:gridCol w:w="992"/>
        <w:gridCol w:w="992"/>
        <w:gridCol w:w="993"/>
        <w:gridCol w:w="1100"/>
      </w:tblGrid>
      <w:tr w:rsidR="000B1AA5" w:rsidRPr="005B39E8" w:rsidTr="00835C82">
        <w:trPr>
          <w:trHeight w:val="414"/>
        </w:trPr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C82">
              <w:rPr>
                <w:rFonts w:ascii="Times New Roman" w:hAnsi="Times New Roman" w:cs="Times New Roman"/>
                <w:b/>
              </w:rPr>
              <w:t>Наименование мероприятия (результата) /</w:t>
            </w:r>
          </w:p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C82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C82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C82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AA5" w:rsidRPr="005B39E8" w:rsidTr="00255BB8">
        <w:trPr>
          <w:trHeight w:val="325"/>
        </w:trPr>
        <w:tc>
          <w:tcPr>
            <w:tcW w:w="60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C82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C82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C82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C82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C82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C82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835C82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C82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0B1AA5" w:rsidRPr="005B39E8" w:rsidTr="00835C82">
        <w:trPr>
          <w:trHeight w:val="28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5B39E8" w:rsidRDefault="00255BB8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5B39E8" w:rsidRDefault="00255BB8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5B39E8" w:rsidRDefault="00255BB8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B3E68" w:rsidRPr="005B39E8" w:rsidTr="00835C82">
        <w:trPr>
          <w:trHeight w:val="54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8" w:rsidRPr="005B39E8" w:rsidRDefault="00BB3E68" w:rsidP="00F22C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Комплекс процессных мероприятий  «Осуществление  мер  по экологической реабилитации, восстановлению и улучшению экологического состояния  водных объектов » (всего).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2070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2080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2080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12470</w:t>
            </w:r>
          </w:p>
        </w:tc>
      </w:tr>
      <w:tr w:rsidR="000B1AA5" w:rsidRPr="005B39E8" w:rsidTr="00835C82">
        <w:trPr>
          <w:trHeight w:val="28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AA5" w:rsidRPr="005B39E8" w:rsidTr="00835C82">
        <w:trPr>
          <w:trHeight w:val="281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E68" w:rsidRPr="005B39E8" w:rsidTr="00835C82">
        <w:trPr>
          <w:trHeight w:val="18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68" w:rsidRPr="005B39E8" w:rsidRDefault="00BB3E68" w:rsidP="00F22C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- 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2070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2080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2080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E68" w:rsidRPr="005B39E8" w:rsidRDefault="00BB3E68" w:rsidP="00F22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39E8">
              <w:rPr>
                <w:rFonts w:ascii="Times New Roman" w:hAnsi="Times New Roman" w:cs="Times New Roman"/>
                <w:b/>
              </w:rPr>
              <w:t>12470</w:t>
            </w:r>
          </w:p>
        </w:tc>
      </w:tr>
      <w:tr w:rsidR="000B1AA5" w:rsidRPr="005B39E8" w:rsidTr="00835C82">
        <w:trPr>
          <w:trHeight w:val="6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AA5" w:rsidRPr="005B39E8" w:rsidRDefault="000B1AA5" w:rsidP="00F22C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5B39E8" w:rsidRDefault="000B1AA5" w:rsidP="00F22C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5B39E8" w:rsidRDefault="000B1AA5" w:rsidP="00F22C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22C5D" w:rsidRDefault="00F22C5D" w:rsidP="000B1A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5BB8" w:rsidRDefault="00255BB8" w:rsidP="000B1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1AA5" w:rsidRPr="00255BB8" w:rsidRDefault="000B1AA5" w:rsidP="000B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5BB8">
        <w:rPr>
          <w:rFonts w:ascii="Times New Roman" w:hAnsi="Times New Roman" w:cs="Times New Roman"/>
          <w:b/>
          <w:sz w:val="28"/>
        </w:rPr>
        <w:t>6. План реализации комплекса процессных мероприятий 1</w:t>
      </w:r>
    </w:p>
    <w:p w:rsidR="000B1AA5" w:rsidRPr="00F22C5D" w:rsidRDefault="000B1AA5" w:rsidP="000B1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-176" w:tblpY="91"/>
        <w:tblW w:w="14992" w:type="dxa"/>
        <w:tblLook w:val="01E0" w:firstRow="1" w:lastRow="1" w:firstColumn="1" w:lastColumn="1" w:noHBand="0" w:noVBand="0"/>
      </w:tblPr>
      <w:tblGrid>
        <w:gridCol w:w="1059"/>
        <w:gridCol w:w="3444"/>
        <w:gridCol w:w="1352"/>
        <w:gridCol w:w="1352"/>
        <w:gridCol w:w="5234"/>
        <w:gridCol w:w="2551"/>
      </w:tblGrid>
      <w:tr w:rsidR="00C059D0" w:rsidRPr="005B39E8" w:rsidTr="00255BB8">
        <w:trPr>
          <w:trHeight w:val="646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9D0" w:rsidRPr="00255BB8" w:rsidRDefault="00C059D0" w:rsidP="001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9D0" w:rsidRPr="00255BB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C059D0" w:rsidRPr="00255BB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контрольная точка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0" w:rsidRPr="00255BB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9D0" w:rsidRPr="00255BB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C059D0" w:rsidRPr="00255BB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(Ф.И.О., должность, наименование структурного подразделения, организации)</w:t>
            </w:r>
            <w:r w:rsidRPr="00255BB8" w:rsidDel="00CC60C2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9D0" w:rsidRPr="00255BB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</w:tc>
      </w:tr>
      <w:tr w:rsidR="00C059D0" w:rsidRPr="005B39E8" w:rsidTr="00255BB8">
        <w:trPr>
          <w:trHeight w:val="646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0" w:rsidRPr="005B39E8" w:rsidRDefault="00C059D0" w:rsidP="00102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0" w:rsidRPr="005B39E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0" w:rsidRPr="00255BB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0" w:rsidRPr="00255BB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59D0" w:rsidRPr="00255BB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5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0" w:rsidRPr="005B39E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0" w:rsidRPr="005B39E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9D0" w:rsidRPr="005B39E8" w:rsidTr="00255BB8">
        <w:trPr>
          <w:trHeight w:val="27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0" w:rsidRPr="005B39E8" w:rsidRDefault="00C059D0" w:rsidP="00102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0" w:rsidRPr="005B39E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0" w:rsidRPr="005B39E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0" w:rsidRPr="005B39E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0" w:rsidRPr="005B39E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0" w:rsidRPr="005B39E8" w:rsidRDefault="00C059D0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4</w:t>
            </w:r>
          </w:p>
        </w:tc>
      </w:tr>
      <w:tr w:rsidR="00C059D0" w:rsidRPr="005B39E8" w:rsidTr="00255BB8">
        <w:trPr>
          <w:trHeight w:val="31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0" w:rsidRPr="005B39E8" w:rsidRDefault="00C059D0" w:rsidP="00102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0" w:rsidRPr="005B39E8" w:rsidRDefault="00C059D0" w:rsidP="00F2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Задача « Осуществление  мер  по экологической реабилитации, восстановлению и улучшению экологического состояния  водных объектов »</w:t>
            </w:r>
          </w:p>
        </w:tc>
      </w:tr>
      <w:tr w:rsidR="00C059D0" w:rsidRPr="005B39E8" w:rsidTr="00255BB8">
        <w:trPr>
          <w:trHeight w:val="31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0" w:rsidRPr="005B39E8" w:rsidRDefault="00C059D0" w:rsidP="00102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5B39E8" w:rsidRDefault="00C059D0" w:rsidP="00255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Мероприятие «</w:t>
            </w:r>
            <w:r w:rsidR="00C232A7">
              <w:rPr>
                <w:rFonts w:ascii="Times New Roman" w:hAnsi="Times New Roman" w:cs="Times New Roman"/>
              </w:rPr>
              <w:t>Выполнены работы по дезинфекции и очистке источников нецентрализованного водоснабжения</w:t>
            </w:r>
            <w:r w:rsidRPr="005B39E8">
              <w:rPr>
                <w:rFonts w:ascii="Times New Roman" w:hAnsi="Times New Roman" w:cs="Times New Roman"/>
              </w:rPr>
              <w:t>»</w:t>
            </w:r>
            <w:r w:rsidR="0010252B">
              <w:rPr>
                <w:rFonts w:ascii="Times New Roman" w:hAnsi="Times New Roman" w:cs="Times New Roman"/>
              </w:rPr>
              <w:t xml:space="preserve"> в 2025 году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0" w:rsidRPr="005B39E8" w:rsidRDefault="00C059D0" w:rsidP="00F22C5D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5B39E8">
              <w:rPr>
                <w:rFonts w:ascii="Times New Roman" w:hAnsi="Times New Roman" w:cs="Times New Roman"/>
                <w:sz w:val="22"/>
              </w:rPr>
              <w:t>01.01.2025г.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9D0" w:rsidRPr="005B39E8" w:rsidRDefault="00C059D0" w:rsidP="00F22C5D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5B39E8">
              <w:rPr>
                <w:rFonts w:ascii="Times New Roman" w:hAnsi="Times New Roman" w:cs="Times New Roman"/>
                <w:sz w:val="22"/>
              </w:rPr>
              <w:t>31.12.20</w:t>
            </w:r>
            <w:r w:rsidR="00F22C5D">
              <w:rPr>
                <w:rFonts w:ascii="Times New Roman" w:hAnsi="Times New Roman" w:cs="Times New Roman"/>
                <w:sz w:val="22"/>
              </w:rPr>
              <w:t>25</w:t>
            </w:r>
            <w:r w:rsidRPr="005B39E8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0" w:rsidRPr="005B39E8" w:rsidRDefault="00C059D0" w:rsidP="00F2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D0" w:rsidRPr="005B39E8" w:rsidRDefault="00C232A7" w:rsidP="00F22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F22C5D" w:rsidRPr="005B39E8" w:rsidTr="00255BB8">
        <w:trPr>
          <w:trHeight w:val="646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C5D" w:rsidRPr="00255BB8" w:rsidRDefault="00F22C5D" w:rsidP="001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C5D" w:rsidRPr="00255BB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F22C5D" w:rsidRPr="00255BB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контрольная точка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5D" w:rsidRPr="00255BB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C5D" w:rsidRPr="00255BB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F22C5D" w:rsidRPr="00255BB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(Ф.И.О., должность, наименование структурного подразделения, организации)</w:t>
            </w:r>
            <w:r w:rsidRPr="00255BB8" w:rsidDel="00CC60C2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C5D" w:rsidRPr="00255BB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</w:tc>
      </w:tr>
      <w:tr w:rsidR="00F22C5D" w:rsidRPr="005B39E8" w:rsidTr="00255BB8">
        <w:trPr>
          <w:trHeight w:val="646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5D" w:rsidRPr="005B39E8" w:rsidRDefault="00F22C5D" w:rsidP="00102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5D" w:rsidRPr="005B39E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5D" w:rsidRPr="00255BB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5D" w:rsidRPr="00255BB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22C5D" w:rsidRPr="00255BB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5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5D" w:rsidRPr="005B39E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5D" w:rsidRPr="005B39E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C5D" w:rsidRPr="005B39E8" w:rsidTr="00255BB8">
        <w:trPr>
          <w:trHeight w:val="27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5D" w:rsidRPr="005B39E8" w:rsidRDefault="00F22C5D" w:rsidP="00102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5D" w:rsidRPr="005B39E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5D" w:rsidRPr="005B39E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5D" w:rsidRPr="005B39E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5D" w:rsidRPr="005B39E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5D" w:rsidRPr="005B39E8" w:rsidRDefault="00F22C5D" w:rsidP="00F22C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4</w:t>
            </w:r>
          </w:p>
        </w:tc>
      </w:tr>
      <w:tr w:rsidR="0010252B" w:rsidRPr="005B39E8" w:rsidTr="00255BB8">
        <w:trPr>
          <w:trHeight w:val="31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5B39E8" w:rsidRDefault="0010252B" w:rsidP="00102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Мероприятие «</w:t>
            </w:r>
            <w:r>
              <w:rPr>
                <w:rFonts w:ascii="Times New Roman" w:hAnsi="Times New Roman" w:cs="Times New Roman"/>
              </w:rPr>
              <w:t>Выполнены работы по дезинфекции и очистке источников нецентрализованного водоснабжения</w:t>
            </w:r>
            <w:r w:rsidRPr="005B39E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2026 году</w:t>
            </w:r>
          </w:p>
          <w:p w:rsidR="0010252B" w:rsidRPr="005B39E8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5B39E8" w:rsidRDefault="0010252B" w:rsidP="0010252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5B39E8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5B39E8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5B39E8" w:rsidRDefault="0010252B" w:rsidP="0010252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5B39E8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26</w:t>
            </w:r>
            <w:r w:rsidRPr="005B39E8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5B39E8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5B39E8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10252B" w:rsidRPr="005B39E8" w:rsidTr="00255BB8">
        <w:trPr>
          <w:trHeight w:val="31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5B39E8" w:rsidRDefault="0010252B" w:rsidP="00102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5B39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Мероприятие «</w:t>
            </w:r>
            <w:r>
              <w:rPr>
                <w:rFonts w:ascii="Times New Roman" w:hAnsi="Times New Roman" w:cs="Times New Roman"/>
              </w:rPr>
              <w:t>Выполнены работы по дезинфекции и очистке источников нецентрализованного водоснабжения</w:t>
            </w:r>
            <w:r w:rsidRPr="005B39E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2027 году</w:t>
            </w:r>
          </w:p>
          <w:p w:rsidR="0010252B" w:rsidRPr="005B39E8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5B39E8" w:rsidRDefault="0010252B" w:rsidP="0010252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5B39E8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5B39E8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5B39E8" w:rsidRDefault="0010252B" w:rsidP="0010252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5B39E8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27</w:t>
            </w:r>
            <w:r w:rsidRPr="005B39E8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5B39E8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Default="0010252B" w:rsidP="0010252B">
            <w:r w:rsidRPr="0037051F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10252B" w:rsidRPr="005B39E8" w:rsidTr="00255BB8">
        <w:trPr>
          <w:trHeight w:val="31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5B39E8" w:rsidRDefault="0010252B" w:rsidP="00102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5B39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Мероприятие «</w:t>
            </w:r>
            <w:r>
              <w:rPr>
                <w:rFonts w:ascii="Times New Roman" w:hAnsi="Times New Roman" w:cs="Times New Roman"/>
              </w:rPr>
              <w:t>Выполнены работы по дезинфекции и очистке источников нецентрализованного водоснабжения</w:t>
            </w:r>
            <w:r w:rsidRPr="005B39E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2028 году</w:t>
            </w:r>
          </w:p>
          <w:p w:rsidR="0010252B" w:rsidRPr="005B39E8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5B39E8" w:rsidRDefault="0010252B" w:rsidP="0010252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5B39E8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5B39E8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5B39E8" w:rsidRDefault="0010252B" w:rsidP="0010252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5B39E8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28</w:t>
            </w:r>
            <w:r w:rsidRPr="005B39E8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5B39E8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Default="0010252B" w:rsidP="0010252B">
            <w:r w:rsidRPr="0037051F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10252B" w:rsidRPr="005B39E8" w:rsidTr="00255BB8">
        <w:trPr>
          <w:trHeight w:val="31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5B39E8" w:rsidRDefault="0010252B" w:rsidP="00102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Мероприятие «</w:t>
            </w:r>
            <w:r>
              <w:rPr>
                <w:rFonts w:ascii="Times New Roman" w:hAnsi="Times New Roman" w:cs="Times New Roman"/>
              </w:rPr>
              <w:t>Выполнены работы по дезинфекции и очистке источников нецентрализованного водоснабжения</w:t>
            </w:r>
            <w:r w:rsidRPr="005B39E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2029 году</w:t>
            </w:r>
          </w:p>
          <w:p w:rsidR="0010252B" w:rsidRPr="005B39E8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5B39E8" w:rsidRDefault="0010252B" w:rsidP="0010252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5B39E8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5B39E8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5B39E8" w:rsidRDefault="0010252B" w:rsidP="0010252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5B39E8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29</w:t>
            </w:r>
            <w:r w:rsidRPr="005B39E8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5B39E8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Default="0010252B" w:rsidP="0010252B">
            <w:r w:rsidRPr="0037051F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10252B" w:rsidRPr="005B39E8" w:rsidTr="00255BB8">
        <w:trPr>
          <w:trHeight w:val="31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5B39E8" w:rsidRDefault="0010252B" w:rsidP="00102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Мероприятие «</w:t>
            </w:r>
            <w:r>
              <w:rPr>
                <w:rFonts w:ascii="Times New Roman" w:hAnsi="Times New Roman" w:cs="Times New Roman"/>
              </w:rPr>
              <w:t>Выполнены работы по дезинфекции и очистке источников нецентрализованного водоснабжения</w:t>
            </w:r>
            <w:r w:rsidRPr="005B39E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2030 году</w:t>
            </w:r>
          </w:p>
          <w:p w:rsidR="0010252B" w:rsidRPr="005B39E8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5B39E8" w:rsidRDefault="0010252B" w:rsidP="0010252B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5B39E8">
              <w:rPr>
                <w:rFonts w:ascii="Times New Roman" w:hAnsi="Times New Roman" w:cs="Times New Roman"/>
                <w:sz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  <w:r w:rsidRPr="005B39E8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5B39E8" w:rsidRDefault="0010252B" w:rsidP="0010252B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5B39E8">
              <w:rPr>
                <w:rFonts w:ascii="Times New Roman" w:hAnsi="Times New Roman" w:cs="Times New Roman"/>
                <w:sz w:val="22"/>
              </w:rPr>
              <w:t>31.12.2030г.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5B39E8" w:rsidRDefault="0010252B" w:rsidP="00102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9E8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Default="0010252B" w:rsidP="0010252B">
            <w:r w:rsidRPr="0037051F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</w:tbl>
    <w:p w:rsidR="000B1AA5" w:rsidRPr="005B39E8" w:rsidRDefault="000B1AA5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0B1AA5" w:rsidRDefault="000B1AA5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10252B" w:rsidRDefault="0010252B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10252B" w:rsidRDefault="0010252B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10252B" w:rsidRDefault="0010252B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10252B" w:rsidRPr="005B39E8" w:rsidRDefault="0010252B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10252B" w:rsidRPr="00255BB8" w:rsidRDefault="0010252B" w:rsidP="00102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5BB8">
        <w:rPr>
          <w:rFonts w:ascii="Times New Roman" w:hAnsi="Times New Roman" w:cs="Times New Roman"/>
          <w:b/>
          <w:sz w:val="28"/>
        </w:rPr>
        <w:lastRenderedPageBreak/>
        <w:t>ПАСПОРТ</w:t>
      </w:r>
    </w:p>
    <w:p w:rsidR="0010252B" w:rsidRPr="00255BB8" w:rsidRDefault="0010252B" w:rsidP="00102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5BB8">
        <w:rPr>
          <w:rFonts w:ascii="Times New Roman" w:hAnsi="Times New Roman" w:cs="Times New Roman"/>
          <w:b/>
          <w:sz w:val="28"/>
        </w:rPr>
        <w:t>комплекса процессных мероприятий</w:t>
      </w:r>
      <w:r w:rsidR="00401885">
        <w:rPr>
          <w:rFonts w:ascii="Times New Roman" w:hAnsi="Times New Roman" w:cs="Times New Roman"/>
          <w:b/>
          <w:sz w:val="28"/>
        </w:rPr>
        <w:t xml:space="preserve"> </w:t>
      </w:r>
      <w:r w:rsidRPr="00255BB8">
        <w:rPr>
          <w:rFonts w:ascii="Times New Roman" w:hAnsi="Times New Roman" w:cs="Times New Roman"/>
          <w:b/>
          <w:sz w:val="28"/>
        </w:rPr>
        <w:t xml:space="preserve">«Озеленение» </w:t>
      </w:r>
    </w:p>
    <w:p w:rsidR="0010252B" w:rsidRPr="00255BB8" w:rsidRDefault="0010252B" w:rsidP="00102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5BB8">
        <w:rPr>
          <w:rFonts w:ascii="Times New Roman" w:hAnsi="Times New Roman" w:cs="Times New Roman"/>
          <w:b/>
          <w:sz w:val="28"/>
        </w:rPr>
        <w:t xml:space="preserve">(далее – комплекс процессных мероприятий </w:t>
      </w:r>
      <w:r w:rsidR="00EE5774" w:rsidRPr="00255BB8">
        <w:rPr>
          <w:rFonts w:ascii="Times New Roman" w:hAnsi="Times New Roman" w:cs="Times New Roman"/>
          <w:b/>
          <w:sz w:val="28"/>
        </w:rPr>
        <w:t>2</w:t>
      </w:r>
      <w:r w:rsidRPr="00255BB8">
        <w:rPr>
          <w:rFonts w:ascii="Times New Roman" w:hAnsi="Times New Roman" w:cs="Times New Roman"/>
          <w:b/>
          <w:sz w:val="28"/>
        </w:rPr>
        <w:t>)</w:t>
      </w:r>
    </w:p>
    <w:p w:rsidR="0010252B" w:rsidRPr="00255BB8" w:rsidRDefault="0010252B" w:rsidP="001025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10252B" w:rsidRPr="00255BB8" w:rsidRDefault="0010252B" w:rsidP="00102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5BB8">
        <w:rPr>
          <w:rFonts w:ascii="Times New Roman" w:hAnsi="Times New Roman" w:cs="Times New Roman"/>
          <w:b/>
          <w:sz w:val="28"/>
        </w:rPr>
        <w:t>1. Общие положения</w:t>
      </w:r>
    </w:p>
    <w:p w:rsidR="0010252B" w:rsidRPr="0010252B" w:rsidRDefault="0010252B" w:rsidP="0010252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168" w:type="dxa"/>
        <w:tblInd w:w="108" w:type="dxa"/>
        <w:tblLook w:val="01E0" w:firstRow="1" w:lastRow="1" w:firstColumn="1" w:lastColumn="1" w:noHBand="0" w:noVBand="0"/>
      </w:tblPr>
      <w:tblGrid>
        <w:gridCol w:w="7687"/>
        <w:gridCol w:w="7481"/>
      </w:tblGrid>
      <w:tr w:rsidR="0010252B" w:rsidRPr="0010252B" w:rsidTr="00401885">
        <w:trPr>
          <w:trHeight w:val="668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0252B" w:rsidRDefault="0010252B" w:rsidP="00F6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52B">
              <w:rPr>
                <w:rFonts w:ascii="Times New Roman" w:hAnsi="Times New Roman" w:cs="Times New Roman"/>
              </w:rPr>
              <w:t xml:space="preserve">Ответственный орган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0252B" w:rsidRDefault="0010252B" w:rsidP="00F6311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52B">
              <w:rPr>
                <w:rFonts w:ascii="Times New Roman" w:eastAsia="Calibri" w:hAnsi="Times New Roman" w:cs="Times New Roman"/>
              </w:rPr>
              <w:t xml:space="preserve">Заместитель главы администрации района по экономическому развитию, АПК  и воспроизводству окружающей среды   </w:t>
            </w:r>
          </w:p>
        </w:tc>
      </w:tr>
      <w:tr w:rsidR="0010252B" w:rsidRPr="0010252B" w:rsidTr="00401885">
        <w:trPr>
          <w:trHeight w:val="379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0252B" w:rsidRDefault="0010252B" w:rsidP="00F63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252B">
              <w:rPr>
                <w:rFonts w:ascii="Times New Roman" w:hAnsi="Times New Roman" w:cs="Times New Roman"/>
              </w:rPr>
              <w:t xml:space="preserve">Связь с муниципальной программой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0252B" w:rsidRDefault="0010252B" w:rsidP="00F63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252B">
              <w:rPr>
                <w:rFonts w:ascii="Times New Roman" w:hAnsi="Times New Roman" w:cs="Times New Roman"/>
              </w:rPr>
              <w:t>«Охрана окружающей среды на территории Корочанского района»»</w:t>
            </w:r>
          </w:p>
        </w:tc>
      </w:tr>
    </w:tbl>
    <w:p w:rsidR="0010252B" w:rsidRPr="0010252B" w:rsidRDefault="0010252B" w:rsidP="0010252B">
      <w:pPr>
        <w:spacing w:after="0" w:line="240" w:lineRule="auto"/>
        <w:rPr>
          <w:rFonts w:ascii="Times New Roman" w:hAnsi="Times New Roman" w:cs="Times New Roman"/>
        </w:rPr>
      </w:pPr>
    </w:p>
    <w:p w:rsidR="0010252B" w:rsidRPr="00255BB8" w:rsidRDefault="0010252B" w:rsidP="0010252B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255BB8">
        <w:rPr>
          <w:rFonts w:ascii="Times New Roman" w:eastAsiaTheme="minorEastAsia" w:hAnsi="Times New Roman" w:cs="Times New Roman"/>
          <w:b/>
          <w:sz w:val="28"/>
        </w:rPr>
        <w:t>2. Показатели комплекса процессных мероприятий 2</w:t>
      </w:r>
    </w:p>
    <w:tbl>
      <w:tblPr>
        <w:tblW w:w="151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824"/>
        <w:gridCol w:w="1578"/>
        <w:gridCol w:w="1418"/>
        <w:gridCol w:w="1276"/>
        <w:gridCol w:w="992"/>
        <w:gridCol w:w="850"/>
        <w:gridCol w:w="709"/>
        <w:gridCol w:w="709"/>
        <w:gridCol w:w="709"/>
        <w:gridCol w:w="708"/>
        <w:gridCol w:w="709"/>
        <w:gridCol w:w="709"/>
        <w:gridCol w:w="2286"/>
      </w:tblGrid>
      <w:tr w:rsidR="0010252B" w:rsidRPr="00445C3F" w:rsidTr="00255BB8">
        <w:trPr>
          <w:trHeight w:val="2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№</w:t>
            </w:r>
          </w:p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5B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5B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Наименование показателя/задачи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  <w:color w:val="000000"/>
              </w:rPr>
              <w:t>Признак возрастания/ убывания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Единица измерения</w:t>
            </w:r>
          </w:p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Значение показателей по годам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5BB8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255BB8">
              <w:rPr>
                <w:rFonts w:ascii="Times New Roman" w:hAnsi="Times New Roman" w:cs="Times New Roman"/>
                <w:b/>
              </w:rPr>
              <w:t xml:space="preserve"> за достижение показателя</w:t>
            </w:r>
          </w:p>
        </w:tc>
      </w:tr>
      <w:tr w:rsidR="0010252B" w:rsidRPr="00445C3F" w:rsidTr="00255BB8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55BB8">
              <w:rPr>
                <w:rFonts w:ascii="Times New Roman" w:hAnsi="Times New Roman" w:cs="Times New Roman"/>
                <w:b/>
              </w:rPr>
              <w:t>значе</w:t>
            </w:r>
            <w:r w:rsidR="00255BB8">
              <w:rPr>
                <w:rFonts w:ascii="Times New Roman" w:hAnsi="Times New Roman" w:cs="Times New Roman"/>
                <w:b/>
              </w:rPr>
              <w:t>-</w:t>
            </w:r>
            <w:r w:rsidRPr="00255BB8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52B" w:rsidRPr="00445C3F" w:rsidTr="00255BB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14</w:t>
            </w:r>
          </w:p>
        </w:tc>
      </w:tr>
      <w:tr w:rsidR="0010252B" w:rsidRPr="00445C3F" w:rsidTr="00255BB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45C3F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Задача «Озеленение»</w:t>
            </w:r>
          </w:p>
        </w:tc>
      </w:tr>
      <w:tr w:rsidR="005939B6" w:rsidRPr="0010252B" w:rsidTr="00255BB8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445C3F" w:rsidRDefault="005939B6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445C3F" w:rsidRDefault="005939B6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45C3F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Площадь озеленения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445C3F" w:rsidRDefault="005939B6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445C3F" w:rsidRDefault="005939B6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proofErr w:type="gramStart"/>
            <w:r w:rsidRPr="00445C3F">
              <w:rPr>
                <w:rFonts w:ascii="Times New Roman" w:hAnsi="Times New Roman" w:cs="Times New Roman"/>
                <w:color w:val="000000"/>
                <w:u w:color="000000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445C3F" w:rsidRDefault="005939B6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445C3F" w:rsidRDefault="005939B6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445C3F" w:rsidRDefault="005939B6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445C3F" w:rsidRDefault="005939B6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445C3F" w:rsidRDefault="005939B6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445C3F" w:rsidRDefault="005939B6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445C3F" w:rsidRDefault="005939B6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445C3F" w:rsidRDefault="005939B6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445C3F" w:rsidRDefault="005939B6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9B6" w:rsidRPr="0010252B" w:rsidRDefault="005939B6" w:rsidP="00255BB8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45C3F">
              <w:rPr>
                <w:rFonts w:ascii="Times New Roman" w:eastAsia="Calibri" w:hAnsi="Times New Roman" w:cs="Times New Roman"/>
              </w:rPr>
              <w:t>Управление АПК и воспроизводства окружающей среды администрации Корочанского района</w:t>
            </w:r>
          </w:p>
        </w:tc>
      </w:tr>
    </w:tbl>
    <w:p w:rsidR="00401885" w:rsidRDefault="00401885" w:rsidP="0040188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10252B" w:rsidRPr="00255BB8" w:rsidRDefault="0010252B" w:rsidP="0040188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255BB8">
        <w:rPr>
          <w:rFonts w:ascii="Times New Roman" w:hAnsi="Times New Roman"/>
          <w:b/>
          <w:sz w:val="28"/>
          <w:szCs w:val="20"/>
        </w:rPr>
        <w:t xml:space="preserve">3. План достижения показателей комплекса процессных мероприятий 2 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5"/>
        <w:gridCol w:w="2992"/>
        <w:gridCol w:w="1478"/>
        <w:gridCol w:w="1338"/>
        <w:gridCol w:w="610"/>
        <w:gridCol w:w="674"/>
        <w:gridCol w:w="744"/>
        <w:gridCol w:w="637"/>
        <w:gridCol w:w="586"/>
        <w:gridCol w:w="774"/>
        <w:gridCol w:w="674"/>
        <w:gridCol w:w="668"/>
        <w:gridCol w:w="731"/>
        <w:gridCol w:w="698"/>
        <w:gridCol w:w="649"/>
        <w:gridCol w:w="1366"/>
      </w:tblGrid>
      <w:tr w:rsidR="0010252B" w:rsidRPr="00255BB8" w:rsidTr="00401885">
        <w:trPr>
          <w:trHeight w:val="349"/>
          <w:tblHeader/>
        </w:trPr>
        <w:tc>
          <w:tcPr>
            <w:tcW w:w="183" w:type="pct"/>
            <w:vMerge w:val="restart"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 xml:space="preserve">№ </w:t>
            </w:r>
            <w:proofErr w:type="gramStart"/>
            <w:r w:rsidRPr="00255BB8">
              <w:rPr>
                <w:rFonts w:ascii="Times New Roman" w:hAnsi="Times New Roman"/>
                <w:b/>
                <w:szCs w:val="20"/>
              </w:rPr>
              <w:t>п</w:t>
            </w:r>
            <w:proofErr w:type="gramEnd"/>
            <w:r w:rsidRPr="00255BB8">
              <w:rPr>
                <w:rFonts w:ascii="Times New Roman" w:hAnsi="Times New Roman"/>
                <w:b/>
                <w:szCs w:val="20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10252B" w:rsidRPr="00255BB8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Показатели комплекса процессных мероприятий</w:t>
            </w:r>
          </w:p>
        </w:tc>
        <w:tc>
          <w:tcPr>
            <w:tcW w:w="487" w:type="pct"/>
            <w:vMerge w:val="restart"/>
            <w:vAlign w:val="center"/>
          </w:tcPr>
          <w:p w:rsidR="0010252B" w:rsidRPr="00255BB8" w:rsidRDefault="0010252B" w:rsidP="00401885">
            <w:pPr>
              <w:spacing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Уровень показателя</w:t>
            </w:r>
          </w:p>
        </w:tc>
        <w:tc>
          <w:tcPr>
            <w:tcW w:w="441" w:type="pct"/>
            <w:vMerge w:val="restart"/>
            <w:vAlign w:val="center"/>
          </w:tcPr>
          <w:p w:rsidR="0010252B" w:rsidRPr="00255BB8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Единица измерения</w:t>
            </w:r>
          </w:p>
          <w:p w:rsidR="0010252B" w:rsidRPr="00255BB8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(по ОКЕИ)</w:t>
            </w:r>
          </w:p>
        </w:tc>
        <w:tc>
          <w:tcPr>
            <w:tcW w:w="2452" w:type="pct"/>
            <w:gridSpan w:val="11"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Плановые значения по месяцам</w:t>
            </w:r>
          </w:p>
        </w:tc>
        <w:tc>
          <w:tcPr>
            <w:tcW w:w="451" w:type="pct"/>
            <w:vMerge w:val="restart"/>
            <w:vAlign w:val="center"/>
          </w:tcPr>
          <w:p w:rsidR="0010252B" w:rsidRPr="00255BB8" w:rsidRDefault="0010252B" w:rsidP="00401885">
            <w:pPr>
              <w:spacing w:line="240" w:lineRule="atLeast"/>
              <w:jc w:val="center"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На конец года</w:t>
            </w:r>
          </w:p>
        </w:tc>
      </w:tr>
      <w:tr w:rsidR="00401885" w:rsidRPr="00255BB8" w:rsidTr="00401885">
        <w:trPr>
          <w:trHeight w:val="661"/>
          <w:tblHeader/>
        </w:trPr>
        <w:tc>
          <w:tcPr>
            <w:tcW w:w="183" w:type="pct"/>
            <w:vMerge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986" w:type="pct"/>
            <w:vMerge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87" w:type="pct"/>
            <w:vMerge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41" w:type="pct"/>
            <w:vMerge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янв.</w:t>
            </w:r>
          </w:p>
        </w:tc>
        <w:tc>
          <w:tcPr>
            <w:tcW w:w="222" w:type="pct"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фев.</w:t>
            </w:r>
          </w:p>
        </w:tc>
        <w:tc>
          <w:tcPr>
            <w:tcW w:w="245" w:type="pct"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март</w:t>
            </w:r>
          </w:p>
        </w:tc>
        <w:tc>
          <w:tcPr>
            <w:tcW w:w="210" w:type="pct"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апр.</w:t>
            </w:r>
          </w:p>
        </w:tc>
        <w:tc>
          <w:tcPr>
            <w:tcW w:w="193" w:type="pct"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май</w:t>
            </w:r>
          </w:p>
        </w:tc>
        <w:tc>
          <w:tcPr>
            <w:tcW w:w="255" w:type="pct"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июнь</w:t>
            </w:r>
          </w:p>
        </w:tc>
        <w:tc>
          <w:tcPr>
            <w:tcW w:w="222" w:type="pct"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июль</w:t>
            </w:r>
          </w:p>
        </w:tc>
        <w:tc>
          <w:tcPr>
            <w:tcW w:w="220" w:type="pct"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авг.</w:t>
            </w:r>
          </w:p>
        </w:tc>
        <w:tc>
          <w:tcPr>
            <w:tcW w:w="241" w:type="pct"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сен.</w:t>
            </w:r>
          </w:p>
        </w:tc>
        <w:tc>
          <w:tcPr>
            <w:tcW w:w="230" w:type="pct"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окт.</w:t>
            </w:r>
          </w:p>
        </w:tc>
        <w:tc>
          <w:tcPr>
            <w:tcW w:w="214" w:type="pct"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 w:rsidRPr="00255BB8">
              <w:rPr>
                <w:rFonts w:ascii="Times New Roman" w:hAnsi="Times New Roman"/>
                <w:b/>
                <w:szCs w:val="20"/>
              </w:rPr>
              <w:t>ноя.</w:t>
            </w:r>
          </w:p>
        </w:tc>
        <w:tc>
          <w:tcPr>
            <w:tcW w:w="451" w:type="pct"/>
            <w:vMerge/>
            <w:vAlign w:val="center"/>
          </w:tcPr>
          <w:p w:rsidR="0010252B" w:rsidRPr="00255BB8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</w:tr>
      <w:tr w:rsidR="0010252B" w:rsidRPr="0010252B" w:rsidTr="00401885">
        <w:trPr>
          <w:trHeight w:val="386"/>
        </w:trPr>
        <w:tc>
          <w:tcPr>
            <w:tcW w:w="183" w:type="pct"/>
            <w:vAlign w:val="center"/>
          </w:tcPr>
          <w:p w:rsidR="0010252B" w:rsidRPr="0010252B" w:rsidRDefault="0010252B" w:rsidP="00401885">
            <w:pPr>
              <w:spacing w:before="60" w:after="60" w:line="240" w:lineRule="atLeast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4817" w:type="pct"/>
            <w:gridSpan w:val="15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bCs/>
                <w:color w:val="000000"/>
                <w:szCs w:val="20"/>
                <w:u w:color="000000"/>
              </w:rPr>
              <w:t>Задача «Озеленение»</w:t>
            </w:r>
          </w:p>
        </w:tc>
      </w:tr>
      <w:tr w:rsidR="00401885" w:rsidRPr="0010252B" w:rsidTr="00401885">
        <w:trPr>
          <w:trHeight w:val="386"/>
        </w:trPr>
        <w:tc>
          <w:tcPr>
            <w:tcW w:w="183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1.1.</w:t>
            </w:r>
          </w:p>
        </w:tc>
        <w:tc>
          <w:tcPr>
            <w:tcW w:w="986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Площадь озеленения</w:t>
            </w:r>
          </w:p>
        </w:tc>
        <w:tc>
          <w:tcPr>
            <w:tcW w:w="487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gramStart"/>
            <w:r w:rsidRPr="0010252B">
              <w:rPr>
                <w:rFonts w:ascii="Times New Roman" w:hAnsi="Times New Roman"/>
                <w:color w:val="000000"/>
                <w:szCs w:val="20"/>
                <w:u w:color="000000"/>
              </w:rPr>
              <w:t>П</w:t>
            </w:r>
            <w:proofErr w:type="gramEnd"/>
          </w:p>
        </w:tc>
        <w:tc>
          <w:tcPr>
            <w:tcW w:w="441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Га</w:t>
            </w:r>
          </w:p>
        </w:tc>
        <w:tc>
          <w:tcPr>
            <w:tcW w:w="201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45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210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0,2-</w:t>
            </w:r>
          </w:p>
        </w:tc>
        <w:tc>
          <w:tcPr>
            <w:tcW w:w="193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55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41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230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214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451" w:type="pct"/>
            <w:vAlign w:val="center"/>
          </w:tcPr>
          <w:p w:rsidR="0010252B" w:rsidRPr="0010252B" w:rsidRDefault="0010252B" w:rsidP="0040188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0252B">
              <w:rPr>
                <w:rFonts w:ascii="Times New Roman" w:hAnsi="Times New Roman"/>
                <w:szCs w:val="20"/>
              </w:rPr>
              <w:t>1</w:t>
            </w:r>
          </w:p>
        </w:tc>
      </w:tr>
    </w:tbl>
    <w:p w:rsidR="0010252B" w:rsidRPr="000466FD" w:rsidRDefault="0010252B" w:rsidP="0010252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0252B" w:rsidRPr="00255BB8" w:rsidRDefault="0010252B" w:rsidP="00255BB8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</w:rPr>
      </w:pPr>
      <w:r w:rsidRPr="00255BB8">
        <w:rPr>
          <w:rFonts w:ascii="Times New Roman" w:hAnsi="Times New Roman" w:cs="Times New Roman"/>
          <w:b/>
          <w:sz w:val="28"/>
        </w:rPr>
        <w:lastRenderedPageBreak/>
        <w:t>4. Перечень мероприятий (результатов) комплекса процессных мероприятий 2</w:t>
      </w:r>
    </w:p>
    <w:tbl>
      <w:tblPr>
        <w:tblpPr w:leftFromText="180" w:rightFromText="180" w:vertAnchor="text" w:horzAnchor="margin" w:tblpX="108" w:tblpY="152"/>
        <w:tblW w:w="14992" w:type="dxa"/>
        <w:tblLayout w:type="fixed"/>
        <w:tblLook w:val="01E0" w:firstRow="1" w:lastRow="1" w:firstColumn="1" w:lastColumn="1" w:noHBand="0" w:noVBand="0"/>
      </w:tblPr>
      <w:tblGrid>
        <w:gridCol w:w="709"/>
        <w:gridCol w:w="2943"/>
        <w:gridCol w:w="1701"/>
        <w:gridCol w:w="1418"/>
        <w:gridCol w:w="1115"/>
        <w:gridCol w:w="850"/>
        <w:gridCol w:w="709"/>
        <w:gridCol w:w="709"/>
        <w:gridCol w:w="709"/>
        <w:gridCol w:w="708"/>
        <w:gridCol w:w="709"/>
        <w:gridCol w:w="709"/>
        <w:gridCol w:w="2003"/>
      </w:tblGrid>
      <w:tr w:rsidR="0010252B" w:rsidRPr="001977D3" w:rsidTr="00255BB8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№</w:t>
            </w:r>
          </w:p>
          <w:p w:rsidR="0010252B" w:rsidRPr="00255BB8" w:rsidRDefault="0010252B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5B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5B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BB8">
              <w:rPr>
                <w:rFonts w:ascii="Times New Roman" w:hAnsi="Times New Roman" w:cs="Times New Roman"/>
                <w:b/>
                <w:bCs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BB8">
              <w:rPr>
                <w:rFonts w:ascii="Times New Roman" w:hAnsi="Times New Roman" w:cs="Times New Roman"/>
                <w:b/>
                <w:bCs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5BB8">
              <w:rPr>
                <w:rFonts w:ascii="Times New Roman" w:hAnsi="Times New Roman" w:cs="Times New Roman"/>
                <w:b/>
                <w:bCs/>
              </w:rPr>
              <w:t>Единица измерения (по ОКЕИ)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 xml:space="preserve">Значения мероприятия (результата), </w:t>
            </w:r>
          </w:p>
          <w:p w:rsidR="0010252B" w:rsidRPr="00255BB8" w:rsidRDefault="0010252B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параметра характеристики мероприятия (результата) по годам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Связь с показателями комплекса процессных мероприятий</w:t>
            </w:r>
          </w:p>
        </w:tc>
      </w:tr>
      <w:tr w:rsidR="0010252B" w:rsidRPr="001977D3" w:rsidTr="00255BB8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255BB8" w:rsidRDefault="0010252B" w:rsidP="00255B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255BB8" w:rsidRDefault="0010252B" w:rsidP="00255B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255BB8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5BB8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252B" w:rsidRPr="001977D3" w:rsidTr="00255BB8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14</w:t>
            </w:r>
          </w:p>
        </w:tc>
      </w:tr>
      <w:tr w:rsidR="0010252B" w:rsidRPr="001977D3" w:rsidTr="00255BB8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Мероприятие  «Площадь озеленения»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Оказание услуг</w:t>
            </w:r>
          </w:p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(выполнение 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  <w:color w:val="000000"/>
                <w:u w:color="000000"/>
              </w:rPr>
              <w:t>Га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255B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Площадь высаженных культур</w:t>
            </w:r>
          </w:p>
        </w:tc>
      </w:tr>
    </w:tbl>
    <w:p w:rsidR="0010252B" w:rsidRPr="001977D3" w:rsidRDefault="0010252B" w:rsidP="0010252B">
      <w:pPr>
        <w:spacing w:after="0" w:line="240" w:lineRule="auto"/>
        <w:rPr>
          <w:rFonts w:ascii="Times New Roman" w:hAnsi="Times New Roman" w:cs="Times New Roman"/>
        </w:rPr>
      </w:pPr>
    </w:p>
    <w:p w:rsidR="00401885" w:rsidRPr="00255BB8" w:rsidRDefault="0010252B" w:rsidP="00401885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5BB8">
        <w:rPr>
          <w:rFonts w:ascii="Times New Roman" w:hAnsi="Times New Roman" w:cs="Times New Roman"/>
          <w:b/>
          <w:sz w:val="28"/>
        </w:rPr>
        <w:t>5. Финансовое обеспечение комплекса процессных мероприятий 2</w:t>
      </w:r>
    </w:p>
    <w:tbl>
      <w:tblPr>
        <w:tblW w:w="150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843"/>
        <w:gridCol w:w="924"/>
        <w:gridCol w:w="993"/>
        <w:gridCol w:w="992"/>
        <w:gridCol w:w="992"/>
        <w:gridCol w:w="777"/>
        <w:gridCol w:w="992"/>
        <w:gridCol w:w="1276"/>
      </w:tblGrid>
      <w:tr w:rsidR="0010252B" w:rsidRPr="001977D3" w:rsidTr="00401885">
        <w:trPr>
          <w:trHeight w:val="695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Наименование мероприятия (результата) /</w:t>
            </w:r>
          </w:p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252B" w:rsidRPr="001977D3" w:rsidTr="00401885">
        <w:trPr>
          <w:trHeight w:val="467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40188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0252B" w:rsidRPr="001977D3" w:rsidTr="00401885">
        <w:trPr>
          <w:trHeight w:val="28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401885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401885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401885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0252B" w:rsidRPr="001977D3" w:rsidTr="00401885">
        <w:trPr>
          <w:trHeight w:val="36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52B" w:rsidRPr="001977D3" w:rsidRDefault="0010252B" w:rsidP="00F631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977D3">
              <w:rPr>
                <w:rFonts w:ascii="Times New Roman" w:hAnsi="Times New Roman" w:cs="Times New Roman"/>
                <w:i/>
              </w:rPr>
              <w:t>Комплекс процессных мероприятий «Озеленение»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7D3">
              <w:rPr>
                <w:rFonts w:ascii="Times New Roman" w:hAnsi="Times New Roman" w:cs="Times New Roman"/>
                <w:b/>
              </w:rPr>
              <w:t>1698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7D3">
              <w:rPr>
                <w:rFonts w:ascii="Times New Roman" w:hAnsi="Times New Roman" w:cs="Times New Roman"/>
                <w:b/>
              </w:rPr>
              <w:t>1870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7D3">
              <w:rPr>
                <w:rFonts w:ascii="Times New Roman" w:hAnsi="Times New Roman" w:cs="Times New Roman"/>
                <w:b/>
              </w:rPr>
              <w:t>2057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7D3">
              <w:rPr>
                <w:rFonts w:ascii="Times New Roman" w:hAnsi="Times New Roman" w:cs="Times New Roman"/>
                <w:b/>
              </w:rPr>
              <w:t>2057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7D3">
              <w:rPr>
                <w:rFonts w:ascii="Times New Roman" w:hAnsi="Times New Roman" w:cs="Times New Roman"/>
                <w:b/>
              </w:rPr>
              <w:t>2057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77D3">
              <w:rPr>
                <w:rFonts w:ascii="Times New Roman" w:hAnsi="Times New Roman" w:cs="Times New Roman"/>
                <w:b/>
              </w:rPr>
              <w:t>2057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77D3">
              <w:rPr>
                <w:rFonts w:ascii="Times New Roman" w:hAnsi="Times New Roman" w:cs="Times New Roman"/>
                <w:b/>
              </w:rPr>
              <w:t>11796</w:t>
            </w:r>
          </w:p>
        </w:tc>
      </w:tr>
      <w:tr w:rsidR="0010252B" w:rsidRPr="001977D3" w:rsidTr="00401885">
        <w:trPr>
          <w:trHeight w:val="28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52B" w:rsidRPr="001977D3" w:rsidTr="00401885">
        <w:trPr>
          <w:trHeight w:val="28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52B" w:rsidRPr="001977D3" w:rsidTr="00401885">
        <w:trPr>
          <w:trHeight w:val="28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- 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52B" w:rsidRPr="001977D3" w:rsidTr="00401885">
        <w:trPr>
          <w:trHeight w:val="28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52B" w:rsidRPr="001977D3" w:rsidTr="00401885">
        <w:trPr>
          <w:trHeight w:val="29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52B" w:rsidRPr="001977D3" w:rsidRDefault="0010252B" w:rsidP="00F63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  <w:i/>
              </w:rPr>
              <w:t>Мероприятие (результат) «Площадь высаженных растений», 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0252B" w:rsidRPr="001977D3" w:rsidTr="00401885">
        <w:trPr>
          <w:trHeight w:val="29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52B" w:rsidRPr="001977D3" w:rsidTr="00401885">
        <w:trPr>
          <w:trHeight w:val="29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52B" w:rsidRPr="001977D3" w:rsidTr="00401885">
        <w:trPr>
          <w:trHeight w:val="29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- 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1698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11796</w:t>
            </w:r>
          </w:p>
        </w:tc>
      </w:tr>
      <w:tr w:rsidR="0010252B" w:rsidRPr="001977D3" w:rsidTr="00401885">
        <w:trPr>
          <w:trHeight w:val="29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7D3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1977D3" w:rsidRDefault="0010252B" w:rsidP="00F6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1977D3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252B" w:rsidRPr="00401885" w:rsidRDefault="0010252B" w:rsidP="00401885">
      <w:pPr>
        <w:spacing w:after="80" w:line="240" w:lineRule="auto"/>
        <w:jc w:val="center"/>
        <w:rPr>
          <w:rFonts w:ascii="Times New Roman" w:hAnsi="Times New Roman" w:cs="Times New Roman"/>
          <w:sz w:val="28"/>
        </w:rPr>
      </w:pPr>
      <w:r w:rsidRPr="00401885">
        <w:rPr>
          <w:rFonts w:ascii="Times New Roman" w:hAnsi="Times New Roman" w:cs="Times New Roman"/>
          <w:b/>
          <w:sz w:val="28"/>
        </w:rPr>
        <w:lastRenderedPageBreak/>
        <w:t>6. План реализации комплекса процессных мероприятий</w:t>
      </w:r>
      <w:r w:rsidRPr="00401885">
        <w:rPr>
          <w:rFonts w:ascii="Times New Roman" w:hAnsi="Times New Roman" w:cs="Times New Roman"/>
          <w:sz w:val="28"/>
        </w:rPr>
        <w:t xml:space="preserve"> </w:t>
      </w:r>
      <w:r w:rsidRPr="00401885">
        <w:rPr>
          <w:rFonts w:ascii="Times New Roman" w:hAnsi="Times New Roman" w:cs="Times New Roman"/>
          <w:b/>
          <w:sz w:val="28"/>
        </w:rPr>
        <w:t>2</w:t>
      </w:r>
    </w:p>
    <w:tbl>
      <w:tblPr>
        <w:tblW w:w="15026" w:type="dxa"/>
        <w:tblInd w:w="108" w:type="dxa"/>
        <w:tblLook w:val="01E0" w:firstRow="1" w:lastRow="1" w:firstColumn="1" w:lastColumn="1" w:noHBand="0" w:noVBand="0"/>
      </w:tblPr>
      <w:tblGrid>
        <w:gridCol w:w="900"/>
        <w:gridCol w:w="3778"/>
        <w:gridCol w:w="1418"/>
        <w:gridCol w:w="1384"/>
        <w:gridCol w:w="4852"/>
        <w:gridCol w:w="2694"/>
      </w:tblGrid>
      <w:tr w:rsidR="0010252B" w:rsidRPr="00486015" w:rsidTr="00CE611A">
        <w:trPr>
          <w:trHeight w:val="64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2B" w:rsidRPr="00401885" w:rsidRDefault="0010252B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0252B" w:rsidRPr="00401885" w:rsidRDefault="0010252B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10252B" w:rsidRDefault="0010252B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контрольная точка</w:t>
            </w:r>
          </w:p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01885" w:rsidRDefault="0010252B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4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2B" w:rsidRPr="00401885" w:rsidRDefault="0010252B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52B" w:rsidRPr="00401885" w:rsidRDefault="0010252B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</w:tc>
      </w:tr>
      <w:tr w:rsidR="0010252B" w:rsidRPr="00486015" w:rsidTr="00401885">
        <w:trPr>
          <w:trHeight w:val="20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48601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8601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Начало</w:t>
            </w:r>
          </w:p>
          <w:p w:rsidR="00CE611A" w:rsidRPr="00401885" w:rsidRDefault="00CE611A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Default="00401885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Окончание</w:t>
            </w:r>
          </w:p>
          <w:p w:rsidR="00CE611A" w:rsidRPr="00401885" w:rsidRDefault="00CE611A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8601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Pr="0048601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52B" w:rsidRPr="00486015" w:rsidTr="00CE611A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486015" w:rsidRDefault="0010252B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Default="0010252B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</w:t>
            </w:r>
          </w:p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Default="0010252B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2</w:t>
            </w:r>
          </w:p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Default="0010252B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3</w:t>
            </w:r>
          </w:p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Default="0010252B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4</w:t>
            </w:r>
          </w:p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52B" w:rsidRDefault="0010252B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5</w:t>
            </w:r>
          </w:p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52B" w:rsidRPr="00486015" w:rsidTr="00401885">
        <w:trPr>
          <w:trHeight w:val="3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486015" w:rsidRDefault="0010252B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2B" w:rsidRPr="00486015" w:rsidRDefault="0010252B" w:rsidP="000778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Задача «Озеленение»</w:t>
            </w:r>
          </w:p>
        </w:tc>
      </w:tr>
      <w:tr w:rsidR="00486015" w:rsidRPr="00486015" w:rsidTr="00401885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</w:t>
            </w:r>
            <w:r>
              <w:rPr>
                <w:rFonts w:ascii="Times New Roman" w:hAnsi="Times New Roman" w:cs="Times New Roman"/>
              </w:rPr>
              <w:t>Выполнение работ по озеленению в 2025 году</w:t>
            </w:r>
            <w:r w:rsidRPr="004860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01.01.2025г.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25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86015" w:rsidRDefault="00486015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486015" w:rsidRPr="00486015" w:rsidTr="00401885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«Подбор участка для высадки растений»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01.01.2025г.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25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86015" w:rsidRDefault="00486015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486015" w:rsidRPr="00486015" w:rsidTr="00401885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486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«Подбор растений для высадки»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01.01.2025г.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486015" w:rsidP="00401885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25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86015" w:rsidRDefault="00486015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015" w:rsidRPr="00486015" w:rsidRDefault="00EE5774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ОГСАУ </w:t>
            </w:r>
            <w:r w:rsidRPr="00EE5774">
              <w:rPr>
                <w:rFonts w:ascii="Times New Roman" w:hAnsi="Times New Roman" w:cs="Times New Roman"/>
              </w:rPr>
              <w:t>«</w:t>
            </w:r>
            <w:proofErr w:type="spellStart"/>
            <w:r w:rsidRPr="00EE5774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EE5774">
              <w:rPr>
                <w:rFonts w:ascii="Times New Roman" w:hAnsi="Times New Roman" w:cs="Times New Roman"/>
              </w:rPr>
              <w:t xml:space="preserve"> центр»</w:t>
            </w:r>
          </w:p>
        </w:tc>
      </w:tr>
      <w:tr w:rsidR="00EE5774" w:rsidRPr="00486015" w:rsidTr="00401885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4860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Контрольная точка «Высадка растений»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01.01.2025г.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25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EE5774" w:rsidRPr="00486015" w:rsidTr="00401885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  <w:r w:rsidRPr="004860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Контрольная точка «Проведение мероприятий по уходу за растениями»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01.01.2025г.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25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401885" w:rsidRPr="00486015" w:rsidTr="00401885">
        <w:trPr>
          <w:trHeight w:val="64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885" w:rsidRPr="0040188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885" w:rsidRPr="0040188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401885" w:rsidRPr="0040188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контрольная точка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Сроки реализации</w:t>
            </w:r>
          </w:p>
          <w:p w:rsidR="00401885" w:rsidRPr="0040188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885" w:rsidRPr="0040188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88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  <w:p w:rsidR="0040188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01885" w:rsidRPr="0040188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1885" w:rsidRPr="00486015" w:rsidTr="00401885">
        <w:trPr>
          <w:trHeight w:val="20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8601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8601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0188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01885" w:rsidRDefault="00CE611A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4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8601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86015" w:rsidRDefault="00401885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85" w:rsidRPr="00486015" w:rsidTr="00CE611A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85" w:rsidRPr="00486015" w:rsidRDefault="00401885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86015" w:rsidRDefault="00401885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86015" w:rsidRDefault="00401885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85" w:rsidRPr="00486015" w:rsidRDefault="00401885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86015" w:rsidRDefault="00401885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885" w:rsidRPr="00486015" w:rsidRDefault="00401885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5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4860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</w:t>
            </w:r>
            <w:r>
              <w:rPr>
                <w:rFonts w:ascii="Times New Roman" w:hAnsi="Times New Roman" w:cs="Times New Roman"/>
              </w:rPr>
              <w:t>Выполнение работ по озеленению в 2026 году</w:t>
            </w:r>
            <w:r w:rsidRPr="004860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26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4860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«Подбор участка для высадки растений»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26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</w:t>
            </w:r>
            <w:r w:rsidRPr="00486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«Подбор растений для высадки»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26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ОГСАУ </w:t>
            </w:r>
            <w:r w:rsidRPr="00EE5774">
              <w:rPr>
                <w:rFonts w:ascii="Times New Roman" w:hAnsi="Times New Roman" w:cs="Times New Roman"/>
              </w:rPr>
              <w:t>«</w:t>
            </w:r>
            <w:proofErr w:type="spellStart"/>
            <w:r w:rsidRPr="00EE5774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EE5774">
              <w:rPr>
                <w:rFonts w:ascii="Times New Roman" w:hAnsi="Times New Roman" w:cs="Times New Roman"/>
              </w:rPr>
              <w:t xml:space="preserve"> центр»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</w:t>
            </w:r>
            <w:r w:rsidRPr="004860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Контрольная точка «Высадка растений»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26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</w:t>
            </w:r>
            <w:r w:rsidRPr="004860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Контрольная точка «Проведение мероприятий по уходу за растениями»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26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4860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</w:t>
            </w:r>
            <w:r>
              <w:rPr>
                <w:rFonts w:ascii="Times New Roman" w:hAnsi="Times New Roman" w:cs="Times New Roman"/>
              </w:rPr>
              <w:t>Выполнение работ по озеленению в 2027 году</w:t>
            </w:r>
            <w:r w:rsidRPr="004860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27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401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CE611A" w:rsidRPr="00401885" w:rsidTr="00CE611A">
        <w:trPr>
          <w:trHeight w:val="64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контрольная точка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Сроки реализации</w:t>
            </w:r>
          </w:p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11A" w:rsidRPr="00486015" w:rsidTr="00CE611A">
        <w:trPr>
          <w:trHeight w:val="20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4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11A" w:rsidRPr="00486015" w:rsidTr="00CE611A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5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4860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«Подбор участка для высадки растений»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27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</w:t>
            </w:r>
            <w:r w:rsidRPr="00486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«Подбор растений для высадки»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27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ОГСАУ </w:t>
            </w:r>
            <w:r w:rsidRPr="00EE5774">
              <w:rPr>
                <w:rFonts w:ascii="Times New Roman" w:hAnsi="Times New Roman" w:cs="Times New Roman"/>
              </w:rPr>
              <w:t>«</w:t>
            </w:r>
            <w:proofErr w:type="spellStart"/>
            <w:r w:rsidRPr="00EE5774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EE5774">
              <w:rPr>
                <w:rFonts w:ascii="Times New Roman" w:hAnsi="Times New Roman" w:cs="Times New Roman"/>
              </w:rPr>
              <w:t xml:space="preserve"> центр»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</w:t>
            </w:r>
            <w:r w:rsidRPr="004860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Контрольная точка «Высадка растений»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27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</w:t>
            </w:r>
            <w:r w:rsidRPr="004860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Контрольная точка «Проведение мероприятий по уходу за растениями»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27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4860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</w:t>
            </w:r>
            <w:r>
              <w:rPr>
                <w:rFonts w:ascii="Times New Roman" w:hAnsi="Times New Roman" w:cs="Times New Roman"/>
              </w:rPr>
              <w:t>Выполнение работ по озеленению в 2028 году</w:t>
            </w:r>
            <w:r w:rsidRPr="004860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28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4860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«Подбор участка для высадки растений»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28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CE611A" w:rsidRPr="00401885" w:rsidTr="00CE611A">
        <w:trPr>
          <w:trHeight w:val="64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контрольная точка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Сроки реализации</w:t>
            </w:r>
          </w:p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11A" w:rsidRPr="00486015" w:rsidTr="00CE611A">
        <w:trPr>
          <w:trHeight w:val="20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4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11A" w:rsidRPr="00486015" w:rsidTr="00CE611A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5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4.</w:t>
            </w:r>
            <w:r w:rsidRPr="00486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«Подбор растений для высадки»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28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ОГСАУ </w:t>
            </w:r>
            <w:r w:rsidRPr="00EE5774">
              <w:rPr>
                <w:rFonts w:ascii="Times New Roman" w:hAnsi="Times New Roman" w:cs="Times New Roman"/>
              </w:rPr>
              <w:t>«</w:t>
            </w:r>
            <w:proofErr w:type="spellStart"/>
            <w:r w:rsidRPr="00EE5774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EE5774">
              <w:rPr>
                <w:rFonts w:ascii="Times New Roman" w:hAnsi="Times New Roman" w:cs="Times New Roman"/>
              </w:rPr>
              <w:t xml:space="preserve"> центр»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4.</w:t>
            </w:r>
            <w:r w:rsidRPr="004860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Контрольная точка «Высадка растений»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28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4.</w:t>
            </w:r>
            <w:r w:rsidRPr="004860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Контрольная точка «Проведение мероприятий по уходу за растениями»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28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 w:rsidRPr="004860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</w:t>
            </w:r>
            <w:r>
              <w:rPr>
                <w:rFonts w:ascii="Times New Roman" w:hAnsi="Times New Roman" w:cs="Times New Roman"/>
              </w:rPr>
              <w:t>Выполнение работ по озеленению в 2028 году</w:t>
            </w:r>
            <w:r w:rsidRPr="004860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29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 w:rsidRPr="004860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«Подбор участка для высадки растений»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29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5.</w:t>
            </w:r>
            <w:r w:rsidRPr="00486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«Подбор растений для высадки»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29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ОГСАУ </w:t>
            </w:r>
            <w:r w:rsidRPr="00EE5774">
              <w:rPr>
                <w:rFonts w:ascii="Times New Roman" w:hAnsi="Times New Roman" w:cs="Times New Roman"/>
              </w:rPr>
              <w:t>«</w:t>
            </w:r>
            <w:proofErr w:type="spellStart"/>
            <w:r w:rsidRPr="00EE5774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EE5774">
              <w:rPr>
                <w:rFonts w:ascii="Times New Roman" w:hAnsi="Times New Roman" w:cs="Times New Roman"/>
              </w:rPr>
              <w:t xml:space="preserve"> центр»</w:t>
            </w:r>
          </w:p>
        </w:tc>
      </w:tr>
      <w:tr w:rsidR="00CE611A" w:rsidRPr="00401885" w:rsidTr="00CE611A">
        <w:trPr>
          <w:trHeight w:val="64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контрольная точка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Сроки реализации</w:t>
            </w:r>
          </w:p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11A" w:rsidRPr="00486015" w:rsidTr="00CE611A">
        <w:trPr>
          <w:trHeight w:val="20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4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11A" w:rsidRPr="00486015" w:rsidTr="00CE611A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5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5.</w:t>
            </w:r>
            <w:r w:rsidRPr="004860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Контрольная точка «Высадка растений»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29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5.</w:t>
            </w:r>
            <w:r w:rsidRPr="004860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Контрольная точка «Проведение мероприятий по уходу за растениями»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01.01.202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29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  <w:r w:rsidRPr="004860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</w:t>
            </w:r>
            <w:r>
              <w:rPr>
                <w:rFonts w:ascii="Times New Roman" w:hAnsi="Times New Roman" w:cs="Times New Roman"/>
              </w:rPr>
              <w:t>Выполнение работ по озеленению в 2028 году</w:t>
            </w:r>
            <w:r w:rsidRPr="004860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  <w:r w:rsidRPr="004860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«Подбор участка для высадки растений»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6.</w:t>
            </w:r>
            <w:r w:rsidRPr="00486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Мероприятие (результат) «Подбор растений для высадки»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ОГСАУ </w:t>
            </w:r>
            <w:r w:rsidRPr="00EE5774">
              <w:rPr>
                <w:rFonts w:ascii="Times New Roman" w:hAnsi="Times New Roman" w:cs="Times New Roman"/>
              </w:rPr>
              <w:t>«</w:t>
            </w:r>
            <w:proofErr w:type="spellStart"/>
            <w:r w:rsidRPr="00EE5774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EE5774">
              <w:rPr>
                <w:rFonts w:ascii="Times New Roman" w:hAnsi="Times New Roman" w:cs="Times New Roman"/>
              </w:rPr>
              <w:t xml:space="preserve"> центр»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6.</w:t>
            </w:r>
            <w:r w:rsidRPr="004860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Контрольная точка «Высадка растений»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CE611A" w:rsidRPr="00401885" w:rsidTr="00CE611A">
        <w:trPr>
          <w:trHeight w:val="64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контрольная точка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Сроки реализации</w:t>
            </w:r>
          </w:p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  <w:p w:rsidR="00CE611A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11A" w:rsidRPr="00486015" w:rsidTr="00CE611A">
        <w:trPr>
          <w:trHeight w:val="20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1885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0188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4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11A" w:rsidRPr="00486015" w:rsidTr="00CE611A">
        <w:trPr>
          <w:trHeight w:val="27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11A" w:rsidRPr="00486015" w:rsidRDefault="00CE611A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5</w:t>
            </w:r>
          </w:p>
        </w:tc>
      </w:tr>
      <w:tr w:rsidR="00EE5774" w:rsidRPr="00486015" w:rsidTr="00CE611A">
        <w:trPr>
          <w:trHeight w:val="3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6.</w:t>
            </w:r>
            <w:r w:rsidRPr="004860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Контрольная точка «Проведение мероприятий по уходу за растениями»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01.01.20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486015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  <w:r w:rsidRPr="00486015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015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86015" w:rsidRDefault="00EE5774" w:rsidP="00CE6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</w:tbl>
    <w:p w:rsidR="0010252B" w:rsidRDefault="0010252B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CE611A" w:rsidRPr="000466FD" w:rsidRDefault="00CE611A" w:rsidP="0010252B">
      <w:pPr>
        <w:contextualSpacing/>
        <w:rPr>
          <w:rFonts w:ascii="Times New Roman" w:eastAsiaTheme="minorEastAsia" w:hAnsi="Times New Roman"/>
          <w:b/>
          <w:sz w:val="20"/>
          <w:szCs w:val="20"/>
        </w:rPr>
      </w:pPr>
    </w:p>
    <w:p w:rsidR="00EE5774" w:rsidRPr="00CE611A" w:rsidRDefault="00EE5774" w:rsidP="00EE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611A">
        <w:rPr>
          <w:rFonts w:ascii="Times New Roman" w:hAnsi="Times New Roman" w:cs="Times New Roman"/>
          <w:b/>
          <w:sz w:val="28"/>
        </w:rPr>
        <w:lastRenderedPageBreak/>
        <w:t>ПАСПОРТ</w:t>
      </w:r>
    </w:p>
    <w:p w:rsidR="00EE5774" w:rsidRPr="00CE611A" w:rsidRDefault="00EE5774" w:rsidP="00EE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611A"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EE5774" w:rsidRPr="00CE611A" w:rsidRDefault="00EE5774" w:rsidP="00EE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611A">
        <w:rPr>
          <w:rFonts w:ascii="Times New Roman" w:hAnsi="Times New Roman" w:cs="Times New Roman"/>
          <w:b/>
          <w:sz w:val="28"/>
        </w:rPr>
        <w:t xml:space="preserve">«Ликвидация мест несанкционированного размещения отходов» </w:t>
      </w:r>
    </w:p>
    <w:p w:rsidR="00EE5774" w:rsidRPr="00CE611A" w:rsidRDefault="00EE5774" w:rsidP="00EE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611A">
        <w:rPr>
          <w:rFonts w:ascii="Times New Roman" w:hAnsi="Times New Roman" w:cs="Times New Roman"/>
          <w:b/>
          <w:sz w:val="28"/>
        </w:rPr>
        <w:t>(далее – комплекс процессных мероприятий 3)</w:t>
      </w:r>
    </w:p>
    <w:p w:rsidR="00F6311B" w:rsidRPr="00CE611A" w:rsidRDefault="00F6311B" w:rsidP="00EE577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EE5774" w:rsidRDefault="00EE5774" w:rsidP="00EE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611A">
        <w:rPr>
          <w:rFonts w:ascii="Times New Roman" w:hAnsi="Times New Roman" w:cs="Times New Roman"/>
          <w:b/>
          <w:sz w:val="28"/>
        </w:rPr>
        <w:t>1. Общие положения</w:t>
      </w:r>
    </w:p>
    <w:p w:rsidR="00CE611A" w:rsidRPr="00CE611A" w:rsidRDefault="00CE611A" w:rsidP="00EE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452" w:type="dxa"/>
        <w:tblInd w:w="-176" w:type="dxa"/>
        <w:tblLook w:val="01E0" w:firstRow="1" w:lastRow="1" w:firstColumn="1" w:lastColumn="1" w:noHBand="0" w:noVBand="0"/>
      </w:tblPr>
      <w:tblGrid>
        <w:gridCol w:w="7687"/>
        <w:gridCol w:w="7765"/>
      </w:tblGrid>
      <w:tr w:rsidR="00EE5774" w:rsidRPr="00EE5774" w:rsidTr="00CE611A">
        <w:trPr>
          <w:trHeight w:val="668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EE5774" w:rsidRDefault="00EE5774" w:rsidP="00F6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5774">
              <w:rPr>
                <w:rFonts w:ascii="Times New Roman" w:hAnsi="Times New Roman" w:cs="Times New Roman"/>
              </w:rPr>
              <w:t xml:space="preserve">Ответственный орган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74" w:rsidRPr="00EE5774" w:rsidRDefault="00EE5774" w:rsidP="00F6311B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EE5774">
              <w:rPr>
                <w:rFonts w:ascii="Times New Roman" w:eastAsia="Calibri" w:hAnsi="Times New Roman" w:cs="Times New Roman"/>
              </w:rPr>
              <w:t xml:space="preserve">Заместитель главы администрации района по экономическому развитию, АПК  и воспроизводству окружающей среды   </w:t>
            </w:r>
          </w:p>
        </w:tc>
      </w:tr>
      <w:tr w:rsidR="00EE5774" w:rsidRPr="00EE5774" w:rsidTr="00CE611A">
        <w:trPr>
          <w:trHeight w:val="379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74" w:rsidRPr="00EE5774" w:rsidRDefault="00EE5774" w:rsidP="00F63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5774">
              <w:rPr>
                <w:rFonts w:ascii="Times New Roman" w:hAnsi="Times New Roman" w:cs="Times New Roman"/>
              </w:rPr>
              <w:t xml:space="preserve">Связь с муниципальной программой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74" w:rsidRPr="00EE5774" w:rsidRDefault="00EE5774" w:rsidP="00F631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5774">
              <w:rPr>
                <w:rFonts w:ascii="Times New Roman" w:hAnsi="Times New Roman" w:cs="Times New Roman"/>
              </w:rPr>
              <w:t>«Охрана окружающей среды на территории Корочанского района»»</w:t>
            </w:r>
          </w:p>
        </w:tc>
      </w:tr>
    </w:tbl>
    <w:p w:rsidR="00EE5774" w:rsidRPr="00EE5774" w:rsidRDefault="00EE5774" w:rsidP="00EE5774">
      <w:pPr>
        <w:spacing w:after="0" w:line="240" w:lineRule="auto"/>
        <w:rPr>
          <w:rFonts w:ascii="Times New Roman" w:hAnsi="Times New Roman" w:cs="Times New Roman"/>
        </w:rPr>
      </w:pPr>
    </w:p>
    <w:p w:rsidR="00EE5774" w:rsidRDefault="00EE5774" w:rsidP="00EE5774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CE611A">
        <w:rPr>
          <w:rFonts w:ascii="Times New Roman" w:eastAsiaTheme="minorEastAsia" w:hAnsi="Times New Roman" w:cs="Times New Roman"/>
          <w:b/>
          <w:sz w:val="28"/>
        </w:rPr>
        <w:t>2. Показатели комплекса процессных мероприятий 3</w:t>
      </w:r>
    </w:p>
    <w:p w:rsidR="00CE611A" w:rsidRPr="00CE611A" w:rsidRDefault="00CE611A" w:rsidP="00EE5774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</w:rPr>
      </w:pPr>
    </w:p>
    <w:tbl>
      <w:tblPr>
        <w:tblW w:w="1545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560"/>
        <w:gridCol w:w="1417"/>
        <w:gridCol w:w="1418"/>
        <w:gridCol w:w="1133"/>
        <w:gridCol w:w="708"/>
        <w:gridCol w:w="709"/>
        <w:gridCol w:w="709"/>
        <w:gridCol w:w="709"/>
        <w:gridCol w:w="708"/>
        <w:gridCol w:w="709"/>
        <w:gridCol w:w="709"/>
        <w:gridCol w:w="1844"/>
      </w:tblGrid>
      <w:tr w:rsidR="00EE5774" w:rsidRPr="00445C3F" w:rsidTr="00CE611A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№</w:t>
            </w:r>
          </w:p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611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611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Наименование показателя/задачи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  <w:color w:val="000000"/>
              </w:rPr>
              <w:t>Признак возрастания/ 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Единица измерения</w:t>
            </w:r>
          </w:p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(по ОКЕИ)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Значение показателей по годам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611A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CE611A">
              <w:rPr>
                <w:rFonts w:ascii="Times New Roman" w:hAnsi="Times New Roman" w:cs="Times New Roman"/>
                <w:b/>
              </w:rPr>
              <w:t xml:space="preserve"> за достижение показателя</w:t>
            </w:r>
          </w:p>
        </w:tc>
      </w:tr>
      <w:tr w:rsidR="00EE5774" w:rsidRPr="00445C3F" w:rsidTr="00CE611A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E611A">
              <w:rPr>
                <w:rFonts w:ascii="Times New Roman" w:hAnsi="Times New Roman" w:cs="Times New Roman"/>
                <w:b/>
                <w:sz w:val="21"/>
                <w:szCs w:val="21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774" w:rsidRPr="00445C3F" w:rsidTr="00CE611A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14</w:t>
            </w:r>
          </w:p>
        </w:tc>
      </w:tr>
      <w:tr w:rsidR="00EE5774" w:rsidRPr="00445C3F" w:rsidTr="00CE611A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Задача «Ликвидация мест несанкционированного размещения отходов»</w:t>
            </w:r>
          </w:p>
        </w:tc>
      </w:tr>
      <w:tr w:rsidR="00EE5774" w:rsidRPr="00EE5774" w:rsidTr="00CE611A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445C3F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Увеличение доли </w:t>
            </w:r>
            <w:proofErr w:type="spellStart"/>
            <w:r w:rsidRPr="00445C3F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рекультивированных</w:t>
            </w:r>
            <w:proofErr w:type="spellEnd"/>
            <w:r w:rsidRPr="00445C3F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 несанкционированных объектов размещения отходов и  свалок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proofErr w:type="gramStart"/>
            <w:r w:rsidRPr="00445C3F">
              <w:rPr>
                <w:rFonts w:ascii="Times New Roman" w:hAnsi="Times New Roman" w:cs="Times New Roman"/>
                <w:color w:val="000000"/>
                <w:u w:color="000000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445C3F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C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EE5774" w:rsidRDefault="00EE5774" w:rsidP="00CE611A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445C3F">
              <w:rPr>
                <w:rFonts w:ascii="Times New Roman" w:eastAsia="Calibri" w:hAnsi="Times New Roman" w:cs="Times New Roman"/>
              </w:rPr>
              <w:t>Управление АПК и воспроизводства окружающей среды администрации Корочанского района</w:t>
            </w:r>
          </w:p>
        </w:tc>
      </w:tr>
    </w:tbl>
    <w:p w:rsidR="00CE611A" w:rsidRDefault="00CE611A" w:rsidP="00CE61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611A" w:rsidRDefault="00CE611A" w:rsidP="00CE61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611A" w:rsidRDefault="00CE611A" w:rsidP="00CE61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611A" w:rsidRDefault="00CE611A" w:rsidP="00CE61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611A" w:rsidRDefault="00CE611A" w:rsidP="00CE61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5774" w:rsidRPr="00CE611A" w:rsidRDefault="00EE5774" w:rsidP="00CE6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611A">
        <w:rPr>
          <w:rFonts w:ascii="Times New Roman" w:hAnsi="Times New Roman" w:cs="Times New Roman"/>
          <w:b/>
          <w:sz w:val="28"/>
        </w:rPr>
        <w:lastRenderedPageBreak/>
        <w:t xml:space="preserve">3. План достижения показателей комплекса процессных мероприятий </w:t>
      </w:r>
      <w:r w:rsidR="00F6311B" w:rsidRPr="00CE611A">
        <w:rPr>
          <w:rFonts w:ascii="Times New Roman" w:hAnsi="Times New Roman" w:cs="Times New Roman"/>
          <w:b/>
          <w:sz w:val="28"/>
        </w:rPr>
        <w:t>3</w:t>
      </w:r>
      <w:r w:rsidRPr="00CE611A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5207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48"/>
        <w:gridCol w:w="3992"/>
        <w:gridCol w:w="1340"/>
        <w:gridCol w:w="1480"/>
        <w:gridCol w:w="598"/>
        <w:gridCol w:w="656"/>
        <w:gridCol w:w="717"/>
        <w:gridCol w:w="528"/>
        <w:gridCol w:w="528"/>
        <w:gridCol w:w="604"/>
        <w:gridCol w:w="589"/>
        <w:gridCol w:w="528"/>
        <w:gridCol w:w="528"/>
        <w:gridCol w:w="528"/>
        <w:gridCol w:w="598"/>
        <w:gridCol w:w="1424"/>
      </w:tblGrid>
      <w:tr w:rsidR="00F6311B" w:rsidRPr="00CE611A" w:rsidTr="00CE611A">
        <w:trPr>
          <w:trHeight w:val="349"/>
          <w:tblHeader/>
        </w:trPr>
        <w:tc>
          <w:tcPr>
            <w:tcW w:w="180" w:type="pct"/>
            <w:vMerge w:val="restart"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E611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611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14" w:type="pct"/>
            <w:vMerge w:val="restart"/>
            <w:vAlign w:val="center"/>
          </w:tcPr>
          <w:p w:rsidR="00EE5774" w:rsidRPr="00CE611A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Показатели комплекса процессных мероприятий</w:t>
            </w:r>
          </w:p>
        </w:tc>
        <w:tc>
          <w:tcPr>
            <w:tcW w:w="441" w:type="pct"/>
            <w:vMerge w:val="restart"/>
            <w:vAlign w:val="center"/>
          </w:tcPr>
          <w:p w:rsidR="00EE5774" w:rsidRPr="00CE611A" w:rsidRDefault="00EE5774" w:rsidP="00F6311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487" w:type="pct"/>
            <w:vMerge w:val="restart"/>
            <w:vAlign w:val="center"/>
          </w:tcPr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Единица измерения</w:t>
            </w:r>
          </w:p>
          <w:p w:rsidR="00EE5774" w:rsidRPr="00CE611A" w:rsidRDefault="00EE5774" w:rsidP="00CE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(по ОКЕИ)</w:t>
            </w:r>
          </w:p>
        </w:tc>
        <w:tc>
          <w:tcPr>
            <w:tcW w:w="2109" w:type="pct"/>
            <w:gridSpan w:val="11"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Плановые значения по месяцам</w:t>
            </w:r>
          </w:p>
        </w:tc>
        <w:tc>
          <w:tcPr>
            <w:tcW w:w="470" w:type="pct"/>
            <w:vMerge w:val="restart"/>
            <w:vAlign w:val="center"/>
          </w:tcPr>
          <w:p w:rsidR="00EE5774" w:rsidRPr="00CE611A" w:rsidRDefault="00EE5774" w:rsidP="00F6311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E611A">
              <w:rPr>
                <w:rFonts w:ascii="Times New Roman" w:hAnsi="Times New Roman" w:cs="Times New Roman"/>
                <w:b/>
              </w:rPr>
              <w:t>На конец  года</w:t>
            </w:r>
          </w:p>
        </w:tc>
      </w:tr>
      <w:tr w:rsidR="00F6311B" w:rsidRPr="00CE611A" w:rsidTr="00CE611A">
        <w:trPr>
          <w:trHeight w:val="661"/>
          <w:tblHeader/>
        </w:trPr>
        <w:tc>
          <w:tcPr>
            <w:tcW w:w="180" w:type="pct"/>
            <w:vMerge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4" w:type="pct"/>
            <w:vMerge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pct"/>
            <w:vMerge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vMerge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" w:type="pct"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216" w:type="pct"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фев.</w:t>
            </w:r>
          </w:p>
        </w:tc>
        <w:tc>
          <w:tcPr>
            <w:tcW w:w="236" w:type="pct"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74" w:type="pct"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174" w:type="pct"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99" w:type="pct"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94" w:type="pct"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74" w:type="pct"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авг.</w:t>
            </w:r>
          </w:p>
        </w:tc>
        <w:tc>
          <w:tcPr>
            <w:tcW w:w="174" w:type="pct"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сен.</w:t>
            </w:r>
          </w:p>
        </w:tc>
        <w:tc>
          <w:tcPr>
            <w:tcW w:w="174" w:type="pct"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197" w:type="pct"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E611A">
              <w:rPr>
                <w:rFonts w:ascii="Times New Roman" w:hAnsi="Times New Roman" w:cs="Times New Roman"/>
                <w:b/>
              </w:rPr>
              <w:t>ноя.</w:t>
            </w:r>
          </w:p>
        </w:tc>
        <w:tc>
          <w:tcPr>
            <w:tcW w:w="470" w:type="pct"/>
            <w:vMerge/>
            <w:vAlign w:val="center"/>
          </w:tcPr>
          <w:p w:rsidR="00EE5774" w:rsidRPr="00CE611A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E5774" w:rsidRPr="00F6311B" w:rsidTr="00CE611A">
        <w:trPr>
          <w:trHeight w:val="386"/>
        </w:trPr>
        <w:tc>
          <w:tcPr>
            <w:tcW w:w="180" w:type="pct"/>
            <w:vAlign w:val="center"/>
          </w:tcPr>
          <w:p w:rsidR="00EE5774" w:rsidRPr="00F6311B" w:rsidRDefault="00EE5774" w:rsidP="00F6311B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pct"/>
            <w:gridSpan w:val="15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>Задача «</w:t>
            </w:r>
            <w:r w:rsidRPr="00F6311B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>»</w:t>
            </w:r>
          </w:p>
        </w:tc>
      </w:tr>
      <w:tr w:rsidR="00F6311B" w:rsidRPr="00F6311B" w:rsidTr="00CE611A">
        <w:trPr>
          <w:trHeight w:val="386"/>
        </w:trPr>
        <w:tc>
          <w:tcPr>
            <w:tcW w:w="180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14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Количество </w:t>
            </w:r>
            <w:proofErr w:type="spellStart"/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рекультивированных</w:t>
            </w:r>
            <w:proofErr w:type="spellEnd"/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 несанкционированных объектов размещения отходов и  свалок</w:t>
            </w:r>
          </w:p>
        </w:tc>
        <w:tc>
          <w:tcPr>
            <w:tcW w:w="441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311B">
              <w:rPr>
                <w:rFonts w:ascii="Times New Roman" w:hAnsi="Times New Roman" w:cs="Times New Roman"/>
                <w:color w:val="000000"/>
                <w:u w:color="000000"/>
              </w:rPr>
              <w:t>П</w:t>
            </w:r>
            <w:proofErr w:type="gramEnd"/>
          </w:p>
        </w:tc>
        <w:tc>
          <w:tcPr>
            <w:tcW w:w="487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pct"/>
            <w:vAlign w:val="center"/>
          </w:tcPr>
          <w:p w:rsidR="00EE5774" w:rsidRPr="00F6311B" w:rsidRDefault="00EE5774" w:rsidP="00F6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E5774" w:rsidRPr="00F6311B" w:rsidRDefault="00EE5774" w:rsidP="00EE577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5774" w:rsidRPr="00BA75AE" w:rsidRDefault="00EE5774" w:rsidP="00EE5774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</w:rPr>
      </w:pPr>
      <w:r w:rsidRPr="00BA75AE">
        <w:rPr>
          <w:rFonts w:ascii="Times New Roman" w:hAnsi="Times New Roman" w:cs="Times New Roman"/>
          <w:b/>
          <w:sz w:val="28"/>
        </w:rPr>
        <w:t xml:space="preserve">4. Перечень мероприятий (результатов) комплекса процессных мероприятий </w:t>
      </w:r>
      <w:r w:rsidR="00F6311B" w:rsidRPr="00BA75AE">
        <w:rPr>
          <w:rFonts w:ascii="Times New Roman" w:hAnsi="Times New Roman" w:cs="Times New Roman"/>
          <w:b/>
          <w:sz w:val="28"/>
        </w:rPr>
        <w:t>3</w:t>
      </w:r>
    </w:p>
    <w:tbl>
      <w:tblPr>
        <w:tblpPr w:leftFromText="180" w:rightFromText="180" w:vertAnchor="text" w:horzAnchor="margin" w:tblpY="5"/>
        <w:tblW w:w="15134" w:type="dxa"/>
        <w:tblLayout w:type="fixed"/>
        <w:tblLook w:val="01E0" w:firstRow="1" w:lastRow="1" w:firstColumn="1" w:lastColumn="1" w:noHBand="0" w:noVBand="0"/>
      </w:tblPr>
      <w:tblGrid>
        <w:gridCol w:w="709"/>
        <w:gridCol w:w="2801"/>
        <w:gridCol w:w="1701"/>
        <w:gridCol w:w="1294"/>
        <w:gridCol w:w="1115"/>
        <w:gridCol w:w="850"/>
        <w:gridCol w:w="709"/>
        <w:gridCol w:w="709"/>
        <w:gridCol w:w="709"/>
        <w:gridCol w:w="708"/>
        <w:gridCol w:w="709"/>
        <w:gridCol w:w="709"/>
        <w:gridCol w:w="2411"/>
      </w:tblGrid>
      <w:tr w:rsidR="00BA75AE" w:rsidRPr="00F6311B" w:rsidTr="00BA75AE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№</w:t>
            </w:r>
          </w:p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A75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A75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5AE">
              <w:rPr>
                <w:rFonts w:ascii="Times New Roman" w:hAnsi="Times New Roman" w:cs="Times New Roman"/>
                <w:b/>
                <w:bCs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5AE">
              <w:rPr>
                <w:rFonts w:ascii="Times New Roman" w:hAnsi="Times New Roman" w:cs="Times New Roman"/>
                <w:b/>
                <w:bCs/>
              </w:rPr>
              <w:t>Тип мероприятия (результата)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75AE">
              <w:rPr>
                <w:rFonts w:ascii="Times New Roman" w:hAnsi="Times New Roman" w:cs="Times New Roman"/>
                <w:b/>
                <w:bCs/>
              </w:rPr>
              <w:t>Единица измерения (по ОКЕИ)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Значения мероприятия (результата),</w:t>
            </w:r>
          </w:p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параметра характеристики мероприятия (результата) по годам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Связь с показателями комплекса процессных мероприятий</w:t>
            </w:r>
          </w:p>
        </w:tc>
      </w:tr>
      <w:tr w:rsidR="00BA75AE" w:rsidRPr="00F6311B" w:rsidTr="00BA75AE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5AE" w:rsidRPr="00F6311B" w:rsidTr="00BA75AE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14</w:t>
            </w:r>
          </w:p>
        </w:tc>
      </w:tr>
      <w:tr w:rsidR="00BA75AE" w:rsidRPr="00F6311B" w:rsidTr="00BA75AE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Мероприятие (результат) «</w:t>
            </w:r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Количество </w:t>
            </w:r>
            <w:proofErr w:type="spellStart"/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рекультивированных</w:t>
            </w:r>
            <w:proofErr w:type="spellEnd"/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 несанкционированных объектов размещения отходов и  свалок</w:t>
            </w:r>
            <w:r w:rsidRPr="00F6311B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Оказание услуг</w:t>
            </w:r>
          </w:p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(выполнение работ)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  <w:color w:val="000000"/>
                <w:u w:color="000000"/>
              </w:rPr>
              <w:t>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F6311B" w:rsidRDefault="00BA75AE" w:rsidP="00BA75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«Ликвидация мест несанкционированного размещения отходов»</w:t>
            </w:r>
          </w:p>
        </w:tc>
      </w:tr>
    </w:tbl>
    <w:p w:rsidR="00786946" w:rsidRDefault="00786946" w:rsidP="00EE5774">
      <w:pPr>
        <w:spacing w:after="0" w:line="240" w:lineRule="auto"/>
        <w:rPr>
          <w:rFonts w:ascii="Times New Roman" w:hAnsi="Times New Roman" w:cs="Times New Roman"/>
        </w:rPr>
      </w:pPr>
    </w:p>
    <w:p w:rsidR="00EE5774" w:rsidRPr="00BA75AE" w:rsidRDefault="00EE5774" w:rsidP="00077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75AE">
        <w:rPr>
          <w:rFonts w:ascii="Times New Roman" w:hAnsi="Times New Roman" w:cs="Times New Roman"/>
          <w:b/>
          <w:sz w:val="28"/>
        </w:rPr>
        <w:t xml:space="preserve">5. Финансовое обеспечение комплекса процессных мероприятий </w:t>
      </w:r>
      <w:r w:rsidR="00786946" w:rsidRPr="00BA75AE">
        <w:rPr>
          <w:rFonts w:ascii="Times New Roman" w:hAnsi="Times New Roman" w:cs="Times New Roman"/>
          <w:b/>
          <w:sz w:val="28"/>
        </w:rPr>
        <w:t>3</w:t>
      </w:r>
    </w:p>
    <w:tbl>
      <w:tblPr>
        <w:tblW w:w="1524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1"/>
        <w:gridCol w:w="1842"/>
        <w:gridCol w:w="924"/>
        <w:gridCol w:w="993"/>
        <w:gridCol w:w="992"/>
        <w:gridCol w:w="992"/>
        <w:gridCol w:w="777"/>
        <w:gridCol w:w="992"/>
        <w:gridCol w:w="1208"/>
      </w:tblGrid>
      <w:tr w:rsidR="00BA75AE" w:rsidRPr="00786946" w:rsidTr="00016E10">
        <w:trPr>
          <w:trHeight w:val="695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Наименование мероприятия (результата) /</w:t>
            </w:r>
          </w:p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BA75AE" w:rsidRPr="00786946" w:rsidTr="00016E10">
        <w:trPr>
          <w:trHeight w:val="467"/>
        </w:trPr>
        <w:tc>
          <w:tcPr>
            <w:tcW w:w="65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5AE" w:rsidRPr="00BA75AE" w:rsidRDefault="00BA75AE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5774" w:rsidRPr="00786946" w:rsidTr="00016E10">
        <w:trPr>
          <w:trHeight w:val="28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774" w:rsidRPr="00786946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0778E8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0778E8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0778E8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E5774" w:rsidRPr="00786946" w:rsidTr="00016E10">
        <w:trPr>
          <w:trHeight w:val="36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86946">
              <w:rPr>
                <w:rFonts w:ascii="Times New Roman" w:hAnsi="Times New Roman" w:cs="Times New Roman"/>
                <w:i/>
              </w:rPr>
              <w:t>Комплекс процессных мероприятий «Ликвидация мест несанкционированного размещения отходов» (всего),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946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946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946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946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946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946">
              <w:rPr>
                <w:rFonts w:ascii="Times New Roman" w:hAnsi="Times New Roman" w:cs="Times New Roman"/>
                <w:b/>
              </w:rPr>
              <w:t>1500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946">
              <w:rPr>
                <w:rFonts w:ascii="Times New Roman" w:hAnsi="Times New Roman" w:cs="Times New Roman"/>
                <w:b/>
              </w:rPr>
              <w:t>9000</w:t>
            </w:r>
          </w:p>
        </w:tc>
      </w:tr>
      <w:tr w:rsidR="00016E10" w:rsidRPr="00786946" w:rsidTr="00A75E10">
        <w:trPr>
          <w:trHeight w:val="695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lastRenderedPageBreak/>
              <w:t>Наименование мероприятия (результата) /</w:t>
            </w:r>
          </w:p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016E10" w:rsidRPr="00786946" w:rsidTr="00A75E10">
        <w:trPr>
          <w:trHeight w:val="467"/>
        </w:trPr>
        <w:tc>
          <w:tcPr>
            <w:tcW w:w="65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5AE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BA75AE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6E10" w:rsidRPr="00786946" w:rsidTr="00A75E10">
        <w:trPr>
          <w:trHeight w:val="28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E10" w:rsidRPr="00786946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786946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786946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786946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786946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786946" w:rsidRDefault="00016E10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786946" w:rsidRDefault="000778E8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786946" w:rsidRDefault="000778E8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786946" w:rsidRDefault="000778E8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E5774" w:rsidRPr="00786946" w:rsidTr="00016E10">
        <w:trPr>
          <w:trHeight w:val="28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774" w:rsidRPr="00786946" w:rsidTr="00016E10">
        <w:trPr>
          <w:trHeight w:val="28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774" w:rsidRPr="00786946" w:rsidTr="00016E10">
        <w:trPr>
          <w:trHeight w:val="28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- 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9000</w:t>
            </w:r>
          </w:p>
        </w:tc>
      </w:tr>
      <w:tr w:rsidR="00EE5774" w:rsidRPr="00786946" w:rsidTr="00016E10">
        <w:trPr>
          <w:trHeight w:val="28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774" w:rsidRPr="00786946" w:rsidTr="00016E10">
        <w:trPr>
          <w:trHeight w:val="29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  <w:i/>
              </w:rPr>
              <w:t>Мероприятие (результат) «Ликвидация мест несанкционированного размещения отходов», 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9000</w:t>
            </w:r>
          </w:p>
        </w:tc>
      </w:tr>
      <w:tr w:rsidR="00EE5774" w:rsidRPr="00786946" w:rsidTr="00016E10">
        <w:trPr>
          <w:trHeight w:val="29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774" w:rsidRPr="00786946" w:rsidTr="00016E10">
        <w:trPr>
          <w:trHeight w:val="29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774" w:rsidRPr="00786946" w:rsidTr="00016E10">
        <w:trPr>
          <w:trHeight w:val="29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- местный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9000</w:t>
            </w:r>
          </w:p>
        </w:tc>
      </w:tr>
      <w:tr w:rsidR="00EE5774" w:rsidRPr="00786946" w:rsidTr="00016E10">
        <w:trPr>
          <w:trHeight w:val="29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86946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786946" w:rsidRDefault="00EE5774" w:rsidP="000778E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5774" w:rsidRPr="00786946" w:rsidRDefault="00EE5774" w:rsidP="00EE57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5774" w:rsidRPr="00016E10" w:rsidRDefault="00EE5774" w:rsidP="00EE57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16E10">
        <w:rPr>
          <w:rFonts w:ascii="Times New Roman" w:hAnsi="Times New Roman"/>
          <w:b/>
          <w:sz w:val="28"/>
        </w:rPr>
        <w:t xml:space="preserve">6. План реализации комплекса процессных мероприятий </w:t>
      </w:r>
      <w:r w:rsidR="00786946" w:rsidRPr="00016E10">
        <w:rPr>
          <w:rFonts w:ascii="Times New Roman" w:hAnsi="Times New Roman"/>
          <w:b/>
          <w:sz w:val="28"/>
        </w:rPr>
        <w:t>3</w:t>
      </w:r>
    </w:p>
    <w:tbl>
      <w:tblPr>
        <w:tblW w:w="15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418"/>
        <w:gridCol w:w="1417"/>
        <w:gridCol w:w="5528"/>
        <w:gridCol w:w="2127"/>
      </w:tblGrid>
      <w:tr w:rsidR="00EE5774" w:rsidRPr="00016E10" w:rsidTr="00016E10">
        <w:trPr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контрольная точка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</w:tc>
      </w:tr>
      <w:tr w:rsidR="00EE5774" w:rsidRPr="00016E10" w:rsidTr="00016E10">
        <w:trPr>
          <w:trHeight w:val="46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016E10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774" w:rsidRPr="00016E10" w:rsidTr="00016E10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5</w:t>
            </w:r>
          </w:p>
        </w:tc>
      </w:tr>
      <w:tr w:rsidR="00EE5774" w:rsidRPr="00016E10" w:rsidTr="00016E10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74" w:rsidRPr="00016E10" w:rsidRDefault="00EE5774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Задача «Ликвидация мест несанкционированного размещения отходов»</w:t>
            </w:r>
          </w:p>
        </w:tc>
      </w:tr>
      <w:tr w:rsidR="00B22D7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Ликвидация мест несанкционированного размещения отходов в 2025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01.01.2025г.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31.12.2025г.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Х</w:t>
            </w:r>
          </w:p>
        </w:tc>
      </w:tr>
      <w:tr w:rsidR="000778E8" w:rsidRPr="00016E10" w:rsidTr="007554DE">
        <w:trPr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78E8" w:rsidRPr="00016E10" w:rsidRDefault="000778E8" w:rsidP="007554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78E8" w:rsidRPr="00016E10" w:rsidRDefault="000778E8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0778E8" w:rsidRPr="00016E10" w:rsidRDefault="000778E8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контрольная точка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E8" w:rsidRPr="00016E10" w:rsidRDefault="000778E8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78E8" w:rsidRPr="00016E10" w:rsidRDefault="000778E8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78E8" w:rsidRDefault="000778E8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78E8" w:rsidRPr="00016E10" w:rsidTr="007554DE">
        <w:trPr>
          <w:trHeight w:val="46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E8" w:rsidRPr="00016E10" w:rsidRDefault="000778E8" w:rsidP="007554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E8" w:rsidRPr="00016E10" w:rsidRDefault="000778E8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E8" w:rsidRPr="00016E10" w:rsidRDefault="000778E8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E8" w:rsidRPr="00016E10" w:rsidRDefault="000778E8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E8" w:rsidRPr="00016E10" w:rsidRDefault="000778E8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E8" w:rsidRPr="00016E10" w:rsidRDefault="000778E8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5774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1.1.</w:t>
            </w:r>
            <w:r w:rsidR="00B22D77" w:rsidRPr="00016E10">
              <w:rPr>
                <w:rFonts w:ascii="Times New Roman" w:hAnsi="Times New Roman" w:cs="Times New Roman"/>
              </w:rPr>
              <w:t>1</w:t>
            </w:r>
            <w:r w:rsidR="00016E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«Мониторинг мест несанкционированного размещения отходов»</w:t>
            </w:r>
            <w:r w:rsidR="00B22D77" w:rsidRPr="00016E10">
              <w:rPr>
                <w:rFonts w:ascii="Times New Roman" w:hAnsi="Times New Roman" w:cs="Times New Roman"/>
              </w:rPr>
              <w:t xml:space="preserve"> в 2025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01.01.2025г.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74" w:rsidRPr="00016E10" w:rsidRDefault="00EE5774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</w:t>
            </w:r>
            <w:r w:rsidR="00B22D77" w:rsidRPr="00016E10">
              <w:rPr>
                <w:rFonts w:ascii="Times New Roman" w:hAnsi="Times New Roman" w:cs="Times New Roman"/>
                <w:sz w:val="22"/>
              </w:rPr>
              <w:t>25</w:t>
            </w:r>
            <w:r w:rsidRPr="00016E10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EE5774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74" w:rsidRPr="00016E10" w:rsidRDefault="00B22D7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B22D7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«Ликвидация несанкционированного размещения отходов» в 2025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01.01.2025г.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31.12.2025г.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B22D7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«Установка средств наблюдения с целью предотвращения повторного образования несанкционированного места размещения отходов» в 2025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01.01.2025г.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31.12.2025г.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Акт выполненных работ, фотоотчет</w:t>
            </w:r>
          </w:p>
        </w:tc>
      </w:tr>
      <w:tr w:rsidR="009B1E90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E90" w:rsidRPr="00016E10" w:rsidRDefault="009B1E90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90" w:rsidRPr="00016E10" w:rsidRDefault="009B1E90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Размещение статей в СМИ о необходимости соблюдения природоохранного законодательства в 2025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E90" w:rsidRPr="00016E10" w:rsidRDefault="009B1E90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01.01.2025г.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E90" w:rsidRPr="00016E10" w:rsidRDefault="009B1E90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31.12.2025г.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90" w:rsidRPr="00016E10" w:rsidRDefault="009B1E90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90" w:rsidRPr="00016E10" w:rsidRDefault="009B1E90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 xml:space="preserve">Х </w:t>
            </w:r>
          </w:p>
        </w:tc>
      </w:tr>
      <w:tr w:rsidR="00B22D7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Ликвидация мест несанкционированного размещения отходов в 2026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01.01.2026г.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31.12.2026г.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Х</w:t>
            </w:r>
          </w:p>
        </w:tc>
      </w:tr>
      <w:tr w:rsidR="00B22D7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«Мониторинг мест несанкционированного размещения отходов» в 2026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01.01.2026г.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31.12.2026г.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B22D7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«Ликвидация несанкционированного размещения отходов» в 2026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01.01.2026г.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31.12.2026г.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  <w:p w:rsidR="00402E89" w:rsidRPr="00016E10" w:rsidRDefault="00402E89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402E89" w:rsidRPr="00016E10" w:rsidTr="007554DE">
        <w:trPr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контрольная точка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</w:tc>
      </w:tr>
      <w:tr w:rsidR="00402E89" w:rsidRPr="00016E10" w:rsidTr="007554DE">
        <w:trPr>
          <w:trHeight w:val="78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E89" w:rsidRPr="00016E10" w:rsidTr="007554DE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5</w:t>
            </w:r>
          </w:p>
        </w:tc>
      </w:tr>
      <w:tr w:rsidR="00402E89" w:rsidRPr="00016E10" w:rsidTr="007554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Размещение статей в СМИ о необходимости соблюдения природоохранного законодательства в 2026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01.01.2026г.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31.12.2026г.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 xml:space="preserve">Х </w:t>
            </w:r>
          </w:p>
        </w:tc>
      </w:tr>
      <w:tr w:rsidR="00402E89" w:rsidRPr="00016E10" w:rsidTr="007554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Ликвидация мест несанкционированного размещения отходов в 2027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01.01.2027г.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31.12.2027г.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Х</w:t>
            </w:r>
          </w:p>
        </w:tc>
      </w:tr>
      <w:tr w:rsidR="00402E89" w:rsidRPr="00016E10" w:rsidTr="007554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«Мониторинг мест несанкционированного размещения отходов» в 2027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01.01.2027г.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31.12.2027г.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402E89" w:rsidRPr="00016E10" w:rsidTr="007554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«Ликвидация несанкционированного размещения отходов» в 2027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01.01.2027г.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31.12.2027г.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402E89" w:rsidRPr="00016E10" w:rsidTr="007554DE">
        <w:trPr>
          <w:trHeight w:val="1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 xml:space="preserve">Мероприятие (результат) «Установка средств наблюдения с целью предотвращения повторного образования несанкционированного места </w:t>
            </w:r>
            <w:r>
              <w:rPr>
                <w:rFonts w:ascii="Times New Roman" w:hAnsi="Times New Roman" w:cs="Times New Roman"/>
              </w:rPr>
              <w:t>размещения отходов» в 2027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01.01.2027г.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31.12.2027г.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Акт выполненных работ, фотоотчет</w:t>
            </w:r>
          </w:p>
        </w:tc>
      </w:tr>
      <w:tr w:rsidR="00402E89" w:rsidRPr="00016E10" w:rsidTr="007554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Размещение статей в СМИ о необходимости соблюдения природоохранного законодательства в 2027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01.01.2027г.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31.12.2027г.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 xml:space="preserve">Х </w:t>
            </w:r>
          </w:p>
        </w:tc>
      </w:tr>
      <w:tr w:rsidR="00402E89" w:rsidRPr="00016E10" w:rsidTr="007554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Ликвидация мест несанкционированного размещения отходов в 2028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31.12.2028г.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Х</w:t>
            </w:r>
          </w:p>
        </w:tc>
      </w:tr>
      <w:tr w:rsidR="00402E89" w:rsidRPr="00016E10" w:rsidTr="007554DE">
        <w:trPr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контрольная точка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</w:tc>
      </w:tr>
      <w:tr w:rsidR="00402E89" w:rsidRPr="00016E10" w:rsidTr="007554DE">
        <w:trPr>
          <w:trHeight w:val="78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E89" w:rsidRPr="00016E10" w:rsidTr="00402E89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22D7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 xml:space="preserve">Мероприятие (результат) «Установка средств наблюдения с целью предотвращения повторного образования несанкционированного места </w:t>
            </w:r>
            <w:r w:rsidR="008C5C65">
              <w:rPr>
                <w:rFonts w:ascii="Times New Roman" w:hAnsi="Times New Roman" w:cs="Times New Roman"/>
              </w:rPr>
              <w:t>размещения отходов» в 2026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01.01.2026г.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31.12.2026г.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Акт выполненных работ, фотоотчет</w:t>
            </w:r>
          </w:p>
        </w:tc>
      </w:tr>
      <w:tr w:rsidR="00B22D7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«Мониторинг мест несанкционированного размещения отходов» в 2028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31.12.2028г.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B22D7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«Ликвидация несанкционированного размещения отходов» в 2028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31.12.2028г.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B22D7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 xml:space="preserve">Мероприятие (результат) «Установка средств наблюдения с целью предотвращения повторного образования несанкционированного места </w:t>
            </w:r>
            <w:r w:rsidR="008C5C65">
              <w:rPr>
                <w:rFonts w:ascii="Times New Roman" w:hAnsi="Times New Roman" w:cs="Times New Roman"/>
              </w:rPr>
              <w:t>размещения отходов» в 2028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31.12.2028г.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Акт выполненных работ, фотоотчет</w:t>
            </w:r>
          </w:p>
        </w:tc>
      </w:tr>
      <w:tr w:rsidR="009B1E90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E90" w:rsidRPr="00016E10" w:rsidRDefault="009B1E90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90" w:rsidRPr="00016E10" w:rsidRDefault="009B1E90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Размещение статей в СМИ о необходимости соблюдения природоохранного законодательства в 2028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E90" w:rsidRPr="00016E10" w:rsidRDefault="009B1E90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E90" w:rsidRPr="00016E10" w:rsidRDefault="009B1E90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31.12.2028г.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90" w:rsidRPr="00016E10" w:rsidRDefault="009B1E90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90" w:rsidRPr="00016E10" w:rsidRDefault="009B1E90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 xml:space="preserve">Х </w:t>
            </w:r>
          </w:p>
        </w:tc>
      </w:tr>
      <w:tr w:rsidR="00AF2E6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Ликвидация мест несанкционированного размещения отходов в 2029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01.01.2029г.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77" w:rsidRPr="00016E10" w:rsidRDefault="00B22D7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31.12.2029г.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77" w:rsidRPr="00016E10" w:rsidRDefault="00B22D7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Х</w:t>
            </w:r>
          </w:p>
        </w:tc>
      </w:tr>
      <w:tr w:rsidR="00AF2E6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«Мониторинг мест несанкционированного размещения отходов» в 2029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01.01.2029г.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31.12.2029г.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402E89" w:rsidRPr="00016E10" w:rsidTr="007554DE">
        <w:trPr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контрольная точка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</w:tc>
      </w:tr>
      <w:tr w:rsidR="00402E89" w:rsidRPr="00016E10" w:rsidTr="007554DE">
        <w:trPr>
          <w:trHeight w:val="46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E89" w:rsidRPr="00016E10" w:rsidTr="007554DE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89" w:rsidRPr="00016E10" w:rsidRDefault="00402E89" w:rsidP="00755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5</w:t>
            </w:r>
          </w:p>
        </w:tc>
      </w:tr>
      <w:tr w:rsidR="00AF2E6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«Ликвидация несанкционированного размещения отходов» в 2029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01.01.2029г.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31.12.2029г.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AF2E6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«Установка средств наблюдения с целью предотвращения повторного образования несанкционированного места размещения отходов</w:t>
            </w:r>
            <w:r w:rsidR="008C5C65">
              <w:rPr>
                <w:rFonts w:ascii="Times New Roman" w:hAnsi="Times New Roman" w:cs="Times New Roman"/>
              </w:rPr>
              <w:t>» в 2029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01.01.2029г.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31.12.2029г.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Акт выполненных работ, фотоотчет</w:t>
            </w:r>
          </w:p>
        </w:tc>
      </w:tr>
      <w:tr w:rsidR="009B1E90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E90" w:rsidRPr="00016E10" w:rsidRDefault="009B1E90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1.5.4.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90" w:rsidRPr="00016E10" w:rsidRDefault="009B1E90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Размещение статей в СМИ о необходимости соблюдения природоохранного законодательства в 2029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E90" w:rsidRPr="00016E10" w:rsidRDefault="009B1E90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01.01.2029г.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E90" w:rsidRPr="00016E10" w:rsidRDefault="009B1E90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31.12.2029г.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90" w:rsidRPr="00016E10" w:rsidRDefault="009B1E90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90" w:rsidRPr="00016E10" w:rsidRDefault="009B1E90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 xml:space="preserve">Х </w:t>
            </w:r>
          </w:p>
        </w:tc>
      </w:tr>
      <w:tr w:rsidR="00AF2E6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Ликвидация мест несанкционированного размещения отходов в 2030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01.01.2030г.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31.12.2030г.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Х</w:t>
            </w:r>
          </w:p>
        </w:tc>
      </w:tr>
      <w:tr w:rsidR="00AF2E6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«Мониторинг мест несанкционированного размещения отходов» в 2030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01.01.2030г.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31.12.2030г.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AF2E6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1.6.2.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«Ликвидация несанкционированного размещения отходов» в 2030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01.01.2030г.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31.12.2030г.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Акт выполненных работ</w:t>
            </w:r>
          </w:p>
        </w:tc>
      </w:tr>
      <w:tr w:rsidR="00AF2E67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Мероприятие (результат) «Установка средств наблюдения с целью предотвращения повторного образования несанкционированного места размещения отходов» в 2030 году.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01.01.2030г.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E67" w:rsidRPr="00016E10" w:rsidRDefault="00AF2E67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31.12.2030г.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67" w:rsidRPr="00016E10" w:rsidRDefault="00AF2E67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Акт выполненных работ, фотоотчет</w:t>
            </w:r>
          </w:p>
        </w:tc>
      </w:tr>
      <w:tr w:rsidR="00A949FB" w:rsidRPr="00016E10" w:rsidTr="00216157">
        <w:trPr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Задача, мероприятие (результат) /</w:t>
            </w:r>
          </w:p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контрольная точка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Вид подтверждающего документа по контрольным точкам</w:t>
            </w:r>
          </w:p>
        </w:tc>
      </w:tr>
      <w:tr w:rsidR="00A949FB" w:rsidRPr="00016E10" w:rsidTr="00216157">
        <w:trPr>
          <w:trHeight w:val="46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9FB" w:rsidRPr="00016E10" w:rsidTr="0021615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9FB" w:rsidRPr="00016E10" w:rsidRDefault="00A949FB" w:rsidP="00216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5</w:t>
            </w:r>
          </w:p>
        </w:tc>
      </w:tr>
      <w:tr w:rsidR="009B1E90" w:rsidRPr="00016E10" w:rsidTr="00016E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E90" w:rsidRPr="00016E10" w:rsidRDefault="009B1E90" w:rsidP="00016E1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1.6.4.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90" w:rsidRPr="00016E10" w:rsidRDefault="009B1E90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Размещение статей в СМИ о необходимости соблюдения природоохранного законодательства в 2030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E90" w:rsidRPr="00016E10" w:rsidRDefault="009B1E90" w:rsidP="00016E10">
            <w:pPr>
              <w:pStyle w:val="ConsPlusNormal1"/>
              <w:jc w:val="center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01.01.2030г.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E90" w:rsidRPr="00016E10" w:rsidRDefault="009B1E90" w:rsidP="00016E10">
            <w:pPr>
              <w:pStyle w:val="ConsPlusNormal1"/>
              <w:rPr>
                <w:rFonts w:ascii="Times New Roman" w:hAnsi="Times New Roman" w:cs="Times New Roman"/>
                <w:sz w:val="22"/>
              </w:rPr>
            </w:pPr>
            <w:r w:rsidRPr="00016E10">
              <w:rPr>
                <w:rFonts w:ascii="Times New Roman" w:hAnsi="Times New Roman" w:cs="Times New Roman"/>
                <w:sz w:val="22"/>
              </w:rPr>
              <w:t>31.12.2030г.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90" w:rsidRPr="00016E10" w:rsidRDefault="009B1E90" w:rsidP="00016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E90" w:rsidRPr="00016E10" w:rsidRDefault="009B1E90" w:rsidP="0001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6E10">
              <w:rPr>
                <w:rFonts w:ascii="Times New Roman" w:hAnsi="Times New Roman" w:cs="Times New Roman"/>
              </w:rPr>
              <w:t xml:space="preserve">Х </w:t>
            </w:r>
          </w:p>
        </w:tc>
      </w:tr>
    </w:tbl>
    <w:p w:rsidR="0010252B" w:rsidRDefault="0010252B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402E89" w:rsidRDefault="00402E89" w:rsidP="000B1AA5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:rsidR="000B1AA5" w:rsidRPr="00016E10" w:rsidRDefault="000B1AA5" w:rsidP="000B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6E10">
        <w:rPr>
          <w:rFonts w:ascii="Times New Roman" w:hAnsi="Times New Roman" w:cs="Times New Roman"/>
          <w:b/>
          <w:sz w:val="28"/>
        </w:rPr>
        <w:lastRenderedPageBreak/>
        <w:t>ПАСПОРТ</w:t>
      </w:r>
    </w:p>
    <w:p w:rsidR="000B1AA5" w:rsidRPr="00016E10" w:rsidRDefault="000B1AA5" w:rsidP="000B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6E10">
        <w:rPr>
          <w:rFonts w:ascii="Times New Roman" w:hAnsi="Times New Roman" w:cs="Times New Roman"/>
          <w:b/>
          <w:sz w:val="28"/>
        </w:rPr>
        <w:t>комплекса процессных мероприятий</w:t>
      </w:r>
    </w:p>
    <w:p w:rsidR="00CF3540" w:rsidRPr="00016E10" w:rsidRDefault="000B1AA5" w:rsidP="00CF3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6E10">
        <w:rPr>
          <w:rFonts w:ascii="Times New Roman" w:hAnsi="Times New Roman" w:cs="Times New Roman"/>
          <w:b/>
          <w:sz w:val="28"/>
        </w:rPr>
        <w:t xml:space="preserve">«Обеспечение деятельности, направленной на сохранение и улучшение </w:t>
      </w:r>
      <w:proofErr w:type="gramStart"/>
      <w:r w:rsidRPr="00016E10">
        <w:rPr>
          <w:rFonts w:ascii="Times New Roman" w:hAnsi="Times New Roman" w:cs="Times New Roman"/>
          <w:b/>
          <w:sz w:val="28"/>
        </w:rPr>
        <w:t>эпизоотического</w:t>
      </w:r>
      <w:proofErr w:type="gramEnd"/>
      <w:r w:rsidRPr="00016E10">
        <w:rPr>
          <w:rFonts w:ascii="Times New Roman" w:hAnsi="Times New Roman" w:cs="Times New Roman"/>
          <w:b/>
          <w:sz w:val="28"/>
        </w:rPr>
        <w:t xml:space="preserve">, </w:t>
      </w:r>
    </w:p>
    <w:p w:rsidR="000B1AA5" w:rsidRPr="00016E10" w:rsidRDefault="000B1AA5" w:rsidP="00CF3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6E10">
        <w:rPr>
          <w:rFonts w:ascii="Times New Roman" w:hAnsi="Times New Roman" w:cs="Times New Roman"/>
          <w:b/>
          <w:sz w:val="28"/>
        </w:rPr>
        <w:t xml:space="preserve">ветеринарно-санитарного благополучия на территории </w:t>
      </w:r>
      <w:r w:rsidR="00A140ED" w:rsidRPr="00016E10">
        <w:rPr>
          <w:rFonts w:ascii="Times New Roman" w:hAnsi="Times New Roman" w:cs="Times New Roman"/>
          <w:b/>
          <w:sz w:val="28"/>
        </w:rPr>
        <w:t>Корочанского района</w:t>
      </w:r>
      <w:r w:rsidRPr="00016E10">
        <w:rPr>
          <w:rFonts w:ascii="Times New Roman" w:hAnsi="Times New Roman" w:cs="Times New Roman"/>
          <w:b/>
          <w:sz w:val="28"/>
        </w:rPr>
        <w:t xml:space="preserve">» </w:t>
      </w:r>
    </w:p>
    <w:p w:rsidR="000B1AA5" w:rsidRPr="00DF5735" w:rsidRDefault="000B1AA5" w:rsidP="000B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6E10">
        <w:rPr>
          <w:rFonts w:ascii="Times New Roman" w:hAnsi="Times New Roman" w:cs="Times New Roman"/>
          <w:b/>
          <w:sz w:val="28"/>
        </w:rPr>
        <w:t xml:space="preserve">(далее – комплекс процессных мероприятий </w:t>
      </w:r>
      <w:r w:rsidR="00F6311B" w:rsidRPr="00016E10">
        <w:rPr>
          <w:rFonts w:ascii="Times New Roman" w:hAnsi="Times New Roman" w:cs="Times New Roman"/>
          <w:b/>
          <w:sz w:val="28"/>
        </w:rPr>
        <w:t>4</w:t>
      </w:r>
      <w:r w:rsidRPr="00016E10">
        <w:rPr>
          <w:rFonts w:ascii="Times New Roman" w:hAnsi="Times New Roman" w:cs="Times New Roman"/>
          <w:b/>
          <w:sz w:val="28"/>
        </w:rPr>
        <w:t>)</w:t>
      </w:r>
    </w:p>
    <w:p w:rsidR="00A949FB" w:rsidRPr="00DF5735" w:rsidRDefault="00A949FB" w:rsidP="000B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1AA5" w:rsidRPr="00016E10" w:rsidRDefault="000B1AA5" w:rsidP="000B1A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B1AA5" w:rsidRPr="00DF5735" w:rsidRDefault="00F6311B" w:rsidP="000B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6E10">
        <w:rPr>
          <w:rFonts w:ascii="Times New Roman" w:hAnsi="Times New Roman" w:cs="Times New Roman"/>
          <w:b/>
          <w:sz w:val="28"/>
        </w:rPr>
        <w:t xml:space="preserve">1. </w:t>
      </w:r>
      <w:r w:rsidR="000B1AA5" w:rsidRPr="00016E10">
        <w:rPr>
          <w:rFonts w:ascii="Times New Roman" w:hAnsi="Times New Roman" w:cs="Times New Roman"/>
          <w:b/>
          <w:sz w:val="28"/>
        </w:rPr>
        <w:t>Общие положения</w:t>
      </w:r>
    </w:p>
    <w:p w:rsidR="00A949FB" w:rsidRPr="00DF5735" w:rsidRDefault="00A949FB" w:rsidP="000B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168" w:type="dxa"/>
        <w:tblInd w:w="108" w:type="dxa"/>
        <w:tblLook w:val="01E0" w:firstRow="1" w:lastRow="1" w:firstColumn="1" w:lastColumn="1" w:noHBand="0" w:noVBand="0"/>
      </w:tblPr>
      <w:tblGrid>
        <w:gridCol w:w="7687"/>
        <w:gridCol w:w="7481"/>
      </w:tblGrid>
      <w:tr w:rsidR="004001E8" w:rsidRPr="00F6311B" w:rsidTr="00A1784F">
        <w:trPr>
          <w:trHeight w:val="668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E8" w:rsidRPr="00F6311B" w:rsidRDefault="004001E8" w:rsidP="000B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 xml:space="preserve">Ответственный орган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E8" w:rsidRPr="00F6311B" w:rsidRDefault="004001E8" w:rsidP="007F429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F6311B">
              <w:rPr>
                <w:rFonts w:ascii="Times New Roman" w:eastAsia="Calibri" w:hAnsi="Times New Roman" w:cs="Times New Roman"/>
              </w:rPr>
              <w:t xml:space="preserve">Заместитель главы администрации района по экономическому развитию, АПК  и воспроизводству окружающей среды   </w:t>
            </w:r>
          </w:p>
        </w:tc>
      </w:tr>
      <w:tr w:rsidR="004001E8" w:rsidRPr="00F6311B" w:rsidTr="00A1784F">
        <w:trPr>
          <w:trHeight w:val="379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E8" w:rsidRPr="00F6311B" w:rsidRDefault="004001E8" w:rsidP="000B1A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 xml:space="preserve">Связь с муниципальной программой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E8" w:rsidRPr="00F6311B" w:rsidRDefault="004001E8" w:rsidP="007F4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«Комфортная и безопасная среда для жизни»»</w:t>
            </w:r>
          </w:p>
        </w:tc>
      </w:tr>
    </w:tbl>
    <w:p w:rsidR="000B1AA5" w:rsidRPr="00A949FB" w:rsidRDefault="000B1AA5" w:rsidP="000B1AA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1AA5" w:rsidRDefault="00F6311B" w:rsidP="00F6311B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lang w:val="en-US"/>
        </w:rPr>
      </w:pPr>
      <w:r w:rsidRPr="00016E10">
        <w:rPr>
          <w:rFonts w:ascii="Times New Roman" w:eastAsiaTheme="minorEastAsia" w:hAnsi="Times New Roman" w:cs="Times New Roman"/>
          <w:b/>
          <w:sz w:val="28"/>
        </w:rPr>
        <w:t xml:space="preserve">2. </w:t>
      </w:r>
      <w:r w:rsidR="000B1AA5" w:rsidRPr="00016E10">
        <w:rPr>
          <w:rFonts w:ascii="Times New Roman" w:eastAsiaTheme="minorEastAsia" w:hAnsi="Times New Roman" w:cs="Times New Roman"/>
          <w:b/>
          <w:sz w:val="28"/>
        </w:rPr>
        <w:t xml:space="preserve">Показатели комплекса процессных мероприятий </w:t>
      </w:r>
      <w:r w:rsidRPr="00016E10">
        <w:rPr>
          <w:rFonts w:ascii="Times New Roman" w:eastAsiaTheme="minorEastAsia" w:hAnsi="Times New Roman" w:cs="Times New Roman"/>
          <w:b/>
          <w:sz w:val="28"/>
        </w:rPr>
        <w:t>4</w:t>
      </w:r>
    </w:p>
    <w:p w:rsidR="00A949FB" w:rsidRPr="00A949FB" w:rsidRDefault="00A949FB" w:rsidP="00F6311B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lang w:val="en-US"/>
        </w:rPr>
      </w:pPr>
    </w:p>
    <w:tbl>
      <w:tblPr>
        <w:tblW w:w="151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824"/>
        <w:gridCol w:w="1578"/>
        <w:gridCol w:w="1418"/>
        <w:gridCol w:w="1417"/>
        <w:gridCol w:w="992"/>
        <w:gridCol w:w="709"/>
        <w:gridCol w:w="709"/>
        <w:gridCol w:w="709"/>
        <w:gridCol w:w="709"/>
        <w:gridCol w:w="708"/>
        <w:gridCol w:w="709"/>
        <w:gridCol w:w="709"/>
        <w:gridCol w:w="2286"/>
      </w:tblGrid>
      <w:tr w:rsidR="000B1AA5" w:rsidRPr="00F6311B" w:rsidTr="00A1784F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№</w:t>
            </w:r>
          </w:p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16E1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16E1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Наименование показателя/</w:t>
            </w:r>
          </w:p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  <w:color w:val="000000"/>
              </w:rPr>
              <w:t>Признак возрастания/ убывания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E10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Единица измерения</w:t>
            </w:r>
          </w:p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Значение показателей по годам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16E10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016E10">
              <w:rPr>
                <w:rFonts w:ascii="Times New Roman" w:hAnsi="Times New Roman" w:cs="Times New Roman"/>
                <w:b/>
              </w:rPr>
              <w:t xml:space="preserve"> за достижение показателя</w:t>
            </w:r>
          </w:p>
        </w:tc>
      </w:tr>
      <w:tr w:rsidR="000B1AA5" w:rsidRPr="00F6311B" w:rsidTr="00A1784F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16E10">
              <w:rPr>
                <w:rFonts w:ascii="Times New Roman" w:hAnsi="Times New Roman" w:cs="Times New Roman"/>
                <w:b/>
              </w:rPr>
              <w:t>значе</w:t>
            </w:r>
            <w:r w:rsidR="00A1784F">
              <w:rPr>
                <w:rFonts w:ascii="Times New Roman" w:hAnsi="Times New Roman" w:cs="Times New Roman"/>
                <w:b/>
              </w:rPr>
              <w:t>-</w:t>
            </w:r>
            <w:r w:rsidRPr="00016E10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016E10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6E10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AA5" w:rsidRPr="00F6311B" w:rsidTr="00A1784F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14</w:t>
            </w:r>
          </w:p>
        </w:tc>
      </w:tr>
      <w:tr w:rsidR="000B1AA5" w:rsidRPr="00F6311B" w:rsidTr="00A1784F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F6311B" w:rsidRDefault="000B1AA5" w:rsidP="008C5C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 xml:space="preserve">Задача «Сохранение и улучшение эпизоотического и ветеринарно-санитарного благополучия на территории муниципального </w:t>
            </w:r>
            <w:r w:rsidR="008C5C65">
              <w:rPr>
                <w:rFonts w:ascii="Times New Roman" w:hAnsi="Times New Roman" w:cs="Times New Roman"/>
              </w:rPr>
              <w:t>района</w:t>
            </w:r>
            <w:r w:rsidRPr="00F6311B">
              <w:rPr>
                <w:rFonts w:ascii="Times New Roman" w:hAnsi="Times New Roman" w:cs="Times New Roman"/>
              </w:rPr>
              <w:t>»</w:t>
            </w:r>
          </w:p>
        </w:tc>
      </w:tr>
      <w:tr w:rsidR="00535190" w:rsidRPr="00F6311B" w:rsidTr="00A1784F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>Количество отловленных  животных без владельцев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311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F6311B">
              <w:rPr>
                <w:rFonts w:ascii="Times New Roman" w:hAnsi="Times New Roman" w:cs="Times New Roman"/>
                <w:color w:val="000000"/>
                <w:u w:color="000000"/>
              </w:rPr>
              <w:t>КПМ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190" w:rsidRPr="00F6311B" w:rsidRDefault="00535190" w:rsidP="00A1784F">
            <w:pPr>
              <w:tabs>
                <w:tab w:val="left" w:pos="1853"/>
              </w:tabs>
              <w:spacing w:after="160" w:line="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6311B">
              <w:rPr>
                <w:rFonts w:ascii="Times New Roman" w:eastAsia="Calibri" w:hAnsi="Times New Roman" w:cs="Times New Roman"/>
              </w:rPr>
              <w:t>Управление АПК и воспроизводства окружающей среды администрации Корочанского района</w:t>
            </w:r>
          </w:p>
        </w:tc>
      </w:tr>
    </w:tbl>
    <w:p w:rsidR="00F6311B" w:rsidRDefault="00F6311B" w:rsidP="00F631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54DE" w:rsidRDefault="007554DE" w:rsidP="00F631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54DE" w:rsidRDefault="007554DE" w:rsidP="00F631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54DE" w:rsidRDefault="007554DE" w:rsidP="00F631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54DE" w:rsidRDefault="007554DE" w:rsidP="00F631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1AA5" w:rsidRDefault="000B1AA5" w:rsidP="00F63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1784F">
        <w:rPr>
          <w:rFonts w:ascii="Times New Roman" w:hAnsi="Times New Roman" w:cs="Times New Roman"/>
          <w:b/>
          <w:sz w:val="28"/>
        </w:rPr>
        <w:lastRenderedPageBreak/>
        <w:t xml:space="preserve">3. План достижения показателей комплекса процессных мероприятий </w:t>
      </w:r>
      <w:r w:rsidR="00F6311B" w:rsidRPr="00A1784F">
        <w:rPr>
          <w:rFonts w:ascii="Times New Roman" w:hAnsi="Times New Roman" w:cs="Times New Roman"/>
          <w:b/>
          <w:sz w:val="28"/>
        </w:rPr>
        <w:t>4</w:t>
      </w:r>
      <w:r w:rsidRPr="00A1784F">
        <w:rPr>
          <w:rFonts w:ascii="Times New Roman" w:hAnsi="Times New Roman" w:cs="Times New Roman"/>
          <w:b/>
          <w:sz w:val="28"/>
        </w:rPr>
        <w:t xml:space="preserve"> </w:t>
      </w:r>
    </w:p>
    <w:p w:rsidR="007554DE" w:rsidRPr="00A1784F" w:rsidRDefault="007554DE" w:rsidP="00F63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5"/>
        <w:gridCol w:w="4629"/>
        <w:gridCol w:w="1333"/>
        <w:gridCol w:w="1426"/>
        <w:gridCol w:w="546"/>
        <w:gridCol w:w="549"/>
        <w:gridCol w:w="549"/>
        <w:gridCol w:w="549"/>
        <w:gridCol w:w="549"/>
        <w:gridCol w:w="574"/>
        <w:gridCol w:w="549"/>
        <w:gridCol w:w="549"/>
        <w:gridCol w:w="549"/>
        <w:gridCol w:w="549"/>
        <w:gridCol w:w="592"/>
        <w:gridCol w:w="1117"/>
      </w:tblGrid>
      <w:tr w:rsidR="00F6311B" w:rsidRPr="00F6311B" w:rsidTr="00A1784F">
        <w:trPr>
          <w:trHeight w:val="349"/>
          <w:tblHeader/>
        </w:trPr>
        <w:tc>
          <w:tcPr>
            <w:tcW w:w="186" w:type="pct"/>
            <w:vMerge w:val="restart"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1784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1784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25" w:type="pct"/>
            <w:vMerge w:val="restart"/>
            <w:vAlign w:val="center"/>
          </w:tcPr>
          <w:p w:rsidR="000B1AA5" w:rsidRPr="00A1784F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Показатели комплекса процессных мероприятий</w:t>
            </w:r>
          </w:p>
        </w:tc>
        <w:tc>
          <w:tcPr>
            <w:tcW w:w="439" w:type="pct"/>
            <w:vMerge w:val="restart"/>
            <w:vAlign w:val="center"/>
          </w:tcPr>
          <w:p w:rsidR="000B1AA5" w:rsidRPr="00A1784F" w:rsidRDefault="000B1AA5" w:rsidP="000B1AA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470" w:type="pct"/>
            <w:vMerge w:val="restart"/>
            <w:vAlign w:val="center"/>
          </w:tcPr>
          <w:p w:rsidR="000B1AA5" w:rsidRPr="00A1784F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Единица измерения</w:t>
            </w:r>
          </w:p>
          <w:p w:rsidR="000B1AA5" w:rsidRDefault="000B1AA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(по ОКЕИ)</w:t>
            </w:r>
          </w:p>
          <w:p w:rsidR="00B13735" w:rsidRPr="00A1784F" w:rsidRDefault="00B13735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1" w:type="pct"/>
            <w:gridSpan w:val="11"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Плановые значения по месяцам</w:t>
            </w:r>
          </w:p>
        </w:tc>
        <w:tc>
          <w:tcPr>
            <w:tcW w:w="369" w:type="pct"/>
            <w:vMerge w:val="restart"/>
            <w:vAlign w:val="center"/>
          </w:tcPr>
          <w:p w:rsidR="000B1AA5" w:rsidRPr="00A1784F" w:rsidRDefault="000B1AA5" w:rsidP="004001E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1784F">
              <w:rPr>
                <w:rFonts w:ascii="Times New Roman" w:hAnsi="Times New Roman" w:cs="Times New Roman"/>
                <w:b/>
              </w:rPr>
              <w:t>На конец  года</w:t>
            </w:r>
          </w:p>
        </w:tc>
      </w:tr>
      <w:tr w:rsidR="00F6311B" w:rsidRPr="00F6311B" w:rsidTr="00A1784F">
        <w:trPr>
          <w:trHeight w:val="418"/>
          <w:tblHeader/>
        </w:trPr>
        <w:tc>
          <w:tcPr>
            <w:tcW w:w="186" w:type="pct"/>
            <w:vMerge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pct"/>
            <w:vMerge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vMerge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" w:type="pct"/>
            <w:vMerge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" w:type="pct"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181" w:type="pct"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фев.</w:t>
            </w:r>
          </w:p>
        </w:tc>
        <w:tc>
          <w:tcPr>
            <w:tcW w:w="181" w:type="pct"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81" w:type="pct"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181" w:type="pct"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89" w:type="pct"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81" w:type="pct"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81" w:type="pct"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авг.</w:t>
            </w:r>
          </w:p>
        </w:tc>
        <w:tc>
          <w:tcPr>
            <w:tcW w:w="181" w:type="pct"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сен.</w:t>
            </w:r>
          </w:p>
        </w:tc>
        <w:tc>
          <w:tcPr>
            <w:tcW w:w="181" w:type="pct"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195" w:type="pct"/>
            <w:vAlign w:val="center"/>
          </w:tcPr>
          <w:p w:rsidR="000B1AA5" w:rsidRPr="00A1784F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1784F">
              <w:rPr>
                <w:rFonts w:ascii="Times New Roman" w:hAnsi="Times New Roman" w:cs="Times New Roman"/>
                <w:b/>
              </w:rPr>
              <w:t>ноя.</w:t>
            </w:r>
          </w:p>
        </w:tc>
        <w:tc>
          <w:tcPr>
            <w:tcW w:w="369" w:type="pct"/>
            <w:vMerge/>
            <w:vAlign w:val="center"/>
          </w:tcPr>
          <w:p w:rsidR="000B1AA5" w:rsidRPr="00F6311B" w:rsidRDefault="000B1AA5" w:rsidP="000B1AA5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B1AA5" w:rsidRPr="00F6311B" w:rsidTr="00A1784F">
        <w:trPr>
          <w:trHeight w:val="314"/>
        </w:trPr>
        <w:tc>
          <w:tcPr>
            <w:tcW w:w="186" w:type="pct"/>
            <w:vAlign w:val="center"/>
          </w:tcPr>
          <w:p w:rsidR="000B1AA5" w:rsidRPr="00F6311B" w:rsidRDefault="000B1AA5" w:rsidP="00B1373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4" w:type="pct"/>
            <w:gridSpan w:val="15"/>
            <w:vAlign w:val="center"/>
          </w:tcPr>
          <w:p w:rsidR="00B13735" w:rsidRPr="00B13735" w:rsidRDefault="00B13735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u w:color="000000"/>
              </w:rPr>
            </w:pPr>
          </w:p>
          <w:p w:rsidR="000B1AA5" w:rsidRPr="00F6311B" w:rsidRDefault="000B1AA5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Задача «Сохранение и улучшение эпизоотического и ветеринарно-санитарного благополучия на территории </w:t>
            </w:r>
            <w:r w:rsidR="004001E8"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>района</w:t>
            </w:r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>»</w:t>
            </w:r>
          </w:p>
        </w:tc>
      </w:tr>
      <w:tr w:rsidR="00F6311B" w:rsidRPr="00F6311B" w:rsidTr="00A1784F">
        <w:trPr>
          <w:trHeight w:val="386"/>
        </w:trPr>
        <w:tc>
          <w:tcPr>
            <w:tcW w:w="186" w:type="pct"/>
            <w:vAlign w:val="center"/>
          </w:tcPr>
          <w:p w:rsidR="000B1AA5" w:rsidRPr="00F6311B" w:rsidRDefault="000B1AA5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1.</w:t>
            </w:r>
            <w:r w:rsidR="004001E8" w:rsidRPr="00F6311B">
              <w:rPr>
                <w:rFonts w:ascii="Times New Roman" w:hAnsi="Times New Roman" w:cs="Times New Roman"/>
              </w:rPr>
              <w:t>1</w:t>
            </w:r>
            <w:r w:rsidRPr="00F631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pct"/>
            <w:vAlign w:val="center"/>
          </w:tcPr>
          <w:p w:rsidR="000B1AA5" w:rsidRPr="00F6311B" w:rsidRDefault="000B1AA5" w:rsidP="00B13735">
            <w:pPr>
              <w:spacing w:after="0" w:line="360" w:lineRule="auto"/>
              <w:ind w:right="136"/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>Количество отловленных  животных без владельцев</w:t>
            </w:r>
            <w:r w:rsidR="00A140ED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 в 2025 году </w:t>
            </w:r>
          </w:p>
        </w:tc>
        <w:tc>
          <w:tcPr>
            <w:tcW w:w="439" w:type="pct"/>
            <w:vAlign w:val="center"/>
          </w:tcPr>
          <w:p w:rsidR="000B1AA5" w:rsidRPr="00F6311B" w:rsidRDefault="000B1AA5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  <w:color w:val="000000"/>
                <w:u w:color="000000"/>
              </w:rPr>
              <w:t>КПМ</w:t>
            </w:r>
          </w:p>
        </w:tc>
        <w:tc>
          <w:tcPr>
            <w:tcW w:w="470" w:type="pct"/>
            <w:vAlign w:val="center"/>
          </w:tcPr>
          <w:p w:rsidR="000B1AA5" w:rsidRPr="00F6311B" w:rsidRDefault="000B1AA5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80" w:type="pct"/>
            <w:vAlign w:val="center"/>
          </w:tcPr>
          <w:p w:rsidR="000B1AA5" w:rsidRPr="00F6311B" w:rsidRDefault="00CF3540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" w:type="pct"/>
            <w:vAlign w:val="center"/>
          </w:tcPr>
          <w:p w:rsidR="000B1AA5" w:rsidRPr="00F6311B" w:rsidRDefault="00CF3540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" w:type="pct"/>
            <w:vAlign w:val="center"/>
          </w:tcPr>
          <w:p w:rsidR="000B1AA5" w:rsidRPr="00F6311B" w:rsidRDefault="00535190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" w:type="pct"/>
            <w:vAlign w:val="center"/>
          </w:tcPr>
          <w:p w:rsidR="000B1AA5" w:rsidRPr="00F6311B" w:rsidRDefault="00CF3540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  <w:vAlign w:val="center"/>
          </w:tcPr>
          <w:p w:rsidR="000B1AA5" w:rsidRPr="00F6311B" w:rsidRDefault="00CF3540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" w:type="pct"/>
            <w:vAlign w:val="center"/>
          </w:tcPr>
          <w:p w:rsidR="000B1AA5" w:rsidRPr="00F6311B" w:rsidRDefault="00CF3540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  <w:vAlign w:val="center"/>
          </w:tcPr>
          <w:p w:rsidR="000B1AA5" w:rsidRPr="00F6311B" w:rsidRDefault="00CF3540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  <w:vAlign w:val="center"/>
          </w:tcPr>
          <w:p w:rsidR="000B1AA5" w:rsidRPr="00F6311B" w:rsidRDefault="00535190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" w:type="pct"/>
            <w:vAlign w:val="center"/>
          </w:tcPr>
          <w:p w:rsidR="000B1AA5" w:rsidRPr="00F6311B" w:rsidRDefault="00CF3540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" w:type="pct"/>
            <w:vAlign w:val="center"/>
          </w:tcPr>
          <w:p w:rsidR="000B1AA5" w:rsidRPr="00F6311B" w:rsidRDefault="00535190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" w:type="pct"/>
            <w:vAlign w:val="center"/>
          </w:tcPr>
          <w:p w:rsidR="000B1AA5" w:rsidRPr="00F6311B" w:rsidRDefault="00535190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" w:type="pct"/>
            <w:vAlign w:val="center"/>
          </w:tcPr>
          <w:p w:rsidR="000B1AA5" w:rsidRPr="00F6311B" w:rsidRDefault="00535190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50</w:t>
            </w:r>
          </w:p>
        </w:tc>
      </w:tr>
      <w:tr w:rsidR="00A140ED" w:rsidRPr="00F6311B" w:rsidTr="00A1784F">
        <w:trPr>
          <w:trHeight w:val="386"/>
        </w:trPr>
        <w:tc>
          <w:tcPr>
            <w:tcW w:w="186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25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ind w:right="136"/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>Количество отловленных  животных без владельцев</w:t>
            </w: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 в 2026 году </w:t>
            </w:r>
          </w:p>
        </w:tc>
        <w:tc>
          <w:tcPr>
            <w:tcW w:w="43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  <w:color w:val="000000"/>
                <w:u w:color="000000"/>
              </w:rPr>
              <w:t>КПМ</w:t>
            </w:r>
          </w:p>
        </w:tc>
        <w:tc>
          <w:tcPr>
            <w:tcW w:w="470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80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140ED" w:rsidRPr="00F6311B" w:rsidTr="00A1784F">
        <w:trPr>
          <w:trHeight w:val="386"/>
        </w:trPr>
        <w:tc>
          <w:tcPr>
            <w:tcW w:w="186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525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ind w:right="136"/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>Количество отловленных  животных без владельцев</w:t>
            </w: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 в 2027 году </w:t>
            </w:r>
          </w:p>
        </w:tc>
        <w:tc>
          <w:tcPr>
            <w:tcW w:w="43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  <w:color w:val="000000"/>
                <w:u w:color="000000"/>
              </w:rPr>
              <w:t>КПМ</w:t>
            </w:r>
          </w:p>
        </w:tc>
        <w:tc>
          <w:tcPr>
            <w:tcW w:w="470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80" w:type="pct"/>
            <w:vAlign w:val="center"/>
          </w:tcPr>
          <w:p w:rsidR="00A140ED" w:rsidRPr="00F6311B" w:rsidRDefault="00A140ED" w:rsidP="00751F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A140ED" w:rsidRPr="00F6311B" w:rsidTr="00A1784F">
        <w:trPr>
          <w:trHeight w:val="386"/>
        </w:trPr>
        <w:tc>
          <w:tcPr>
            <w:tcW w:w="186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525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ind w:right="136"/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>Количество отловленных  животных без владельцев</w:t>
            </w: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 в 2028 году </w:t>
            </w:r>
          </w:p>
        </w:tc>
        <w:tc>
          <w:tcPr>
            <w:tcW w:w="43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  <w:color w:val="000000"/>
                <w:u w:color="000000"/>
              </w:rPr>
              <w:t>КПМ</w:t>
            </w:r>
          </w:p>
        </w:tc>
        <w:tc>
          <w:tcPr>
            <w:tcW w:w="470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80" w:type="pct"/>
            <w:vAlign w:val="center"/>
          </w:tcPr>
          <w:p w:rsidR="00A140ED" w:rsidRPr="00F6311B" w:rsidRDefault="00A140ED" w:rsidP="00751F5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A140ED" w:rsidRPr="00F6311B" w:rsidTr="00A1784F">
        <w:trPr>
          <w:trHeight w:val="386"/>
        </w:trPr>
        <w:tc>
          <w:tcPr>
            <w:tcW w:w="186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525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ind w:right="136"/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>Количество отловленных  животных без владельцев</w:t>
            </w: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 в 2029 году </w:t>
            </w:r>
          </w:p>
        </w:tc>
        <w:tc>
          <w:tcPr>
            <w:tcW w:w="43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  <w:color w:val="000000"/>
                <w:u w:color="000000"/>
              </w:rPr>
              <w:t>КПМ</w:t>
            </w:r>
          </w:p>
        </w:tc>
        <w:tc>
          <w:tcPr>
            <w:tcW w:w="470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80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A140ED" w:rsidRPr="00F6311B" w:rsidTr="00A1784F">
        <w:trPr>
          <w:trHeight w:val="386"/>
        </w:trPr>
        <w:tc>
          <w:tcPr>
            <w:tcW w:w="186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525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ind w:right="136"/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6311B">
              <w:rPr>
                <w:rFonts w:ascii="Times New Roman" w:hAnsi="Times New Roman" w:cs="Times New Roman"/>
                <w:bCs/>
                <w:color w:val="000000"/>
                <w:u w:color="000000"/>
              </w:rPr>
              <w:t>Количество отловленных  животных без владельцев</w:t>
            </w: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 в 2030 году </w:t>
            </w:r>
          </w:p>
        </w:tc>
        <w:tc>
          <w:tcPr>
            <w:tcW w:w="43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  <w:color w:val="000000"/>
                <w:u w:color="000000"/>
              </w:rPr>
              <w:t>КПМ</w:t>
            </w:r>
          </w:p>
        </w:tc>
        <w:tc>
          <w:tcPr>
            <w:tcW w:w="470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80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" w:type="pct"/>
            <w:vAlign w:val="center"/>
          </w:tcPr>
          <w:p w:rsidR="00A140ED" w:rsidRPr="00F6311B" w:rsidRDefault="00A140ED" w:rsidP="00B1373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0B1AA5" w:rsidRPr="00F6311B" w:rsidRDefault="000B1AA5" w:rsidP="000B1AA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54DE" w:rsidRDefault="007554DE" w:rsidP="000B1AA5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</w:rPr>
      </w:pPr>
    </w:p>
    <w:p w:rsidR="007554DE" w:rsidRDefault="007554DE" w:rsidP="000B1AA5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</w:rPr>
      </w:pPr>
    </w:p>
    <w:p w:rsidR="007554DE" w:rsidRDefault="007554DE" w:rsidP="000B1AA5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</w:rPr>
      </w:pPr>
    </w:p>
    <w:p w:rsidR="007554DE" w:rsidRDefault="007554DE" w:rsidP="000B1AA5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</w:rPr>
      </w:pPr>
    </w:p>
    <w:p w:rsidR="007554DE" w:rsidRDefault="007554DE" w:rsidP="000B1AA5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</w:rPr>
      </w:pPr>
    </w:p>
    <w:p w:rsidR="007554DE" w:rsidRDefault="007554DE" w:rsidP="000B1AA5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</w:rPr>
      </w:pPr>
    </w:p>
    <w:p w:rsidR="007554DE" w:rsidRDefault="007554DE" w:rsidP="000B1AA5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</w:rPr>
      </w:pPr>
    </w:p>
    <w:p w:rsidR="000B1AA5" w:rsidRPr="00A1784F" w:rsidRDefault="000B1AA5" w:rsidP="000B1AA5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sz w:val="28"/>
        </w:rPr>
      </w:pPr>
      <w:r w:rsidRPr="00A1784F">
        <w:rPr>
          <w:rFonts w:ascii="Times New Roman" w:hAnsi="Times New Roman" w:cs="Times New Roman"/>
          <w:b/>
          <w:sz w:val="28"/>
        </w:rPr>
        <w:lastRenderedPageBreak/>
        <w:t xml:space="preserve">4. Перечень мероприятий (результатов) комплекса процессных мероприятий </w:t>
      </w:r>
      <w:r w:rsidR="00F6311B" w:rsidRPr="00A1784F">
        <w:rPr>
          <w:rFonts w:ascii="Times New Roman" w:hAnsi="Times New Roman" w:cs="Times New Roman"/>
          <w:b/>
          <w:sz w:val="28"/>
        </w:rPr>
        <w:t>4</w:t>
      </w:r>
    </w:p>
    <w:tbl>
      <w:tblPr>
        <w:tblpPr w:leftFromText="180" w:rightFromText="180" w:vertAnchor="text" w:horzAnchor="margin" w:tblpY="218"/>
        <w:tblW w:w="15276" w:type="dxa"/>
        <w:tblLayout w:type="fixed"/>
        <w:tblLook w:val="01E0" w:firstRow="1" w:lastRow="1" w:firstColumn="1" w:lastColumn="1" w:noHBand="0" w:noVBand="0"/>
      </w:tblPr>
      <w:tblGrid>
        <w:gridCol w:w="709"/>
        <w:gridCol w:w="3085"/>
        <w:gridCol w:w="1701"/>
        <w:gridCol w:w="1294"/>
        <w:gridCol w:w="1115"/>
        <w:gridCol w:w="850"/>
        <w:gridCol w:w="709"/>
        <w:gridCol w:w="709"/>
        <w:gridCol w:w="709"/>
        <w:gridCol w:w="708"/>
        <w:gridCol w:w="709"/>
        <w:gridCol w:w="709"/>
        <w:gridCol w:w="2269"/>
      </w:tblGrid>
      <w:tr w:rsidR="00A1784F" w:rsidRPr="00F6311B" w:rsidTr="00A1784F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C65">
              <w:rPr>
                <w:rFonts w:ascii="Times New Roman" w:hAnsi="Times New Roman" w:cs="Times New Roman"/>
                <w:b/>
              </w:rPr>
              <w:t>№</w:t>
            </w:r>
          </w:p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C5C6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C5C6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C65">
              <w:rPr>
                <w:rFonts w:ascii="Times New Roman" w:hAnsi="Times New Roman" w:cs="Times New Roman"/>
                <w:b/>
                <w:bCs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C65">
              <w:rPr>
                <w:rFonts w:ascii="Times New Roman" w:hAnsi="Times New Roman" w:cs="Times New Roman"/>
                <w:b/>
                <w:bCs/>
              </w:rPr>
              <w:t>Тип мероприятия (результата)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C65">
              <w:rPr>
                <w:rFonts w:ascii="Times New Roman" w:hAnsi="Times New Roman" w:cs="Times New Roman"/>
                <w:b/>
                <w:bCs/>
              </w:rPr>
              <w:t>Единица измерения (по ОКЕИ)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C65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C65">
              <w:rPr>
                <w:rFonts w:ascii="Times New Roman" w:hAnsi="Times New Roman" w:cs="Times New Roman"/>
                <w:b/>
              </w:rPr>
              <w:t xml:space="preserve">Значения мероприятия (результата), </w:t>
            </w:r>
          </w:p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C65">
              <w:rPr>
                <w:rFonts w:ascii="Times New Roman" w:hAnsi="Times New Roman" w:cs="Times New Roman"/>
                <w:b/>
              </w:rPr>
              <w:t>параметра характеристики мероприятия (результата) по годам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C65">
              <w:rPr>
                <w:rFonts w:ascii="Times New Roman" w:hAnsi="Times New Roman" w:cs="Times New Roman"/>
                <w:b/>
              </w:rPr>
              <w:t>Связь с показателями комплекса процессных мероприятий</w:t>
            </w:r>
          </w:p>
        </w:tc>
      </w:tr>
      <w:tr w:rsidR="00A1784F" w:rsidRPr="00F6311B" w:rsidTr="00A1784F">
        <w:trPr>
          <w:trHeight w:val="40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C65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C65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C65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C65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C65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C65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C65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8C5C65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5C65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84F" w:rsidRPr="00F6311B" w:rsidTr="00A1784F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14</w:t>
            </w:r>
          </w:p>
        </w:tc>
      </w:tr>
      <w:tr w:rsidR="00A1784F" w:rsidRPr="00F6311B" w:rsidTr="00A1784F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Мероприятие (результат)</w:t>
            </w:r>
          </w:p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«Обеспечено количество животных без владельцев, в отношении которых проведены мероприятия, предусмотренные законодательством»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Оказание услуг</w:t>
            </w:r>
          </w:p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(выполнение работ)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  <w:color w:val="000000"/>
                <w:u w:color="000000"/>
              </w:rPr>
              <w:t>Голов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631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Количество</w:t>
            </w:r>
          </w:p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животных</w:t>
            </w:r>
          </w:p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без владельцев,</w:t>
            </w:r>
          </w:p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 xml:space="preserve">в отношении </w:t>
            </w:r>
            <w:proofErr w:type="gramStart"/>
            <w:r w:rsidRPr="00F6311B"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проведены</w:t>
            </w:r>
          </w:p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мероприятия,</w:t>
            </w:r>
          </w:p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предусмотренные</w:t>
            </w:r>
          </w:p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законодательством</w:t>
            </w:r>
          </w:p>
        </w:tc>
      </w:tr>
      <w:tr w:rsidR="00A1784F" w:rsidRPr="00F6311B" w:rsidTr="00A1784F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84F" w:rsidRPr="00F6311B" w:rsidRDefault="00A1784F" w:rsidP="00A178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4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4F" w:rsidRPr="00F6311B" w:rsidRDefault="00A1784F" w:rsidP="00A17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 xml:space="preserve">К 2031 году в отношении не менее </w:t>
            </w:r>
            <w:r>
              <w:rPr>
                <w:rFonts w:ascii="Times New Roman" w:hAnsi="Times New Roman" w:cs="Times New Roman"/>
              </w:rPr>
              <w:t>300</w:t>
            </w:r>
            <w:r w:rsidRPr="00F6311B">
              <w:rPr>
                <w:rFonts w:ascii="Times New Roman" w:hAnsi="Times New Roman" w:cs="Times New Roman"/>
              </w:rPr>
              <w:t xml:space="preserve"> голов животных без владельцев проведены мероприятия в рамках реализации постановления Правительства Белгородской области от 25 декабря 2023 г. № 751-пп «Об утверждении государственной программы Белгородской области «Развитие сельского хозяйства и рыбоводства в Белгородской области»:</w:t>
            </w:r>
          </w:p>
          <w:p w:rsidR="00A1784F" w:rsidRPr="00F6311B" w:rsidRDefault="008C5C65" w:rsidP="00A17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1784F" w:rsidRPr="00F6311B">
              <w:rPr>
                <w:rFonts w:ascii="Times New Roman" w:hAnsi="Times New Roman" w:cs="Times New Roman"/>
              </w:rPr>
              <w:t>по отлову, в том числе транспортировка и передача в приют для животных;</w:t>
            </w:r>
          </w:p>
          <w:p w:rsidR="00A1784F" w:rsidRPr="00F6311B" w:rsidRDefault="008C5C65" w:rsidP="00A17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1784F" w:rsidRPr="00F6311B">
              <w:rPr>
                <w:rFonts w:ascii="Times New Roman" w:hAnsi="Times New Roman" w:cs="Times New Roman"/>
              </w:rPr>
              <w:t>по содержанию в приютах;</w:t>
            </w:r>
          </w:p>
          <w:p w:rsidR="00A1784F" w:rsidRPr="00F6311B" w:rsidRDefault="008C5C65" w:rsidP="00A17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1784F" w:rsidRPr="00F6311B">
              <w:rPr>
                <w:rFonts w:ascii="Times New Roman" w:hAnsi="Times New Roman" w:cs="Times New Roman"/>
              </w:rPr>
              <w:t>по возврату потерявшихся животных их владельцам, а также поиску новых владельцев животным, поступившим в приюты;</w:t>
            </w:r>
          </w:p>
          <w:p w:rsidR="00A1784F" w:rsidRPr="00F6311B" w:rsidRDefault="008C5C65" w:rsidP="00A17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1784F" w:rsidRPr="00F6311B">
              <w:rPr>
                <w:rFonts w:ascii="Times New Roman" w:hAnsi="Times New Roman" w:cs="Times New Roman"/>
              </w:rPr>
              <w:t>по возврату животных без владельцев, не проявляющих немотивированной агрессивности, на прежние места обитания;</w:t>
            </w:r>
          </w:p>
          <w:p w:rsidR="00A1784F" w:rsidRDefault="008C5C65" w:rsidP="00A17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1784F" w:rsidRPr="00F6311B">
              <w:rPr>
                <w:rFonts w:ascii="Times New Roman" w:hAnsi="Times New Roman" w:cs="Times New Roman"/>
              </w:rPr>
              <w:t>по размещению в приютах и содержанию в них животных, которые не могут быть возвращены на прежние места их обитания.</w:t>
            </w:r>
          </w:p>
          <w:p w:rsidR="00A1784F" w:rsidRPr="00F6311B" w:rsidRDefault="00A1784F" w:rsidP="00A17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1AA5" w:rsidRPr="00F6311B" w:rsidRDefault="000B1AA5" w:rsidP="000B1AA5">
      <w:pPr>
        <w:spacing w:after="0" w:line="240" w:lineRule="auto"/>
        <w:rPr>
          <w:rFonts w:ascii="Times New Roman" w:hAnsi="Times New Roman" w:cs="Times New Roman"/>
        </w:rPr>
      </w:pPr>
    </w:p>
    <w:p w:rsidR="000B1AA5" w:rsidRPr="008C5C65" w:rsidRDefault="000B1AA5" w:rsidP="000B1AA5">
      <w:pPr>
        <w:jc w:val="center"/>
        <w:rPr>
          <w:rFonts w:ascii="Times New Roman" w:hAnsi="Times New Roman" w:cs="Times New Roman"/>
          <w:b/>
          <w:sz w:val="28"/>
        </w:rPr>
      </w:pPr>
      <w:r w:rsidRPr="008C5C65">
        <w:rPr>
          <w:rFonts w:ascii="Times New Roman" w:hAnsi="Times New Roman" w:cs="Times New Roman"/>
          <w:b/>
          <w:sz w:val="28"/>
        </w:rPr>
        <w:t xml:space="preserve">5. Финансовое обеспечение комплекса процессных мероприятий </w:t>
      </w:r>
      <w:r w:rsidR="008E2364" w:rsidRPr="008C5C65">
        <w:rPr>
          <w:rFonts w:ascii="Times New Roman" w:hAnsi="Times New Roman" w:cs="Times New Roman"/>
          <w:b/>
          <w:sz w:val="28"/>
        </w:rPr>
        <w:t>4</w:t>
      </w:r>
    </w:p>
    <w:tbl>
      <w:tblPr>
        <w:tblW w:w="155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805"/>
        <w:gridCol w:w="1843"/>
        <w:gridCol w:w="924"/>
        <w:gridCol w:w="993"/>
        <w:gridCol w:w="992"/>
        <w:gridCol w:w="992"/>
        <w:gridCol w:w="777"/>
        <w:gridCol w:w="992"/>
        <w:gridCol w:w="1276"/>
      </w:tblGrid>
      <w:tr w:rsidR="000B1AA5" w:rsidRPr="008E2364" w:rsidTr="00A949FB">
        <w:trPr>
          <w:trHeight w:val="695"/>
        </w:trPr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9FB">
              <w:rPr>
                <w:rFonts w:ascii="Times New Roman" w:hAnsi="Times New Roman" w:cs="Times New Roman"/>
                <w:b/>
              </w:rPr>
              <w:t>Наименование мероприятия (результата) /</w:t>
            </w:r>
          </w:p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9FB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49FB">
              <w:rPr>
                <w:rFonts w:ascii="Times New Roman" w:hAnsi="Times New Roman" w:cs="Times New Roman"/>
                <w:b/>
              </w:rPr>
              <w:t>Код</w:t>
            </w:r>
          </w:p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9FB">
              <w:rPr>
                <w:rFonts w:ascii="Times New Roman" w:hAnsi="Times New Roman" w:cs="Times New Roman"/>
                <w:b/>
              </w:rPr>
              <w:t xml:space="preserve">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9FB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AA5" w:rsidRPr="008E2364" w:rsidTr="00A949FB">
        <w:trPr>
          <w:trHeight w:val="467"/>
        </w:trPr>
        <w:tc>
          <w:tcPr>
            <w:tcW w:w="68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9FB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9FB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9FB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9FB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9FB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9FB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A949FB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9FB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0B1AA5" w:rsidRPr="008E2364" w:rsidTr="00A949FB">
        <w:trPr>
          <w:trHeight w:val="28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AA5" w:rsidRPr="008E2364" w:rsidTr="00A949FB">
        <w:trPr>
          <w:trHeight w:val="36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AA5" w:rsidRPr="008E2364" w:rsidRDefault="000B1AA5" w:rsidP="000B1A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E2364">
              <w:rPr>
                <w:rFonts w:ascii="Times New Roman" w:hAnsi="Times New Roman" w:cs="Times New Roman"/>
                <w:i/>
              </w:rPr>
              <w:t xml:space="preserve">Комплекс процессных мероприятий «Обеспечение деятельности, </w:t>
            </w:r>
            <w:r w:rsidRPr="008E2364">
              <w:rPr>
                <w:rFonts w:ascii="Times New Roman" w:hAnsi="Times New Roman" w:cs="Times New Roman"/>
                <w:i/>
              </w:rPr>
              <w:lastRenderedPageBreak/>
              <w:t>направленной на сохранение и улучшение эпизоотического, ветеринарно-санитарного благополучия на территории муниципального округа»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4001E8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364">
              <w:rPr>
                <w:rFonts w:ascii="Times New Roman" w:hAnsi="Times New Roman" w:cs="Times New Roman"/>
                <w:b/>
              </w:rPr>
              <w:t>630,8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4001E8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364">
              <w:rPr>
                <w:rFonts w:ascii="Times New Roman" w:hAnsi="Times New Roman" w:cs="Times New Roman"/>
                <w:b/>
              </w:rPr>
              <w:t>504,6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4001E8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364">
              <w:rPr>
                <w:rFonts w:ascii="Times New Roman" w:hAnsi="Times New Roman" w:cs="Times New Roman"/>
                <w:b/>
              </w:rPr>
              <w:t>403,7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4001E8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364">
              <w:rPr>
                <w:rFonts w:ascii="Times New Roman" w:hAnsi="Times New Roman" w:cs="Times New Roman"/>
                <w:b/>
              </w:rPr>
              <w:t>403,7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4001E8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364">
              <w:rPr>
                <w:rFonts w:ascii="Times New Roman" w:hAnsi="Times New Roman" w:cs="Times New Roman"/>
                <w:b/>
              </w:rPr>
              <w:t>403,7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4001E8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364">
              <w:rPr>
                <w:rFonts w:ascii="Times New Roman" w:hAnsi="Times New Roman" w:cs="Times New Roman"/>
                <w:b/>
              </w:rPr>
              <w:t>403,7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4001E8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2364">
              <w:rPr>
                <w:rFonts w:ascii="Times New Roman" w:hAnsi="Times New Roman" w:cs="Times New Roman"/>
                <w:b/>
              </w:rPr>
              <w:t>2750,2</w:t>
            </w:r>
          </w:p>
        </w:tc>
      </w:tr>
      <w:tr w:rsidR="000B1AA5" w:rsidRPr="008E2364" w:rsidTr="00A949FB">
        <w:trPr>
          <w:trHeight w:val="28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8E2364" w:rsidRDefault="000B1AA5" w:rsidP="00B137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lastRenderedPageBreak/>
              <w:t>- межбюджетные трансферты из федерального бюджета (справочно)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1E8" w:rsidRPr="008E2364" w:rsidTr="00A949FB">
        <w:trPr>
          <w:trHeight w:val="28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E8" w:rsidRPr="008E2364" w:rsidRDefault="004001E8" w:rsidP="00B137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E8" w:rsidRPr="008E2364" w:rsidRDefault="004001E8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E8" w:rsidRPr="008E2364" w:rsidRDefault="004001E8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630,8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E8" w:rsidRPr="008E2364" w:rsidRDefault="004001E8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504,6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E8" w:rsidRPr="008E2364" w:rsidRDefault="004001E8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403,7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E8" w:rsidRPr="008E2364" w:rsidRDefault="004001E8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403,7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E8" w:rsidRPr="008E2364" w:rsidRDefault="004001E8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403,7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E8" w:rsidRPr="008E2364" w:rsidRDefault="004001E8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403,7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E8" w:rsidRPr="008E2364" w:rsidRDefault="004001E8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2750,2</w:t>
            </w:r>
          </w:p>
        </w:tc>
      </w:tr>
      <w:tr w:rsidR="000B1AA5" w:rsidRPr="008E2364" w:rsidTr="00A949FB">
        <w:trPr>
          <w:trHeight w:val="28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8E2364" w:rsidRDefault="000B1AA5" w:rsidP="00B137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- 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AA5" w:rsidRPr="008E2364" w:rsidTr="00A949FB">
        <w:trPr>
          <w:trHeight w:val="28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8E2364" w:rsidRDefault="000B1AA5" w:rsidP="00B137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AA5" w:rsidRPr="008E2364" w:rsidTr="00A949FB">
        <w:trPr>
          <w:trHeight w:val="29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AA5" w:rsidRPr="008E2364" w:rsidRDefault="000B1AA5" w:rsidP="000B1A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i/>
              </w:rPr>
              <w:t>Мероприятие (результат) «Количество заключенных контрактов на отлов  животных без владельцев», всего,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1AA5" w:rsidRPr="008E2364" w:rsidTr="00A949FB">
        <w:trPr>
          <w:trHeight w:val="29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- межбюджетные трансферты из федерального бюджета (справочно)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540" w:rsidRPr="008E2364" w:rsidTr="00A949FB">
        <w:trPr>
          <w:trHeight w:val="29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3540" w:rsidRPr="008E2364" w:rsidRDefault="00CF3540" w:rsidP="00B137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- межбюджетные трансферты из областного бюджета (справочно)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40" w:rsidRPr="008E2364" w:rsidRDefault="00CF3540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40" w:rsidRPr="008E2364" w:rsidRDefault="00CF3540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630,8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40" w:rsidRPr="008E2364" w:rsidRDefault="00CF3540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504,6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40" w:rsidRPr="008E2364" w:rsidRDefault="00CF3540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403,7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40" w:rsidRPr="008E2364" w:rsidRDefault="00CF3540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403,7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40" w:rsidRPr="008E2364" w:rsidRDefault="00CF3540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403,7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40" w:rsidRPr="008E2364" w:rsidRDefault="00CF3540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403,7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540" w:rsidRPr="008E2364" w:rsidRDefault="00CF3540" w:rsidP="007F4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2750,2</w:t>
            </w:r>
          </w:p>
        </w:tc>
      </w:tr>
      <w:tr w:rsidR="000B1AA5" w:rsidRPr="008E2364" w:rsidTr="00A949FB">
        <w:trPr>
          <w:trHeight w:val="29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8E2364" w:rsidRDefault="000B1AA5" w:rsidP="00B137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- 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AA5" w:rsidRPr="008E2364" w:rsidTr="00A949FB">
        <w:trPr>
          <w:trHeight w:val="29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A5" w:rsidRPr="008E2364" w:rsidRDefault="000B1AA5" w:rsidP="00B137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</w:rPr>
              <w:t>- 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A5" w:rsidRPr="008E2364" w:rsidRDefault="000B1AA5" w:rsidP="000B1A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A5" w:rsidRPr="008E2364" w:rsidRDefault="000B1AA5" w:rsidP="000B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1AA5" w:rsidRDefault="000B1AA5" w:rsidP="000B1AA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1AA5" w:rsidRDefault="000B1AA5" w:rsidP="000B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5C65">
        <w:rPr>
          <w:rFonts w:ascii="Times New Roman" w:hAnsi="Times New Roman" w:cs="Times New Roman"/>
          <w:b/>
          <w:sz w:val="28"/>
        </w:rPr>
        <w:t xml:space="preserve">6. План реализации комплекса процессных мероприятий </w:t>
      </w:r>
      <w:r w:rsidR="008E2364" w:rsidRPr="008C5C65">
        <w:rPr>
          <w:rFonts w:ascii="Times New Roman" w:hAnsi="Times New Roman" w:cs="Times New Roman"/>
          <w:b/>
          <w:sz w:val="28"/>
        </w:rPr>
        <w:t>4</w:t>
      </w:r>
    </w:p>
    <w:p w:rsidR="009B613A" w:rsidRPr="009B613A" w:rsidRDefault="009B613A" w:rsidP="000B1AA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tbl>
      <w:tblPr>
        <w:tblW w:w="15500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526"/>
        <w:gridCol w:w="1276"/>
        <w:gridCol w:w="1276"/>
        <w:gridCol w:w="4394"/>
        <w:gridCol w:w="2174"/>
      </w:tblGrid>
      <w:tr w:rsidR="008E2364" w:rsidRPr="00F6311B" w:rsidTr="007554DE">
        <w:trPr>
          <w:trHeight w:val="2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364" w:rsidRPr="008C5C65" w:rsidRDefault="008E2364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№</w:t>
            </w:r>
          </w:p>
          <w:p w:rsidR="008E2364" w:rsidRPr="008C5C65" w:rsidRDefault="008E2364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п</w:t>
            </w:r>
            <w:proofErr w:type="gramEnd"/>
            <w:r w:rsidRPr="008C5C65">
              <w:rPr>
                <w:rStyle w:val="10pt"/>
                <w:sz w:val="22"/>
                <w:szCs w:val="22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364" w:rsidRPr="008C5C65" w:rsidRDefault="008E2364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</w:p>
          <w:p w:rsidR="008E2364" w:rsidRDefault="008E2364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Сроки реализации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364" w:rsidRPr="008C5C65" w:rsidRDefault="008E2364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Ответственный исполнитель (ФИО, должность, наименование органа исполнительной власти муниципального образования</w:t>
            </w:r>
            <w:proofErr w:type="gramEnd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8C5C65" w:rsidRDefault="008E2364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Вид</w:t>
            </w:r>
          </w:p>
          <w:p w:rsidR="008E2364" w:rsidRPr="008C5C65" w:rsidRDefault="008E2364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подтверждающего</w:t>
            </w:r>
          </w:p>
          <w:p w:rsidR="008E2364" w:rsidRPr="008C5C65" w:rsidRDefault="008E2364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документа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Default="007554DE" w:rsidP="00D37782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</w:p>
          <w:p w:rsidR="008E2364" w:rsidRPr="008C5C65" w:rsidRDefault="008E2364" w:rsidP="00D37782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8C5C65" w:rsidRDefault="008E2364" w:rsidP="00D37782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Окончание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</w:tr>
      <w:tr w:rsidR="008E2364" w:rsidRPr="00F6311B" w:rsidTr="007554DE">
        <w:trPr>
          <w:trHeight w:val="1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8E2364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C5C65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C5C65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C5C65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6</w:t>
            </w:r>
          </w:p>
        </w:tc>
      </w:tr>
      <w:tr w:rsidR="008E2364" w:rsidRPr="00F6311B" w:rsidTr="00A949FB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1.</w:t>
            </w:r>
          </w:p>
        </w:tc>
        <w:tc>
          <w:tcPr>
            <w:tcW w:w="1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 xml:space="preserve">Задача </w:t>
            </w:r>
            <w:r w:rsidRPr="008E2364">
              <w:rPr>
                <w:rStyle w:val="10pt"/>
                <w:b w:val="0"/>
                <w:sz w:val="22"/>
                <w:szCs w:val="22"/>
              </w:rPr>
              <w:t>«</w:t>
            </w:r>
            <w:r w:rsidRPr="008E2364">
              <w:rPr>
                <w:sz w:val="22"/>
                <w:szCs w:val="22"/>
              </w:rPr>
              <w:t>Обеспечение деятельности, направленной на сохранение и улучшение эпизоотического, ветеринарно-санитарного благополучия на территории муниципального округа</w:t>
            </w:r>
            <w:r w:rsidRPr="008E2364">
              <w:rPr>
                <w:rStyle w:val="10pt"/>
                <w:b w:val="0"/>
                <w:sz w:val="22"/>
                <w:szCs w:val="22"/>
              </w:rPr>
              <w:t>»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75pt1pt"/>
                <w:b w:val="0"/>
                <w:sz w:val="22"/>
                <w:szCs w:val="22"/>
              </w:rPr>
              <w:t>1.1.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751F5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Мероприятие (результат)</w:t>
            </w:r>
          </w:p>
          <w:p w:rsidR="008E2364" w:rsidRPr="00F6311B" w:rsidRDefault="008E2364" w:rsidP="00751F5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«Обеспечено количество животных без владельцев, в отношении которых</w:t>
            </w:r>
            <w:r w:rsidRPr="00F6311B">
              <w:rPr>
                <w:sz w:val="22"/>
                <w:szCs w:val="22"/>
              </w:rPr>
              <w:t xml:space="preserve"> </w:t>
            </w:r>
            <w:r w:rsidRPr="00F6311B">
              <w:rPr>
                <w:rStyle w:val="10pt"/>
                <w:b w:val="0"/>
                <w:sz w:val="22"/>
                <w:szCs w:val="22"/>
              </w:rPr>
              <w:t>проведены мероприятия, предусмотренные законодательством»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C059D0" w:rsidRDefault="008E2364" w:rsidP="00751F55">
            <w:pPr>
              <w:pStyle w:val="ConsPlusNormal1"/>
              <w:ind w:left="129"/>
              <w:jc w:val="center"/>
              <w:rPr>
                <w:rFonts w:ascii="Times New Roman" w:hAnsi="Times New Roman" w:cs="Times New Roman"/>
                <w:sz w:val="22"/>
              </w:rPr>
            </w:pPr>
            <w:r w:rsidRPr="00C059D0">
              <w:rPr>
                <w:rFonts w:ascii="Times New Roman" w:hAnsi="Times New Roman" w:cs="Times New Roman"/>
                <w:sz w:val="22"/>
              </w:rPr>
              <w:t>01.01.2025г.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C059D0" w:rsidRDefault="008E2364" w:rsidP="00751F55">
            <w:pPr>
              <w:pStyle w:val="ConsPlusNormal1"/>
              <w:ind w:left="129"/>
              <w:jc w:val="center"/>
              <w:rPr>
                <w:rFonts w:ascii="Times New Roman" w:hAnsi="Times New Roman" w:cs="Times New Roman"/>
                <w:sz w:val="22"/>
              </w:rPr>
            </w:pPr>
            <w:r w:rsidRPr="00C059D0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25</w:t>
            </w:r>
            <w:r w:rsidRPr="00C059D0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Default="008E2364" w:rsidP="00751F5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  <w:p w:rsidR="007554DE" w:rsidRPr="00F6311B" w:rsidRDefault="007554DE" w:rsidP="00751F5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X</w:t>
            </w:r>
          </w:p>
        </w:tc>
      </w:tr>
      <w:tr w:rsidR="007554DE" w:rsidRPr="00F6311B" w:rsidTr="00A949FB">
        <w:trPr>
          <w:trHeight w:val="433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lastRenderedPageBreak/>
              <w:t>№</w:t>
            </w:r>
          </w:p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п</w:t>
            </w:r>
            <w:proofErr w:type="gramEnd"/>
            <w:r w:rsidRPr="008C5C65">
              <w:rPr>
                <w:rStyle w:val="10pt"/>
                <w:sz w:val="22"/>
                <w:szCs w:val="22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Сроки реализации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Ответственный исполнитель (ФИО, должность, наименование органа исполнительной власти муниципального образования</w:t>
            </w:r>
            <w:proofErr w:type="gramEnd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Вид</w:t>
            </w:r>
          </w:p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подтверждающего</w:t>
            </w:r>
          </w:p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документа</w:t>
            </w:r>
          </w:p>
        </w:tc>
      </w:tr>
      <w:tr w:rsidR="007554DE" w:rsidRPr="00F6311B" w:rsidTr="007554DE">
        <w:trPr>
          <w:trHeight w:val="567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Окончание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</w:tr>
      <w:tr w:rsidR="007554DE" w:rsidRPr="00F6311B" w:rsidTr="007554DE">
        <w:trPr>
          <w:trHeight w:val="24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6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1.1.1.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sz w:val="22"/>
                <w:szCs w:val="22"/>
              </w:rPr>
            </w:pPr>
            <w:r w:rsidRPr="00F6311B">
              <w:rPr>
                <w:rStyle w:val="10pt"/>
                <w:sz w:val="22"/>
                <w:szCs w:val="22"/>
              </w:rPr>
              <w:t>Мероприятие (результат)</w:t>
            </w:r>
          </w:p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sz w:val="22"/>
                <w:szCs w:val="22"/>
              </w:rPr>
            </w:pPr>
            <w:r w:rsidRPr="00F6311B">
              <w:rPr>
                <w:rStyle w:val="10pt"/>
                <w:sz w:val="22"/>
                <w:szCs w:val="22"/>
              </w:rPr>
              <w:t>«Обеспечено количество животных без владельцев, в отношении которых проведены мероприятия, предусмотренные законодательством», в 2025 году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C059D0" w:rsidRDefault="008E2364" w:rsidP="00E61525">
            <w:pPr>
              <w:pStyle w:val="ConsPlusNormal1"/>
              <w:ind w:left="129"/>
              <w:jc w:val="center"/>
              <w:rPr>
                <w:rFonts w:ascii="Times New Roman" w:hAnsi="Times New Roman" w:cs="Times New Roman"/>
                <w:sz w:val="22"/>
              </w:rPr>
            </w:pPr>
            <w:r w:rsidRPr="00C059D0">
              <w:rPr>
                <w:rFonts w:ascii="Times New Roman" w:hAnsi="Times New Roman" w:cs="Times New Roman"/>
                <w:sz w:val="22"/>
              </w:rPr>
              <w:t>01.01.2025г.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C059D0" w:rsidRDefault="008E2364" w:rsidP="00E61525">
            <w:pPr>
              <w:pStyle w:val="ConsPlusNormal1"/>
              <w:ind w:left="129"/>
              <w:jc w:val="center"/>
              <w:rPr>
                <w:rFonts w:ascii="Times New Roman" w:hAnsi="Times New Roman" w:cs="Times New Roman"/>
                <w:sz w:val="22"/>
              </w:rPr>
            </w:pPr>
            <w:r w:rsidRPr="00C059D0">
              <w:rPr>
                <w:rFonts w:ascii="Times New Roman" w:hAnsi="Times New Roman" w:cs="Times New Roman"/>
                <w:sz w:val="22"/>
              </w:rPr>
              <w:t>31.12.20</w:t>
            </w:r>
            <w:r>
              <w:rPr>
                <w:rFonts w:ascii="Times New Roman" w:hAnsi="Times New Roman" w:cs="Times New Roman"/>
                <w:sz w:val="22"/>
              </w:rPr>
              <w:t>25</w:t>
            </w:r>
            <w:r w:rsidRPr="00C059D0">
              <w:rPr>
                <w:rFonts w:ascii="Times New Roman" w:hAnsi="Times New Roman" w:cs="Times New Roman"/>
                <w:sz w:val="22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X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К.1.1.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«Заключено Соглашение о предоставлении субвенции из областного бюджета бюджету муниципального района «Белгородский район»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01.0</w:t>
            </w:r>
            <w:r>
              <w:rPr>
                <w:rStyle w:val="10pt0pt"/>
                <w:sz w:val="22"/>
                <w:szCs w:val="22"/>
              </w:rPr>
              <w:t>1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E61525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01.03.25г</w:t>
            </w:r>
            <w:r w:rsidR="006E261E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Соглашение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К. 1.2.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«Заключен муниципальный контракт на оказание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01.0</w:t>
            </w:r>
            <w:r>
              <w:rPr>
                <w:rStyle w:val="10pt0pt"/>
                <w:sz w:val="22"/>
                <w:szCs w:val="22"/>
              </w:rPr>
              <w:t>1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E61525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01.03.25г</w:t>
            </w:r>
            <w:r w:rsidR="006E261E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Муниципальный</w:t>
            </w:r>
          </w:p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контракт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К.1.3.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1 квартале 2025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20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3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E61525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</w:t>
            </w:r>
            <w:r>
              <w:rPr>
                <w:rFonts w:ascii="Times New Roman" w:hAnsi="Times New Roman" w:cs="Times New Roman"/>
                <w:lang w:bidi="ru-RU"/>
              </w:rPr>
              <w:t>4</w:t>
            </w:r>
            <w:r w:rsidRPr="008E2364">
              <w:rPr>
                <w:rFonts w:ascii="Times New Roman" w:hAnsi="Times New Roman" w:cs="Times New Roman"/>
                <w:lang w:bidi="ru-RU"/>
              </w:rPr>
              <w:t>.25г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0ED" w:rsidRPr="00F6311B" w:rsidRDefault="008E2364" w:rsidP="00E6152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 1.4.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в 1 квартале 2025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E61525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0</w:t>
            </w:r>
            <w:r w:rsidR="008E2364" w:rsidRPr="00F6311B">
              <w:rPr>
                <w:rStyle w:val="10pt0pt"/>
                <w:sz w:val="22"/>
                <w:szCs w:val="22"/>
              </w:rPr>
              <w:t>1.04.</w:t>
            </w:r>
            <w:r>
              <w:rPr>
                <w:rStyle w:val="10pt0pt"/>
                <w:sz w:val="22"/>
                <w:szCs w:val="22"/>
              </w:rPr>
              <w:t>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E61525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</w:t>
            </w:r>
            <w:r w:rsidR="006E26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К.1.5.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во 2 квартале 2025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E61525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20</w:t>
            </w:r>
            <w:r w:rsidR="008E2364"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6</w:t>
            </w:r>
            <w:r w:rsidR="008E2364"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E61525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</w:t>
            </w: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Pr="008E2364">
              <w:rPr>
                <w:rFonts w:ascii="Times New Roman" w:hAnsi="Times New Roman" w:cs="Times New Roman"/>
                <w:lang w:bidi="ru-RU"/>
              </w:rPr>
              <w:t>.25г</w:t>
            </w:r>
            <w:r w:rsidR="006E261E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7554DE" w:rsidRPr="00F6311B" w:rsidTr="00A949FB">
        <w:trPr>
          <w:trHeight w:val="2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lastRenderedPageBreak/>
              <w:t>№</w:t>
            </w:r>
          </w:p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п</w:t>
            </w:r>
            <w:proofErr w:type="gramEnd"/>
            <w:r w:rsidRPr="008C5C65">
              <w:rPr>
                <w:rStyle w:val="10pt"/>
                <w:sz w:val="22"/>
                <w:szCs w:val="22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36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Сроки реализации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Ответственный исполнитель (ФИО, должность, наименование органа исполнительной власти муниципального образования</w:t>
            </w:r>
            <w:proofErr w:type="gramEnd"/>
          </w:p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Вид</w:t>
            </w:r>
          </w:p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подтверждающего</w:t>
            </w:r>
          </w:p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документа</w:t>
            </w: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Окончание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6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 1.6.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1 полугодие 2025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 w:rsidR="00D37782"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.07.</w:t>
            </w:r>
            <w:r w:rsidR="00D37782">
              <w:rPr>
                <w:rStyle w:val="10pt0pt"/>
                <w:sz w:val="22"/>
                <w:szCs w:val="22"/>
              </w:rPr>
              <w:t>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E61525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15.07.25г.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8E2364" w:rsidP="00E6152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 1.7.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3 квартале 2025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E61525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="008E2364"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9.25г.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E61525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01.10.25г.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 1.8.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9 месяцев 2025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 w:rsidR="00D37782"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.10.</w:t>
            </w:r>
            <w:r w:rsidR="00D37782">
              <w:rPr>
                <w:rStyle w:val="10pt0pt"/>
                <w:sz w:val="22"/>
                <w:szCs w:val="22"/>
              </w:rPr>
              <w:t>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E61525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15.10.25г.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 1.9.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4 квартале 2025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E61525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="008E2364" w:rsidRPr="00F6311B">
              <w:rPr>
                <w:rStyle w:val="10pt0pt"/>
                <w:sz w:val="22"/>
                <w:szCs w:val="22"/>
              </w:rPr>
              <w:t>.12.</w:t>
            </w:r>
            <w:r>
              <w:rPr>
                <w:rStyle w:val="10pt0pt"/>
                <w:sz w:val="22"/>
                <w:szCs w:val="22"/>
              </w:rPr>
              <w:t>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E61525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30.12.25г.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0ED" w:rsidRPr="00F6311B" w:rsidRDefault="008E2364" w:rsidP="00E6152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1.1.2.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"/>
                <w:b w:val="0"/>
                <w:bCs w:val="0"/>
                <w:spacing w:val="-2"/>
                <w:sz w:val="22"/>
                <w:szCs w:val="22"/>
                <w:shd w:val="clear" w:color="auto" w:fill="auto"/>
              </w:rPr>
              <w:t>Мероприятие (результат)</w:t>
            </w:r>
          </w:p>
          <w:p w:rsidR="00D37782" w:rsidRPr="00F6311B" w:rsidRDefault="00D37782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"/>
                <w:b w:val="0"/>
                <w:bCs w:val="0"/>
                <w:spacing w:val="-2"/>
                <w:sz w:val="22"/>
                <w:szCs w:val="22"/>
                <w:shd w:val="clear" w:color="auto" w:fill="auto"/>
              </w:rPr>
              <w:t>«Обеспечено количество животных без владельцев, в отношении которых проведены мероприятия, предусмотренные законодательством», в 2026 году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E61525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Pr="00F6311B">
              <w:rPr>
                <w:rStyle w:val="10pt0pt"/>
                <w:sz w:val="22"/>
                <w:szCs w:val="22"/>
              </w:rPr>
              <w:t>.12.</w:t>
            </w:r>
            <w:r>
              <w:rPr>
                <w:rStyle w:val="10pt0pt"/>
                <w:sz w:val="22"/>
                <w:szCs w:val="22"/>
              </w:rPr>
              <w:t>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E61525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30.12.25г.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0ED" w:rsidRPr="00F6311B" w:rsidRDefault="00D37782" w:rsidP="00E6152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"/>
                <w:b w:val="0"/>
                <w:bCs w:val="0"/>
                <w:spacing w:val="-2"/>
                <w:sz w:val="22"/>
                <w:szCs w:val="22"/>
                <w:shd w:val="clear" w:color="auto" w:fill="auto"/>
              </w:rPr>
              <w:t>X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К.2.1.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2025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E61525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 w:rsidR="00D37782"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.01.</w:t>
            </w:r>
            <w:r w:rsidR="00D37782">
              <w:rPr>
                <w:rStyle w:val="10pt0pt"/>
                <w:sz w:val="22"/>
                <w:szCs w:val="22"/>
              </w:rPr>
              <w:t>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E61525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15.01.26г.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E61525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7554DE" w:rsidRPr="00F6311B" w:rsidTr="007554DE">
        <w:trPr>
          <w:trHeight w:val="433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lastRenderedPageBreak/>
              <w:t>№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п</w:t>
            </w:r>
            <w:proofErr w:type="gramEnd"/>
            <w:r w:rsidRPr="008C5C65">
              <w:rPr>
                <w:rStyle w:val="10pt"/>
                <w:sz w:val="22"/>
                <w:szCs w:val="22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Сроки реализации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Ответственный исполнитель (ФИО, должность, наименование органа исполнительной власти муниципального образования</w:t>
            </w:r>
            <w:proofErr w:type="gramEnd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Вид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подтверждающего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документа</w:t>
            </w:r>
          </w:p>
        </w:tc>
      </w:tr>
      <w:tr w:rsidR="007554DE" w:rsidRPr="00F6311B" w:rsidTr="007554DE">
        <w:trPr>
          <w:trHeight w:val="567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Окончание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</w:tr>
      <w:tr w:rsidR="007554DE" w:rsidRPr="00F6311B" w:rsidTr="007554DE">
        <w:trPr>
          <w:trHeight w:val="2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6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К.2.2.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«Заключено Соглашение о предоставлении субвенции из областного бюджета бюджету муниципального района «Белгородский район»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01.0</w:t>
            </w:r>
            <w:r>
              <w:rPr>
                <w:rStyle w:val="10pt0pt"/>
                <w:sz w:val="22"/>
                <w:szCs w:val="22"/>
              </w:rPr>
              <w:t>1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01.03.2</w:t>
            </w:r>
            <w:r>
              <w:rPr>
                <w:rFonts w:ascii="Times New Roman" w:hAnsi="Times New Roman" w:cs="Times New Roman"/>
                <w:lang w:bidi="ru-RU"/>
              </w:rPr>
              <w:t>6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Соглашение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К.2.3.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«Заключен муниципальный контракт на оказание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01.0</w:t>
            </w:r>
            <w:r>
              <w:rPr>
                <w:rStyle w:val="10pt0pt"/>
                <w:sz w:val="22"/>
                <w:szCs w:val="22"/>
              </w:rPr>
              <w:t>1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01.03.2</w:t>
            </w:r>
            <w:r>
              <w:rPr>
                <w:rFonts w:ascii="Times New Roman" w:hAnsi="Times New Roman" w:cs="Times New Roman"/>
                <w:lang w:bidi="ru-RU"/>
              </w:rPr>
              <w:t>6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Муниципальный</w:t>
            </w:r>
          </w:p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контракт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К.2.4.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1 квартале 2026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20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3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</w:t>
            </w:r>
            <w:r>
              <w:rPr>
                <w:rFonts w:ascii="Times New Roman" w:hAnsi="Times New Roman" w:cs="Times New Roman"/>
                <w:lang w:bidi="ru-RU"/>
              </w:rPr>
              <w:t>4</w:t>
            </w:r>
            <w:r w:rsidRPr="008E2364">
              <w:rPr>
                <w:rFonts w:ascii="Times New Roman" w:hAnsi="Times New Roman" w:cs="Times New Roman"/>
                <w:lang w:bidi="ru-RU"/>
              </w:rPr>
              <w:t>.2</w:t>
            </w:r>
            <w:r>
              <w:rPr>
                <w:rFonts w:ascii="Times New Roman" w:hAnsi="Times New Roman" w:cs="Times New Roman"/>
                <w:lang w:bidi="ru-RU"/>
              </w:rPr>
              <w:t>6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К.2.5.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в 1 квартале 2026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1.04.</w:t>
            </w:r>
            <w:r>
              <w:rPr>
                <w:rStyle w:val="10pt0pt"/>
                <w:sz w:val="22"/>
                <w:szCs w:val="22"/>
              </w:rPr>
              <w:t>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15.04.26г.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К.2.6.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во 2 квартале 2026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20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6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</w:t>
            </w: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Pr="008E2364">
              <w:rPr>
                <w:rFonts w:ascii="Times New Roman" w:hAnsi="Times New Roman" w:cs="Times New Roman"/>
                <w:lang w:bidi="ru-RU"/>
              </w:rPr>
              <w:t>.2</w:t>
            </w:r>
            <w:r>
              <w:rPr>
                <w:rFonts w:ascii="Times New Roman" w:hAnsi="Times New Roman" w:cs="Times New Roman"/>
                <w:lang w:bidi="ru-RU"/>
              </w:rPr>
              <w:t>6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 w:rsidR="006E261E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К.2.7.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1 полугодие 2026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.07.</w:t>
            </w:r>
            <w:r>
              <w:rPr>
                <w:rStyle w:val="10pt0pt"/>
                <w:sz w:val="22"/>
                <w:szCs w:val="22"/>
              </w:rPr>
              <w:t>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15.07.26г.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lastRenderedPageBreak/>
              <w:t>№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п</w:t>
            </w:r>
            <w:proofErr w:type="gramEnd"/>
            <w:r w:rsidRPr="008C5C65">
              <w:rPr>
                <w:rStyle w:val="10pt"/>
                <w:sz w:val="22"/>
                <w:szCs w:val="22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Сроки реализации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Ответственный исполнитель (ФИО, должность, наименование органа исполнительной власти муниципального образования</w:t>
            </w:r>
            <w:proofErr w:type="gramEnd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Вид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подтверждающего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документа</w:t>
            </w: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Окончание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6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К.2.8.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3 квартале 2026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9.26г.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01.10.26г.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К.2.9.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9 месяцев 2026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.10.</w:t>
            </w:r>
            <w:r>
              <w:rPr>
                <w:rStyle w:val="10pt0pt"/>
                <w:sz w:val="22"/>
                <w:szCs w:val="22"/>
              </w:rPr>
              <w:t>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15.10.26г.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К.2.10.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4 квартале 2026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Pr="00F6311B">
              <w:rPr>
                <w:rStyle w:val="10pt0pt"/>
                <w:sz w:val="22"/>
                <w:szCs w:val="22"/>
              </w:rPr>
              <w:t>.12.</w:t>
            </w:r>
            <w:r>
              <w:rPr>
                <w:rStyle w:val="10pt0pt"/>
                <w:sz w:val="22"/>
                <w:szCs w:val="22"/>
              </w:rPr>
              <w:t>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30.12.26г.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1.1.3.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0"/>
                <w:b w:val="0"/>
                <w:bCs w:val="0"/>
                <w:sz w:val="22"/>
                <w:szCs w:val="22"/>
              </w:rPr>
              <w:t>Мероприятие (результат)</w:t>
            </w:r>
          </w:p>
          <w:p w:rsidR="008E2364" w:rsidRPr="00F6311B" w:rsidRDefault="008E2364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0"/>
                <w:b w:val="0"/>
                <w:bCs w:val="0"/>
                <w:sz w:val="22"/>
                <w:szCs w:val="22"/>
              </w:rPr>
              <w:t>«Обеспечено количество животных без владельцев, в отношении которых проведены мероприятия, предусмотренные законодательством», в 2027 году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="008E2364" w:rsidRPr="00F6311B">
              <w:rPr>
                <w:rStyle w:val="10pt0pt"/>
                <w:sz w:val="22"/>
                <w:szCs w:val="22"/>
              </w:rPr>
              <w:t>.12.</w:t>
            </w:r>
            <w:r>
              <w:rPr>
                <w:rStyle w:val="10pt0pt"/>
                <w:sz w:val="22"/>
                <w:szCs w:val="22"/>
              </w:rPr>
              <w:t>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30.12.26г.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0"/>
                <w:b w:val="0"/>
                <w:bCs w:val="0"/>
                <w:sz w:val="22"/>
                <w:szCs w:val="22"/>
              </w:rPr>
              <w:t>X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К.3.1.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2026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 w:rsidR="00D37782"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.01.</w:t>
            </w:r>
            <w:r w:rsidR="00D37782">
              <w:rPr>
                <w:rStyle w:val="10pt0pt"/>
                <w:sz w:val="22"/>
                <w:szCs w:val="22"/>
              </w:rPr>
              <w:t>26г.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15.01.26г.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К.3.2.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«Заключено Соглашение о предоставлении субвенции из областного бюджета бюджету муниципального района «Белгородский район»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01.0</w:t>
            </w:r>
            <w:r>
              <w:rPr>
                <w:rStyle w:val="10pt0pt"/>
                <w:sz w:val="22"/>
                <w:szCs w:val="22"/>
              </w:rPr>
              <w:t>1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01.03.2</w:t>
            </w: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Соглашение</w:t>
            </w:r>
          </w:p>
        </w:tc>
      </w:tr>
      <w:tr w:rsidR="007554DE" w:rsidRPr="00F6311B" w:rsidTr="00A949FB">
        <w:trPr>
          <w:trHeight w:val="433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lastRenderedPageBreak/>
              <w:t>№</w:t>
            </w:r>
          </w:p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п</w:t>
            </w:r>
            <w:proofErr w:type="gramEnd"/>
            <w:r w:rsidRPr="008C5C65">
              <w:rPr>
                <w:rStyle w:val="10pt"/>
                <w:sz w:val="22"/>
                <w:szCs w:val="22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Сроки реализации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Ответственный исполнитель (ФИО, должность, наименование органа исполнительной власти муниципального образования</w:t>
            </w:r>
            <w:proofErr w:type="gramEnd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Вид</w:t>
            </w:r>
          </w:p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подтверждающего</w:t>
            </w:r>
          </w:p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документа</w:t>
            </w:r>
          </w:p>
        </w:tc>
      </w:tr>
      <w:tr w:rsidR="007554DE" w:rsidRPr="00F6311B" w:rsidTr="007554DE">
        <w:trPr>
          <w:trHeight w:val="891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Окончание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</w:tr>
      <w:tr w:rsidR="007554DE" w:rsidRPr="00F6311B" w:rsidTr="007554DE">
        <w:trPr>
          <w:trHeight w:val="3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6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К.3.3.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«Заключен муниципальный контракт на оказание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01.0</w:t>
            </w:r>
            <w:r>
              <w:rPr>
                <w:rStyle w:val="10pt0pt"/>
                <w:sz w:val="22"/>
                <w:szCs w:val="22"/>
              </w:rPr>
              <w:t>1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01.03.2</w:t>
            </w: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Муниципальный</w:t>
            </w:r>
          </w:p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контракт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К.3.4.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1 квартале 2027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20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3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</w:t>
            </w:r>
            <w:r>
              <w:rPr>
                <w:rFonts w:ascii="Times New Roman" w:hAnsi="Times New Roman" w:cs="Times New Roman"/>
                <w:lang w:bidi="ru-RU"/>
              </w:rPr>
              <w:t>4</w:t>
            </w:r>
            <w:r w:rsidRPr="008E2364">
              <w:rPr>
                <w:rFonts w:ascii="Times New Roman" w:hAnsi="Times New Roman" w:cs="Times New Roman"/>
                <w:lang w:bidi="ru-RU"/>
              </w:rPr>
              <w:t>.2</w:t>
            </w: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К.3.5.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в 1 квартале 2027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1.04.</w:t>
            </w:r>
            <w:r>
              <w:rPr>
                <w:rStyle w:val="10pt0pt"/>
                <w:sz w:val="22"/>
                <w:szCs w:val="22"/>
              </w:rPr>
              <w:t>27г.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15.04.27г.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К.3.6.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во 2 квартале 2027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20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6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</w:t>
            </w: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Pr="008E2364">
              <w:rPr>
                <w:rFonts w:ascii="Times New Roman" w:hAnsi="Times New Roman" w:cs="Times New Roman"/>
                <w:lang w:bidi="ru-RU"/>
              </w:rPr>
              <w:t>.2</w:t>
            </w: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К.3.7.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1 полугодие 2027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.07.</w:t>
            </w:r>
            <w:r>
              <w:rPr>
                <w:rStyle w:val="10pt0pt"/>
                <w:sz w:val="22"/>
                <w:szCs w:val="22"/>
              </w:rPr>
              <w:t>27г.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15.07.27г.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К.3.8.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3 квартале 2027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9.27г.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C626D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01.10.27г.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C626D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lastRenderedPageBreak/>
              <w:t>№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п</w:t>
            </w:r>
            <w:proofErr w:type="gramEnd"/>
            <w:r w:rsidRPr="008C5C65">
              <w:rPr>
                <w:rStyle w:val="10pt"/>
                <w:sz w:val="22"/>
                <w:szCs w:val="22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Сроки реализации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Ответственный исполнитель (ФИО, должность, наименование органа исполнительной власти муниципального образования</w:t>
            </w:r>
            <w:proofErr w:type="gramEnd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Вид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подтверждающего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документа</w:t>
            </w: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Окончание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6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К.3.9.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423A8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9 месяцев 2027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423A8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.10.</w:t>
            </w:r>
            <w:r>
              <w:rPr>
                <w:rStyle w:val="10pt0pt"/>
                <w:sz w:val="22"/>
                <w:szCs w:val="22"/>
              </w:rPr>
              <w:t>27г.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423A8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15.10.27г.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423A8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D37782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К.3.10.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782" w:rsidRPr="00F6311B" w:rsidRDefault="00D37782" w:rsidP="00423A8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4 квартале 2027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423A8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Pr="00F6311B">
              <w:rPr>
                <w:rStyle w:val="10pt0pt"/>
                <w:sz w:val="22"/>
                <w:szCs w:val="22"/>
              </w:rPr>
              <w:t>.12.</w:t>
            </w:r>
            <w:r>
              <w:rPr>
                <w:rStyle w:val="10pt0pt"/>
                <w:sz w:val="22"/>
                <w:szCs w:val="22"/>
              </w:rPr>
              <w:t>27г.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423A8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30.12.27г.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0ED" w:rsidRPr="00F6311B" w:rsidRDefault="00D37782" w:rsidP="00423A8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782" w:rsidRPr="00F6311B" w:rsidRDefault="00D37782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1.1.4.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423A8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0"/>
                <w:b w:val="0"/>
                <w:bCs w:val="0"/>
                <w:sz w:val="22"/>
                <w:szCs w:val="22"/>
              </w:rPr>
              <w:t>Мероприятие (результат)</w:t>
            </w:r>
          </w:p>
          <w:p w:rsidR="008E2364" w:rsidRPr="00F6311B" w:rsidRDefault="008E2364" w:rsidP="00423A8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0"/>
                <w:b w:val="0"/>
                <w:bCs w:val="0"/>
                <w:sz w:val="22"/>
                <w:szCs w:val="22"/>
              </w:rPr>
              <w:t>«Обеспечено количество животных без владельцев, в отношении которых проведены мероприятия, предусмотренные законодательством», в 2028 году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6E261E" w:rsidP="00423A8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="008E2364" w:rsidRPr="00F6311B">
              <w:rPr>
                <w:rStyle w:val="10pt0pt"/>
                <w:sz w:val="22"/>
                <w:szCs w:val="22"/>
              </w:rPr>
              <w:t>.12.</w:t>
            </w:r>
            <w:r>
              <w:rPr>
                <w:rStyle w:val="10pt0pt"/>
                <w:sz w:val="22"/>
                <w:szCs w:val="22"/>
              </w:rPr>
              <w:t>27г.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D37782" w:rsidP="00423A8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31.12.27г.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423A8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0"/>
                <w:b w:val="0"/>
                <w:bCs w:val="0"/>
                <w:sz w:val="22"/>
                <w:szCs w:val="22"/>
              </w:rPr>
              <w:t>X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К.4.1.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423A8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2027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423A8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 w:rsidR="006E261E"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.01.</w:t>
            </w:r>
            <w:r w:rsidR="006E261E">
              <w:rPr>
                <w:rStyle w:val="10pt0pt"/>
                <w:sz w:val="22"/>
                <w:szCs w:val="22"/>
              </w:rPr>
              <w:t>28г.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6E261E" w:rsidP="00423A8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15.01.28г.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423A8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К.4.2.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423A8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«Заключено Соглашение о предоставлении субвенции из областного бюджета бюджету муниципального района «Белгородский район»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423A8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01.0</w:t>
            </w:r>
            <w:r>
              <w:rPr>
                <w:rStyle w:val="10pt0pt"/>
                <w:sz w:val="22"/>
                <w:szCs w:val="22"/>
              </w:rPr>
              <w:t>1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423A8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01.03.2</w:t>
            </w:r>
            <w:r>
              <w:rPr>
                <w:rFonts w:ascii="Times New Roman" w:hAnsi="Times New Roman" w:cs="Times New Roman"/>
                <w:lang w:bidi="ru-RU"/>
              </w:rPr>
              <w:t>8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423A8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Соглашение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К.4.3.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423A8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«Заключен муниципальный контракт на оказание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423A8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01.0</w:t>
            </w:r>
            <w:r>
              <w:rPr>
                <w:rStyle w:val="10pt0pt"/>
                <w:sz w:val="22"/>
                <w:szCs w:val="22"/>
              </w:rPr>
              <w:t>1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423A8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01.03.2</w:t>
            </w:r>
            <w:r>
              <w:rPr>
                <w:rFonts w:ascii="Times New Roman" w:hAnsi="Times New Roman" w:cs="Times New Roman"/>
                <w:lang w:bidi="ru-RU"/>
              </w:rPr>
              <w:t>8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423A8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Муниципальный</w:t>
            </w:r>
          </w:p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контракт</w:t>
            </w: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lastRenderedPageBreak/>
              <w:t>№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п</w:t>
            </w:r>
            <w:proofErr w:type="gramEnd"/>
            <w:r w:rsidRPr="008C5C65">
              <w:rPr>
                <w:rStyle w:val="10pt"/>
                <w:sz w:val="22"/>
                <w:szCs w:val="22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  <w:lang w:val="en-US"/>
              </w:rPr>
            </w:pPr>
            <w:r w:rsidRPr="008C5C65">
              <w:rPr>
                <w:rStyle w:val="10pt"/>
                <w:sz w:val="22"/>
                <w:szCs w:val="22"/>
              </w:rPr>
              <w:t>Сроки реализации</w:t>
            </w:r>
          </w:p>
          <w:p w:rsidR="00A949FB" w:rsidRPr="00A949FB" w:rsidRDefault="00A949FB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A949FB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Ответственный исполнитель (ФИО, должность, наименование органа исполнительной власти муниципального образования</w:t>
            </w:r>
            <w:proofErr w:type="gramEnd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Вид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подтверждающего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документа</w:t>
            </w:r>
          </w:p>
        </w:tc>
      </w:tr>
      <w:tr w:rsidR="007554DE" w:rsidRPr="00F6311B" w:rsidTr="00A949FB">
        <w:trPr>
          <w:trHeight w:val="891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Окончание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6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К.4.4.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1 квартале 2028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20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3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</w:t>
            </w:r>
            <w:r>
              <w:rPr>
                <w:rFonts w:ascii="Times New Roman" w:hAnsi="Times New Roman" w:cs="Times New Roman"/>
                <w:lang w:bidi="ru-RU"/>
              </w:rPr>
              <w:t>4</w:t>
            </w:r>
            <w:r w:rsidRPr="008E2364">
              <w:rPr>
                <w:rFonts w:ascii="Times New Roman" w:hAnsi="Times New Roman" w:cs="Times New Roman"/>
                <w:lang w:bidi="ru-RU"/>
              </w:rPr>
              <w:t>.2</w:t>
            </w:r>
            <w:r>
              <w:rPr>
                <w:rFonts w:ascii="Times New Roman" w:hAnsi="Times New Roman" w:cs="Times New Roman"/>
                <w:lang w:bidi="ru-RU"/>
              </w:rPr>
              <w:t>8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К.4.5.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в 1 квартале 2028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1.04.</w:t>
            </w:r>
            <w:r>
              <w:rPr>
                <w:rStyle w:val="10pt0pt"/>
                <w:sz w:val="22"/>
                <w:szCs w:val="22"/>
              </w:rPr>
              <w:t>28г.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15.04.28г.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К.4.6.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во 2 квартале 2028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20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6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</w:t>
            </w: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Pr="008E2364">
              <w:rPr>
                <w:rFonts w:ascii="Times New Roman" w:hAnsi="Times New Roman" w:cs="Times New Roman"/>
                <w:lang w:bidi="ru-RU"/>
              </w:rPr>
              <w:t>.2</w:t>
            </w:r>
            <w:r>
              <w:rPr>
                <w:rFonts w:ascii="Times New Roman" w:hAnsi="Times New Roman" w:cs="Times New Roman"/>
                <w:lang w:bidi="ru-RU"/>
              </w:rPr>
              <w:t>8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К.4.7.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1 полугодие 2028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.07.</w:t>
            </w:r>
            <w:r>
              <w:rPr>
                <w:rStyle w:val="10pt0pt"/>
                <w:sz w:val="22"/>
                <w:szCs w:val="22"/>
              </w:rPr>
              <w:t>28г.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15.07.28г.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К.4.8.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3 квартале 2028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9.28г.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01.10.28г.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К.4.9.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9 месяцев 2028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.10.</w:t>
            </w:r>
            <w:r>
              <w:rPr>
                <w:rStyle w:val="10pt0pt"/>
                <w:sz w:val="22"/>
                <w:szCs w:val="22"/>
              </w:rPr>
              <w:t>28г.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15.10.28г.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A949FB" w:rsidRPr="00F6311B" w:rsidTr="00216157">
        <w:trPr>
          <w:trHeight w:val="2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9FB" w:rsidRPr="008C5C65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lastRenderedPageBreak/>
              <w:t>№</w:t>
            </w:r>
          </w:p>
          <w:p w:rsidR="00A949FB" w:rsidRPr="008C5C65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п</w:t>
            </w:r>
            <w:proofErr w:type="gramEnd"/>
            <w:r w:rsidRPr="008C5C65">
              <w:rPr>
                <w:rStyle w:val="10pt"/>
                <w:sz w:val="22"/>
                <w:szCs w:val="22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9FB" w:rsidRPr="008C5C65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FB" w:rsidRPr="00DF5735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</w:p>
          <w:p w:rsidR="00A949FB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  <w:lang w:val="en-US"/>
              </w:rPr>
            </w:pPr>
            <w:r w:rsidRPr="008C5C65">
              <w:rPr>
                <w:rStyle w:val="10pt"/>
                <w:sz w:val="22"/>
                <w:szCs w:val="22"/>
              </w:rPr>
              <w:t>Сроки реализации</w:t>
            </w:r>
          </w:p>
          <w:p w:rsidR="00A949FB" w:rsidRPr="00A949FB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9FB" w:rsidRPr="008C5C65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Ответственный исполнитель (ФИО, должность, наименование органа исполнительной власти муниципального образования</w:t>
            </w:r>
            <w:proofErr w:type="gramEnd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FB" w:rsidRPr="008C5C65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Вид</w:t>
            </w:r>
          </w:p>
          <w:p w:rsidR="00A949FB" w:rsidRPr="008C5C65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подтверждающего</w:t>
            </w:r>
          </w:p>
          <w:p w:rsidR="00A949FB" w:rsidRPr="008C5C65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документа</w:t>
            </w:r>
          </w:p>
        </w:tc>
      </w:tr>
      <w:tr w:rsidR="00A949FB" w:rsidRPr="00F6311B" w:rsidTr="00216157">
        <w:trPr>
          <w:trHeight w:val="891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49FB" w:rsidRPr="00F6311B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49FB" w:rsidRPr="00F6311B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9FB" w:rsidRPr="008C5C65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FB" w:rsidRPr="008C5C65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Окончание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49FB" w:rsidRPr="00F6311B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FB" w:rsidRPr="00F6311B" w:rsidRDefault="00A949FB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</w:tr>
      <w:tr w:rsidR="00A949FB" w:rsidRPr="00F6311B" w:rsidTr="00A949FB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9FB" w:rsidRPr="00F6311B" w:rsidRDefault="00A949FB" w:rsidP="00A949FB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9FB" w:rsidRPr="00F6311B" w:rsidRDefault="00A949FB" w:rsidP="00216157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9FB" w:rsidRPr="00F6311B" w:rsidRDefault="00A949FB" w:rsidP="00216157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FB" w:rsidRPr="00F6311B" w:rsidRDefault="00A949FB" w:rsidP="00216157">
            <w:pPr>
              <w:pStyle w:val="43"/>
              <w:shd w:val="clear" w:color="auto" w:fill="auto"/>
              <w:spacing w:before="0" w:line="36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9FB" w:rsidRPr="00F6311B" w:rsidRDefault="00A949FB" w:rsidP="00216157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FB" w:rsidRPr="00F6311B" w:rsidRDefault="00A949FB" w:rsidP="00216157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6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К.4.10.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4 квартале 2028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Pr="00F6311B">
              <w:rPr>
                <w:rStyle w:val="10pt0pt"/>
                <w:sz w:val="22"/>
                <w:szCs w:val="22"/>
              </w:rPr>
              <w:t>.12.</w:t>
            </w:r>
            <w:r>
              <w:rPr>
                <w:rStyle w:val="10pt0pt"/>
                <w:sz w:val="22"/>
                <w:szCs w:val="22"/>
              </w:rPr>
              <w:t>28г.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30.12.28г.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1.1.5.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5514D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Мероприятие (результат)</w:t>
            </w:r>
          </w:p>
          <w:p w:rsidR="008E2364" w:rsidRPr="00F6311B" w:rsidRDefault="008E2364" w:rsidP="005514D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«Обеспечено количество животных без владельцев, в отношении которых проведены мероприятия, предусмотренные законодательством», в 2029 году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="008E2364" w:rsidRPr="00F6311B">
              <w:rPr>
                <w:rStyle w:val="10pt0pt"/>
                <w:sz w:val="22"/>
                <w:szCs w:val="22"/>
              </w:rPr>
              <w:t>.12.</w:t>
            </w:r>
            <w:r>
              <w:rPr>
                <w:rStyle w:val="10pt0pt"/>
                <w:sz w:val="22"/>
                <w:szCs w:val="22"/>
              </w:rPr>
              <w:t>28г.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6E261E" w:rsidP="005514D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31.12.28г.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5514D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X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К.5.1.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5514D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2028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5514D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 w:rsidR="006E261E"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.01.</w:t>
            </w:r>
            <w:r w:rsidR="006E261E">
              <w:rPr>
                <w:rStyle w:val="10pt0pt"/>
                <w:sz w:val="22"/>
                <w:szCs w:val="22"/>
              </w:rPr>
              <w:t>29г.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6E261E" w:rsidP="005514D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15.01.29г.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5514D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К.5.2.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«Заключено Соглашение о предоставлении субвенции из областного бюджета бюджету муниципального района «</w:t>
            </w:r>
            <w:r w:rsidR="00A75E10">
              <w:rPr>
                <w:rStyle w:val="10pt0pt"/>
                <w:sz w:val="22"/>
                <w:szCs w:val="22"/>
              </w:rPr>
              <w:t>Корочанский</w:t>
            </w:r>
            <w:r w:rsidRPr="00F6311B">
              <w:rPr>
                <w:rStyle w:val="10pt0pt"/>
                <w:sz w:val="22"/>
                <w:szCs w:val="22"/>
              </w:rPr>
              <w:t xml:space="preserve"> район»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01.0</w:t>
            </w:r>
            <w:r>
              <w:rPr>
                <w:rStyle w:val="10pt0pt"/>
                <w:sz w:val="22"/>
                <w:szCs w:val="22"/>
              </w:rPr>
              <w:t>1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01.03.2</w:t>
            </w:r>
            <w:r>
              <w:rPr>
                <w:rFonts w:ascii="Times New Roman" w:hAnsi="Times New Roman" w:cs="Times New Roman"/>
                <w:lang w:bidi="ru-RU"/>
              </w:rPr>
              <w:t>9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Соглашение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К.5.3.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«Заключен муниципальный контракт на оказание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01.0</w:t>
            </w:r>
            <w:r>
              <w:rPr>
                <w:rStyle w:val="10pt0pt"/>
                <w:sz w:val="22"/>
                <w:szCs w:val="22"/>
              </w:rPr>
              <w:t>1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5514DB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01.03.2</w:t>
            </w:r>
            <w:r>
              <w:rPr>
                <w:rFonts w:ascii="Times New Roman" w:hAnsi="Times New Roman" w:cs="Times New Roman"/>
                <w:lang w:bidi="ru-RU"/>
              </w:rPr>
              <w:t>9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DF5735" w:rsidRDefault="006E261E" w:rsidP="005514D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  <w:p w:rsidR="00A949FB" w:rsidRPr="00DF5735" w:rsidRDefault="00A949FB" w:rsidP="005514D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</w:p>
          <w:p w:rsidR="007554DE" w:rsidRPr="00F6311B" w:rsidRDefault="007554DE" w:rsidP="005514DB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Муниципальный</w:t>
            </w:r>
          </w:p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контракт</w:t>
            </w: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lastRenderedPageBreak/>
              <w:t>№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п</w:t>
            </w:r>
            <w:proofErr w:type="gramEnd"/>
            <w:r w:rsidRPr="008C5C65">
              <w:rPr>
                <w:rStyle w:val="10pt"/>
                <w:sz w:val="22"/>
                <w:szCs w:val="22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Сроки реализации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Ответственный исполнитель (ФИО, должность, наименование органа исполнительной власти муниципального образования</w:t>
            </w:r>
            <w:proofErr w:type="gramEnd"/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Вид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подтверждающего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документа</w:t>
            </w: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Окончание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6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К.5.4.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FE6310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1 квартале 2029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FE6310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20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3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FE6310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</w:t>
            </w:r>
            <w:r>
              <w:rPr>
                <w:rFonts w:ascii="Times New Roman" w:hAnsi="Times New Roman" w:cs="Times New Roman"/>
                <w:lang w:bidi="ru-RU"/>
              </w:rPr>
              <w:t>4</w:t>
            </w:r>
            <w:r w:rsidRPr="008E2364">
              <w:rPr>
                <w:rFonts w:ascii="Times New Roman" w:hAnsi="Times New Roman" w:cs="Times New Roman"/>
                <w:lang w:bidi="ru-RU"/>
              </w:rPr>
              <w:t>.2</w:t>
            </w:r>
            <w:r>
              <w:rPr>
                <w:rFonts w:ascii="Times New Roman" w:hAnsi="Times New Roman" w:cs="Times New Roman"/>
                <w:lang w:bidi="ru-RU"/>
              </w:rPr>
              <w:t>9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FE6310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К.5.5.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FE6310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в 1 квартале 2029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FE6310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1.04.</w:t>
            </w:r>
            <w:r>
              <w:rPr>
                <w:rStyle w:val="10pt0pt"/>
                <w:sz w:val="22"/>
                <w:szCs w:val="22"/>
              </w:rPr>
              <w:t>29г.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FE6310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15.04.29г.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FE6310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К.5.6.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FE6310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во 2 квартале 2029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FE6310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20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6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29г.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FE6310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</w:t>
            </w: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Pr="008E2364">
              <w:rPr>
                <w:rFonts w:ascii="Times New Roman" w:hAnsi="Times New Roman" w:cs="Times New Roman"/>
                <w:lang w:bidi="ru-RU"/>
              </w:rPr>
              <w:t>.2</w:t>
            </w:r>
            <w:r>
              <w:rPr>
                <w:rFonts w:ascii="Times New Roman" w:hAnsi="Times New Roman" w:cs="Times New Roman"/>
                <w:lang w:bidi="ru-RU"/>
              </w:rPr>
              <w:t>9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0DE" w:rsidRPr="00F6311B" w:rsidRDefault="006E261E" w:rsidP="00FE6310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К.5.7.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FE6310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1 полугодие 2029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FE6310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.07.</w:t>
            </w:r>
            <w:r>
              <w:rPr>
                <w:rStyle w:val="10pt0pt"/>
                <w:sz w:val="22"/>
                <w:szCs w:val="22"/>
              </w:rPr>
              <w:t>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FE6310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15.07.25г.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FE6310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К.5.8.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FE6310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3 квартале 2029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FE6310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9.29г.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FE6310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01.10.29г.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0ED" w:rsidRPr="00F6311B" w:rsidRDefault="006E261E" w:rsidP="00FE6310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К.5.9.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FE6310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9 месяцев 2029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FE6310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.10.</w:t>
            </w:r>
            <w:r>
              <w:rPr>
                <w:rStyle w:val="10pt0pt"/>
                <w:sz w:val="22"/>
                <w:szCs w:val="22"/>
              </w:rPr>
              <w:t>29г.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FE6310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15.10.29г.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9FB" w:rsidRPr="00DF5735" w:rsidRDefault="006E261E" w:rsidP="00FE6310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7554DE" w:rsidRPr="00F6311B" w:rsidTr="007554DE">
        <w:trPr>
          <w:trHeight w:val="20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lastRenderedPageBreak/>
              <w:t>№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п</w:t>
            </w:r>
            <w:proofErr w:type="gramEnd"/>
            <w:r w:rsidRPr="008C5C65">
              <w:rPr>
                <w:rStyle w:val="10pt"/>
                <w:sz w:val="22"/>
                <w:szCs w:val="22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36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Сроки реализации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Ответственный исполнитель (ФИО, должность, наименование органа исполнительной власти муниципального образования</w:t>
            </w:r>
            <w:proofErr w:type="gramEnd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Вид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подтверждающего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документа</w:t>
            </w:r>
          </w:p>
        </w:tc>
      </w:tr>
      <w:tr w:rsidR="007554DE" w:rsidRPr="00F6311B" w:rsidTr="007554DE">
        <w:trPr>
          <w:trHeight w:val="609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Окончание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</w:tr>
      <w:tr w:rsidR="007554DE" w:rsidRPr="00F6311B" w:rsidTr="007554DE">
        <w:trPr>
          <w:trHeight w:val="24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6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К.5.10.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BC323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4 квартале 2029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BC323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Pr="00F6311B">
              <w:rPr>
                <w:rStyle w:val="10pt0pt"/>
                <w:sz w:val="22"/>
                <w:szCs w:val="22"/>
              </w:rPr>
              <w:t>.12.</w:t>
            </w:r>
            <w:r>
              <w:rPr>
                <w:rStyle w:val="10pt0pt"/>
                <w:sz w:val="22"/>
                <w:szCs w:val="22"/>
              </w:rPr>
              <w:t>29г.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BC323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30.12.29г.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BC323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1.1.6.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BC323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Мероприятие (результат)</w:t>
            </w:r>
          </w:p>
          <w:p w:rsidR="008E2364" w:rsidRPr="00F6311B" w:rsidRDefault="008E2364" w:rsidP="00BC323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«Обеспечено количество животных без владельцев, в отношении которых проведены мероприятия, предусмотренные законодательством», в 2030 году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6E261E" w:rsidP="00BC323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15</w:t>
            </w:r>
            <w:r w:rsidR="008E2364" w:rsidRPr="00F6311B">
              <w:rPr>
                <w:rStyle w:val="10pt0pt"/>
                <w:sz w:val="22"/>
                <w:szCs w:val="22"/>
              </w:rPr>
              <w:t>.12.</w:t>
            </w:r>
            <w:r>
              <w:rPr>
                <w:rStyle w:val="10pt0pt"/>
                <w:sz w:val="22"/>
                <w:szCs w:val="22"/>
              </w:rPr>
              <w:t>29г.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6E261E" w:rsidP="00BC323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31.12.29г.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8E2364" w:rsidP="00BC323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X</w:t>
            </w:r>
          </w:p>
        </w:tc>
      </w:tr>
      <w:tr w:rsidR="008E2364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К.6.1.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364" w:rsidRPr="00F6311B" w:rsidRDefault="008E2364" w:rsidP="00BC323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2029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6E261E" w:rsidP="00BC323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10.</w:t>
            </w:r>
            <w:r w:rsidR="008E2364" w:rsidRPr="00F6311B">
              <w:rPr>
                <w:rStyle w:val="10pt0pt"/>
                <w:sz w:val="22"/>
                <w:szCs w:val="22"/>
              </w:rPr>
              <w:t>01.</w:t>
            </w:r>
            <w:r>
              <w:rPr>
                <w:rStyle w:val="10pt0pt"/>
                <w:sz w:val="22"/>
                <w:szCs w:val="22"/>
              </w:rPr>
              <w:t>30г.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6E261E" w:rsidP="00BC323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15.01.30г.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8E2364" w:rsidP="00BC323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64" w:rsidRPr="00F6311B" w:rsidRDefault="008E2364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К.6.2.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BC323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«Заключено Соглашение о предоставлении субвенции из областного бюджета бюджету муниципального района «Белгородский район» Белгородской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BC323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01.0</w:t>
            </w:r>
            <w:r>
              <w:rPr>
                <w:rStyle w:val="10pt0pt"/>
                <w:sz w:val="22"/>
                <w:szCs w:val="22"/>
              </w:rPr>
              <w:t>1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30г.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BC323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01.03.</w:t>
            </w:r>
            <w:r>
              <w:rPr>
                <w:rFonts w:ascii="Times New Roman" w:hAnsi="Times New Roman" w:cs="Times New Roman"/>
                <w:lang w:bidi="ru-RU"/>
              </w:rPr>
              <w:t>30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BC323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Соглашение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К.6.3.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BC323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«Заключен муниципальный контракт на оказание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BC323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 w:rsidRPr="00F6311B">
              <w:rPr>
                <w:rStyle w:val="10pt0pt"/>
                <w:sz w:val="22"/>
                <w:szCs w:val="22"/>
              </w:rPr>
              <w:t>01.0</w:t>
            </w:r>
            <w:r>
              <w:rPr>
                <w:rStyle w:val="10pt0pt"/>
                <w:sz w:val="22"/>
                <w:szCs w:val="22"/>
              </w:rPr>
              <w:t>1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30г.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BC323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01.03.</w:t>
            </w:r>
            <w:r>
              <w:rPr>
                <w:rFonts w:ascii="Times New Roman" w:hAnsi="Times New Roman" w:cs="Times New Roman"/>
                <w:lang w:bidi="ru-RU"/>
              </w:rPr>
              <w:t>30.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BC323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Муниципальный</w:t>
            </w:r>
          </w:p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контракт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A75E10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К.</w:t>
            </w:r>
            <w:r w:rsidR="006E261E" w:rsidRPr="00F6311B">
              <w:rPr>
                <w:rStyle w:val="10pt0pt"/>
                <w:sz w:val="22"/>
                <w:szCs w:val="22"/>
              </w:rPr>
              <w:t>6.4.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BC3231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1 квартале 2030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BC3231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20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3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30г.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BC3231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</w:t>
            </w:r>
            <w:r>
              <w:rPr>
                <w:rFonts w:ascii="Times New Roman" w:hAnsi="Times New Roman" w:cs="Times New Roman"/>
                <w:lang w:bidi="ru-RU"/>
              </w:rPr>
              <w:t>4</w:t>
            </w:r>
            <w:r w:rsidRPr="008E2364">
              <w:rPr>
                <w:rFonts w:ascii="Times New Roman" w:hAnsi="Times New Roman" w:cs="Times New Roman"/>
                <w:lang w:bidi="ru-RU"/>
              </w:rPr>
              <w:t>.</w:t>
            </w:r>
            <w:r>
              <w:rPr>
                <w:rFonts w:ascii="Times New Roman" w:hAnsi="Times New Roman" w:cs="Times New Roman"/>
                <w:lang w:bidi="ru-RU"/>
              </w:rPr>
              <w:t>30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BC3231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7554DE" w:rsidRPr="00F6311B" w:rsidTr="007554DE">
        <w:trPr>
          <w:trHeight w:val="575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lastRenderedPageBreak/>
              <w:t>№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п</w:t>
            </w:r>
            <w:proofErr w:type="gramEnd"/>
            <w:r w:rsidRPr="008C5C65">
              <w:rPr>
                <w:rStyle w:val="10pt"/>
                <w:sz w:val="22"/>
                <w:szCs w:val="22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6F1C04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Сроки реализации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Ответственный исполнитель (ФИО, должность, наименование органа исполнительной власти муниципального образования</w:t>
            </w:r>
            <w:proofErr w:type="gramEnd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Вид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подтверждающего</w:t>
            </w:r>
          </w:p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документа</w:t>
            </w:r>
          </w:p>
        </w:tc>
      </w:tr>
      <w:tr w:rsidR="007554DE" w:rsidRPr="00F6311B" w:rsidTr="006F1C04">
        <w:trPr>
          <w:trHeight w:val="413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6F1C04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8C5C65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Окончание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</w:tr>
      <w:tr w:rsidR="007554DE" w:rsidRPr="00F6311B" w:rsidTr="007554DE">
        <w:trPr>
          <w:trHeight w:val="1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4DE" w:rsidRPr="00F6311B" w:rsidRDefault="007554DE" w:rsidP="007554DE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6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К.6.5.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9347CD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в 1 квартале 2030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9347CD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1.04.</w:t>
            </w:r>
            <w:r>
              <w:rPr>
                <w:rStyle w:val="10pt0pt"/>
                <w:sz w:val="22"/>
                <w:szCs w:val="22"/>
              </w:rPr>
              <w:t>30г.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9347CD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15.04.30г.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9347CD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К.6.6.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9347CD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во 2 квартале 2030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9347CD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20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6</w:t>
            </w:r>
            <w:r w:rsidRPr="00F6311B">
              <w:rPr>
                <w:rStyle w:val="10pt0pt"/>
                <w:sz w:val="22"/>
                <w:szCs w:val="22"/>
              </w:rPr>
              <w:t>.</w:t>
            </w:r>
            <w:r>
              <w:rPr>
                <w:rStyle w:val="10pt0pt"/>
                <w:sz w:val="22"/>
                <w:szCs w:val="22"/>
              </w:rPr>
              <w:t>30г.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9347CD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 w:rsidRPr="008E2364">
              <w:rPr>
                <w:rFonts w:ascii="Times New Roman" w:hAnsi="Times New Roman" w:cs="Times New Roman"/>
                <w:lang w:bidi="ru-RU"/>
              </w:rPr>
              <w:t>01.0</w:t>
            </w: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Pr="008E2364">
              <w:rPr>
                <w:rFonts w:ascii="Times New Roman" w:hAnsi="Times New Roman" w:cs="Times New Roman"/>
                <w:lang w:bidi="ru-RU"/>
              </w:rPr>
              <w:t>.</w:t>
            </w:r>
            <w:r>
              <w:rPr>
                <w:rFonts w:ascii="Times New Roman" w:hAnsi="Times New Roman" w:cs="Times New Roman"/>
                <w:lang w:bidi="ru-RU"/>
              </w:rPr>
              <w:t>30</w:t>
            </w:r>
            <w:r w:rsidRPr="008E2364">
              <w:rPr>
                <w:rFonts w:ascii="Times New Roman" w:hAnsi="Times New Roman" w:cs="Times New Roman"/>
                <w:lang w:bidi="ru-RU"/>
              </w:rPr>
              <w:t>г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Default="006E261E" w:rsidP="009347CD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  <w:p w:rsidR="008150DE" w:rsidRPr="00F6311B" w:rsidRDefault="008150DE" w:rsidP="009347CD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К.6.7.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9347CD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1 полугодие 2030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9347CD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.07.</w:t>
            </w:r>
            <w:r>
              <w:rPr>
                <w:rStyle w:val="10pt0pt"/>
                <w:sz w:val="22"/>
                <w:szCs w:val="22"/>
              </w:rPr>
              <w:t>30г.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9347CD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15.07.30г.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9347CD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К.6.8.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9347CD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3 квартале 2030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9347CD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Pr="00F6311B">
              <w:rPr>
                <w:rStyle w:val="10pt0pt"/>
                <w:sz w:val="22"/>
                <w:szCs w:val="22"/>
              </w:rPr>
              <w:t>.0</w:t>
            </w:r>
            <w:r>
              <w:rPr>
                <w:rStyle w:val="10pt0pt"/>
                <w:sz w:val="22"/>
                <w:szCs w:val="22"/>
              </w:rPr>
              <w:t>9.30г.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9347CD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01.10.30г.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9347CD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К.6.9.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9347CD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9 месяцев 2030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9347CD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1</w:t>
            </w:r>
            <w:r>
              <w:rPr>
                <w:rStyle w:val="10pt0pt"/>
                <w:sz w:val="22"/>
                <w:szCs w:val="22"/>
              </w:rPr>
              <w:t>0</w:t>
            </w:r>
            <w:r w:rsidRPr="00F6311B">
              <w:rPr>
                <w:rStyle w:val="10pt0pt"/>
                <w:sz w:val="22"/>
                <w:szCs w:val="22"/>
              </w:rPr>
              <w:t>.10.</w:t>
            </w:r>
            <w:r>
              <w:rPr>
                <w:rStyle w:val="10pt0pt"/>
                <w:sz w:val="22"/>
                <w:szCs w:val="22"/>
              </w:rPr>
              <w:t>30г.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9347CD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15.10.30г.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9347CD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К.6.10.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9347CD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«Проверка и принятие оказанных услуг в 4 квартале 2030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9347CD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color w:val="000000"/>
                <w:spacing w:val="-2"/>
                <w:sz w:val="22"/>
                <w:szCs w:val="22"/>
                <w:lang w:eastAsia="ru-RU" w:bidi="ru-RU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Pr="00F6311B">
              <w:rPr>
                <w:rStyle w:val="10pt0pt"/>
                <w:sz w:val="22"/>
                <w:szCs w:val="22"/>
              </w:rPr>
              <w:t>.12.</w:t>
            </w:r>
            <w:r>
              <w:rPr>
                <w:rStyle w:val="10pt0pt"/>
                <w:sz w:val="22"/>
                <w:szCs w:val="22"/>
              </w:rPr>
              <w:t>30г.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9347CD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30.12.30г.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Default="006E261E" w:rsidP="009347CD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  <w:p w:rsidR="006F1C04" w:rsidRPr="00F6311B" w:rsidRDefault="006F1C04" w:rsidP="009347CD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Акты выполненных работ (оказанных услуг)</w:t>
            </w:r>
          </w:p>
        </w:tc>
      </w:tr>
      <w:tr w:rsidR="006F1C04" w:rsidRPr="00F6311B" w:rsidTr="00216157">
        <w:trPr>
          <w:trHeight w:val="575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C04" w:rsidRPr="008C5C65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lastRenderedPageBreak/>
              <w:t>№</w:t>
            </w:r>
          </w:p>
          <w:p w:rsidR="006F1C04" w:rsidRPr="008C5C65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п</w:t>
            </w:r>
            <w:proofErr w:type="gramEnd"/>
            <w:r w:rsidRPr="008C5C65">
              <w:rPr>
                <w:rStyle w:val="10pt"/>
                <w:sz w:val="22"/>
                <w:szCs w:val="22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C04" w:rsidRPr="008C5C65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C04" w:rsidRPr="008C5C65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Сроки реализации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C04" w:rsidRPr="008C5C65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5C65">
              <w:rPr>
                <w:rStyle w:val="10pt"/>
                <w:sz w:val="22"/>
                <w:szCs w:val="22"/>
              </w:rPr>
              <w:t>Ответственный исполнитель (ФИО, должность, наименование органа исполнительной власти муниципального образования</w:t>
            </w:r>
            <w:proofErr w:type="gramEnd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C04" w:rsidRPr="008C5C65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Вид</w:t>
            </w:r>
          </w:p>
          <w:p w:rsidR="006F1C04" w:rsidRPr="008C5C65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подтверждающего</w:t>
            </w:r>
          </w:p>
          <w:p w:rsidR="006F1C04" w:rsidRPr="008C5C65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документа</w:t>
            </w:r>
          </w:p>
        </w:tc>
      </w:tr>
      <w:tr w:rsidR="006F1C04" w:rsidRPr="00F6311B" w:rsidTr="00216157">
        <w:trPr>
          <w:trHeight w:val="413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1C04" w:rsidRPr="00F6311B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1C04" w:rsidRPr="00F6311B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C04" w:rsidRPr="008C5C65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C04" w:rsidRPr="008C5C65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sz w:val="22"/>
                <w:szCs w:val="22"/>
              </w:rPr>
            </w:pPr>
            <w:r w:rsidRPr="008C5C65">
              <w:rPr>
                <w:rStyle w:val="10pt"/>
                <w:sz w:val="22"/>
                <w:szCs w:val="22"/>
              </w:rPr>
              <w:t>Окончание</w:t>
            </w: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1C04" w:rsidRPr="00F6311B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C04" w:rsidRPr="00F6311B" w:rsidRDefault="006F1C04" w:rsidP="00216157">
            <w:pPr>
              <w:pStyle w:val="43"/>
              <w:shd w:val="clear" w:color="auto" w:fill="auto"/>
              <w:spacing w:before="0" w:line="24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</w:p>
        </w:tc>
      </w:tr>
      <w:tr w:rsidR="006F1C04" w:rsidRPr="00F6311B" w:rsidTr="00216157">
        <w:trPr>
          <w:trHeight w:val="1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C04" w:rsidRPr="00F6311B" w:rsidRDefault="006F1C04" w:rsidP="006F1C04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C04" w:rsidRPr="00F6311B" w:rsidRDefault="006F1C04" w:rsidP="006F1C04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C04" w:rsidRPr="00F6311B" w:rsidRDefault="006F1C04" w:rsidP="006F1C04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 w:rsidRPr="00F6311B">
              <w:rPr>
                <w:rStyle w:val="10pt"/>
                <w:b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C04" w:rsidRPr="00F6311B" w:rsidRDefault="006F1C04" w:rsidP="006F1C04">
            <w:pPr>
              <w:pStyle w:val="43"/>
              <w:shd w:val="clear" w:color="auto" w:fill="auto"/>
              <w:spacing w:before="0" w:line="360" w:lineRule="auto"/>
              <w:jc w:val="center"/>
              <w:rPr>
                <w:rStyle w:val="10pt"/>
                <w:b w:val="0"/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C04" w:rsidRPr="00F6311B" w:rsidRDefault="006F1C04" w:rsidP="006F1C04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C04" w:rsidRPr="00F6311B" w:rsidRDefault="006F1C04" w:rsidP="006F1C04">
            <w:pPr>
              <w:pStyle w:val="43"/>
              <w:shd w:val="clear" w:color="auto" w:fill="auto"/>
              <w:spacing w:before="0" w:line="360" w:lineRule="auto"/>
              <w:jc w:val="center"/>
              <w:rPr>
                <w:sz w:val="22"/>
                <w:szCs w:val="22"/>
              </w:rPr>
            </w:pPr>
            <w:r>
              <w:rPr>
                <w:rStyle w:val="10pt"/>
                <w:b w:val="0"/>
                <w:sz w:val="22"/>
                <w:szCs w:val="22"/>
              </w:rPr>
              <w:t>6</w:t>
            </w:r>
          </w:p>
        </w:tc>
      </w:tr>
      <w:tr w:rsidR="006E261E" w:rsidRPr="00F6311B" w:rsidTr="008C5C65">
        <w:trPr>
          <w:trHeight w:val="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C5C65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К.6.11.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9347CD">
            <w:pPr>
              <w:pStyle w:val="43"/>
              <w:shd w:val="clear" w:color="auto" w:fill="auto"/>
              <w:spacing w:before="0" w:line="240" w:lineRule="auto"/>
              <w:ind w:left="129"/>
              <w:jc w:val="left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Контрольная точка «Предоставлен отчет о проведении мероприятий при осуществлении деятельности по обращению с животными без владельцев за 2030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786946" w:rsidP="009347CD">
            <w:pPr>
              <w:pStyle w:val="43"/>
              <w:shd w:val="clear" w:color="auto" w:fill="auto"/>
              <w:spacing w:before="0" w:line="240" w:lineRule="auto"/>
              <w:ind w:left="129"/>
              <w:jc w:val="center"/>
              <w:rPr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10</w:t>
            </w:r>
            <w:r w:rsidR="006E261E" w:rsidRPr="00F6311B">
              <w:rPr>
                <w:rStyle w:val="10pt0pt"/>
                <w:sz w:val="22"/>
                <w:szCs w:val="22"/>
              </w:rPr>
              <w:t>.0</w:t>
            </w:r>
            <w:r w:rsidR="006E261E">
              <w:rPr>
                <w:rStyle w:val="10pt0pt"/>
                <w:sz w:val="22"/>
                <w:szCs w:val="22"/>
              </w:rPr>
              <w:t>1</w:t>
            </w:r>
            <w:r w:rsidR="006E261E" w:rsidRPr="00F6311B">
              <w:rPr>
                <w:rStyle w:val="10pt0pt"/>
                <w:sz w:val="22"/>
                <w:szCs w:val="22"/>
              </w:rPr>
              <w:t>.</w:t>
            </w:r>
            <w:r w:rsidR="006E261E">
              <w:rPr>
                <w:rStyle w:val="10pt0pt"/>
                <w:sz w:val="22"/>
                <w:szCs w:val="22"/>
              </w:rPr>
              <w:t>3</w:t>
            </w:r>
            <w:r>
              <w:rPr>
                <w:rStyle w:val="10pt0pt"/>
                <w:sz w:val="22"/>
                <w:szCs w:val="22"/>
              </w:rPr>
              <w:t>1</w:t>
            </w:r>
            <w:r w:rsidR="006E261E">
              <w:rPr>
                <w:rStyle w:val="10pt0pt"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786946" w:rsidP="009347CD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15</w:t>
            </w:r>
            <w:r w:rsidR="006E261E" w:rsidRPr="008E2364">
              <w:rPr>
                <w:rFonts w:ascii="Times New Roman" w:hAnsi="Times New Roman" w:cs="Times New Roman"/>
                <w:lang w:bidi="ru-RU"/>
              </w:rPr>
              <w:t>.0</w:t>
            </w:r>
            <w:r>
              <w:rPr>
                <w:rFonts w:ascii="Times New Roman" w:hAnsi="Times New Roman" w:cs="Times New Roman"/>
                <w:lang w:bidi="ru-RU"/>
              </w:rPr>
              <w:t>1</w:t>
            </w:r>
            <w:r w:rsidR="006E261E" w:rsidRPr="008E2364">
              <w:rPr>
                <w:rFonts w:ascii="Times New Roman" w:hAnsi="Times New Roman" w:cs="Times New Roman"/>
                <w:lang w:bidi="ru-RU"/>
              </w:rPr>
              <w:t>.</w:t>
            </w:r>
            <w:r w:rsidR="006E261E">
              <w:rPr>
                <w:rFonts w:ascii="Times New Roman" w:hAnsi="Times New Roman" w:cs="Times New Roman"/>
                <w:lang w:bidi="ru-RU"/>
              </w:rPr>
              <w:t>3</w:t>
            </w:r>
            <w:r>
              <w:rPr>
                <w:rFonts w:ascii="Times New Roman" w:hAnsi="Times New Roman" w:cs="Times New Roman"/>
                <w:lang w:bidi="ru-RU"/>
              </w:rPr>
              <w:t>1</w:t>
            </w:r>
            <w:r w:rsidR="006E261E" w:rsidRPr="008E2364">
              <w:rPr>
                <w:rFonts w:ascii="Times New Roman" w:hAnsi="Times New Roman" w:cs="Times New Roman"/>
                <w:lang w:bidi="ru-RU"/>
              </w:rPr>
              <w:t>г</w:t>
            </w:r>
            <w:r w:rsidR="006E261E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61E" w:rsidRPr="00F6311B" w:rsidRDefault="006E261E" w:rsidP="009347CD">
            <w:pPr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F6311B">
              <w:rPr>
                <w:rFonts w:ascii="Times New Roman" w:hAnsi="Times New Roman" w:cs="Times New Roman"/>
              </w:rPr>
              <w:t>Дубинина Е.Ф. – начальник отдела природопользования и охраны окружающей среды управления АПК и воспроизводства окружающей среды администрации Корочанского района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61E" w:rsidRPr="00F6311B" w:rsidRDefault="006E261E" w:rsidP="008E2364">
            <w:pPr>
              <w:pStyle w:val="43"/>
              <w:shd w:val="clear" w:color="auto" w:fill="auto"/>
              <w:spacing w:before="0" w:line="240" w:lineRule="auto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F6311B">
              <w:rPr>
                <w:rStyle w:val="10pt0pt"/>
                <w:sz w:val="22"/>
                <w:szCs w:val="22"/>
              </w:rPr>
              <w:t>Отчет</w:t>
            </w:r>
          </w:p>
        </w:tc>
      </w:tr>
    </w:tbl>
    <w:p w:rsidR="000B1AA5" w:rsidRPr="00F6311B" w:rsidRDefault="000B1AA5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0B1AA5" w:rsidRDefault="000B1AA5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A75E10" w:rsidRDefault="00A75E10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A75E10" w:rsidRDefault="00A75E10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6F1C04" w:rsidRDefault="006F1C04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6F1C04" w:rsidRDefault="006F1C04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6F1C04" w:rsidRDefault="006F1C04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6F1C04" w:rsidRDefault="006F1C04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6F1C04" w:rsidRDefault="006F1C04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6F1C04" w:rsidRDefault="006F1C04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6F1C04" w:rsidRDefault="006F1C04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6F1C04" w:rsidRDefault="006F1C04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6F1C04" w:rsidRDefault="006F1C04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6F1C04" w:rsidRDefault="006F1C04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950810" w:rsidRDefault="00950810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950810" w:rsidRDefault="00950810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950810" w:rsidRDefault="00950810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950810" w:rsidRDefault="00950810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950810" w:rsidRDefault="00950810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950810" w:rsidRDefault="00950810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6F1C04" w:rsidRDefault="006F1C04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6F1C04" w:rsidRDefault="006F1C04" w:rsidP="000B1AA5">
      <w:pPr>
        <w:contextualSpacing/>
        <w:rPr>
          <w:rFonts w:ascii="Times New Roman" w:eastAsiaTheme="minorEastAsia" w:hAnsi="Times New Roman" w:cs="Times New Roman"/>
          <w:b/>
        </w:rPr>
      </w:pPr>
    </w:p>
    <w:p w:rsidR="000A6C86" w:rsidRPr="00A75E10" w:rsidRDefault="000A6C86" w:rsidP="000A6C86">
      <w:pPr>
        <w:pStyle w:val="ConsPlusNormal1"/>
        <w:jc w:val="right"/>
        <w:outlineLvl w:val="1"/>
        <w:rPr>
          <w:rFonts w:ascii="Times New Roman" w:hAnsi="Times New Roman" w:cs="Times New Roman"/>
          <w:b/>
          <w:sz w:val="28"/>
        </w:rPr>
      </w:pPr>
      <w:r w:rsidRPr="00A75E10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 w:rsidR="006E261E" w:rsidRPr="00A75E10">
        <w:rPr>
          <w:rFonts w:ascii="Times New Roman" w:hAnsi="Times New Roman" w:cs="Times New Roman"/>
          <w:b/>
          <w:sz w:val="28"/>
        </w:rPr>
        <w:t xml:space="preserve">№ </w:t>
      </w:r>
      <w:r w:rsidRPr="00A75E10">
        <w:rPr>
          <w:rFonts w:ascii="Times New Roman" w:hAnsi="Times New Roman" w:cs="Times New Roman"/>
          <w:b/>
          <w:sz w:val="28"/>
        </w:rPr>
        <w:t>1</w:t>
      </w:r>
    </w:p>
    <w:p w:rsidR="000A6C86" w:rsidRPr="00A75E10" w:rsidRDefault="000A6C86" w:rsidP="000A6C86">
      <w:pPr>
        <w:pStyle w:val="ConsPlusNormal1"/>
        <w:jc w:val="right"/>
        <w:rPr>
          <w:rFonts w:ascii="Times New Roman" w:hAnsi="Times New Roman" w:cs="Times New Roman"/>
          <w:b/>
          <w:sz w:val="28"/>
        </w:rPr>
      </w:pPr>
      <w:r w:rsidRPr="00A75E10">
        <w:rPr>
          <w:rFonts w:ascii="Times New Roman" w:hAnsi="Times New Roman" w:cs="Times New Roman"/>
          <w:b/>
          <w:sz w:val="28"/>
        </w:rPr>
        <w:t>к муниципальной программе</w:t>
      </w:r>
    </w:p>
    <w:p w:rsidR="000A6C86" w:rsidRPr="00A75E10" w:rsidRDefault="000A6C86" w:rsidP="000A6C86">
      <w:pPr>
        <w:pStyle w:val="ConsPlusNormal1"/>
        <w:jc w:val="right"/>
        <w:rPr>
          <w:rFonts w:ascii="Times New Roman" w:hAnsi="Times New Roman" w:cs="Times New Roman"/>
          <w:b/>
          <w:sz w:val="28"/>
        </w:rPr>
      </w:pPr>
      <w:r w:rsidRPr="00A75E10">
        <w:rPr>
          <w:rFonts w:ascii="Times New Roman" w:hAnsi="Times New Roman" w:cs="Times New Roman"/>
          <w:b/>
          <w:sz w:val="28"/>
        </w:rPr>
        <w:t xml:space="preserve">Корочанского района </w:t>
      </w:r>
    </w:p>
    <w:p w:rsidR="000A6C86" w:rsidRPr="00A75E10" w:rsidRDefault="00786946" w:rsidP="000A6C86">
      <w:pPr>
        <w:pStyle w:val="ConsPlusNormal1"/>
        <w:jc w:val="right"/>
        <w:rPr>
          <w:rFonts w:ascii="Times New Roman" w:hAnsi="Times New Roman" w:cs="Times New Roman"/>
          <w:b/>
          <w:sz w:val="28"/>
        </w:rPr>
      </w:pPr>
      <w:r w:rsidRPr="00A75E10">
        <w:rPr>
          <w:rFonts w:ascii="Times New Roman" w:hAnsi="Times New Roman" w:cs="Times New Roman"/>
          <w:b/>
          <w:sz w:val="28"/>
        </w:rPr>
        <w:t>«</w:t>
      </w:r>
      <w:r w:rsidR="000A6C86" w:rsidRPr="00A75E10">
        <w:rPr>
          <w:rFonts w:ascii="Times New Roman" w:hAnsi="Times New Roman" w:cs="Times New Roman"/>
          <w:b/>
          <w:sz w:val="28"/>
        </w:rPr>
        <w:t>Охрана окружающей среды</w:t>
      </w:r>
      <w:r w:rsidRPr="00A75E10">
        <w:rPr>
          <w:rFonts w:ascii="Times New Roman" w:hAnsi="Times New Roman" w:cs="Times New Roman"/>
          <w:b/>
          <w:sz w:val="28"/>
        </w:rPr>
        <w:t>»</w:t>
      </w:r>
    </w:p>
    <w:p w:rsidR="000A6C86" w:rsidRPr="00232287" w:rsidRDefault="000A6C86" w:rsidP="000A6C86">
      <w:pPr>
        <w:pStyle w:val="ConsPlusNormal1"/>
        <w:jc w:val="both"/>
        <w:rPr>
          <w:rFonts w:ascii="Times New Roman" w:hAnsi="Times New Roman" w:cs="Times New Roman"/>
          <w:sz w:val="22"/>
        </w:rPr>
      </w:pPr>
    </w:p>
    <w:p w:rsidR="007D2ACC" w:rsidRDefault="007D2ACC" w:rsidP="000A6C86">
      <w:pPr>
        <w:pStyle w:val="ConsPlusTitle1"/>
        <w:jc w:val="center"/>
        <w:rPr>
          <w:rFonts w:ascii="Times New Roman" w:hAnsi="Times New Roman" w:cs="Times New Roman"/>
          <w:sz w:val="22"/>
        </w:rPr>
      </w:pPr>
    </w:p>
    <w:p w:rsidR="000A6C86" w:rsidRPr="00A75E10" w:rsidRDefault="000A6C86" w:rsidP="000A6C86">
      <w:pPr>
        <w:pStyle w:val="ConsPlusTitle1"/>
        <w:jc w:val="center"/>
        <w:rPr>
          <w:rFonts w:ascii="Times New Roman" w:hAnsi="Times New Roman" w:cs="Times New Roman"/>
          <w:sz w:val="28"/>
        </w:rPr>
      </w:pPr>
      <w:r w:rsidRPr="00A75E10">
        <w:rPr>
          <w:rFonts w:ascii="Times New Roman" w:hAnsi="Times New Roman" w:cs="Times New Roman"/>
          <w:sz w:val="28"/>
        </w:rPr>
        <w:t>С</w:t>
      </w:r>
      <w:bookmarkStart w:id="1" w:name="сбор_информации"/>
      <w:r w:rsidRPr="00A75E10">
        <w:rPr>
          <w:rFonts w:ascii="Times New Roman" w:hAnsi="Times New Roman" w:cs="Times New Roman"/>
          <w:sz w:val="28"/>
        </w:rPr>
        <w:t>ведения</w:t>
      </w:r>
      <w:bookmarkEnd w:id="1"/>
    </w:p>
    <w:p w:rsidR="000A6C86" w:rsidRPr="00A75E10" w:rsidRDefault="000A6C86" w:rsidP="000A6C86">
      <w:pPr>
        <w:pStyle w:val="ConsPlusTitle1"/>
        <w:jc w:val="center"/>
        <w:rPr>
          <w:rFonts w:ascii="Times New Roman" w:hAnsi="Times New Roman" w:cs="Times New Roman"/>
          <w:sz w:val="28"/>
        </w:rPr>
      </w:pPr>
      <w:r w:rsidRPr="00A75E10">
        <w:rPr>
          <w:rFonts w:ascii="Times New Roman" w:hAnsi="Times New Roman" w:cs="Times New Roman"/>
          <w:sz w:val="28"/>
        </w:rPr>
        <w:t>о порядке сбора информации и методике расчета показателя</w:t>
      </w:r>
    </w:p>
    <w:p w:rsidR="000A6C86" w:rsidRPr="00A75E10" w:rsidRDefault="000A6C86" w:rsidP="000A6C86">
      <w:pPr>
        <w:pStyle w:val="ConsPlusTitle1"/>
        <w:jc w:val="center"/>
        <w:rPr>
          <w:rFonts w:ascii="Times New Roman" w:hAnsi="Times New Roman" w:cs="Times New Roman"/>
          <w:sz w:val="28"/>
        </w:rPr>
      </w:pPr>
      <w:r w:rsidRPr="00A75E10">
        <w:rPr>
          <w:rFonts w:ascii="Times New Roman" w:hAnsi="Times New Roman" w:cs="Times New Roman"/>
          <w:sz w:val="28"/>
        </w:rPr>
        <w:t>муниципальной программы (комплексной программы)</w:t>
      </w:r>
    </w:p>
    <w:p w:rsidR="000A6C86" w:rsidRPr="00A75E10" w:rsidRDefault="000A6C86" w:rsidP="000A6C86">
      <w:pPr>
        <w:pStyle w:val="ConsPlusTitle1"/>
        <w:jc w:val="center"/>
        <w:rPr>
          <w:rFonts w:ascii="Times New Roman" w:hAnsi="Times New Roman" w:cs="Times New Roman"/>
          <w:sz w:val="28"/>
        </w:rPr>
      </w:pPr>
      <w:r w:rsidRPr="00A75E10">
        <w:rPr>
          <w:rFonts w:ascii="Times New Roman" w:hAnsi="Times New Roman" w:cs="Times New Roman"/>
          <w:sz w:val="28"/>
        </w:rPr>
        <w:t>Корочанского района</w:t>
      </w:r>
    </w:p>
    <w:tbl>
      <w:tblPr>
        <w:tblW w:w="156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639"/>
        <w:gridCol w:w="1134"/>
        <w:gridCol w:w="1701"/>
        <w:gridCol w:w="1275"/>
        <w:gridCol w:w="1357"/>
        <w:gridCol w:w="1560"/>
        <w:gridCol w:w="1418"/>
        <w:gridCol w:w="1134"/>
        <w:gridCol w:w="1276"/>
        <w:gridCol w:w="1134"/>
        <w:gridCol w:w="1559"/>
      </w:tblGrid>
      <w:tr w:rsidR="000A6C86" w:rsidRPr="00A75E10" w:rsidTr="000769CA">
        <w:tc>
          <w:tcPr>
            <w:tcW w:w="488" w:type="dxa"/>
          </w:tcPr>
          <w:p w:rsidR="000A6C86" w:rsidRPr="00A75E10" w:rsidRDefault="00AF2E67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№</w:t>
            </w:r>
            <w:r w:rsidR="000A6C86" w:rsidRPr="00A75E1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gramStart"/>
            <w:r w:rsidR="000A6C86" w:rsidRPr="00A75E10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 w:rsidR="000A6C86" w:rsidRPr="00A75E10"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1639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A75E10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Единица измерения</w:t>
            </w:r>
          </w:p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(по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A75E10">
                <w:rPr>
                  <w:rFonts w:ascii="Times New Roman" w:hAnsi="Times New Roman" w:cs="Times New Roman"/>
                  <w:b/>
                  <w:color w:val="0000FF"/>
                  <w:szCs w:val="20"/>
                </w:rPr>
                <w:t>ОКЕИ</w:t>
              </w:r>
            </w:hyperlink>
            <w:r w:rsidRPr="00A75E10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701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Определение показателя</w:t>
            </w:r>
          </w:p>
        </w:tc>
        <w:tc>
          <w:tcPr>
            <w:tcW w:w="1275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Временные</w:t>
            </w:r>
            <w:proofErr w:type="gram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A75E10">
              <w:rPr>
                <w:rFonts w:ascii="Times New Roman" w:hAnsi="Times New Roman" w:cs="Times New Roman"/>
                <w:b/>
                <w:szCs w:val="20"/>
              </w:rPr>
              <w:t>характерис</w:t>
            </w:r>
            <w:proofErr w:type="spellEnd"/>
            <w:r w:rsidR="00A75E10"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b/>
                <w:szCs w:val="20"/>
              </w:rPr>
              <w:t>тики показателя</w:t>
            </w:r>
          </w:p>
        </w:tc>
        <w:tc>
          <w:tcPr>
            <w:tcW w:w="1357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Алгоритм </w:t>
            </w:r>
            <w:proofErr w:type="spellStart"/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формирова</w:t>
            </w:r>
            <w:r w:rsidR="00A75E10"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b/>
                <w:szCs w:val="20"/>
              </w:rPr>
              <w:t>ния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(формула) и методологи</w:t>
            </w:r>
            <w:r w:rsidR="00A75E10">
              <w:rPr>
                <w:rFonts w:ascii="Times New Roman" w:hAnsi="Times New Roman" w:cs="Times New Roman"/>
                <w:b/>
                <w:szCs w:val="20"/>
              </w:rPr>
              <w:t>-</w:t>
            </w:r>
            <w:proofErr w:type="spellStart"/>
            <w:r w:rsidRPr="00A75E10">
              <w:rPr>
                <w:rFonts w:ascii="Times New Roman" w:hAnsi="Times New Roman" w:cs="Times New Roman"/>
                <w:b/>
                <w:szCs w:val="20"/>
              </w:rPr>
              <w:t>ческие</w:t>
            </w:r>
            <w:proofErr w:type="spell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пояснения к показателю</w:t>
            </w:r>
          </w:p>
        </w:tc>
        <w:tc>
          <w:tcPr>
            <w:tcW w:w="1560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Базовые показатели (используемые в формуле)</w:t>
            </w:r>
          </w:p>
        </w:tc>
        <w:tc>
          <w:tcPr>
            <w:tcW w:w="1418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Пункт </w:t>
            </w:r>
            <w:proofErr w:type="spellStart"/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Федераль</w:t>
            </w:r>
            <w:r w:rsidR="00A75E10"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b/>
                <w:szCs w:val="20"/>
              </w:rPr>
              <w:t>ного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плана </w:t>
            </w:r>
            <w:proofErr w:type="spellStart"/>
            <w:r w:rsidRPr="00A75E10">
              <w:rPr>
                <w:rFonts w:ascii="Times New Roman" w:hAnsi="Times New Roman" w:cs="Times New Roman"/>
                <w:b/>
                <w:szCs w:val="20"/>
              </w:rPr>
              <w:t>статисти</w:t>
            </w:r>
            <w:r w:rsidR="00A75E10"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b/>
                <w:szCs w:val="20"/>
              </w:rPr>
              <w:t>ческих</w:t>
            </w:r>
            <w:proofErr w:type="spell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работ</w:t>
            </w:r>
          </w:p>
        </w:tc>
        <w:tc>
          <w:tcPr>
            <w:tcW w:w="1276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Ответствен</w:t>
            </w:r>
            <w:r w:rsidR="00C86AD3" w:rsidRPr="00C86AD3">
              <w:rPr>
                <w:rFonts w:ascii="Times New Roman" w:hAnsi="Times New Roman" w:cs="Times New Roman"/>
                <w:b/>
                <w:szCs w:val="20"/>
              </w:rPr>
              <w:t>-</w:t>
            </w:r>
            <w:proofErr w:type="spellStart"/>
            <w:r w:rsidRPr="00A75E10">
              <w:rPr>
                <w:rFonts w:ascii="Times New Roman" w:hAnsi="Times New Roman" w:cs="Times New Roman"/>
                <w:b/>
                <w:szCs w:val="20"/>
              </w:rPr>
              <w:t>ный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за сбор данных по показателю</w:t>
            </w:r>
          </w:p>
        </w:tc>
        <w:tc>
          <w:tcPr>
            <w:tcW w:w="1134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Реквизиты акта (при наличии)</w:t>
            </w:r>
          </w:p>
        </w:tc>
        <w:tc>
          <w:tcPr>
            <w:tcW w:w="1559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Срок представления годовой отчетной информации</w:t>
            </w:r>
          </w:p>
        </w:tc>
      </w:tr>
      <w:tr w:rsidR="000A6C86" w:rsidRPr="00A75E10" w:rsidTr="000769CA">
        <w:trPr>
          <w:trHeight w:val="28"/>
        </w:trPr>
        <w:tc>
          <w:tcPr>
            <w:tcW w:w="488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9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75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357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560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418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276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134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559" w:type="dxa"/>
          </w:tcPr>
          <w:p w:rsidR="000A6C86" w:rsidRPr="00A75E10" w:rsidRDefault="000A6C86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7A1530" w:rsidRPr="00A75E10" w:rsidTr="000769CA">
        <w:tc>
          <w:tcPr>
            <w:tcW w:w="488" w:type="dxa"/>
            <w:vAlign w:val="center"/>
          </w:tcPr>
          <w:p w:rsidR="007A1530" w:rsidRPr="00A75E10" w:rsidRDefault="007A1530" w:rsidP="007D2ACC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1639" w:type="dxa"/>
            <w:vAlign w:val="center"/>
          </w:tcPr>
          <w:p w:rsidR="007A1530" w:rsidRPr="00A75E10" w:rsidRDefault="007A1530" w:rsidP="007D2ACC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Осуществление мер по экологической реабилитации, восстановлению и улучшению</w:t>
            </w:r>
          </w:p>
          <w:p w:rsidR="007A1530" w:rsidRPr="00A75E10" w:rsidRDefault="007A1530" w:rsidP="007D2ACC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экологического состояния водных объектов</w:t>
            </w:r>
          </w:p>
        </w:tc>
        <w:tc>
          <w:tcPr>
            <w:tcW w:w="1134" w:type="dxa"/>
            <w:vAlign w:val="center"/>
          </w:tcPr>
          <w:p w:rsidR="007A1530" w:rsidRPr="00A75E10" w:rsidRDefault="007A1530" w:rsidP="007D2ACC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:rsidR="007A1530" w:rsidRPr="00A75E10" w:rsidRDefault="007A1530" w:rsidP="007D2ACC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 xml:space="preserve">Определяется как количество </w:t>
            </w:r>
            <w:proofErr w:type="gramStart"/>
            <w:r w:rsidR="007D2ACC" w:rsidRPr="00A75E10">
              <w:rPr>
                <w:rFonts w:ascii="Times New Roman" w:hAnsi="Times New Roman" w:cs="Times New Roman"/>
                <w:szCs w:val="20"/>
              </w:rPr>
              <w:t>дезинфицирован</w:t>
            </w:r>
            <w:r w:rsidR="00A75E10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="007D2ACC" w:rsidRPr="00A75E10">
              <w:rPr>
                <w:rFonts w:ascii="Times New Roman" w:hAnsi="Times New Roman" w:cs="Times New Roman"/>
                <w:szCs w:val="20"/>
              </w:rPr>
              <w:t>ных</w:t>
            </w:r>
            <w:proofErr w:type="spellEnd"/>
            <w:proofErr w:type="gramEnd"/>
            <w:r w:rsidR="007D2ACC" w:rsidRPr="00A75E10">
              <w:rPr>
                <w:rFonts w:ascii="Times New Roman" w:hAnsi="Times New Roman" w:cs="Times New Roman"/>
                <w:szCs w:val="20"/>
              </w:rPr>
              <w:t xml:space="preserve"> и очищенных источников </w:t>
            </w:r>
            <w:proofErr w:type="spellStart"/>
            <w:r w:rsidR="007D2ACC" w:rsidRPr="00A75E10">
              <w:rPr>
                <w:rFonts w:ascii="Times New Roman" w:hAnsi="Times New Roman" w:cs="Times New Roman"/>
                <w:szCs w:val="20"/>
              </w:rPr>
              <w:t>нецентрализован</w:t>
            </w:r>
            <w:r w:rsidR="00A75E10">
              <w:rPr>
                <w:rFonts w:ascii="Times New Roman" w:hAnsi="Times New Roman" w:cs="Times New Roman"/>
                <w:szCs w:val="20"/>
              </w:rPr>
              <w:t>-</w:t>
            </w:r>
            <w:r w:rsidR="007D2ACC" w:rsidRPr="00A75E10">
              <w:rPr>
                <w:rFonts w:ascii="Times New Roman" w:hAnsi="Times New Roman" w:cs="Times New Roman"/>
                <w:szCs w:val="20"/>
              </w:rPr>
              <w:t>ного</w:t>
            </w:r>
            <w:proofErr w:type="spellEnd"/>
            <w:r w:rsidR="007D2ACC" w:rsidRPr="00A75E10">
              <w:rPr>
                <w:rFonts w:ascii="Times New Roman" w:hAnsi="Times New Roman" w:cs="Times New Roman"/>
                <w:szCs w:val="20"/>
              </w:rPr>
              <w:t xml:space="preserve"> водоснабжения</w:t>
            </w:r>
            <w:r w:rsidRPr="00A75E10">
              <w:rPr>
                <w:rFonts w:ascii="Times New Roman" w:hAnsi="Times New Roman" w:cs="Times New Roman"/>
                <w:szCs w:val="20"/>
              </w:rPr>
              <w:t xml:space="preserve"> на территории Корочанского района</w:t>
            </w:r>
          </w:p>
        </w:tc>
        <w:tc>
          <w:tcPr>
            <w:tcW w:w="1275" w:type="dxa"/>
            <w:vAlign w:val="center"/>
          </w:tcPr>
          <w:p w:rsidR="007A1530" w:rsidRPr="00A75E10" w:rsidRDefault="007A1530" w:rsidP="007D2ACC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5E10">
              <w:rPr>
                <w:rStyle w:val="75pt0pt"/>
                <w:b w:val="0"/>
                <w:sz w:val="20"/>
                <w:szCs w:val="20"/>
              </w:rPr>
              <w:t>Показатель за период</w:t>
            </w:r>
          </w:p>
        </w:tc>
        <w:tc>
          <w:tcPr>
            <w:tcW w:w="1357" w:type="dxa"/>
            <w:vAlign w:val="center"/>
          </w:tcPr>
          <w:p w:rsidR="007A1530" w:rsidRPr="00A75E10" w:rsidRDefault="007D2ACC" w:rsidP="007D2ACC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А, где:</w:t>
            </w:r>
          </w:p>
          <w:p w:rsidR="007D2ACC" w:rsidRPr="00A75E10" w:rsidRDefault="007D2ACC" w:rsidP="007D2ACC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 xml:space="preserve">А - количество </w:t>
            </w:r>
            <w:proofErr w:type="spellStart"/>
            <w:proofErr w:type="gramStart"/>
            <w:r w:rsidRPr="00A75E10">
              <w:rPr>
                <w:rFonts w:ascii="Times New Roman" w:hAnsi="Times New Roman" w:cs="Times New Roman"/>
                <w:szCs w:val="20"/>
              </w:rPr>
              <w:t>дезинфици</w:t>
            </w:r>
            <w:r w:rsidR="00A75E10">
              <w:rPr>
                <w:rFonts w:ascii="Times New Roman" w:hAnsi="Times New Roman" w:cs="Times New Roman"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szCs w:val="20"/>
              </w:rPr>
              <w:t>рованных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szCs w:val="20"/>
              </w:rPr>
              <w:t xml:space="preserve"> и очищенных источников </w:t>
            </w:r>
            <w:proofErr w:type="spellStart"/>
            <w:r w:rsidRPr="00A75E10">
              <w:rPr>
                <w:rFonts w:ascii="Times New Roman" w:hAnsi="Times New Roman" w:cs="Times New Roman"/>
                <w:szCs w:val="20"/>
              </w:rPr>
              <w:t>нецентрали</w:t>
            </w:r>
            <w:r w:rsidR="00A75E10">
              <w:rPr>
                <w:rFonts w:ascii="Times New Roman" w:hAnsi="Times New Roman" w:cs="Times New Roman"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szCs w:val="20"/>
              </w:rPr>
              <w:t>зованного</w:t>
            </w:r>
            <w:proofErr w:type="spellEnd"/>
            <w:r w:rsidRPr="00A75E10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75E10">
              <w:rPr>
                <w:rFonts w:ascii="Times New Roman" w:hAnsi="Times New Roman" w:cs="Times New Roman"/>
                <w:szCs w:val="20"/>
              </w:rPr>
              <w:t>водоснабже</w:t>
            </w:r>
            <w:r w:rsidR="00A75E10">
              <w:rPr>
                <w:rFonts w:ascii="Times New Roman" w:hAnsi="Times New Roman" w:cs="Times New Roman"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szCs w:val="20"/>
              </w:rPr>
              <w:t>ния</w:t>
            </w:r>
            <w:proofErr w:type="spellEnd"/>
            <w:r w:rsidRPr="00A75E10">
              <w:rPr>
                <w:rFonts w:ascii="Times New Roman" w:hAnsi="Times New Roman" w:cs="Times New Roman"/>
                <w:szCs w:val="20"/>
              </w:rPr>
              <w:t xml:space="preserve"> на территории Корочанского района</w:t>
            </w:r>
          </w:p>
          <w:p w:rsidR="007D2ACC" w:rsidRPr="00A75E10" w:rsidRDefault="007D2ACC" w:rsidP="007D2ACC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7D2ACC" w:rsidRPr="00A75E10" w:rsidRDefault="007D2ACC" w:rsidP="007D2ACC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A1530" w:rsidRPr="00A75E10" w:rsidRDefault="007D2ACC" w:rsidP="007D2ACC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 xml:space="preserve">Количество </w:t>
            </w:r>
            <w:proofErr w:type="spellStart"/>
            <w:proofErr w:type="gramStart"/>
            <w:r w:rsidRPr="00A75E10">
              <w:rPr>
                <w:rFonts w:ascii="Times New Roman" w:hAnsi="Times New Roman" w:cs="Times New Roman"/>
                <w:szCs w:val="20"/>
              </w:rPr>
              <w:t>дезинфицирова</w:t>
            </w:r>
            <w:r w:rsidR="00C86AD3" w:rsidRPr="00C86AD3">
              <w:rPr>
                <w:rFonts w:ascii="Times New Roman" w:hAnsi="Times New Roman" w:cs="Times New Roman"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szCs w:val="20"/>
              </w:rPr>
              <w:t>нных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szCs w:val="20"/>
              </w:rPr>
              <w:t xml:space="preserve"> и очищенных источников </w:t>
            </w:r>
            <w:proofErr w:type="spellStart"/>
            <w:r w:rsidRPr="00A75E10">
              <w:rPr>
                <w:rFonts w:ascii="Times New Roman" w:hAnsi="Times New Roman" w:cs="Times New Roman"/>
                <w:szCs w:val="20"/>
              </w:rPr>
              <w:t>нецентрализова</w:t>
            </w:r>
            <w:r w:rsidR="00C86AD3" w:rsidRPr="00C86AD3">
              <w:rPr>
                <w:rFonts w:ascii="Times New Roman" w:hAnsi="Times New Roman" w:cs="Times New Roman"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szCs w:val="20"/>
              </w:rPr>
              <w:t>нного</w:t>
            </w:r>
            <w:proofErr w:type="spellEnd"/>
            <w:r w:rsidRPr="00A75E10">
              <w:rPr>
                <w:rFonts w:ascii="Times New Roman" w:hAnsi="Times New Roman" w:cs="Times New Roman"/>
                <w:szCs w:val="20"/>
              </w:rPr>
              <w:t xml:space="preserve"> водоснабжения на территории Корочанского района</w:t>
            </w:r>
          </w:p>
        </w:tc>
        <w:tc>
          <w:tcPr>
            <w:tcW w:w="1418" w:type="dxa"/>
            <w:vAlign w:val="center"/>
          </w:tcPr>
          <w:p w:rsidR="007A1530" w:rsidRPr="00A75E10" w:rsidRDefault="007A1530" w:rsidP="007D2ACC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5E10">
              <w:rPr>
                <w:rStyle w:val="75pt0pt"/>
                <w:b w:val="0"/>
                <w:sz w:val="20"/>
                <w:szCs w:val="20"/>
              </w:rPr>
              <w:t>Периодичес</w:t>
            </w:r>
            <w:proofErr w:type="spellEnd"/>
            <w:r w:rsidR="00160628">
              <w:rPr>
                <w:rStyle w:val="75pt0pt"/>
                <w:b w:val="0"/>
                <w:sz w:val="20"/>
                <w:szCs w:val="20"/>
              </w:rPr>
              <w:t>-</w:t>
            </w:r>
            <w:r w:rsidRPr="00A75E10">
              <w:rPr>
                <w:rStyle w:val="75pt0pt"/>
                <w:b w:val="0"/>
                <w:sz w:val="20"/>
                <w:szCs w:val="20"/>
              </w:rPr>
              <w:t>кая</w:t>
            </w:r>
            <w:proofErr w:type="gramEnd"/>
            <w:r w:rsidRPr="00A75E10">
              <w:rPr>
                <w:rStyle w:val="75pt0pt"/>
                <w:b w:val="0"/>
                <w:sz w:val="20"/>
                <w:szCs w:val="20"/>
              </w:rPr>
              <w:t xml:space="preserve"> отчетность</w:t>
            </w:r>
          </w:p>
        </w:tc>
        <w:tc>
          <w:tcPr>
            <w:tcW w:w="1134" w:type="dxa"/>
            <w:vAlign w:val="center"/>
          </w:tcPr>
          <w:p w:rsidR="007A1530" w:rsidRPr="00A75E10" w:rsidRDefault="007A1530" w:rsidP="007D2ACC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A1530" w:rsidRPr="00A75E10" w:rsidRDefault="007A1530" w:rsidP="007D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E1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АПК и </w:t>
            </w:r>
            <w:proofErr w:type="spellStart"/>
            <w:proofErr w:type="gramStart"/>
            <w:r w:rsidRPr="00A75E10">
              <w:rPr>
                <w:rFonts w:ascii="Times New Roman" w:hAnsi="Times New Roman" w:cs="Times New Roman"/>
                <w:sz w:val="20"/>
                <w:szCs w:val="20"/>
              </w:rPr>
              <w:t>воспроизвод</w:t>
            </w:r>
            <w:r w:rsidR="00C86AD3" w:rsidRPr="00C86A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окружающей среды</w:t>
            </w:r>
          </w:p>
        </w:tc>
        <w:tc>
          <w:tcPr>
            <w:tcW w:w="1134" w:type="dxa"/>
            <w:vAlign w:val="center"/>
          </w:tcPr>
          <w:p w:rsidR="007A1530" w:rsidRPr="00A75E10" w:rsidRDefault="007A1530" w:rsidP="007D2ACC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1530" w:rsidRPr="00A75E10" w:rsidRDefault="007A1530" w:rsidP="007D2ACC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5E10">
              <w:rPr>
                <w:rStyle w:val="75pt0pt"/>
                <w:b w:val="0"/>
                <w:sz w:val="20"/>
                <w:szCs w:val="20"/>
              </w:rPr>
              <w:t xml:space="preserve">Январь года, следующего за </w:t>
            </w:r>
            <w:proofErr w:type="gramStart"/>
            <w:r w:rsidRPr="00A75E10">
              <w:rPr>
                <w:rStyle w:val="75pt0pt"/>
                <w:b w:val="0"/>
                <w:sz w:val="20"/>
                <w:szCs w:val="20"/>
              </w:rPr>
              <w:t>отчетным</w:t>
            </w:r>
            <w:proofErr w:type="gramEnd"/>
          </w:p>
        </w:tc>
      </w:tr>
      <w:tr w:rsidR="00A75E10" w:rsidRPr="00A75E10" w:rsidTr="000769CA">
        <w:tc>
          <w:tcPr>
            <w:tcW w:w="488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№ </w:t>
            </w:r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 w:rsidRPr="00A75E10"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1639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Единица измерения</w:t>
            </w:r>
          </w:p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(по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A75E10">
                <w:rPr>
                  <w:rFonts w:ascii="Times New Roman" w:hAnsi="Times New Roman" w:cs="Times New Roman"/>
                  <w:b/>
                  <w:color w:val="0000FF"/>
                  <w:szCs w:val="20"/>
                </w:rPr>
                <w:t>ОКЕИ</w:t>
              </w:r>
            </w:hyperlink>
            <w:r w:rsidRPr="00A75E10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701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Определение показателя</w:t>
            </w:r>
          </w:p>
        </w:tc>
        <w:tc>
          <w:tcPr>
            <w:tcW w:w="1275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Временные</w:t>
            </w:r>
            <w:proofErr w:type="gram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A75E10">
              <w:rPr>
                <w:rFonts w:ascii="Times New Roman" w:hAnsi="Times New Roman" w:cs="Times New Roman"/>
                <w:b/>
                <w:szCs w:val="20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b/>
                <w:szCs w:val="20"/>
              </w:rPr>
              <w:t>тики показателя</w:t>
            </w:r>
          </w:p>
        </w:tc>
        <w:tc>
          <w:tcPr>
            <w:tcW w:w="1357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Алгоритм </w:t>
            </w:r>
            <w:proofErr w:type="spellStart"/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b/>
                <w:szCs w:val="20"/>
              </w:rPr>
              <w:t>ния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(формула) и методологи</w:t>
            </w:r>
            <w:r>
              <w:rPr>
                <w:rFonts w:ascii="Times New Roman" w:hAnsi="Times New Roman" w:cs="Times New Roman"/>
                <w:b/>
                <w:szCs w:val="20"/>
              </w:rPr>
              <w:t>-</w:t>
            </w:r>
            <w:proofErr w:type="spellStart"/>
            <w:r w:rsidRPr="00A75E10">
              <w:rPr>
                <w:rFonts w:ascii="Times New Roman" w:hAnsi="Times New Roman" w:cs="Times New Roman"/>
                <w:b/>
                <w:szCs w:val="20"/>
              </w:rPr>
              <w:t>ческие</w:t>
            </w:r>
            <w:proofErr w:type="spell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пояснения к показателю</w:t>
            </w:r>
          </w:p>
        </w:tc>
        <w:tc>
          <w:tcPr>
            <w:tcW w:w="1560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Базовые показатели (используемые в формуле)</w:t>
            </w:r>
          </w:p>
        </w:tc>
        <w:tc>
          <w:tcPr>
            <w:tcW w:w="1418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Пункт </w:t>
            </w:r>
            <w:proofErr w:type="spellStart"/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Федераль</w:t>
            </w:r>
            <w:r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b/>
                <w:szCs w:val="20"/>
              </w:rPr>
              <w:t>ного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плана </w:t>
            </w:r>
            <w:proofErr w:type="spellStart"/>
            <w:r w:rsidRPr="00A75E10">
              <w:rPr>
                <w:rFonts w:ascii="Times New Roman" w:hAnsi="Times New Roman" w:cs="Times New Roman"/>
                <w:b/>
                <w:szCs w:val="20"/>
              </w:rPr>
              <w:t>статисти</w:t>
            </w:r>
            <w:r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b/>
                <w:szCs w:val="20"/>
              </w:rPr>
              <w:t>ческих</w:t>
            </w:r>
            <w:proofErr w:type="spell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работ</w:t>
            </w:r>
          </w:p>
        </w:tc>
        <w:tc>
          <w:tcPr>
            <w:tcW w:w="1276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134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Реквизиты акта (при наличии)</w:t>
            </w:r>
          </w:p>
        </w:tc>
        <w:tc>
          <w:tcPr>
            <w:tcW w:w="1559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Срок представления годовой отчетной информации</w:t>
            </w:r>
          </w:p>
        </w:tc>
      </w:tr>
      <w:tr w:rsidR="00A75E10" w:rsidRPr="00A75E10" w:rsidTr="000769CA">
        <w:trPr>
          <w:trHeight w:val="28"/>
        </w:trPr>
        <w:tc>
          <w:tcPr>
            <w:tcW w:w="488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9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75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357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560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418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276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134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559" w:type="dxa"/>
          </w:tcPr>
          <w:p w:rsidR="00A75E10" w:rsidRPr="00A75E10" w:rsidRDefault="00A75E1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ED024E" w:rsidRPr="00A75E10" w:rsidTr="000769CA">
        <w:trPr>
          <w:trHeight w:val="1245"/>
        </w:trPr>
        <w:tc>
          <w:tcPr>
            <w:tcW w:w="488" w:type="dxa"/>
            <w:vAlign w:val="center"/>
          </w:tcPr>
          <w:p w:rsidR="00ED024E" w:rsidRPr="00A75E10" w:rsidRDefault="00ED024E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1639" w:type="dxa"/>
            <w:vAlign w:val="center"/>
          </w:tcPr>
          <w:p w:rsidR="00ED024E" w:rsidRPr="00A75E10" w:rsidRDefault="00ED024E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Style w:val="75pt0pt"/>
                <w:rFonts w:eastAsiaTheme="minorEastAsia"/>
                <w:b w:val="0"/>
                <w:sz w:val="20"/>
                <w:szCs w:val="20"/>
              </w:rPr>
              <w:t>Озеленение</w:t>
            </w:r>
          </w:p>
        </w:tc>
        <w:tc>
          <w:tcPr>
            <w:tcW w:w="1134" w:type="dxa"/>
            <w:vAlign w:val="center"/>
          </w:tcPr>
          <w:p w:rsidR="00ED024E" w:rsidRPr="00A75E10" w:rsidRDefault="00ED024E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га</w:t>
            </w:r>
          </w:p>
        </w:tc>
        <w:tc>
          <w:tcPr>
            <w:tcW w:w="1701" w:type="dxa"/>
            <w:vAlign w:val="center"/>
          </w:tcPr>
          <w:p w:rsidR="00ED024E" w:rsidRPr="00A75E10" w:rsidRDefault="007D2ACC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Определяется как площадь высаженных культур на территории Корочанского района</w:t>
            </w:r>
          </w:p>
        </w:tc>
        <w:tc>
          <w:tcPr>
            <w:tcW w:w="1275" w:type="dxa"/>
            <w:vAlign w:val="center"/>
          </w:tcPr>
          <w:p w:rsidR="00ED024E" w:rsidRPr="00A75E10" w:rsidRDefault="00ED024E" w:rsidP="00A75E10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5E10">
              <w:rPr>
                <w:rStyle w:val="75pt0pt"/>
                <w:b w:val="0"/>
                <w:sz w:val="20"/>
                <w:szCs w:val="20"/>
              </w:rPr>
              <w:t>Показатель за период</w:t>
            </w:r>
          </w:p>
        </w:tc>
        <w:tc>
          <w:tcPr>
            <w:tcW w:w="1357" w:type="dxa"/>
            <w:vAlign w:val="center"/>
          </w:tcPr>
          <w:p w:rsidR="00ED024E" w:rsidRPr="00A75E10" w:rsidRDefault="007D2ACC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О, где:</w:t>
            </w:r>
          </w:p>
          <w:p w:rsidR="007D2ACC" w:rsidRPr="00A75E10" w:rsidRDefault="007D2ACC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О - площадь высаженных культур на территории Корочанского района</w:t>
            </w:r>
          </w:p>
        </w:tc>
        <w:tc>
          <w:tcPr>
            <w:tcW w:w="1560" w:type="dxa"/>
            <w:vAlign w:val="center"/>
          </w:tcPr>
          <w:p w:rsidR="00ED024E" w:rsidRPr="00A75E10" w:rsidRDefault="007D2ACC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Площадь высаженных культур на территории Корочанского района</w:t>
            </w:r>
          </w:p>
        </w:tc>
        <w:tc>
          <w:tcPr>
            <w:tcW w:w="1418" w:type="dxa"/>
            <w:vAlign w:val="center"/>
          </w:tcPr>
          <w:p w:rsidR="00ED024E" w:rsidRPr="00A75E10" w:rsidRDefault="00ED024E" w:rsidP="00A75E10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5E10">
              <w:rPr>
                <w:rStyle w:val="75pt0pt"/>
                <w:b w:val="0"/>
                <w:sz w:val="20"/>
                <w:szCs w:val="20"/>
              </w:rPr>
              <w:t>Периодичес</w:t>
            </w:r>
            <w:proofErr w:type="spellEnd"/>
            <w:r w:rsidR="00A75E10">
              <w:rPr>
                <w:rStyle w:val="75pt0pt"/>
                <w:b w:val="0"/>
                <w:sz w:val="20"/>
                <w:szCs w:val="20"/>
              </w:rPr>
              <w:t>-</w:t>
            </w:r>
            <w:r w:rsidRPr="00A75E10">
              <w:rPr>
                <w:rStyle w:val="75pt0pt"/>
                <w:b w:val="0"/>
                <w:sz w:val="20"/>
                <w:szCs w:val="20"/>
              </w:rPr>
              <w:t>кая</w:t>
            </w:r>
            <w:proofErr w:type="gramEnd"/>
            <w:r w:rsidRPr="00A75E10">
              <w:rPr>
                <w:rStyle w:val="75pt0pt"/>
                <w:b w:val="0"/>
                <w:sz w:val="20"/>
                <w:szCs w:val="20"/>
              </w:rPr>
              <w:t xml:space="preserve"> отчетность</w:t>
            </w:r>
          </w:p>
        </w:tc>
        <w:tc>
          <w:tcPr>
            <w:tcW w:w="1134" w:type="dxa"/>
            <w:vAlign w:val="center"/>
          </w:tcPr>
          <w:p w:rsidR="00ED024E" w:rsidRPr="00A75E10" w:rsidRDefault="00ED024E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D024E" w:rsidRPr="00A75E10" w:rsidRDefault="00ED024E" w:rsidP="00A7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E1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АПК и </w:t>
            </w:r>
            <w:proofErr w:type="spellStart"/>
            <w:proofErr w:type="gramStart"/>
            <w:r w:rsidRPr="00A75E10">
              <w:rPr>
                <w:rFonts w:ascii="Times New Roman" w:hAnsi="Times New Roman" w:cs="Times New Roman"/>
                <w:sz w:val="20"/>
                <w:szCs w:val="20"/>
              </w:rPr>
              <w:t>воспроизво</w:t>
            </w:r>
            <w:r w:rsidR="00A75E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sz w:val="20"/>
                <w:szCs w:val="20"/>
              </w:rPr>
              <w:t>дства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окружающей среды</w:t>
            </w:r>
          </w:p>
        </w:tc>
        <w:tc>
          <w:tcPr>
            <w:tcW w:w="1134" w:type="dxa"/>
            <w:vAlign w:val="center"/>
          </w:tcPr>
          <w:p w:rsidR="00ED024E" w:rsidRPr="00A75E10" w:rsidRDefault="00ED024E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024E" w:rsidRPr="00A75E10" w:rsidRDefault="00ED024E" w:rsidP="00A75E10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5E10">
              <w:rPr>
                <w:rStyle w:val="75pt0pt"/>
                <w:b w:val="0"/>
                <w:sz w:val="20"/>
                <w:szCs w:val="20"/>
              </w:rPr>
              <w:t xml:space="preserve">Январь года, следующего за </w:t>
            </w:r>
            <w:proofErr w:type="gramStart"/>
            <w:r w:rsidRPr="00A75E10">
              <w:rPr>
                <w:rStyle w:val="75pt0pt"/>
                <w:b w:val="0"/>
                <w:sz w:val="20"/>
                <w:szCs w:val="20"/>
              </w:rPr>
              <w:t>отчетным</w:t>
            </w:r>
            <w:proofErr w:type="gramEnd"/>
          </w:p>
        </w:tc>
      </w:tr>
      <w:tr w:rsidR="00493729" w:rsidRPr="00A75E10" w:rsidTr="000769CA">
        <w:trPr>
          <w:trHeight w:val="20"/>
        </w:trPr>
        <w:tc>
          <w:tcPr>
            <w:tcW w:w="488" w:type="dxa"/>
            <w:vAlign w:val="center"/>
          </w:tcPr>
          <w:p w:rsidR="00493729" w:rsidRPr="00A75E10" w:rsidRDefault="00493729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1639" w:type="dxa"/>
            <w:vAlign w:val="center"/>
          </w:tcPr>
          <w:p w:rsidR="00493729" w:rsidRPr="00A75E10" w:rsidRDefault="00493729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1134" w:type="dxa"/>
            <w:vAlign w:val="center"/>
          </w:tcPr>
          <w:p w:rsidR="00493729" w:rsidRPr="00A75E10" w:rsidRDefault="00493729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:rsidR="00493729" w:rsidRPr="00A75E10" w:rsidRDefault="00ED024E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Определяется как процент количеств</w:t>
            </w:r>
            <w:r w:rsidR="007A1530" w:rsidRPr="00A75E10">
              <w:rPr>
                <w:rFonts w:ascii="Times New Roman" w:hAnsi="Times New Roman" w:cs="Times New Roman"/>
                <w:szCs w:val="20"/>
              </w:rPr>
              <w:t>а</w:t>
            </w:r>
            <w:r w:rsidRPr="00A75E10">
              <w:rPr>
                <w:rFonts w:ascii="Times New Roman" w:hAnsi="Times New Roman" w:cs="Times New Roman"/>
                <w:szCs w:val="20"/>
              </w:rPr>
              <w:t xml:space="preserve"> ликвидированных </w:t>
            </w:r>
            <w:proofErr w:type="spellStart"/>
            <w:proofErr w:type="gramStart"/>
            <w:r w:rsidRPr="00A75E10">
              <w:rPr>
                <w:rFonts w:ascii="Times New Roman" w:hAnsi="Times New Roman" w:cs="Times New Roman"/>
                <w:szCs w:val="20"/>
              </w:rPr>
              <w:t>несанкциониро</w:t>
            </w:r>
            <w:proofErr w:type="spellEnd"/>
            <w:r w:rsidR="000769CA">
              <w:rPr>
                <w:rFonts w:ascii="Times New Roman" w:hAnsi="Times New Roman" w:cs="Times New Roman"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szCs w:val="20"/>
              </w:rPr>
              <w:t>ванных</w:t>
            </w:r>
            <w:proofErr w:type="gramEnd"/>
            <w:r w:rsidRPr="00A75E10">
              <w:rPr>
                <w:rFonts w:ascii="Times New Roman" w:hAnsi="Times New Roman" w:cs="Times New Roman"/>
                <w:szCs w:val="20"/>
              </w:rPr>
              <w:t xml:space="preserve"> свалок на территории Корочанского района</w:t>
            </w:r>
            <w:r w:rsidR="007A1530" w:rsidRPr="00A75E10">
              <w:rPr>
                <w:rFonts w:ascii="Times New Roman" w:hAnsi="Times New Roman" w:cs="Times New Roman"/>
                <w:szCs w:val="20"/>
              </w:rPr>
              <w:t>, к общему количеству выявленных</w:t>
            </w:r>
          </w:p>
        </w:tc>
        <w:tc>
          <w:tcPr>
            <w:tcW w:w="1275" w:type="dxa"/>
            <w:vAlign w:val="center"/>
          </w:tcPr>
          <w:p w:rsidR="00493729" w:rsidRPr="00A75E10" w:rsidRDefault="00493729" w:rsidP="00A75E10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5E10">
              <w:rPr>
                <w:rStyle w:val="75pt0pt"/>
                <w:b w:val="0"/>
                <w:sz w:val="20"/>
                <w:szCs w:val="20"/>
              </w:rPr>
              <w:t>Показатель за период</w:t>
            </w:r>
          </w:p>
        </w:tc>
        <w:tc>
          <w:tcPr>
            <w:tcW w:w="1357" w:type="dxa"/>
            <w:vAlign w:val="center"/>
          </w:tcPr>
          <w:p w:rsidR="00ED024E" w:rsidRPr="00A75E10" w:rsidRDefault="007A153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С=</w:t>
            </w:r>
            <w:proofErr w:type="spellStart"/>
            <w:r w:rsidRPr="00A75E10">
              <w:rPr>
                <w:rFonts w:ascii="Times New Roman" w:hAnsi="Times New Roman" w:cs="Times New Roman"/>
                <w:szCs w:val="20"/>
              </w:rPr>
              <w:t>Субр</w:t>
            </w:r>
            <w:proofErr w:type="spellEnd"/>
            <w:r w:rsidRPr="00A75E10">
              <w:rPr>
                <w:rFonts w:ascii="Times New Roman" w:hAnsi="Times New Roman" w:cs="Times New Roman"/>
                <w:szCs w:val="20"/>
              </w:rPr>
              <w:t>.*100/</w:t>
            </w:r>
            <w:proofErr w:type="spellStart"/>
            <w:r w:rsidRPr="00A75E10">
              <w:rPr>
                <w:rFonts w:ascii="Times New Roman" w:hAnsi="Times New Roman" w:cs="Times New Roman"/>
                <w:szCs w:val="20"/>
              </w:rPr>
              <w:t>Собщ</w:t>
            </w:r>
            <w:proofErr w:type="spellEnd"/>
            <w:r w:rsidRPr="00A75E10">
              <w:rPr>
                <w:rFonts w:ascii="Times New Roman" w:hAnsi="Times New Roman" w:cs="Times New Roman"/>
                <w:szCs w:val="20"/>
              </w:rPr>
              <w:t>.</w:t>
            </w:r>
            <w:r w:rsidR="00ED024E" w:rsidRPr="00A75E10">
              <w:rPr>
                <w:rFonts w:ascii="Times New Roman" w:hAnsi="Times New Roman" w:cs="Times New Roman"/>
                <w:szCs w:val="20"/>
              </w:rPr>
              <w:t>, где:</w:t>
            </w:r>
          </w:p>
          <w:p w:rsidR="00493729" w:rsidRPr="00A75E10" w:rsidRDefault="007A153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С</w:t>
            </w:r>
            <w:r w:rsidR="00ED024E" w:rsidRPr="00A75E10">
              <w:rPr>
                <w:rFonts w:ascii="Times New Roman" w:hAnsi="Times New Roman" w:cs="Times New Roman"/>
                <w:szCs w:val="20"/>
              </w:rPr>
              <w:t xml:space="preserve"> - количество </w:t>
            </w:r>
            <w:proofErr w:type="spellStart"/>
            <w:proofErr w:type="gramStart"/>
            <w:r w:rsidR="00ED024E" w:rsidRPr="00A75E10">
              <w:rPr>
                <w:rFonts w:ascii="Times New Roman" w:hAnsi="Times New Roman" w:cs="Times New Roman"/>
                <w:szCs w:val="20"/>
              </w:rPr>
              <w:t>ликвидирова</w:t>
            </w:r>
            <w:r w:rsidR="000769CA">
              <w:rPr>
                <w:rFonts w:ascii="Times New Roman" w:hAnsi="Times New Roman" w:cs="Times New Roman"/>
                <w:szCs w:val="20"/>
              </w:rPr>
              <w:t>-</w:t>
            </w:r>
            <w:r w:rsidR="00ED024E" w:rsidRPr="00A75E10">
              <w:rPr>
                <w:rFonts w:ascii="Times New Roman" w:hAnsi="Times New Roman" w:cs="Times New Roman"/>
                <w:szCs w:val="20"/>
              </w:rPr>
              <w:t>нных</w:t>
            </w:r>
            <w:proofErr w:type="spellEnd"/>
            <w:proofErr w:type="gramEnd"/>
            <w:r w:rsidR="00ED024E" w:rsidRPr="00A75E10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ED024E" w:rsidRPr="00A75E10">
              <w:rPr>
                <w:rFonts w:ascii="Times New Roman" w:hAnsi="Times New Roman" w:cs="Times New Roman"/>
                <w:szCs w:val="20"/>
              </w:rPr>
              <w:t>несанкциони</w:t>
            </w:r>
            <w:r w:rsidR="000769CA">
              <w:rPr>
                <w:rFonts w:ascii="Times New Roman" w:hAnsi="Times New Roman" w:cs="Times New Roman"/>
                <w:szCs w:val="20"/>
              </w:rPr>
              <w:t>-</w:t>
            </w:r>
            <w:r w:rsidR="00ED024E" w:rsidRPr="00A75E10">
              <w:rPr>
                <w:rFonts w:ascii="Times New Roman" w:hAnsi="Times New Roman" w:cs="Times New Roman"/>
                <w:szCs w:val="20"/>
              </w:rPr>
              <w:t>рованных</w:t>
            </w:r>
            <w:proofErr w:type="spellEnd"/>
            <w:r w:rsidR="00ED024E" w:rsidRPr="00A75E10">
              <w:rPr>
                <w:rFonts w:ascii="Times New Roman" w:hAnsi="Times New Roman" w:cs="Times New Roman"/>
                <w:szCs w:val="20"/>
              </w:rPr>
              <w:t xml:space="preserve"> свалок</w:t>
            </w:r>
            <w:r w:rsidRPr="00A75E10">
              <w:rPr>
                <w:rFonts w:ascii="Times New Roman" w:hAnsi="Times New Roman" w:cs="Times New Roman"/>
                <w:szCs w:val="20"/>
              </w:rPr>
              <w:t>,</w:t>
            </w:r>
          </w:p>
          <w:p w:rsidR="007A1530" w:rsidRPr="00A75E10" w:rsidRDefault="007A1530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5E10">
              <w:rPr>
                <w:rFonts w:ascii="Times New Roman" w:hAnsi="Times New Roman" w:cs="Times New Roman"/>
                <w:szCs w:val="20"/>
              </w:rPr>
              <w:t>Субр</w:t>
            </w:r>
            <w:proofErr w:type="spellEnd"/>
            <w:r w:rsidRPr="00A75E10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gramStart"/>
            <w:r w:rsidRPr="00A75E10">
              <w:rPr>
                <w:rFonts w:ascii="Times New Roman" w:hAnsi="Times New Roman" w:cs="Times New Roman"/>
                <w:szCs w:val="20"/>
              </w:rPr>
              <w:t>–к</w:t>
            </w:r>
            <w:proofErr w:type="gramEnd"/>
            <w:r w:rsidRPr="00A75E10">
              <w:rPr>
                <w:rFonts w:ascii="Times New Roman" w:hAnsi="Times New Roman" w:cs="Times New Roman"/>
                <w:szCs w:val="20"/>
              </w:rPr>
              <w:t>оличество убранных свалок,</w:t>
            </w:r>
          </w:p>
          <w:p w:rsidR="007A1530" w:rsidRPr="00A75E10" w:rsidRDefault="007A1530" w:rsidP="000769CA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75E10">
              <w:rPr>
                <w:rFonts w:ascii="Times New Roman" w:hAnsi="Times New Roman" w:cs="Times New Roman"/>
                <w:szCs w:val="20"/>
              </w:rPr>
              <w:t>Собщ</w:t>
            </w:r>
            <w:proofErr w:type="spellEnd"/>
            <w:r w:rsidRPr="00A75E10">
              <w:rPr>
                <w:rFonts w:ascii="Times New Roman" w:hAnsi="Times New Roman" w:cs="Times New Roman"/>
                <w:szCs w:val="20"/>
              </w:rPr>
              <w:t>. – общее количество несанкционированных салок выявленных за год</w:t>
            </w:r>
          </w:p>
        </w:tc>
        <w:tc>
          <w:tcPr>
            <w:tcW w:w="1560" w:type="dxa"/>
            <w:vAlign w:val="center"/>
          </w:tcPr>
          <w:p w:rsidR="00493729" w:rsidRPr="00A75E10" w:rsidRDefault="00ED024E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 xml:space="preserve">Количество </w:t>
            </w:r>
            <w:proofErr w:type="gramStart"/>
            <w:r w:rsidRPr="00A75E10">
              <w:rPr>
                <w:rFonts w:ascii="Times New Roman" w:hAnsi="Times New Roman" w:cs="Times New Roman"/>
                <w:szCs w:val="20"/>
              </w:rPr>
              <w:t>ликвидирован</w:t>
            </w:r>
            <w:r w:rsidR="00A75E10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A75E10">
              <w:rPr>
                <w:rFonts w:ascii="Times New Roman" w:hAnsi="Times New Roman" w:cs="Times New Roman"/>
                <w:szCs w:val="20"/>
              </w:rPr>
              <w:t>ных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75E10">
              <w:rPr>
                <w:rFonts w:ascii="Times New Roman" w:hAnsi="Times New Roman" w:cs="Times New Roman"/>
                <w:szCs w:val="20"/>
              </w:rPr>
              <w:t>несанкциониро</w:t>
            </w:r>
            <w:proofErr w:type="spellEnd"/>
            <w:r w:rsidR="000769CA">
              <w:rPr>
                <w:rFonts w:ascii="Times New Roman" w:hAnsi="Times New Roman" w:cs="Times New Roman"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szCs w:val="20"/>
              </w:rPr>
              <w:t>ванных свалок на территории Корочанского района</w:t>
            </w:r>
          </w:p>
        </w:tc>
        <w:tc>
          <w:tcPr>
            <w:tcW w:w="1418" w:type="dxa"/>
            <w:vAlign w:val="center"/>
          </w:tcPr>
          <w:p w:rsidR="00493729" w:rsidRPr="00A75E10" w:rsidRDefault="00493729" w:rsidP="00A75E10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5E10">
              <w:rPr>
                <w:rStyle w:val="75pt0pt"/>
                <w:b w:val="0"/>
                <w:sz w:val="20"/>
                <w:szCs w:val="20"/>
              </w:rPr>
              <w:t>Периодичес</w:t>
            </w:r>
            <w:proofErr w:type="spellEnd"/>
            <w:r w:rsidR="000769CA">
              <w:rPr>
                <w:rStyle w:val="75pt0pt"/>
                <w:b w:val="0"/>
                <w:sz w:val="20"/>
                <w:szCs w:val="20"/>
              </w:rPr>
              <w:t>-</w:t>
            </w:r>
            <w:r w:rsidRPr="00A75E10">
              <w:rPr>
                <w:rStyle w:val="75pt0pt"/>
                <w:b w:val="0"/>
                <w:sz w:val="20"/>
                <w:szCs w:val="20"/>
              </w:rPr>
              <w:t>кая</w:t>
            </w:r>
            <w:proofErr w:type="gramEnd"/>
            <w:r w:rsidRPr="00A75E10">
              <w:rPr>
                <w:rStyle w:val="75pt0pt"/>
                <w:b w:val="0"/>
                <w:sz w:val="20"/>
                <w:szCs w:val="20"/>
              </w:rPr>
              <w:t xml:space="preserve"> отчетность</w:t>
            </w:r>
          </w:p>
        </w:tc>
        <w:tc>
          <w:tcPr>
            <w:tcW w:w="1134" w:type="dxa"/>
            <w:vAlign w:val="center"/>
          </w:tcPr>
          <w:p w:rsidR="00493729" w:rsidRPr="00A75E10" w:rsidRDefault="00493729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3729" w:rsidRPr="00A75E10" w:rsidRDefault="00ED024E" w:rsidP="00A7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E1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АПК и </w:t>
            </w:r>
            <w:proofErr w:type="spellStart"/>
            <w:proofErr w:type="gramStart"/>
            <w:r w:rsidRPr="00A75E10">
              <w:rPr>
                <w:rFonts w:ascii="Times New Roman" w:hAnsi="Times New Roman" w:cs="Times New Roman"/>
                <w:sz w:val="20"/>
                <w:szCs w:val="20"/>
              </w:rPr>
              <w:t>воспроизво</w:t>
            </w:r>
            <w:r w:rsidR="000769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sz w:val="20"/>
                <w:szCs w:val="20"/>
              </w:rPr>
              <w:t>дства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окружающей среды</w:t>
            </w:r>
          </w:p>
        </w:tc>
        <w:tc>
          <w:tcPr>
            <w:tcW w:w="1134" w:type="dxa"/>
            <w:vAlign w:val="center"/>
          </w:tcPr>
          <w:p w:rsidR="00493729" w:rsidRPr="00A75E10" w:rsidRDefault="00493729" w:rsidP="00A75E10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93729" w:rsidRPr="00A75E10" w:rsidRDefault="00493729" w:rsidP="00A75E10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5E10">
              <w:rPr>
                <w:rStyle w:val="75pt0pt"/>
                <w:b w:val="0"/>
                <w:sz w:val="20"/>
                <w:szCs w:val="20"/>
              </w:rPr>
              <w:t xml:space="preserve">Январь года, следующего за </w:t>
            </w:r>
            <w:proofErr w:type="gramStart"/>
            <w:r w:rsidRPr="00A75E10">
              <w:rPr>
                <w:rStyle w:val="75pt0pt"/>
                <w:b w:val="0"/>
                <w:sz w:val="20"/>
                <w:szCs w:val="20"/>
              </w:rPr>
              <w:t>отчетным</w:t>
            </w:r>
            <w:proofErr w:type="gramEnd"/>
          </w:p>
        </w:tc>
      </w:tr>
      <w:tr w:rsidR="000769CA" w:rsidRPr="00A75E10" w:rsidTr="000769CA">
        <w:tc>
          <w:tcPr>
            <w:tcW w:w="488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№ </w:t>
            </w:r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п</w:t>
            </w:r>
            <w:proofErr w:type="gramEnd"/>
            <w:r w:rsidRPr="00A75E10">
              <w:rPr>
                <w:rFonts w:ascii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1639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Единица измерения</w:t>
            </w:r>
          </w:p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(по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A75E10">
                <w:rPr>
                  <w:rFonts w:ascii="Times New Roman" w:hAnsi="Times New Roman" w:cs="Times New Roman"/>
                  <w:b/>
                  <w:color w:val="0000FF"/>
                  <w:szCs w:val="20"/>
                </w:rPr>
                <w:t>ОКЕИ</w:t>
              </w:r>
            </w:hyperlink>
            <w:r w:rsidRPr="00A75E10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1701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Определение показателя</w:t>
            </w:r>
          </w:p>
        </w:tc>
        <w:tc>
          <w:tcPr>
            <w:tcW w:w="1275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Временные</w:t>
            </w:r>
            <w:proofErr w:type="gram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A75E10">
              <w:rPr>
                <w:rFonts w:ascii="Times New Roman" w:hAnsi="Times New Roman" w:cs="Times New Roman"/>
                <w:b/>
                <w:szCs w:val="20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b/>
                <w:szCs w:val="20"/>
              </w:rPr>
              <w:t>тики показателя</w:t>
            </w:r>
          </w:p>
        </w:tc>
        <w:tc>
          <w:tcPr>
            <w:tcW w:w="1357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Алгоритм </w:t>
            </w:r>
            <w:proofErr w:type="spellStart"/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формирова</w:t>
            </w:r>
            <w:r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b/>
                <w:szCs w:val="20"/>
              </w:rPr>
              <w:t>ния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(формула) и методологи</w:t>
            </w:r>
            <w:r>
              <w:rPr>
                <w:rFonts w:ascii="Times New Roman" w:hAnsi="Times New Roman" w:cs="Times New Roman"/>
                <w:b/>
                <w:szCs w:val="20"/>
              </w:rPr>
              <w:t>-</w:t>
            </w:r>
            <w:proofErr w:type="spellStart"/>
            <w:r w:rsidRPr="00A75E10">
              <w:rPr>
                <w:rFonts w:ascii="Times New Roman" w:hAnsi="Times New Roman" w:cs="Times New Roman"/>
                <w:b/>
                <w:szCs w:val="20"/>
              </w:rPr>
              <w:t>ческие</w:t>
            </w:r>
            <w:proofErr w:type="spell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пояснения к показателю</w:t>
            </w:r>
          </w:p>
        </w:tc>
        <w:tc>
          <w:tcPr>
            <w:tcW w:w="1560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Базовые показатели (используемые в формуле)</w:t>
            </w:r>
          </w:p>
        </w:tc>
        <w:tc>
          <w:tcPr>
            <w:tcW w:w="1418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Пункт </w:t>
            </w:r>
            <w:proofErr w:type="spellStart"/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Федераль</w:t>
            </w:r>
            <w:r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b/>
                <w:szCs w:val="20"/>
              </w:rPr>
              <w:t>ного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плана </w:t>
            </w:r>
            <w:proofErr w:type="spellStart"/>
            <w:r w:rsidRPr="00A75E10">
              <w:rPr>
                <w:rFonts w:ascii="Times New Roman" w:hAnsi="Times New Roman" w:cs="Times New Roman"/>
                <w:b/>
                <w:szCs w:val="20"/>
              </w:rPr>
              <w:t>статисти</w:t>
            </w:r>
            <w:r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b/>
                <w:szCs w:val="20"/>
              </w:rPr>
              <w:t>ческих</w:t>
            </w:r>
            <w:proofErr w:type="spellEnd"/>
            <w:r w:rsidRPr="00A75E10">
              <w:rPr>
                <w:rFonts w:ascii="Times New Roman" w:hAnsi="Times New Roman" w:cs="Times New Roman"/>
                <w:b/>
                <w:szCs w:val="20"/>
              </w:rPr>
              <w:t xml:space="preserve"> работ</w:t>
            </w:r>
          </w:p>
        </w:tc>
        <w:tc>
          <w:tcPr>
            <w:tcW w:w="1276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A75E10">
              <w:rPr>
                <w:rFonts w:ascii="Times New Roman" w:hAnsi="Times New Roman" w:cs="Times New Roman"/>
                <w:b/>
                <w:szCs w:val="20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134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Реквизиты акта (при наличии)</w:t>
            </w:r>
          </w:p>
        </w:tc>
        <w:tc>
          <w:tcPr>
            <w:tcW w:w="1559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75E10">
              <w:rPr>
                <w:rFonts w:ascii="Times New Roman" w:hAnsi="Times New Roman" w:cs="Times New Roman"/>
                <w:b/>
                <w:szCs w:val="20"/>
              </w:rPr>
              <w:t>Срок представления годовой отчетной информации</w:t>
            </w:r>
          </w:p>
        </w:tc>
      </w:tr>
      <w:tr w:rsidR="000769CA" w:rsidRPr="00A75E10" w:rsidTr="000769CA">
        <w:trPr>
          <w:trHeight w:val="28"/>
        </w:trPr>
        <w:tc>
          <w:tcPr>
            <w:tcW w:w="488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639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01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275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357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560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418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276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134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559" w:type="dxa"/>
          </w:tcPr>
          <w:p w:rsidR="000769CA" w:rsidRPr="00A75E10" w:rsidRDefault="000769CA" w:rsidP="00E15129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ED024E" w:rsidRPr="00A75E10" w:rsidTr="000769CA">
        <w:tc>
          <w:tcPr>
            <w:tcW w:w="488" w:type="dxa"/>
            <w:shd w:val="clear" w:color="auto" w:fill="auto"/>
            <w:vAlign w:val="center"/>
          </w:tcPr>
          <w:p w:rsidR="00ED024E" w:rsidRPr="00A75E10" w:rsidRDefault="00ED024E" w:rsidP="007D2ACC">
            <w:pPr>
              <w:pStyle w:val="ConsPlusNormal1"/>
              <w:jc w:val="center"/>
              <w:rPr>
                <w:rFonts w:ascii="Times New Roman" w:hAnsi="Times New Roman" w:cs="Times New Roman"/>
                <w:szCs w:val="20"/>
              </w:rPr>
            </w:pPr>
            <w:r w:rsidRPr="00A75E10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ED024E" w:rsidRPr="00A75E10" w:rsidRDefault="00ED024E" w:rsidP="007D2ACC">
            <w:pPr>
              <w:pStyle w:val="43"/>
              <w:spacing w:line="240" w:lineRule="auto"/>
              <w:jc w:val="center"/>
              <w:rPr>
                <w:sz w:val="20"/>
                <w:szCs w:val="20"/>
              </w:rPr>
            </w:pPr>
            <w:r w:rsidRPr="00A75E10">
              <w:rPr>
                <w:sz w:val="20"/>
                <w:szCs w:val="20"/>
              </w:rPr>
              <w:t xml:space="preserve">Обеспечение деятельности, направленной на сохранение и улучшение </w:t>
            </w:r>
            <w:proofErr w:type="gramStart"/>
            <w:r w:rsidRPr="00A75E10">
              <w:rPr>
                <w:sz w:val="20"/>
                <w:szCs w:val="20"/>
              </w:rPr>
              <w:t>эпизоотического</w:t>
            </w:r>
            <w:proofErr w:type="gramEnd"/>
            <w:r w:rsidRPr="00A75E10">
              <w:rPr>
                <w:sz w:val="20"/>
                <w:szCs w:val="20"/>
              </w:rPr>
              <w:t>,</w:t>
            </w:r>
          </w:p>
          <w:p w:rsidR="00ED024E" w:rsidRPr="00A75E10" w:rsidRDefault="00ED024E" w:rsidP="007D2ACC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5E10">
              <w:rPr>
                <w:sz w:val="20"/>
                <w:szCs w:val="20"/>
              </w:rPr>
              <w:t>ветеринарно-санитарного благополучия на территории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24E" w:rsidRPr="00A75E10" w:rsidRDefault="00ED024E" w:rsidP="007D2ACC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5E10">
              <w:rPr>
                <w:rStyle w:val="75pt0pt"/>
                <w:b w:val="0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24E" w:rsidRPr="00A75E10" w:rsidRDefault="00ED024E" w:rsidP="005D5624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5E10">
              <w:rPr>
                <w:rStyle w:val="75pt0pt"/>
                <w:b w:val="0"/>
                <w:sz w:val="20"/>
                <w:szCs w:val="20"/>
              </w:rPr>
              <w:t>Регрессирующий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24E" w:rsidRPr="00A75E10" w:rsidRDefault="00ED024E" w:rsidP="007D2ACC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5E10">
              <w:rPr>
                <w:rStyle w:val="75pt0pt"/>
                <w:b w:val="0"/>
                <w:sz w:val="20"/>
                <w:szCs w:val="20"/>
              </w:rPr>
              <w:t>Показатель за период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D024E" w:rsidRPr="00A75E10" w:rsidRDefault="00ED024E" w:rsidP="007D2ACC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5E10">
              <w:rPr>
                <w:rStyle w:val="75pt0pt"/>
                <w:b w:val="0"/>
                <w:sz w:val="20"/>
                <w:szCs w:val="20"/>
              </w:rPr>
              <w:t>Количество животных без владельцев за год (КЖ) рассчитывается как сумма количества животных за 1-й квартал (КЖ</w:t>
            </w:r>
            <w:proofErr w:type="gramStart"/>
            <w:r w:rsidRPr="00A75E10">
              <w:rPr>
                <w:rStyle w:val="75pt0pt"/>
                <w:b w:val="0"/>
                <w:sz w:val="20"/>
                <w:szCs w:val="20"/>
              </w:rPr>
              <w:t>1</w:t>
            </w:r>
            <w:proofErr w:type="gramEnd"/>
            <w:r w:rsidRPr="00A75E10">
              <w:rPr>
                <w:rStyle w:val="75pt0pt"/>
                <w:b w:val="0"/>
                <w:sz w:val="20"/>
                <w:szCs w:val="20"/>
              </w:rPr>
              <w:t xml:space="preserve">), 2-й квартал (КЖ2), 3-й квартал </w:t>
            </w:r>
            <w:r w:rsidRPr="00A75E10">
              <w:rPr>
                <w:rStyle w:val="55pt0pt"/>
                <w:b w:val="0"/>
                <w:sz w:val="20"/>
                <w:szCs w:val="20"/>
              </w:rPr>
              <w:t xml:space="preserve">(ЮК3), </w:t>
            </w:r>
            <w:r w:rsidRPr="00A75E10">
              <w:rPr>
                <w:rStyle w:val="75pt0pt"/>
                <w:b w:val="0"/>
                <w:sz w:val="20"/>
                <w:szCs w:val="20"/>
              </w:rPr>
              <w:t xml:space="preserve">4-й квартал (КЖ-4) </w:t>
            </w:r>
            <w:r w:rsidRPr="00A75E10">
              <w:rPr>
                <w:rStyle w:val="55pt0pt"/>
                <w:b w:val="0"/>
                <w:sz w:val="20"/>
                <w:szCs w:val="20"/>
              </w:rPr>
              <w:t>КЖ = КЖ1+ КЖ2+</w:t>
            </w:r>
            <w:r w:rsidRPr="00A75E10">
              <w:rPr>
                <w:rStyle w:val="75pt0pt"/>
                <w:b w:val="0"/>
                <w:sz w:val="20"/>
                <w:szCs w:val="20"/>
              </w:rPr>
              <w:t>КЖ</w:t>
            </w:r>
            <w:r w:rsidRPr="00A75E10">
              <w:rPr>
                <w:rStyle w:val="45pt0pt"/>
                <w:sz w:val="20"/>
                <w:szCs w:val="20"/>
              </w:rPr>
              <w:t>3</w:t>
            </w:r>
            <w:r w:rsidRPr="00A75E10">
              <w:rPr>
                <w:rStyle w:val="75pt0pt"/>
                <w:b w:val="0"/>
                <w:sz w:val="20"/>
                <w:szCs w:val="20"/>
              </w:rPr>
              <w:t>+КЖ</w:t>
            </w:r>
            <w:r w:rsidRPr="00A75E10">
              <w:rPr>
                <w:rStyle w:val="45pt0pt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024E" w:rsidRPr="00A75E10" w:rsidRDefault="00ED024E" w:rsidP="007D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024E" w:rsidRPr="00A75E10" w:rsidRDefault="00ED024E" w:rsidP="007D2ACC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5E10">
              <w:rPr>
                <w:rStyle w:val="75pt0pt"/>
                <w:b w:val="0"/>
                <w:sz w:val="20"/>
                <w:szCs w:val="20"/>
              </w:rPr>
              <w:t>Периодичес</w:t>
            </w:r>
            <w:proofErr w:type="spellEnd"/>
            <w:r w:rsidR="000769CA">
              <w:rPr>
                <w:rStyle w:val="75pt0pt"/>
                <w:b w:val="0"/>
                <w:sz w:val="20"/>
                <w:szCs w:val="20"/>
              </w:rPr>
              <w:t>-</w:t>
            </w:r>
            <w:r w:rsidRPr="00A75E10">
              <w:rPr>
                <w:rStyle w:val="75pt0pt"/>
                <w:b w:val="0"/>
                <w:sz w:val="20"/>
                <w:szCs w:val="20"/>
              </w:rPr>
              <w:t>кая</w:t>
            </w:r>
            <w:proofErr w:type="gramEnd"/>
            <w:r w:rsidRPr="00A75E10">
              <w:rPr>
                <w:rStyle w:val="75pt0pt"/>
                <w:b w:val="0"/>
                <w:sz w:val="20"/>
                <w:szCs w:val="20"/>
              </w:rPr>
              <w:t xml:space="preserve"> отчетность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24E" w:rsidRPr="00A75E10" w:rsidRDefault="00ED024E" w:rsidP="007D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024E" w:rsidRPr="00A75E10" w:rsidRDefault="00ED024E" w:rsidP="007D2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E1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АПК и </w:t>
            </w:r>
            <w:proofErr w:type="spellStart"/>
            <w:proofErr w:type="gramStart"/>
            <w:r w:rsidRPr="00A75E10">
              <w:rPr>
                <w:rFonts w:ascii="Times New Roman" w:hAnsi="Times New Roman" w:cs="Times New Roman"/>
                <w:sz w:val="20"/>
                <w:szCs w:val="20"/>
              </w:rPr>
              <w:t>воспроизво</w:t>
            </w:r>
            <w:r w:rsidR="000769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5E10">
              <w:rPr>
                <w:rFonts w:ascii="Times New Roman" w:hAnsi="Times New Roman" w:cs="Times New Roman"/>
                <w:sz w:val="20"/>
                <w:szCs w:val="20"/>
              </w:rPr>
              <w:t>дства</w:t>
            </w:r>
            <w:proofErr w:type="spellEnd"/>
            <w:proofErr w:type="gramEnd"/>
            <w:r w:rsidRPr="00A75E10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024E" w:rsidRPr="00A75E10" w:rsidRDefault="00ED024E" w:rsidP="007D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024E" w:rsidRPr="00A75E10" w:rsidRDefault="00ED024E" w:rsidP="007D2ACC">
            <w:pPr>
              <w:pStyle w:val="43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A75E10">
              <w:rPr>
                <w:rStyle w:val="75pt0pt"/>
                <w:b w:val="0"/>
                <w:sz w:val="20"/>
                <w:szCs w:val="20"/>
              </w:rPr>
              <w:t xml:space="preserve">Январь года, следующего за </w:t>
            </w:r>
            <w:proofErr w:type="gramStart"/>
            <w:r w:rsidRPr="00A75E10">
              <w:rPr>
                <w:rStyle w:val="75pt0pt"/>
                <w:b w:val="0"/>
                <w:sz w:val="20"/>
                <w:szCs w:val="20"/>
              </w:rPr>
              <w:t>отчетным</w:t>
            </w:r>
            <w:proofErr w:type="gramEnd"/>
          </w:p>
        </w:tc>
      </w:tr>
    </w:tbl>
    <w:p w:rsidR="00E673AA" w:rsidRDefault="00E673AA" w:rsidP="00AF2E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E673AA" w:rsidRPr="00E673AA" w:rsidRDefault="00E673AA" w:rsidP="00E673AA">
      <w:pPr>
        <w:rPr>
          <w:rFonts w:ascii="Times New Roman" w:hAnsi="Times New Roman"/>
          <w:sz w:val="20"/>
          <w:szCs w:val="20"/>
          <w:highlight w:val="yellow"/>
        </w:rPr>
      </w:pPr>
    </w:p>
    <w:p w:rsidR="00E673AA" w:rsidRDefault="00E673AA" w:rsidP="00E673AA">
      <w:pPr>
        <w:rPr>
          <w:rFonts w:ascii="Times New Roman" w:hAnsi="Times New Roman"/>
          <w:sz w:val="20"/>
          <w:szCs w:val="20"/>
          <w:highlight w:val="yellow"/>
        </w:rPr>
      </w:pPr>
    </w:p>
    <w:p w:rsidR="00E673AA" w:rsidRDefault="00E673AA" w:rsidP="00E673AA">
      <w:pPr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E673AA" w:rsidRDefault="00E673AA" w:rsidP="00E673AA">
      <w:pPr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E673AA" w:rsidRDefault="00E673AA" w:rsidP="00E673AA">
      <w:pPr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E673AA" w:rsidRDefault="00E673AA" w:rsidP="00E673AA">
      <w:pPr>
        <w:jc w:val="center"/>
        <w:rPr>
          <w:rFonts w:ascii="Times New Roman" w:hAnsi="Times New Roman"/>
          <w:sz w:val="20"/>
          <w:szCs w:val="20"/>
          <w:highlight w:val="yellow"/>
        </w:rPr>
        <w:sectPr w:rsidR="00E673AA" w:rsidSect="00034A22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E673AA" w:rsidRPr="00C82D50" w:rsidRDefault="00E673AA" w:rsidP="00E67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2D50">
        <w:rPr>
          <w:rFonts w:ascii="Times New Roman" w:hAnsi="Times New Roman"/>
          <w:b/>
          <w:bCs/>
          <w:sz w:val="28"/>
          <w:szCs w:val="28"/>
        </w:rPr>
        <w:lastRenderedPageBreak/>
        <w:t>ЛИСТ СОГЛАСОВАНИЯ</w:t>
      </w:r>
    </w:p>
    <w:p w:rsidR="00E673AA" w:rsidRPr="00C82D50" w:rsidRDefault="00E673AA" w:rsidP="00E67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2D50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E673AA" w:rsidRPr="00C82D50" w:rsidRDefault="00E673AA" w:rsidP="00E67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2D50">
        <w:rPr>
          <w:rFonts w:ascii="Times New Roman" w:hAnsi="Times New Roman"/>
          <w:sz w:val="28"/>
          <w:szCs w:val="28"/>
        </w:rPr>
        <w:t xml:space="preserve">муниципального района «Корочанский район» </w:t>
      </w:r>
    </w:p>
    <w:p w:rsidR="00E673AA" w:rsidRPr="00C82D50" w:rsidRDefault="00E673AA" w:rsidP="00E67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73AA" w:rsidRPr="00C82D50" w:rsidRDefault="00E673AA" w:rsidP="00E6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D50">
        <w:rPr>
          <w:rFonts w:ascii="Times New Roman" w:hAnsi="Times New Roman"/>
          <w:b/>
          <w:sz w:val="28"/>
          <w:szCs w:val="28"/>
        </w:rPr>
        <w:t>«</w:t>
      </w:r>
      <w:r w:rsidRPr="00E673AA">
        <w:rPr>
          <w:rFonts w:ascii="Times New Roman" w:hAnsi="Times New Roman"/>
          <w:b/>
          <w:sz w:val="28"/>
          <w:szCs w:val="28"/>
        </w:rPr>
        <w:t>Об утверждении муниципальной программы «Развитие сельского хозяйства и охрана окружающей среды на территории Корочанского района»</w:t>
      </w:r>
    </w:p>
    <w:p w:rsidR="00E673AA" w:rsidRDefault="00E673AA" w:rsidP="00E6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683" w:rsidRPr="00C82D50" w:rsidRDefault="00DE6683" w:rsidP="00E6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88" w:type="dxa"/>
        <w:tblLook w:val="00A0" w:firstRow="1" w:lastRow="0" w:firstColumn="1" w:lastColumn="0" w:noHBand="0" w:noVBand="0"/>
      </w:tblPr>
      <w:tblGrid>
        <w:gridCol w:w="5920"/>
        <w:gridCol w:w="1134"/>
        <w:gridCol w:w="2534"/>
      </w:tblGrid>
      <w:tr w:rsidR="00E673AA" w:rsidRPr="00F01750" w:rsidTr="00DE6683">
        <w:tc>
          <w:tcPr>
            <w:tcW w:w="5920" w:type="dxa"/>
          </w:tcPr>
          <w:p w:rsidR="00E673AA" w:rsidRPr="00E673AA" w:rsidRDefault="00E673AA" w:rsidP="00217809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673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Подготовлено:</w:t>
            </w:r>
          </w:p>
          <w:p w:rsidR="00E673AA" w:rsidRPr="00F01750" w:rsidRDefault="00E673AA" w:rsidP="00217809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E673AA" w:rsidRPr="00F01750" w:rsidRDefault="00E673AA" w:rsidP="00217809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01750">
              <w:rPr>
                <w:rFonts w:ascii="Times New Roman" w:hAnsi="Times New Roman"/>
                <w:sz w:val="28"/>
                <w:szCs w:val="28"/>
              </w:rPr>
              <w:t xml:space="preserve">Начальник отдела природопользования и охраны окружающей среды управления АПК и воспроизводства окружающей среды </w:t>
            </w:r>
          </w:p>
          <w:p w:rsidR="00E673AA" w:rsidRPr="00F01750" w:rsidRDefault="00E673AA" w:rsidP="00217809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01750">
              <w:rPr>
                <w:rFonts w:ascii="Times New Roman" w:hAnsi="Times New Roman"/>
                <w:sz w:val="28"/>
                <w:szCs w:val="28"/>
              </w:rPr>
              <w:t>Е.Ф. Дубинина</w:t>
            </w:r>
          </w:p>
        </w:tc>
      </w:tr>
      <w:tr w:rsidR="00E673AA" w:rsidRPr="00F01750" w:rsidTr="00DE6683">
        <w:tc>
          <w:tcPr>
            <w:tcW w:w="5920" w:type="dxa"/>
          </w:tcPr>
          <w:p w:rsidR="00E673AA" w:rsidRPr="00E673AA" w:rsidRDefault="00E673AA" w:rsidP="00217809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673A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Согласовано:</w:t>
            </w:r>
          </w:p>
          <w:p w:rsidR="00E673AA" w:rsidRPr="00F01750" w:rsidRDefault="00E673AA" w:rsidP="00217809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E673AA" w:rsidRPr="00F01750" w:rsidRDefault="00E673AA" w:rsidP="002178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750">
              <w:rPr>
                <w:rFonts w:ascii="Times New Roman" w:hAnsi="Times New Roman"/>
                <w:sz w:val="28"/>
                <w:szCs w:val="28"/>
              </w:rPr>
              <w:t>Начальник управления АПК и воспроизводства окружающей среды – начальник отдела развития малых форм хозяйствования</w:t>
            </w:r>
            <w:r w:rsidRPr="00F0175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673AA" w:rsidRPr="00F01750" w:rsidRDefault="00E673AA" w:rsidP="00217809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750">
              <w:rPr>
                <w:rFonts w:ascii="Times New Roman" w:hAnsi="Times New Roman"/>
                <w:sz w:val="28"/>
                <w:szCs w:val="28"/>
              </w:rPr>
              <w:t>А.П. Сороколетов</w:t>
            </w:r>
          </w:p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DE6683" w:rsidRPr="00F01750" w:rsidTr="00DE6683">
        <w:tc>
          <w:tcPr>
            <w:tcW w:w="5920" w:type="dxa"/>
          </w:tcPr>
          <w:p w:rsidR="00DE6683" w:rsidRPr="00217809" w:rsidRDefault="00DE6683" w:rsidP="00EC619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17809">
              <w:rPr>
                <w:rFonts w:ascii="Times New Roman" w:hAnsi="Times New Roman"/>
                <w:bCs/>
                <w:iCs/>
                <w:sz w:val="28"/>
                <w:szCs w:val="28"/>
              </w:rPr>
              <w:t>Первый заместитель главы администрации района – председатель комитета финансов и бюджетной политики</w:t>
            </w:r>
          </w:p>
        </w:tc>
        <w:tc>
          <w:tcPr>
            <w:tcW w:w="1134" w:type="dxa"/>
          </w:tcPr>
          <w:p w:rsidR="00DE6683" w:rsidRPr="00F01750" w:rsidRDefault="00DE6683" w:rsidP="00EC61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DE6683" w:rsidRDefault="00DE6683" w:rsidP="00EC61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Мерзликина</w:t>
            </w:r>
            <w:proofErr w:type="spellEnd"/>
          </w:p>
          <w:p w:rsidR="00DE6683" w:rsidRDefault="00DE6683" w:rsidP="00EC61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E6683" w:rsidRDefault="00DE6683" w:rsidP="00EC61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E6683" w:rsidRPr="00F01750" w:rsidRDefault="00DE6683" w:rsidP="00EC61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3AA" w:rsidRPr="00F01750" w:rsidTr="00DE6683">
        <w:tc>
          <w:tcPr>
            <w:tcW w:w="5920" w:type="dxa"/>
          </w:tcPr>
          <w:p w:rsidR="00E673AA" w:rsidRDefault="00E673AA" w:rsidP="00E673A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</w:t>
            </w:r>
            <w:r w:rsidRPr="00E673AA">
              <w:rPr>
                <w:rFonts w:ascii="Times New Roman" w:hAnsi="Times New Roman"/>
                <w:bCs/>
                <w:iCs/>
                <w:sz w:val="28"/>
                <w:szCs w:val="28"/>
              </w:rPr>
              <w:t>ачальник отдела экономического развития, поддержки малого предпринимательства и ЗПП комитета экономического развития</w:t>
            </w:r>
          </w:p>
          <w:p w:rsidR="00E673AA" w:rsidRPr="00E673AA" w:rsidRDefault="00E673AA" w:rsidP="00E673A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Свиридова</w:t>
            </w:r>
          </w:p>
        </w:tc>
      </w:tr>
      <w:tr w:rsidR="00E673AA" w:rsidRPr="00F01750" w:rsidTr="00DE6683">
        <w:tc>
          <w:tcPr>
            <w:tcW w:w="5920" w:type="dxa"/>
          </w:tcPr>
          <w:p w:rsidR="00E673AA" w:rsidRPr="00F01750" w:rsidRDefault="00E673AA" w:rsidP="00217809">
            <w:pPr>
              <w:spacing w:after="0"/>
              <w:ind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750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  <w:p w:rsidR="00E673AA" w:rsidRPr="00F01750" w:rsidRDefault="00E673AA" w:rsidP="00217809">
            <w:pPr>
              <w:spacing w:after="0"/>
              <w:ind w:right="-2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hideMark/>
          </w:tcPr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750">
              <w:rPr>
                <w:rFonts w:ascii="Times New Roman" w:hAnsi="Times New Roman"/>
                <w:sz w:val="28"/>
                <w:szCs w:val="28"/>
              </w:rPr>
              <w:t xml:space="preserve">Н.А. </w:t>
            </w:r>
            <w:proofErr w:type="spellStart"/>
            <w:r w:rsidRPr="00F01750"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 w:rsidRPr="00F01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673AA" w:rsidRPr="00F01750" w:rsidTr="00DE6683">
        <w:tc>
          <w:tcPr>
            <w:tcW w:w="5920" w:type="dxa"/>
            <w:hideMark/>
          </w:tcPr>
          <w:p w:rsidR="00E673AA" w:rsidRPr="00F01750" w:rsidRDefault="00E673AA" w:rsidP="00DE66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F01750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01750">
              <w:rPr>
                <w:rFonts w:ascii="Times New Roman" w:hAnsi="Times New Roman"/>
                <w:sz w:val="28"/>
                <w:szCs w:val="28"/>
              </w:rPr>
              <w:t xml:space="preserve"> отдела делопроизводства и документооборота</w:t>
            </w:r>
          </w:p>
        </w:tc>
        <w:tc>
          <w:tcPr>
            <w:tcW w:w="1134" w:type="dxa"/>
          </w:tcPr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01750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Скачкова</w:t>
            </w:r>
            <w:proofErr w:type="spellEnd"/>
          </w:p>
          <w:p w:rsidR="00E673AA" w:rsidRPr="00F01750" w:rsidRDefault="00E673AA" w:rsidP="002178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73AA" w:rsidRPr="00C82D50" w:rsidRDefault="00E673AA" w:rsidP="00E673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673AA" w:rsidRDefault="00E673AA" w:rsidP="00E673AA">
      <w:pPr>
        <w:spacing w:after="0" w:line="240" w:lineRule="auto"/>
        <w:rPr>
          <w:rFonts w:ascii="Times New Roman" w:hAnsi="Times New Roman"/>
          <w:b/>
          <w:bCs/>
        </w:rPr>
      </w:pPr>
    </w:p>
    <w:p w:rsidR="00E673AA" w:rsidRDefault="00E673AA" w:rsidP="00E673AA">
      <w:pPr>
        <w:spacing w:after="0" w:line="240" w:lineRule="auto"/>
        <w:rPr>
          <w:rFonts w:ascii="Times New Roman" w:hAnsi="Times New Roman"/>
          <w:b/>
          <w:bCs/>
        </w:rPr>
      </w:pPr>
    </w:p>
    <w:p w:rsidR="00E673AA" w:rsidRDefault="00E673AA" w:rsidP="00E673AA">
      <w:pPr>
        <w:spacing w:after="0" w:line="240" w:lineRule="auto"/>
        <w:rPr>
          <w:rFonts w:ascii="Times New Roman" w:hAnsi="Times New Roman"/>
          <w:b/>
          <w:bCs/>
        </w:rPr>
      </w:pPr>
    </w:p>
    <w:p w:rsidR="00E673AA" w:rsidRPr="00C82D50" w:rsidRDefault="00E673AA" w:rsidP="00E673AA">
      <w:pPr>
        <w:spacing w:after="0" w:line="240" w:lineRule="auto"/>
        <w:rPr>
          <w:rFonts w:ascii="Times New Roman" w:hAnsi="Times New Roman"/>
          <w:b/>
          <w:bCs/>
        </w:rPr>
      </w:pPr>
    </w:p>
    <w:p w:rsidR="00E673AA" w:rsidRPr="00C82D50" w:rsidRDefault="00E673AA" w:rsidP="00E673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2D50">
        <w:rPr>
          <w:rFonts w:ascii="Times New Roman" w:hAnsi="Times New Roman"/>
          <w:sz w:val="28"/>
          <w:szCs w:val="28"/>
        </w:rPr>
        <w:t>Лист согласования оформила:</w:t>
      </w:r>
    </w:p>
    <w:p w:rsidR="00E673AA" w:rsidRDefault="00E673AA" w:rsidP="00E673A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Дубинина Елизавета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Феоклитовна</w:t>
      </w:r>
      <w:proofErr w:type="spellEnd"/>
      <w:r w:rsidRPr="00C82D50">
        <w:rPr>
          <w:rFonts w:ascii="Times New Roman" w:hAnsi="Times New Roman"/>
          <w:sz w:val="28"/>
          <w:szCs w:val="28"/>
          <w:u w:val="single"/>
        </w:rPr>
        <w:t>, тел. 5-6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C82D50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80</w:t>
      </w:r>
      <w:r w:rsidRPr="00C82D50">
        <w:rPr>
          <w:rFonts w:ascii="Times New Roman" w:hAnsi="Times New Roman"/>
          <w:sz w:val="20"/>
          <w:szCs w:val="20"/>
        </w:rPr>
        <w:t xml:space="preserve">   </w:t>
      </w:r>
    </w:p>
    <w:p w:rsidR="00E673AA" w:rsidRDefault="00E673AA" w:rsidP="00E673AA">
      <w:pPr>
        <w:spacing w:after="0" w:line="240" w:lineRule="auto"/>
      </w:pPr>
      <w:r w:rsidRPr="00C82D50">
        <w:rPr>
          <w:rFonts w:ascii="Times New Roman" w:hAnsi="Times New Roman"/>
          <w:sz w:val="20"/>
          <w:szCs w:val="20"/>
        </w:rPr>
        <w:t>(Подпись, фамилия, имя, отчество,  рабочий телефон)</w:t>
      </w:r>
    </w:p>
    <w:sectPr w:rsidR="00E673AA" w:rsidSect="00E673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A3" w:rsidRDefault="00806DA3" w:rsidP="00217809">
      <w:pPr>
        <w:spacing w:after="0" w:line="240" w:lineRule="auto"/>
      </w:pPr>
      <w:r>
        <w:separator/>
      </w:r>
    </w:p>
  </w:endnote>
  <w:endnote w:type="continuationSeparator" w:id="0">
    <w:p w:rsidR="00806DA3" w:rsidRDefault="00806DA3" w:rsidP="0021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A3" w:rsidRDefault="00806DA3" w:rsidP="00217809">
      <w:pPr>
        <w:spacing w:after="0" w:line="240" w:lineRule="auto"/>
      </w:pPr>
      <w:r>
        <w:separator/>
      </w:r>
    </w:p>
  </w:footnote>
  <w:footnote w:type="continuationSeparator" w:id="0">
    <w:p w:rsidR="00806DA3" w:rsidRDefault="00806DA3" w:rsidP="0021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551003"/>
      <w:docPartObj>
        <w:docPartGallery w:val="Page Numbers (Top of Page)"/>
        <w:docPartUnique/>
      </w:docPartObj>
    </w:sdtPr>
    <w:sdtEndPr/>
    <w:sdtContent>
      <w:p w:rsidR="00216157" w:rsidRDefault="00216157">
        <w:pPr>
          <w:pStyle w:val="a5"/>
          <w:jc w:val="center"/>
        </w:pPr>
      </w:p>
      <w:p w:rsidR="00216157" w:rsidRDefault="00216157">
        <w:pPr>
          <w:pStyle w:val="a5"/>
          <w:jc w:val="center"/>
        </w:pPr>
        <w:r w:rsidRPr="00030699">
          <w:rPr>
            <w:sz w:val="24"/>
          </w:rPr>
          <w:fldChar w:fldCharType="begin"/>
        </w:r>
        <w:r w:rsidRPr="00030699">
          <w:rPr>
            <w:sz w:val="24"/>
          </w:rPr>
          <w:instrText xml:space="preserve"> PAGE   \* MERGEFORMAT </w:instrText>
        </w:r>
        <w:r w:rsidRPr="00030699">
          <w:rPr>
            <w:sz w:val="24"/>
          </w:rPr>
          <w:fldChar w:fldCharType="separate"/>
        </w:r>
        <w:r w:rsidR="008731B4">
          <w:rPr>
            <w:noProof/>
            <w:sz w:val="24"/>
          </w:rPr>
          <w:t>3</w:t>
        </w:r>
        <w:r w:rsidRPr="00030699">
          <w:rPr>
            <w:sz w:val="24"/>
          </w:rPr>
          <w:fldChar w:fldCharType="end"/>
        </w:r>
      </w:p>
    </w:sdtContent>
  </w:sdt>
  <w:p w:rsidR="00216157" w:rsidRDefault="002161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1BEB41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33042"/>
    <w:multiLevelType w:val="multilevel"/>
    <w:tmpl w:val="11902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11F1DCF"/>
    <w:multiLevelType w:val="multilevel"/>
    <w:tmpl w:val="11902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83B6648"/>
    <w:multiLevelType w:val="hybridMultilevel"/>
    <w:tmpl w:val="E1E4A95A"/>
    <w:lvl w:ilvl="0" w:tplc="CB10B0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A481A25"/>
    <w:multiLevelType w:val="multilevel"/>
    <w:tmpl w:val="8A96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11D4D"/>
    <w:multiLevelType w:val="multilevel"/>
    <w:tmpl w:val="11902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AEE237A"/>
    <w:multiLevelType w:val="hybridMultilevel"/>
    <w:tmpl w:val="A13A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B0846"/>
    <w:multiLevelType w:val="multilevel"/>
    <w:tmpl w:val="D6E48B72"/>
    <w:lvl w:ilvl="0">
      <w:start w:val="1"/>
      <w:numFmt w:val="upperRoman"/>
      <w:lvlText w:val="%1."/>
      <w:lvlJc w:val="left"/>
      <w:pPr>
        <w:ind w:left="1080" w:hanging="72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BA8557C"/>
    <w:multiLevelType w:val="hybridMultilevel"/>
    <w:tmpl w:val="7DFA3C68"/>
    <w:lvl w:ilvl="0" w:tplc="F6F4A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40629"/>
    <w:multiLevelType w:val="hybridMultilevel"/>
    <w:tmpl w:val="E968F080"/>
    <w:lvl w:ilvl="0" w:tplc="BF26AC1A">
      <w:start w:val="4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929706A"/>
    <w:multiLevelType w:val="multilevel"/>
    <w:tmpl w:val="11902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60321A71"/>
    <w:multiLevelType w:val="multilevel"/>
    <w:tmpl w:val="2C70174C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C152D3"/>
    <w:multiLevelType w:val="multilevel"/>
    <w:tmpl w:val="D41A9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>
    <w:nsid w:val="6A0B7F59"/>
    <w:multiLevelType w:val="multilevel"/>
    <w:tmpl w:val="D0480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2"/>
  </w:num>
  <w:num w:numId="5">
    <w:abstractNumId w:val="7"/>
  </w:num>
  <w:num w:numId="6">
    <w:abstractNumId w:val="13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A22"/>
    <w:rsid w:val="00003AEA"/>
    <w:rsid w:val="00003B08"/>
    <w:rsid w:val="0001140C"/>
    <w:rsid w:val="00016E10"/>
    <w:rsid w:val="00030699"/>
    <w:rsid w:val="00034A22"/>
    <w:rsid w:val="00036F57"/>
    <w:rsid w:val="000466FD"/>
    <w:rsid w:val="00050A69"/>
    <w:rsid w:val="000769CA"/>
    <w:rsid w:val="000778E8"/>
    <w:rsid w:val="000A6C86"/>
    <w:rsid w:val="000B1AA5"/>
    <w:rsid w:val="000D4CA9"/>
    <w:rsid w:val="000E34CF"/>
    <w:rsid w:val="0010086C"/>
    <w:rsid w:val="0010252B"/>
    <w:rsid w:val="00160628"/>
    <w:rsid w:val="001977D3"/>
    <w:rsid w:val="001C7B9D"/>
    <w:rsid w:val="001D0204"/>
    <w:rsid w:val="00216157"/>
    <w:rsid w:val="00217809"/>
    <w:rsid w:val="00221015"/>
    <w:rsid w:val="00231BD3"/>
    <w:rsid w:val="00253C8B"/>
    <w:rsid w:val="00255BB8"/>
    <w:rsid w:val="00282E82"/>
    <w:rsid w:val="002B0F23"/>
    <w:rsid w:val="002B4C1C"/>
    <w:rsid w:val="002E22D7"/>
    <w:rsid w:val="0032006B"/>
    <w:rsid w:val="0036708D"/>
    <w:rsid w:val="003C4E7F"/>
    <w:rsid w:val="004001E8"/>
    <w:rsid w:val="00401885"/>
    <w:rsid w:val="00402E89"/>
    <w:rsid w:val="00417930"/>
    <w:rsid w:val="00422987"/>
    <w:rsid w:val="00423A8B"/>
    <w:rsid w:val="004310FF"/>
    <w:rsid w:val="00431822"/>
    <w:rsid w:val="0043507D"/>
    <w:rsid w:val="00445C3F"/>
    <w:rsid w:val="00472573"/>
    <w:rsid w:val="004822C5"/>
    <w:rsid w:val="00482D78"/>
    <w:rsid w:val="00486015"/>
    <w:rsid w:val="00490A12"/>
    <w:rsid w:val="00493729"/>
    <w:rsid w:val="004B7F79"/>
    <w:rsid w:val="004D2C4E"/>
    <w:rsid w:val="004F33D2"/>
    <w:rsid w:val="004F75D6"/>
    <w:rsid w:val="00504390"/>
    <w:rsid w:val="00506335"/>
    <w:rsid w:val="00535190"/>
    <w:rsid w:val="00550454"/>
    <w:rsid w:val="005514DB"/>
    <w:rsid w:val="00554BD3"/>
    <w:rsid w:val="00572EFF"/>
    <w:rsid w:val="005939B6"/>
    <w:rsid w:val="005B39E8"/>
    <w:rsid w:val="005B5B58"/>
    <w:rsid w:val="005C1A1B"/>
    <w:rsid w:val="005D5624"/>
    <w:rsid w:val="00652448"/>
    <w:rsid w:val="00667EBC"/>
    <w:rsid w:val="006E261E"/>
    <w:rsid w:val="006F1C04"/>
    <w:rsid w:val="00745253"/>
    <w:rsid w:val="00751F55"/>
    <w:rsid w:val="007554DE"/>
    <w:rsid w:val="00760E25"/>
    <w:rsid w:val="00786946"/>
    <w:rsid w:val="007929C1"/>
    <w:rsid w:val="007A0FF5"/>
    <w:rsid w:val="007A1530"/>
    <w:rsid w:val="007C6E47"/>
    <w:rsid w:val="007D2ACC"/>
    <w:rsid w:val="007F4291"/>
    <w:rsid w:val="007F7CA5"/>
    <w:rsid w:val="00806971"/>
    <w:rsid w:val="00806DA3"/>
    <w:rsid w:val="008150DE"/>
    <w:rsid w:val="00823746"/>
    <w:rsid w:val="008255BE"/>
    <w:rsid w:val="00835C82"/>
    <w:rsid w:val="00844256"/>
    <w:rsid w:val="008731B4"/>
    <w:rsid w:val="008A04EA"/>
    <w:rsid w:val="008B5A85"/>
    <w:rsid w:val="008C5C65"/>
    <w:rsid w:val="008E0CA7"/>
    <w:rsid w:val="008E2364"/>
    <w:rsid w:val="008E7731"/>
    <w:rsid w:val="00903D2F"/>
    <w:rsid w:val="009060A6"/>
    <w:rsid w:val="00922094"/>
    <w:rsid w:val="009347CD"/>
    <w:rsid w:val="00950810"/>
    <w:rsid w:val="009A0B70"/>
    <w:rsid w:val="009A2FE6"/>
    <w:rsid w:val="009B1E90"/>
    <w:rsid w:val="009B613A"/>
    <w:rsid w:val="009E16AD"/>
    <w:rsid w:val="00A140ED"/>
    <w:rsid w:val="00A1784F"/>
    <w:rsid w:val="00A25E2A"/>
    <w:rsid w:val="00A3222C"/>
    <w:rsid w:val="00A75E10"/>
    <w:rsid w:val="00A949FB"/>
    <w:rsid w:val="00AE1673"/>
    <w:rsid w:val="00AF2E67"/>
    <w:rsid w:val="00AF4A3C"/>
    <w:rsid w:val="00AF70A1"/>
    <w:rsid w:val="00B06697"/>
    <w:rsid w:val="00B13735"/>
    <w:rsid w:val="00B14695"/>
    <w:rsid w:val="00B22D77"/>
    <w:rsid w:val="00B23835"/>
    <w:rsid w:val="00BA75AE"/>
    <w:rsid w:val="00BB3E68"/>
    <w:rsid w:val="00BC3231"/>
    <w:rsid w:val="00BE7D7B"/>
    <w:rsid w:val="00BF11C3"/>
    <w:rsid w:val="00BF5AE0"/>
    <w:rsid w:val="00C059D0"/>
    <w:rsid w:val="00C06311"/>
    <w:rsid w:val="00C232A7"/>
    <w:rsid w:val="00C37829"/>
    <w:rsid w:val="00C46AED"/>
    <w:rsid w:val="00C626D1"/>
    <w:rsid w:val="00C62F3D"/>
    <w:rsid w:val="00C753CF"/>
    <w:rsid w:val="00C82A1D"/>
    <w:rsid w:val="00C86AD3"/>
    <w:rsid w:val="00C87EAF"/>
    <w:rsid w:val="00CD31E0"/>
    <w:rsid w:val="00CE611A"/>
    <w:rsid w:val="00CF3540"/>
    <w:rsid w:val="00D37782"/>
    <w:rsid w:val="00D45796"/>
    <w:rsid w:val="00D47676"/>
    <w:rsid w:val="00DA3A81"/>
    <w:rsid w:val="00DE6683"/>
    <w:rsid w:val="00DF5735"/>
    <w:rsid w:val="00DF75EC"/>
    <w:rsid w:val="00E15129"/>
    <w:rsid w:val="00E21965"/>
    <w:rsid w:val="00E26F6E"/>
    <w:rsid w:val="00E35EAB"/>
    <w:rsid w:val="00E474B3"/>
    <w:rsid w:val="00E57EE9"/>
    <w:rsid w:val="00E61525"/>
    <w:rsid w:val="00E66B1E"/>
    <w:rsid w:val="00E673AA"/>
    <w:rsid w:val="00E80083"/>
    <w:rsid w:val="00E943F8"/>
    <w:rsid w:val="00EC6196"/>
    <w:rsid w:val="00ED024E"/>
    <w:rsid w:val="00ED07B9"/>
    <w:rsid w:val="00EE5774"/>
    <w:rsid w:val="00F1620C"/>
    <w:rsid w:val="00F22C5D"/>
    <w:rsid w:val="00F6311B"/>
    <w:rsid w:val="00F80FEB"/>
    <w:rsid w:val="00FB66D9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60A6"/>
  </w:style>
  <w:style w:type="paragraph" w:styleId="1">
    <w:name w:val="heading 1"/>
    <w:basedOn w:val="a0"/>
    <w:next w:val="a0"/>
    <w:link w:val="10"/>
    <w:uiPriority w:val="9"/>
    <w:qFormat/>
    <w:rsid w:val="00034A2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0B1A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0B1A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0B1A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0B1A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0B1AA5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034A2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3"/>
    <w:uiPriority w:val="99"/>
    <w:semiHidden/>
    <w:unhideWhenUsed/>
    <w:rsid w:val="00034A22"/>
  </w:style>
  <w:style w:type="character" w:customStyle="1" w:styleId="10">
    <w:name w:val="Заголовок 1 Знак"/>
    <w:basedOn w:val="a1"/>
    <w:link w:val="1"/>
    <w:uiPriority w:val="9"/>
    <w:rsid w:val="00034A2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3">
    <w:name w:val="Гиперссылка1"/>
    <w:basedOn w:val="a1"/>
    <w:uiPriority w:val="99"/>
    <w:unhideWhenUsed/>
    <w:rsid w:val="00034A22"/>
    <w:rPr>
      <w:color w:val="0563C1"/>
      <w:u w:val="single"/>
    </w:rPr>
  </w:style>
  <w:style w:type="table" w:customStyle="1" w:styleId="14">
    <w:name w:val="Сетка таблицы1"/>
    <w:basedOn w:val="a2"/>
    <w:next w:val="a4"/>
    <w:uiPriority w:val="39"/>
    <w:rsid w:val="00034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Верхний колонтитул1"/>
    <w:basedOn w:val="a0"/>
    <w:next w:val="a5"/>
    <w:link w:val="a6"/>
    <w:uiPriority w:val="99"/>
    <w:unhideWhenUsed/>
    <w:rsid w:val="0003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15"/>
    <w:uiPriority w:val="99"/>
    <w:rsid w:val="00034A22"/>
  </w:style>
  <w:style w:type="paragraph" w:customStyle="1" w:styleId="16">
    <w:name w:val="Нижний колонтитул1"/>
    <w:basedOn w:val="a0"/>
    <w:next w:val="a7"/>
    <w:link w:val="a8"/>
    <w:uiPriority w:val="99"/>
    <w:unhideWhenUsed/>
    <w:rsid w:val="0003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16"/>
    <w:uiPriority w:val="99"/>
    <w:rsid w:val="00034A22"/>
  </w:style>
  <w:style w:type="paragraph" w:styleId="a9">
    <w:name w:val="Normal (Web)"/>
    <w:basedOn w:val="a0"/>
    <w:uiPriority w:val="99"/>
    <w:unhideWhenUsed/>
    <w:rsid w:val="0003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 выноски1"/>
    <w:basedOn w:val="a0"/>
    <w:next w:val="aa"/>
    <w:link w:val="ab"/>
    <w:uiPriority w:val="99"/>
    <w:semiHidden/>
    <w:unhideWhenUsed/>
    <w:rsid w:val="0003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17"/>
    <w:uiPriority w:val="99"/>
    <w:rsid w:val="00034A2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unhideWhenUsed/>
    <w:rsid w:val="00034A22"/>
    <w:rPr>
      <w:sz w:val="16"/>
      <w:szCs w:val="16"/>
    </w:rPr>
  </w:style>
  <w:style w:type="paragraph" w:customStyle="1" w:styleId="18">
    <w:name w:val="Текст примечания1"/>
    <w:basedOn w:val="a0"/>
    <w:next w:val="ad"/>
    <w:link w:val="ae"/>
    <w:uiPriority w:val="99"/>
    <w:semiHidden/>
    <w:unhideWhenUsed/>
    <w:rsid w:val="00034A22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18"/>
    <w:uiPriority w:val="99"/>
    <w:rsid w:val="00034A22"/>
    <w:rPr>
      <w:sz w:val="20"/>
      <w:szCs w:val="20"/>
    </w:rPr>
  </w:style>
  <w:style w:type="paragraph" w:customStyle="1" w:styleId="19">
    <w:name w:val="Тема примечания1"/>
    <w:basedOn w:val="ad"/>
    <w:next w:val="ad"/>
    <w:uiPriority w:val="99"/>
    <w:semiHidden/>
    <w:unhideWhenUsed/>
    <w:rsid w:val="00034A22"/>
    <w:pPr>
      <w:spacing w:after="160"/>
    </w:pPr>
    <w:rPr>
      <w:b/>
      <w:bCs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034A22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034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 Spacing"/>
    <w:uiPriority w:val="1"/>
    <w:qFormat/>
    <w:rsid w:val="00034A22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lock Text"/>
    <w:basedOn w:val="a0"/>
    <w:uiPriority w:val="99"/>
    <w:rsid w:val="00034A22"/>
    <w:pPr>
      <w:spacing w:before="2340" w:after="0" w:line="260" w:lineRule="auto"/>
      <w:ind w:left="567" w:right="28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034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0">
    <w:name w:val="Заголовок 1 Знак1"/>
    <w:basedOn w:val="a1"/>
    <w:uiPriority w:val="9"/>
    <w:rsid w:val="00034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Hyperlink"/>
    <w:basedOn w:val="a1"/>
    <w:unhideWhenUsed/>
    <w:rsid w:val="00034A22"/>
    <w:rPr>
      <w:color w:val="0000FF" w:themeColor="hyperlink"/>
      <w:u w:val="single"/>
    </w:rPr>
  </w:style>
  <w:style w:type="table" w:styleId="a4">
    <w:name w:val="Table Grid"/>
    <w:basedOn w:val="a2"/>
    <w:rsid w:val="00034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1a"/>
    <w:uiPriority w:val="99"/>
    <w:unhideWhenUsed/>
    <w:rsid w:val="0003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1"/>
    <w:link w:val="a5"/>
    <w:uiPriority w:val="99"/>
    <w:semiHidden/>
    <w:rsid w:val="00034A22"/>
  </w:style>
  <w:style w:type="paragraph" w:styleId="a7">
    <w:name w:val="footer"/>
    <w:basedOn w:val="a0"/>
    <w:link w:val="1b"/>
    <w:uiPriority w:val="99"/>
    <w:unhideWhenUsed/>
    <w:rsid w:val="0003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1"/>
    <w:link w:val="a7"/>
    <w:uiPriority w:val="99"/>
    <w:semiHidden/>
    <w:rsid w:val="00034A22"/>
  </w:style>
  <w:style w:type="paragraph" w:styleId="aa">
    <w:name w:val="Balloon Text"/>
    <w:basedOn w:val="a0"/>
    <w:link w:val="1c"/>
    <w:uiPriority w:val="99"/>
    <w:unhideWhenUsed/>
    <w:rsid w:val="0003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a"/>
    <w:uiPriority w:val="99"/>
    <w:semiHidden/>
    <w:rsid w:val="00034A22"/>
    <w:rPr>
      <w:rFonts w:ascii="Tahoma" w:hAnsi="Tahoma" w:cs="Tahoma"/>
      <w:sz w:val="16"/>
      <w:szCs w:val="16"/>
    </w:rPr>
  </w:style>
  <w:style w:type="paragraph" w:styleId="ad">
    <w:name w:val="annotation text"/>
    <w:basedOn w:val="a0"/>
    <w:link w:val="1d"/>
    <w:uiPriority w:val="99"/>
    <w:unhideWhenUsed/>
    <w:rsid w:val="00034A22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1"/>
    <w:link w:val="ad"/>
    <w:uiPriority w:val="99"/>
    <w:semiHidden/>
    <w:rsid w:val="00034A22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034A22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034A22"/>
    <w:rPr>
      <w:b/>
      <w:bCs/>
      <w:sz w:val="20"/>
      <w:szCs w:val="20"/>
    </w:rPr>
  </w:style>
  <w:style w:type="character" w:customStyle="1" w:styleId="21">
    <w:name w:val="Заголовок 2 Знак"/>
    <w:basedOn w:val="a1"/>
    <w:link w:val="20"/>
    <w:uiPriority w:val="9"/>
    <w:rsid w:val="000B1A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B1A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B1A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B1AA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0B1AA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B1AA5"/>
    <w:rPr>
      <w:rFonts w:ascii="Calibri" w:eastAsia="Times New Roman" w:hAnsi="Calibri" w:cs="Calibri"/>
      <w:szCs w:val="20"/>
      <w:lang w:eastAsia="ru-RU"/>
    </w:rPr>
  </w:style>
  <w:style w:type="paragraph" w:styleId="af4">
    <w:name w:val="caption"/>
    <w:basedOn w:val="a0"/>
    <w:next w:val="a0"/>
    <w:uiPriority w:val="99"/>
    <w:qFormat/>
    <w:rsid w:val="000B1AA5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customStyle="1" w:styleId="ConsPlusNonformat">
    <w:name w:val="ConsPlusNonformat"/>
    <w:rsid w:val="000B1A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line number"/>
    <w:rsid w:val="000B1AA5"/>
    <w:rPr>
      <w:rFonts w:cs="Times New Roman"/>
    </w:rPr>
  </w:style>
  <w:style w:type="character" w:styleId="af6">
    <w:name w:val="FollowedHyperlink"/>
    <w:uiPriority w:val="99"/>
    <w:semiHidden/>
    <w:rsid w:val="000B1AA5"/>
    <w:rPr>
      <w:rFonts w:cs="Times New Roman"/>
      <w:color w:val="800080"/>
      <w:u w:val="single"/>
    </w:rPr>
  </w:style>
  <w:style w:type="paragraph" w:customStyle="1" w:styleId="xl63">
    <w:name w:val="xl63"/>
    <w:basedOn w:val="a0"/>
    <w:uiPriority w:val="99"/>
    <w:rsid w:val="000B1AA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uiPriority w:val="99"/>
    <w:rsid w:val="000B1AA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0B1A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uiPriority w:val="99"/>
    <w:rsid w:val="000B1A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0B1A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0B1A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0B1AA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0B1AA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0B1A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0B1A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0B1A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0B1A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0B1AA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0B1AA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0B1A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0B1AA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0B1AA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0B1A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0B1AA5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0B1A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0B1A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0B1A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0B1A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0B1A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0B1A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0B1A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0B1A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0B1A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0B1A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0B1A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0B1A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0B1A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0B1A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0B1A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0B1A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0B1A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0B1A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0B1A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0B1A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0B1A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basedOn w:val="a0"/>
    <w:uiPriority w:val="1"/>
    <w:qFormat/>
    <w:rsid w:val="000B1AA5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8">
    <w:name w:val="page number"/>
    <w:uiPriority w:val="99"/>
    <w:rsid w:val="000B1AA5"/>
    <w:rPr>
      <w:rFonts w:cs="Times New Roman"/>
    </w:rPr>
  </w:style>
  <w:style w:type="character" w:styleId="af9">
    <w:name w:val="Emphasis"/>
    <w:uiPriority w:val="99"/>
    <w:qFormat/>
    <w:rsid w:val="000B1AA5"/>
    <w:rPr>
      <w:rFonts w:cs="Times New Roman"/>
      <w:b/>
      <w:bCs/>
    </w:rPr>
  </w:style>
  <w:style w:type="paragraph" w:styleId="afa">
    <w:name w:val="List"/>
    <w:basedOn w:val="a0"/>
    <w:uiPriority w:val="99"/>
    <w:rsid w:val="000B1AA5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List 2"/>
    <w:basedOn w:val="a0"/>
    <w:uiPriority w:val="99"/>
    <w:rsid w:val="000B1AA5"/>
    <w:pPr>
      <w:spacing w:after="0" w:line="240" w:lineRule="auto"/>
      <w:ind w:left="566" w:hanging="283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List 3"/>
    <w:basedOn w:val="a0"/>
    <w:uiPriority w:val="99"/>
    <w:rsid w:val="000B1AA5"/>
    <w:pPr>
      <w:spacing w:after="0" w:line="240" w:lineRule="auto"/>
      <w:ind w:left="849" w:hanging="283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List Bullet 2"/>
    <w:basedOn w:val="a0"/>
    <w:uiPriority w:val="99"/>
    <w:rsid w:val="000B1AA5"/>
    <w:pPr>
      <w:numPr>
        <w:numId w:val="2"/>
      </w:num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b">
    <w:name w:val="Body Text"/>
    <w:basedOn w:val="a0"/>
    <w:link w:val="afc"/>
    <w:uiPriority w:val="1"/>
    <w:qFormat/>
    <w:rsid w:val="000B1AA5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1"/>
    <w:link w:val="afb"/>
    <w:uiPriority w:val="1"/>
    <w:rsid w:val="000B1AA5"/>
    <w:rPr>
      <w:rFonts w:ascii="Arial" w:eastAsia="Times New Roman" w:hAnsi="Arial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uiPriority w:val="99"/>
    <w:rsid w:val="000B1AA5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0B1AA5"/>
    <w:rPr>
      <w:rFonts w:ascii="Arial" w:eastAsia="Times New Roman" w:hAnsi="Arial" w:cs="Times New Roman"/>
      <w:sz w:val="24"/>
      <w:szCs w:val="24"/>
      <w:lang w:eastAsia="ru-RU"/>
    </w:rPr>
  </w:style>
  <w:style w:type="paragraph" w:styleId="aff">
    <w:name w:val="Body Text First Indent"/>
    <w:basedOn w:val="afb"/>
    <w:link w:val="aff0"/>
    <w:uiPriority w:val="99"/>
    <w:rsid w:val="000B1AA5"/>
    <w:pPr>
      <w:ind w:firstLine="210"/>
    </w:pPr>
  </w:style>
  <w:style w:type="character" w:customStyle="1" w:styleId="aff0">
    <w:name w:val="Красная строка Знак"/>
    <w:basedOn w:val="afc"/>
    <w:link w:val="aff"/>
    <w:uiPriority w:val="99"/>
    <w:rsid w:val="000B1AA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">
    <w:name w:val="Знак Знак6"/>
    <w:uiPriority w:val="99"/>
    <w:locked/>
    <w:rsid w:val="000B1AA5"/>
    <w:rPr>
      <w:rFonts w:ascii="Arial" w:hAnsi="Arial" w:cs="Times New Roman"/>
      <w:sz w:val="24"/>
      <w:szCs w:val="24"/>
    </w:rPr>
  </w:style>
  <w:style w:type="character" w:customStyle="1" w:styleId="32">
    <w:name w:val="Знак Знак3"/>
    <w:uiPriority w:val="99"/>
    <w:locked/>
    <w:rsid w:val="000B1AA5"/>
    <w:rPr>
      <w:rFonts w:ascii="Tahoma" w:hAnsi="Tahoma" w:cs="Tahoma"/>
      <w:sz w:val="16"/>
      <w:szCs w:val="16"/>
    </w:rPr>
  </w:style>
  <w:style w:type="paragraph" w:customStyle="1" w:styleId="1f">
    <w:name w:val="Без интервала1"/>
    <w:uiPriority w:val="99"/>
    <w:rsid w:val="000B1A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0"/>
    <w:link w:val="34"/>
    <w:uiPriority w:val="99"/>
    <w:rsid w:val="000B1AA5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0B1AA5"/>
    <w:rPr>
      <w:rFonts w:ascii="Arial" w:eastAsia="Times New Roman" w:hAnsi="Arial" w:cs="Times New Roman"/>
      <w:sz w:val="16"/>
      <w:szCs w:val="16"/>
      <w:lang w:eastAsia="ru-RU"/>
    </w:rPr>
  </w:style>
  <w:style w:type="paragraph" w:styleId="23">
    <w:name w:val="Body Text 2"/>
    <w:basedOn w:val="a0"/>
    <w:link w:val="24"/>
    <w:uiPriority w:val="99"/>
    <w:rsid w:val="000B1AA5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0B1AA5"/>
    <w:rPr>
      <w:rFonts w:ascii="Arial" w:eastAsia="Times New Roman" w:hAnsi="Arial" w:cs="Times New Roman"/>
      <w:sz w:val="24"/>
      <w:szCs w:val="24"/>
      <w:lang w:eastAsia="ru-RU"/>
    </w:rPr>
  </w:style>
  <w:style w:type="paragraph" w:styleId="aff1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0"/>
    <w:link w:val="aff2"/>
    <w:uiPriority w:val="99"/>
    <w:rsid w:val="000B1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basedOn w:val="a1"/>
    <w:link w:val="aff1"/>
    <w:uiPriority w:val="99"/>
    <w:rsid w:val="000B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rsid w:val="000B1AA5"/>
    <w:rPr>
      <w:rFonts w:cs="Times New Roman"/>
      <w:vertAlign w:val="superscript"/>
    </w:rPr>
  </w:style>
  <w:style w:type="paragraph" w:customStyle="1" w:styleId="1f0">
    <w:name w:val="Цитата1"/>
    <w:basedOn w:val="a0"/>
    <w:uiPriority w:val="99"/>
    <w:rsid w:val="000B1AA5"/>
    <w:pPr>
      <w:widowControl w:val="0"/>
      <w:shd w:val="clear" w:color="auto" w:fill="FFFFFF"/>
      <w:suppressAutoHyphens/>
      <w:autoSpaceDE w:val="0"/>
      <w:spacing w:before="14" w:after="0" w:line="240" w:lineRule="auto"/>
      <w:ind w:left="720" w:right="24"/>
      <w:jc w:val="both"/>
    </w:pPr>
    <w:rPr>
      <w:rFonts w:ascii="Times New Roman" w:eastAsia="Times New Roman" w:hAnsi="Times New Roman" w:cs="Times New Roman"/>
      <w:b/>
      <w:spacing w:val="-1"/>
      <w:sz w:val="28"/>
      <w:szCs w:val="20"/>
      <w:lang w:eastAsia="ar-SA"/>
    </w:rPr>
  </w:style>
  <w:style w:type="character" w:styleId="aff4">
    <w:name w:val="Strong"/>
    <w:uiPriority w:val="22"/>
    <w:qFormat/>
    <w:rsid w:val="000B1AA5"/>
    <w:rPr>
      <w:rFonts w:cs="Times New Roman"/>
      <w:b/>
      <w:bCs/>
    </w:rPr>
  </w:style>
  <w:style w:type="paragraph" w:styleId="aff5">
    <w:name w:val="Title"/>
    <w:basedOn w:val="a0"/>
    <w:link w:val="aff6"/>
    <w:uiPriority w:val="10"/>
    <w:qFormat/>
    <w:rsid w:val="000B1AA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6">
    <w:name w:val="Название Знак"/>
    <w:basedOn w:val="a1"/>
    <w:link w:val="aff5"/>
    <w:uiPriority w:val="10"/>
    <w:rsid w:val="000B1AA5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0B1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B1A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Абзац списка1"/>
    <w:basedOn w:val="a0"/>
    <w:uiPriority w:val="99"/>
    <w:rsid w:val="000B1AA5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2">
    <w:name w:val="Пархомов 1"/>
    <w:basedOn w:val="af1"/>
    <w:link w:val="1f3"/>
    <w:autoRedefine/>
    <w:uiPriority w:val="99"/>
    <w:rsid w:val="000B1AA5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f3">
    <w:name w:val="Пархомов 1 Знак"/>
    <w:link w:val="1f2"/>
    <w:uiPriority w:val="99"/>
    <w:locked/>
    <w:rsid w:val="000B1AA5"/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Знак Знак5"/>
    <w:uiPriority w:val="99"/>
    <w:rsid w:val="000B1AA5"/>
    <w:rPr>
      <w:rFonts w:ascii="Arial" w:hAnsi="Arial" w:cs="Times New Roman"/>
      <w:sz w:val="24"/>
      <w:szCs w:val="24"/>
    </w:rPr>
  </w:style>
  <w:style w:type="character" w:customStyle="1" w:styleId="H3">
    <w:name w:val="H3 Знак"/>
    <w:aliases w:val="&quot;Сапфир&quot; Знак Знак"/>
    <w:uiPriority w:val="99"/>
    <w:rsid w:val="000B1AA5"/>
    <w:rPr>
      <w:b/>
      <w:sz w:val="24"/>
      <w:lang w:eastAsia="en-US"/>
    </w:rPr>
  </w:style>
  <w:style w:type="character" w:customStyle="1" w:styleId="230">
    <w:name w:val="Знак Знак23"/>
    <w:uiPriority w:val="99"/>
    <w:rsid w:val="000B1AA5"/>
    <w:rPr>
      <w:rFonts w:ascii="Times New Roman" w:hAnsi="Times New Roman"/>
      <w:b/>
      <w:caps/>
      <w:sz w:val="28"/>
      <w:lang w:val="en-US"/>
    </w:rPr>
  </w:style>
  <w:style w:type="paragraph" w:customStyle="1" w:styleId="aff7">
    <w:name w:val="Стиль"/>
    <w:uiPriority w:val="99"/>
    <w:rsid w:val="000B1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0B1AA5"/>
    <w:pPr>
      <w:numPr>
        <w:numId w:val="3"/>
      </w:numPr>
      <w:tabs>
        <w:tab w:val="clear" w:pos="360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f4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basedOn w:val="a1"/>
    <w:uiPriority w:val="99"/>
    <w:semiHidden/>
    <w:rsid w:val="000B1AA5"/>
    <w:rPr>
      <w:rFonts w:eastAsia="Times New Roman"/>
    </w:rPr>
  </w:style>
  <w:style w:type="table" w:customStyle="1" w:styleId="25">
    <w:name w:val="Сетка таблицы2"/>
    <w:basedOn w:val="a2"/>
    <w:next w:val="a4"/>
    <w:uiPriority w:val="39"/>
    <w:rsid w:val="000B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0B1AA5"/>
  </w:style>
  <w:style w:type="table" w:customStyle="1" w:styleId="35">
    <w:name w:val="Сетка таблицы3"/>
    <w:basedOn w:val="a2"/>
    <w:next w:val="a4"/>
    <w:uiPriority w:val="99"/>
    <w:rsid w:val="000B1A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3"/>
    <w:uiPriority w:val="99"/>
    <w:semiHidden/>
    <w:unhideWhenUsed/>
    <w:rsid w:val="000B1AA5"/>
  </w:style>
  <w:style w:type="table" w:customStyle="1" w:styleId="41">
    <w:name w:val="Сетка таблицы4"/>
    <w:basedOn w:val="a2"/>
    <w:next w:val="a4"/>
    <w:uiPriority w:val="99"/>
    <w:rsid w:val="000B1A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0B1AA5"/>
  </w:style>
  <w:style w:type="table" w:customStyle="1" w:styleId="52">
    <w:name w:val="Сетка таблицы5"/>
    <w:basedOn w:val="a2"/>
    <w:next w:val="a4"/>
    <w:uiPriority w:val="99"/>
    <w:rsid w:val="000B1A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4"/>
    <w:uiPriority w:val="39"/>
    <w:rsid w:val="000B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0B1AA5"/>
  </w:style>
  <w:style w:type="table" w:customStyle="1" w:styleId="60">
    <w:name w:val="Сетка таблицы6"/>
    <w:basedOn w:val="a2"/>
    <w:next w:val="a4"/>
    <w:uiPriority w:val="99"/>
    <w:rsid w:val="000B1A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39"/>
    <w:rsid w:val="000B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0B1AA5"/>
  </w:style>
  <w:style w:type="table" w:customStyle="1" w:styleId="7">
    <w:name w:val="Сетка таблицы7"/>
    <w:basedOn w:val="a2"/>
    <w:next w:val="a4"/>
    <w:uiPriority w:val="99"/>
    <w:rsid w:val="000B1A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rsid w:val="000B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4"/>
    <w:rsid w:val="000B1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laceholder Text"/>
    <w:basedOn w:val="a1"/>
    <w:uiPriority w:val="99"/>
    <w:semiHidden/>
    <w:rsid w:val="000B1AA5"/>
    <w:rPr>
      <w:color w:val="808080"/>
    </w:rPr>
  </w:style>
  <w:style w:type="paragraph" w:customStyle="1" w:styleId="ConsPlusTitlePage">
    <w:name w:val="ConsPlusTitlePage"/>
    <w:rsid w:val="000B1A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7">
    <w:name w:val="Font Style17"/>
    <w:rsid w:val="000B1AA5"/>
    <w:rPr>
      <w:rFonts w:ascii="Times New Roman" w:hAnsi="Times New Roman" w:cs="Times New Roman"/>
      <w:sz w:val="26"/>
      <w:szCs w:val="26"/>
    </w:rPr>
  </w:style>
  <w:style w:type="table" w:customStyle="1" w:styleId="140">
    <w:name w:val="Сетка таблицы14"/>
    <w:basedOn w:val="a2"/>
    <w:uiPriority w:val="39"/>
    <w:rsid w:val="000B1AA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Subtitle"/>
    <w:basedOn w:val="a0"/>
    <w:next w:val="a0"/>
    <w:link w:val="affa"/>
    <w:uiPriority w:val="11"/>
    <w:qFormat/>
    <w:rsid w:val="000B1AA5"/>
    <w:pPr>
      <w:numPr>
        <w:ilvl w:val="1"/>
      </w:numPr>
      <w:spacing w:after="160" w:line="259" w:lineRule="auto"/>
    </w:pPr>
    <w:rPr>
      <w:rFonts w:eastAsiaTheme="minorEastAsia" w:cs="Times New Roman"/>
      <w:color w:val="5A5A5A"/>
      <w:spacing w:val="15"/>
    </w:rPr>
  </w:style>
  <w:style w:type="character" w:customStyle="1" w:styleId="affa">
    <w:name w:val="Подзаголовок Знак"/>
    <w:basedOn w:val="a1"/>
    <w:link w:val="aff9"/>
    <w:uiPriority w:val="11"/>
    <w:rsid w:val="000B1AA5"/>
    <w:rPr>
      <w:rFonts w:eastAsiaTheme="minorEastAsia" w:cs="Times New Roman"/>
      <w:color w:val="5A5A5A"/>
      <w:spacing w:val="15"/>
    </w:rPr>
  </w:style>
  <w:style w:type="character" w:customStyle="1" w:styleId="affb">
    <w:name w:val="Текст концевой сноски Знак"/>
    <w:basedOn w:val="a1"/>
    <w:link w:val="affc"/>
    <w:uiPriority w:val="99"/>
    <w:rsid w:val="000B1AA5"/>
    <w:rPr>
      <w:rFonts w:ascii="Times New Roman" w:eastAsiaTheme="minorEastAsia" w:hAnsi="Times New Roman"/>
    </w:rPr>
  </w:style>
  <w:style w:type="paragraph" w:styleId="affc">
    <w:name w:val="endnote text"/>
    <w:basedOn w:val="a0"/>
    <w:link w:val="affb"/>
    <w:uiPriority w:val="99"/>
    <w:rsid w:val="000B1AA5"/>
    <w:pPr>
      <w:spacing w:after="0" w:line="360" w:lineRule="atLeast"/>
      <w:jc w:val="both"/>
    </w:pPr>
    <w:rPr>
      <w:rFonts w:ascii="Times New Roman" w:eastAsiaTheme="minorEastAsia" w:hAnsi="Times New Roman"/>
    </w:rPr>
  </w:style>
  <w:style w:type="character" w:customStyle="1" w:styleId="1f5">
    <w:name w:val="Текст концевой сноски Знак1"/>
    <w:basedOn w:val="a1"/>
    <w:uiPriority w:val="99"/>
    <w:semiHidden/>
    <w:rsid w:val="000B1AA5"/>
    <w:rPr>
      <w:sz w:val="20"/>
      <w:szCs w:val="20"/>
    </w:rPr>
  </w:style>
  <w:style w:type="table" w:customStyle="1" w:styleId="TableGrid">
    <w:name w:val="TableGrid"/>
    <w:rsid w:val="000B1A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2"/>
    <w:uiPriority w:val="39"/>
    <w:rsid w:val="000B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1"/>
    <w:qFormat/>
    <w:rsid w:val="00C059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1">
    <w:name w:val="ConsPlusTitle1"/>
    <w:qFormat/>
    <w:rsid w:val="000A6C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ffd">
    <w:name w:val="Основной текст_"/>
    <w:basedOn w:val="a1"/>
    <w:link w:val="43"/>
    <w:rsid w:val="0050439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ffd"/>
    <w:rsid w:val="005043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pt">
    <w:name w:val="Основной текст + 10 pt;Полужирный"/>
    <w:basedOn w:val="affd"/>
    <w:rsid w:val="00504390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5pt1pt">
    <w:name w:val="Основной текст + 7;5 pt;Полужирный;Интервал 1 pt"/>
    <w:basedOn w:val="affd"/>
    <w:rsid w:val="00504390"/>
    <w:rPr>
      <w:rFonts w:ascii="Times New Roman" w:eastAsia="Times New Roman" w:hAnsi="Times New Roman" w:cs="Times New Roman"/>
      <w:b/>
      <w:bCs/>
      <w:color w:val="000000"/>
      <w:spacing w:val="2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43">
    <w:name w:val="Основной текст4"/>
    <w:basedOn w:val="a0"/>
    <w:link w:val="affd"/>
    <w:rsid w:val="00504390"/>
    <w:pPr>
      <w:widowControl w:val="0"/>
      <w:shd w:val="clear" w:color="auto" w:fill="FFFFFF"/>
      <w:spacing w:before="900" w:after="0" w:line="317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pt0pt">
    <w:name w:val="Основной текст + 10 pt;Интервал 0 pt"/>
    <w:basedOn w:val="affd"/>
    <w:rsid w:val="00504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Полужирный;Интервал 0 pt"/>
    <w:basedOn w:val="affd"/>
    <w:rsid w:val="00504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ffd"/>
    <w:rsid w:val="00E57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45pt0pt">
    <w:name w:val="Основной текст + 4;5 pt;Интервал 0 pt"/>
    <w:basedOn w:val="affd"/>
    <w:rsid w:val="00E57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table" w:customStyle="1" w:styleId="71">
    <w:name w:val="Сетка таблицы71"/>
    <w:basedOn w:val="a2"/>
    <w:next w:val="a4"/>
    <w:rsid w:val="009060A6"/>
    <w:pPr>
      <w:spacing w:after="0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34A2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034A2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12">
    <w:name w:val="Нет списка1"/>
    <w:next w:val="a3"/>
    <w:uiPriority w:val="99"/>
    <w:semiHidden/>
    <w:unhideWhenUsed/>
    <w:rsid w:val="00034A22"/>
  </w:style>
  <w:style w:type="character" w:customStyle="1" w:styleId="10">
    <w:name w:val="Заголовок 1 Знак"/>
    <w:basedOn w:val="a1"/>
    <w:link w:val="1"/>
    <w:uiPriority w:val="9"/>
    <w:rsid w:val="00034A2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3">
    <w:name w:val="Гиперссылка1"/>
    <w:basedOn w:val="a1"/>
    <w:uiPriority w:val="99"/>
    <w:unhideWhenUsed/>
    <w:rsid w:val="00034A22"/>
    <w:rPr>
      <w:color w:val="0563C1"/>
      <w:u w:val="single"/>
    </w:rPr>
  </w:style>
  <w:style w:type="table" w:customStyle="1" w:styleId="14">
    <w:name w:val="Сетка таблицы1"/>
    <w:basedOn w:val="a2"/>
    <w:next w:val="a4"/>
    <w:uiPriority w:val="39"/>
    <w:rsid w:val="00034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Верхний колонтитул1"/>
    <w:basedOn w:val="a0"/>
    <w:next w:val="a5"/>
    <w:link w:val="a6"/>
    <w:uiPriority w:val="99"/>
    <w:unhideWhenUsed/>
    <w:rsid w:val="0003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15"/>
    <w:uiPriority w:val="99"/>
    <w:rsid w:val="00034A22"/>
  </w:style>
  <w:style w:type="paragraph" w:customStyle="1" w:styleId="16">
    <w:name w:val="Нижний колонтитул1"/>
    <w:basedOn w:val="a0"/>
    <w:next w:val="a7"/>
    <w:link w:val="a8"/>
    <w:uiPriority w:val="99"/>
    <w:unhideWhenUsed/>
    <w:rsid w:val="0003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16"/>
    <w:uiPriority w:val="99"/>
    <w:rsid w:val="00034A22"/>
  </w:style>
  <w:style w:type="paragraph" w:styleId="a9">
    <w:name w:val="Normal (Web)"/>
    <w:basedOn w:val="a0"/>
    <w:uiPriority w:val="99"/>
    <w:unhideWhenUsed/>
    <w:rsid w:val="0003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 выноски1"/>
    <w:basedOn w:val="a0"/>
    <w:next w:val="aa"/>
    <w:link w:val="ab"/>
    <w:uiPriority w:val="99"/>
    <w:semiHidden/>
    <w:unhideWhenUsed/>
    <w:rsid w:val="0003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17"/>
    <w:uiPriority w:val="99"/>
    <w:semiHidden/>
    <w:rsid w:val="00034A2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034A22"/>
    <w:rPr>
      <w:sz w:val="16"/>
      <w:szCs w:val="16"/>
    </w:rPr>
  </w:style>
  <w:style w:type="paragraph" w:customStyle="1" w:styleId="18">
    <w:name w:val="Текст примечания1"/>
    <w:basedOn w:val="a0"/>
    <w:next w:val="ad"/>
    <w:link w:val="ae"/>
    <w:uiPriority w:val="99"/>
    <w:semiHidden/>
    <w:unhideWhenUsed/>
    <w:rsid w:val="00034A22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18"/>
    <w:uiPriority w:val="99"/>
    <w:semiHidden/>
    <w:rsid w:val="00034A22"/>
    <w:rPr>
      <w:sz w:val="20"/>
      <w:szCs w:val="20"/>
    </w:rPr>
  </w:style>
  <w:style w:type="paragraph" w:customStyle="1" w:styleId="19">
    <w:name w:val="Тема примечания1"/>
    <w:basedOn w:val="ad"/>
    <w:next w:val="ad"/>
    <w:uiPriority w:val="99"/>
    <w:semiHidden/>
    <w:unhideWhenUsed/>
    <w:rsid w:val="00034A22"/>
    <w:pPr>
      <w:spacing w:after="160"/>
    </w:pPr>
    <w:rPr>
      <w:b/>
      <w:bCs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034A22"/>
    <w:rPr>
      <w:b/>
      <w:bCs/>
      <w:sz w:val="20"/>
      <w:szCs w:val="20"/>
    </w:rPr>
  </w:style>
  <w:style w:type="paragraph" w:customStyle="1" w:styleId="ConsPlusNormal">
    <w:name w:val="ConsPlusNormal"/>
    <w:rsid w:val="00034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 Spacing"/>
    <w:uiPriority w:val="1"/>
    <w:qFormat/>
    <w:rsid w:val="00034A22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lock Text"/>
    <w:basedOn w:val="a0"/>
    <w:rsid w:val="00034A22"/>
    <w:pPr>
      <w:spacing w:before="2340" w:after="0" w:line="260" w:lineRule="auto"/>
      <w:ind w:left="567" w:right="28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034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0">
    <w:name w:val="Заголовок 1 Знак1"/>
    <w:basedOn w:val="a1"/>
    <w:uiPriority w:val="9"/>
    <w:rsid w:val="00034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Hyperlink"/>
    <w:basedOn w:val="a1"/>
    <w:uiPriority w:val="99"/>
    <w:semiHidden/>
    <w:unhideWhenUsed/>
    <w:rsid w:val="00034A22"/>
    <w:rPr>
      <w:color w:val="0000FF" w:themeColor="hyperlink"/>
      <w:u w:val="single"/>
    </w:rPr>
  </w:style>
  <w:style w:type="table" w:styleId="a4">
    <w:name w:val="Table Grid"/>
    <w:basedOn w:val="a2"/>
    <w:uiPriority w:val="59"/>
    <w:rsid w:val="00034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1a"/>
    <w:uiPriority w:val="99"/>
    <w:semiHidden/>
    <w:unhideWhenUsed/>
    <w:rsid w:val="0003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1"/>
    <w:link w:val="a5"/>
    <w:uiPriority w:val="99"/>
    <w:semiHidden/>
    <w:rsid w:val="00034A22"/>
  </w:style>
  <w:style w:type="paragraph" w:styleId="a7">
    <w:name w:val="footer"/>
    <w:basedOn w:val="a0"/>
    <w:link w:val="1b"/>
    <w:uiPriority w:val="99"/>
    <w:semiHidden/>
    <w:unhideWhenUsed/>
    <w:rsid w:val="0003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1"/>
    <w:link w:val="a7"/>
    <w:uiPriority w:val="99"/>
    <w:semiHidden/>
    <w:rsid w:val="00034A22"/>
  </w:style>
  <w:style w:type="paragraph" w:styleId="aa">
    <w:name w:val="Balloon Text"/>
    <w:basedOn w:val="a0"/>
    <w:link w:val="1c"/>
    <w:uiPriority w:val="99"/>
    <w:semiHidden/>
    <w:unhideWhenUsed/>
    <w:rsid w:val="0003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a"/>
    <w:uiPriority w:val="99"/>
    <w:semiHidden/>
    <w:rsid w:val="00034A22"/>
    <w:rPr>
      <w:rFonts w:ascii="Tahoma" w:hAnsi="Tahoma" w:cs="Tahoma"/>
      <w:sz w:val="16"/>
      <w:szCs w:val="16"/>
    </w:rPr>
  </w:style>
  <w:style w:type="paragraph" w:styleId="ad">
    <w:name w:val="annotation text"/>
    <w:basedOn w:val="a0"/>
    <w:link w:val="1d"/>
    <w:uiPriority w:val="99"/>
    <w:semiHidden/>
    <w:unhideWhenUsed/>
    <w:rsid w:val="00034A22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1"/>
    <w:link w:val="ad"/>
    <w:uiPriority w:val="99"/>
    <w:semiHidden/>
    <w:rsid w:val="00034A22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034A22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034A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365B7-8E43-476E-97BE-2B6E7BAC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61</Pages>
  <Words>15799</Words>
  <Characters>90058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</cp:revision>
  <cp:lastPrinted>2025-01-10T11:08:00Z</cp:lastPrinted>
  <dcterms:created xsi:type="dcterms:W3CDTF">2024-11-29T14:00:00Z</dcterms:created>
  <dcterms:modified xsi:type="dcterms:W3CDTF">2025-01-15T13:56:00Z</dcterms:modified>
</cp:coreProperties>
</file>