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5" w:rsidRDefault="00261125" w:rsidP="00261125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125" w:rsidRPr="00D4549F" w:rsidRDefault="00261125" w:rsidP="00261125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61125" w:rsidRPr="00834B18" w:rsidRDefault="00261125" w:rsidP="00261125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61125" w:rsidRPr="00834B18" w:rsidRDefault="00261125" w:rsidP="00261125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61125" w:rsidRPr="00982FB7" w:rsidRDefault="00261125" w:rsidP="00261125">
      <w:pPr>
        <w:rPr>
          <w:sz w:val="6"/>
          <w:szCs w:val="6"/>
        </w:rPr>
      </w:pPr>
    </w:p>
    <w:p w:rsidR="00261125" w:rsidRPr="00834B18" w:rsidRDefault="00261125" w:rsidP="00261125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61125" w:rsidRPr="00834B18" w:rsidRDefault="00261125" w:rsidP="00261125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61125" w:rsidRPr="00834B18" w:rsidRDefault="00261125" w:rsidP="00261125">
      <w:pPr>
        <w:rPr>
          <w:sz w:val="10"/>
          <w:szCs w:val="10"/>
        </w:rPr>
      </w:pPr>
    </w:p>
    <w:p w:rsidR="00261125" w:rsidRPr="00834B18" w:rsidRDefault="00261125" w:rsidP="00261125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61125" w:rsidRDefault="00261125" w:rsidP="00261125">
      <w:pPr>
        <w:jc w:val="center"/>
      </w:pPr>
    </w:p>
    <w:p w:rsidR="00261125" w:rsidRDefault="00261125" w:rsidP="00261125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61125" w:rsidRPr="008D4BFF" w:rsidRDefault="00261125" w:rsidP="00261125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261125" w:rsidRPr="00982FB7" w:rsidRDefault="00261125" w:rsidP="00261125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261125" w:rsidRPr="008D4BFF" w:rsidTr="0068522D">
        <w:tc>
          <w:tcPr>
            <w:tcW w:w="146" w:type="dxa"/>
            <w:vAlign w:val="bottom"/>
          </w:tcPr>
          <w:p w:rsidR="00261125" w:rsidRPr="0075563C" w:rsidRDefault="00261125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261125" w:rsidRPr="008D4BFF" w:rsidRDefault="00E74C0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147" w:type="dxa"/>
            <w:vAlign w:val="bottom"/>
          </w:tcPr>
          <w:p w:rsidR="00261125" w:rsidRPr="0075563C" w:rsidRDefault="00261125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261125" w:rsidRPr="008D4BFF" w:rsidRDefault="00E74C0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марта</w:t>
            </w:r>
          </w:p>
        </w:tc>
        <w:tc>
          <w:tcPr>
            <w:tcW w:w="58" w:type="dxa"/>
          </w:tcPr>
          <w:p w:rsidR="00261125" w:rsidRPr="0075563C" w:rsidRDefault="00261125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261125" w:rsidRPr="0046450C" w:rsidRDefault="00261125" w:rsidP="0068522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23" w:type="dxa"/>
            <w:vAlign w:val="bottom"/>
          </w:tcPr>
          <w:p w:rsidR="00261125" w:rsidRPr="00911BC4" w:rsidRDefault="00261125" w:rsidP="0068522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261125" w:rsidRPr="008D4BFF" w:rsidRDefault="00261125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261125" w:rsidRPr="0075563C" w:rsidRDefault="00261125" w:rsidP="0068522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261125" w:rsidRPr="008D4BFF" w:rsidRDefault="00E74C02" w:rsidP="0068522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</w:t>
            </w:r>
            <w:bookmarkStart w:id="0" w:name="_GoBack"/>
            <w:bookmarkEnd w:id="0"/>
          </w:p>
        </w:tc>
      </w:tr>
    </w:tbl>
    <w:p w:rsidR="00261125" w:rsidRDefault="00261125" w:rsidP="00261125">
      <w:pPr>
        <w:rPr>
          <w:b/>
          <w:sz w:val="28"/>
          <w:szCs w:val="28"/>
        </w:rPr>
      </w:pPr>
    </w:p>
    <w:p w:rsidR="00261125" w:rsidRPr="00261125" w:rsidRDefault="00261125" w:rsidP="00261125">
      <w:pPr>
        <w:rPr>
          <w:b/>
          <w:sz w:val="28"/>
          <w:szCs w:val="28"/>
        </w:rPr>
      </w:pPr>
    </w:p>
    <w:p w:rsidR="00261125" w:rsidRDefault="00261125" w:rsidP="00261125">
      <w:pPr>
        <w:rPr>
          <w:b/>
          <w:sz w:val="28"/>
          <w:szCs w:val="28"/>
          <w:lang w:val="en-US"/>
        </w:rPr>
      </w:pPr>
    </w:p>
    <w:p w:rsidR="008D4B34" w:rsidRDefault="00261125">
      <w:pPr>
        <w:rPr>
          <w:b/>
          <w:sz w:val="28"/>
          <w:szCs w:val="28"/>
        </w:rPr>
      </w:pPr>
      <w:r w:rsidRPr="00261125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 в постановление</w:t>
      </w:r>
    </w:p>
    <w:p w:rsidR="00261125" w:rsidRDefault="0026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261125" w:rsidRDefault="0026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«Корочанский район»</w:t>
      </w:r>
    </w:p>
    <w:p w:rsidR="00261125" w:rsidRDefault="002611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 марта 2017 года № 111</w:t>
      </w:r>
    </w:p>
    <w:p w:rsidR="00261125" w:rsidRDefault="00261125">
      <w:pPr>
        <w:rPr>
          <w:b/>
          <w:sz w:val="28"/>
          <w:szCs w:val="28"/>
        </w:rPr>
      </w:pPr>
    </w:p>
    <w:p w:rsidR="00261125" w:rsidRPr="00261125" w:rsidRDefault="00261125" w:rsidP="00261125">
      <w:pPr>
        <w:jc w:val="both"/>
        <w:rPr>
          <w:sz w:val="28"/>
          <w:szCs w:val="28"/>
        </w:rPr>
      </w:pPr>
    </w:p>
    <w:p w:rsidR="00261125" w:rsidRPr="00261125" w:rsidRDefault="00261125" w:rsidP="00261125">
      <w:pPr>
        <w:jc w:val="both"/>
        <w:rPr>
          <w:sz w:val="28"/>
          <w:szCs w:val="28"/>
        </w:rPr>
      </w:pPr>
      <w:r w:rsidRPr="00261125">
        <w:rPr>
          <w:sz w:val="28"/>
          <w:szCs w:val="28"/>
        </w:rPr>
        <w:tab/>
        <w:t>На основании Федерального закона от 6 октября 2003 года № 131-ФЗ</w:t>
      </w:r>
      <w:r>
        <w:rPr>
          <w:sz w:val="28"/>
          <w:szCs w:val="28"/>
        </w:rPr>
        <w:t xml:space="preserve"> </w:t>
      </w:r>
      <w:r w:rsidRPr="00261125">
        <w:rPr>
          <w:sz w:val="28"/>
          <w:szCs w:val="28"/>
        </w:rPr>
        <w:t xml:space="preserve"> «Об общих принципах органи</w:t>
      </w:r>
      <w:r>
        <w:rPr>
          <w:sz w:val="28"/>
          <w:szCs w:val="28"/>
        </w:rPr>
        <w:t xml:space="preserve">зации местного самоуправления </w:t>
      </w:r>
      <w:r w:rsidRPr="0026112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1125">
        <w:rPr>
          <w:sz w:val="28"/>
          <w:szCs w:val="28"/>
        </w:rPr>
        <w:t>Российской Федерации», в соответствии с Федеральным законом от 27 июля 2010 года</w:t>
      </w:r>
    </w:p>
    <w:p w:rsidR="00261125" w:rsidRDefault="00261125" w:rsidP="00261125">
      <w:pPr>
        <w:jc w:val="both"/>
        <w:rPr>
          <w:sz w:val="28"/>
          <w:szCs w:val="28"/>
        </w:rPr>
      </w:pPr>
      <w:r w:rsidRPr="00261125">
        <w:rPr>
          <w:sz w:val="28"/>
          <w:szCs w:val="28"/>
        </w:rPr>
        <w:t>№ 210-ФЗ «Об организации предоставления государственных и муниципальных услуг», Указом Президента РФ от 07 мая 2012 года № 601 «Об основных направлениях совершенствования системы государственного управления» муниципального района «Корочанский район»</w:t>
      </w:r>
    </w:p>
    <w:p w:rsidR="00261125" w:rsidRDefault="00261125">
      <w:pPr>
        <w:rPr>
          <w:b/>
          <w:sz w:val="28"/>
          <w:szCs w:val="28"/>
        </w:rPr>
      </w:pPr>
      <w:r w:rsidRPr="00261125">
        <w:rPr>
          <w:b/>
          <w:sz w:val="28"/>
          <w:szCs w:val="28"/>
        </w:rPr>
        <w:t xml:space="preserve"> </w:t>
      </w:r>
      <w:proofErr w:type="gramStart"/>
      <w:r w:rsidRPr="00261125">
        <w:rPr>
          <w:b/>
          <w:sz w:val="28"/>
          <w:szCs w:val="28"/>
        </w:rPr>
        <w:t>п</w:t>
      </w:r>
      <w:proofErr w:type="gramEnd"/>
      <w:r w:rsidRPr="00261125">
        <w:rPr>
          <w:b/>
          <w:sz w:val="28"/>
          <w:szCs w:val="28"/>
        </w:rPr>
        <w:t xml:space="preserve"> о с т а н о в л я е т:</w:t>
      </w:r>
    </w:p>
    <w:p w:rsidR="00261125" w:rsidRDefault="00261125" w:rsidP="00443D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6112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следующие изменения в постановление администрации муниципального района «Корочанский район» от 23 марта 2017 года № 111 «Об утверждении административного регламента по предоставлению</w:t>
      </w:r>
      <w:r w:rsidR="00443DC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«</w:t>
      </w:r>
      <w:r w:rsidR="001A5E2A">
        <w:rPr>
          <w:sz w:val="28"/>
          <w:szCs w:val="28"/>
        </w:rPr>
        <w:t>В</w:t>
      </w:r>
      <w:r>
        <w:rPr>
          <w:sz w:val="28"/>
          <w:szCs w:val="28"/>
        </w:rPr>
        <w:t>ыдача ордеров на проведение земляных работ на территории муниципального района «Корочанский район»:</w:t>
      </w:r>
    </w:p>
    <w:p w:rsidR="001A5E2A" w:rsidRDefault="001A5E2A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административный регламент по предоставлению муниципальной услуги «Выдача ордеров на проведение земляных работ на территории муниципального района «Корочанский район» (далее – административный регламент), утвержденный в пункте 1 названного постановления:</w:t>
      </w:r>
    </w:p>
    <w:p w:rsidR="001A5E2A" w:rsidRDefault="001A5E2A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2.9 раздела 2 «Стандарт предоставления муниципальной услуги» дополнить подпунктом 2.9.1.1 следующего содержания:</w:t>
      </w:r>
    </w:p>
    <w:p w:rsidR="001A5E2A" w:rsidRDefault="001A5E2A" w:rsidP="00443D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«2.9.1.1. Для предоставления муниципальной услуги при согласовании </w:t>
      </w:r>
      <w:proofErr w:type="gramStart"/>
      <w:r>
        <w:rPr>
          <w:sz w:val="28"/>
          <w:szCs w:val="28"/>
        </w:rPr>
        <w:t xml:space="preserve">строительства на земельных участках объектов электросетевого хозяйства, для которых не требуется получение разрешения на строительство и выдача иной </w:t>
      </w:r>
      <w:r w:rsidR="00823D98">
        <w:rPr>
          <w:sz w:val="28"/>
          <w:szCs w:val="28"/>
        </w:rPr>
        <w:t>разрешительной</w:t>
      </w:r>
      <w:r>
        <w:rPr>
          <w:sz w:val="28"/>
          <w:szCs w:val="28"/>
        </w:rPr>
        <w:t xml:space="preserve"> документаци</w:t>
      </w:r>
      <w:r w:rsidR="00823D98">
        <w:rPr>
          <w:sz w:val="28"/>
          <w:szCs w:val="28"/>
        </w:rPr>
        <w:t>и на выполнение работ по строит</w:t>
      </w:r>
      <w:r>
        <w:rPr>
          <w:sz w:val="28"/>
          <w:szCs w:val="28"/>
        </w:rPr>
        <w:t xml:space="preserve">ельству объектов электросетевого хозяйства на территории Корочанского района, необходимо предоставление схемы прохождения объектов электросетевого хозяйства, с </w:t>
      </w:r>
      <w:r>
        <w:rPr>
          <w:sz w:val="28"/>
          <w:szCs w:val="28"/>
        </w:rPr>
        <w:lastRenderedPageBreak/>
        <w:t xml:space="preserve">указанием местоположения, кадастровых номеров земельных участков или  кадастровых кварталов, </w:t>
      </w:r>
      <w:r w:rsidR="00823D98">
        <w:rPr>
          <w:sz w:val="28"/>
          <w:szCs w:val="28"/>
        </w:rPr>
        <w:t>согласованной с сетевыми организациями,</w:t>
      </w:r>
      <w:r>
        <w:rPr>
          <w:sz w:val="28"/>
          <w:szCs w:val="28"/>
        </w:rPr>
        <w:t xml:space="preserve"> </w:t>
      </w:r>
      <w:r w:rsidR="00823D98">
        <w:rPr>
          <w:sz w:val="28"/>
          <w:szCs w:val="28"/>
        </w:rPr>
        <w:t>собственниками</w:t>
      </w:r>
      <w:r>
        <w:rPr>
          <w:sz w:val="28"/>
          <w:szCs w:val="28"/>
        </w:rPr>
        <w:t xml:space="preserve"> зем</w:t>
      </w:r>
      <w:r w:rsidR="00823D98">
        <w:rPr>
          <w:sz w:val="28"/>
          <w:szCs w:val="28"/>
        </w:rPr>
        <w:t>ельных участков (в случае если ра</w:t>
      </w:r>
      <w:r>
        <w:rPr>
          <w:sz w:val="28"/>
          <w:szCs w:val="28"/>
        </w:rPr>
        <w:t>змещение</w:t>
      </w:r>
      <w:proofErr w:type="gramEnd"/>
      <w:r>
        <w:rPr>
          <w:sz w:val="28"/>
          <w:szCs w:val="28"/>
        </w:rPr>
        <w:t xml:space="preserve"> объекта предполагает прохождение по земельным участкам,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частой собственности) и администрацией муниципального района «Корочанский район».</w:t>
      </w:r>
    </w:p>
    <w:p w:rsidR="00823D98" w:rsidRDefault="00823D98" w:rsidP="00443DCF">
      <w:pPr>
        <w:jc w:val="both"/>
        <w:rPr>
          <w:sz w:val="28"/>
          <w:szCs w:val="28"/>
        </w:rPr>
      </w:pPr>
    </w:p>
    <w:p w:rsidR="00823D98" w:rsidRDefault="00823D98" w:rsidP="00443DCF">
      <w:pPr>
        <w:jc w:val="both"/>
        <w:rPr>
          <w:sz w:val="28"/>
          <w:szCs w:val="28"/>
        </w:rPr>
      </w:pPr>
    </w:p>
    <w:p w:rsidR="00823D98" w:rsidRDefault="00823D98" w:rsidP="00443DCF">
      <w:pPr>
        <w:jc w:val="both"/>
        <w:rPr>
          <w:sz w:val="28"/>
          <w:szCs w:val="28"/>
        </w:rPr>
      </w:pPr>
    </w:p>
    <w:p w:rsidR="00823D98" w:rsidRDefault="00823D98" w:rsidP="00443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23D98" w:rsidRPr="00823D98" w:rsidRDefault="00823D98" w:rsidP="00443D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Корочанского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Н.В. Нестеров</w:t>
      </w:r>
    </w:p>
    <w:p w:rsidR="00261125" w:rsidRDefault="00261125" w:rsidP="00443DCF">
      <w:pPr>
        <w:jc w:val="both"/>
        <w:rPr>
          <w:b/>
          <w:sz w:val="28"/>
          <w:szCs w:val="28"/>
        </w:rPr>
      </w:pPr>
    </w:p>
    <w:p w:rsidR="00261125" w:rsidRDefault="00261125">
      <w:pPr>
        <w:rPr>
          <w:b/>
          <w:sz w:val="28"/>
          <w:szCs w:val="28"/>
        </w:rPr>
      </w:pPr>
    </w:p>
    <w:p w:rsidR="00261125" w:rsidRPr="00261125" w:rsidRDefault="00261125"/>
    <w:sectPr w:rsidR="00261125" w:rsidRPr="00261125" w:rsidSect="009F2A23">
      <w:headerReference w:type="default" r:id="rId8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74C02">
      <w:r>
        <w:separator/>
      </w:r>
    </w:p>
  </w:endnote>
  <w:endnote w:type="continuationSeparator" w:id="0">
    <w:p w:rsidR="00000000" w:rsidRDefault="00E7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74C02">
      <w:r>
        <w:separator/>
      </w:r>
    </w:p>
  </w:footnote>
  <w:footnote w:type="continuationSeparator" w:id="0">
    <w:p w:rsidR="00000000" w:rsidRDefault="00E7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A23" w:rsidRDefault="00823D98" w:rsidP="009F2A2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74C02">
      <w:rPr>
        <w:noProof/>
      </w:rPr>
      <w:t>2</w:t>
    </w:r>
    <w:r>
      <w:fldChar w:fldCharType="end"/>
    </w:r>
  </w:p>
  <w:p w:rsidR="009F2A23" w:rsidRDefault="00E74C02" w:rsidP="009F2A2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25"/>
    <w:rsid w:val="001A5E2A"/>
    <w:rsid w:val="00261125"/>
    <w:rsid w:val="00443DCF"/>
    <w:rsid w:val="00823D98"/>
    <w:rsid w:val="008D4B34"/>
    <w:rsid w:val="00B74DD0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1125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61125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6112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61125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1125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61125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61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6112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2611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C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C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2021-03-15T06:16:00Z</dcterms:created>
  <dcterms:modified xsi:type="dcterms:W3CDTF">2021-03-15T07:20:00Z</dcterms:modified>
</cp:coreProperties>
</file>