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03" w:rsidRPr="00AA2571" w:rsidRDefault="00477703" w:rsidP="00477703">
      <w:pPr>
        <w:shd w:val="clear" w:color="auto" w:fill="FFFFFF"/>
        <w:spacing w:before="72"/>
        <w:jc w:val="center"/>
      </w:pPr>
      <w:r>
        <w:rPr>
          <w:noProof/>
        </w:rPr>
        <w:drawing>
          <wp:inline distT="0" distB="0" distL="0" distR="0" wp14:anchorId="78241D19" wp14:editId="1C7D3D7F">
            <wp:extent cx="57150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03" w:rsidRPr="00AA2571" w:rsidRDefault="00477703" w:rsidP="00477703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477703" w:rsidRPr="00AA2571" w:rsidRDefault="00477703" w:rsidP="00477703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rFonts w:ascii="Arial" w:eastAsia="PMingLiU" w:hAnsi="Arial" w:cs="Arial"/>
          <w:b/>
          <w:bCs/>
          <w:spacing w:val="40"/>
        </w:rPr>
      </w:pPr>
      <w:r w:rsidRPr="00AA2571">
        <w:rPr>
          <w:rFonts w:ascii="Arial" w:eastAsia="PMingLiU" w:hAnsi="Arial" w:cs="Arial"/>
          <w:b/>
          <w:bCs/>
          <w:spacing w:val="40"/>
        </w:rPr>
        <w:t>БЕЛГОРОДСКАЯ ОБЛАСТЬ</w:t>
      </w:r>
    </w:p>
    <w:p w:rsidR="00477703" w:rsidRPr="00AA2571" w:rsidRDefault="00477703" w:rsidP="00477703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477703" w:rsidRPr="00AA2571" w:rsidRDefault="00477703" w:rsidP="00477703">
      <w:pPr>
        <w:rPr>
          <w:sz w:val="6"/>
          <w:szCs w:val="6"/>
        </w:rPr>
      </w:pPr>
    </w:p>
    <w:p w:rsidR="00477703" w:rsidRPr="00AA2571" w:rsidRDefault="00477703" w:rsidP="00477703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 w:rsidRPr="00AA2571">
        <w:rPr>
          <w:rFonts w:ascii="Arial Narrow" w:hAnsi="Arial Narrow"/>
          <w:b/>
          <w:bCs/>
          <w:sz w:val="40"/>
          <w:szCs w:val="40"/>
        </w:rPr>
        <w:t>АДМИНИСТРАЦИЯ МУНИЦИПАЛЬНОГО РАЙОНА</w:t>
      </w:r>
    </w:p>
    <w:p w:rsidR="00477703" w:rsidRPr="00AA2571" w:rsidRDefault="00477703" w:rsidP="00477703">
      <w:pPr>
        <w:keepNext/>
        <w:jc w:val="center"/>
        <w:outlineLvl w:val="4"/>
        <w:rPr>
          <w:rFonts w:ascii="Arial Narrow" w:hAnsi="Arial Narrow"/>
          <w:b/>
          <w:bCs/>
          <w:sz w:val="40"/>
          <w:szCs w:val="40"/>
        </w:rPr>
      </w:pPr>
      <w:r w:rsidRPr="00AA2571">
        <w:rPr>
          <w:rFonts w:ascii="Arial Narrow" w:hAnsi="Arial Narrow"/>
          <w:b/>
          <w:bCs/>
          <w:sz w:val="40"/>
          <w:szCs w:val="40"/>
        </w:rPr>
        <w:t xml:space="preserve">«КОРОЧАНСКИЙ РАЙОН» </w:t>
      </w:r>
    </w:p>
    <w:p w:rsidR="00477703" w:rsidRPr="00AA2571" w:rsidRDefault="00477703" w:rsidP="00477703">
      <w:pPr>
        <w:rPr>
          <w:sz w:val="10"/>
          <w:szCs w:val="10"/>
        </w:rPr>
      </w:pPr>
    </w:p>
    <w:p w:rsidR="00477703" w:rsidRPr="00AA2571" w:rsidRDefault="00477703" w:rsidP="00477703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AA2571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477703" w:rsidRPr="00AA2571" w:rsidRDefault="00477703" w:rsidP="00477703">
      <w:pPr>
        <w:jc w:val="center"/>
      </w:pPr>
    </w:p>
    <w:p w:rsidR="00477703" w:rsidRPr="00AA2571" w:rsidRDefault="00477703" w:rsidP="00477703">
      <w:pPr>
        <w:jc w:val="center"/>
        <w:rPr>
          <w:rFonts w:ascii="Arial" w:hAnsi="Arial" w:cs="Arial"/>
          <w:b/>
          <w:sz w:val="17"/>
          <w:szCs w:val="17"/>
        </w:rPr>
      </w:pPr>
      <w:r w:rsidRPr="00AA2571">
        <w:rPr>
          <w:rFonts w:ascii="Arial" w:hAnsi="Arial" w:cs="Arial"/>
          <w:b/>
          <w:sz w:val="17"/>
          <w:szCs w:val="17"/>
        </w:rPr>
        <w:t>Короча</w:t>
      </w:r>
    </w:p>
    <w:p w:rsidR="00477703" w:rsidRPr="00AA2571" w:rsidRDefault="00477703" w:rsidP="00477703">
      <w:pPr>
        <w:jc w:val="center"/>
        <w:rPr>
          <w:rFonts w:ascii="Arial" w:hAnsi="Arial" w:cs="Arial"/>
          <w:b/>
          <w:sz w:val="17"/>
          <w:szCs w:val="17"/>
        </w:rPr>
      </w:pPr>
    </w:p>
    <w:p w:rsidR="00477703" w:rsidRPr="00AA2571" w:rsidRDefault="00477703" w:rsidP="00477703">
      <w:pPr>
        <w:spacing w:line="360" w:lineRule="auto"/>
        <w:jc w:val="center"/>
        <w:rPr>
          <w:b/>
          <w:bCs/>
          <w:sz w:val="4"/>
          <w:szCs w:val="4"/>
        </w:rPr>
      </w:pPr>
    </w:p>
    <w:p w:rsidR="00477703" w:rsidRPr="000B4CEE" w:rsidRDefault="000B4CEE" w:rsidP="00477703">
      <w:pPr>
        <w:keepNext/>
        <w:outlineLvl w:val="5"/>
        <w:rPr>
          <w:rFonts w:ascii="Arial" w:hAnsi="Arial" w:cs="Arial"/>
          <w:sz w:val="22"/>
          <w:szCs w:val="22"/>
        </w:rPr>
      </w:pPr>
      <w:r w:rsidRPr="000B4CEE">
        <w:rPr>
          <w:rFonts w:ascii="Arial" w:hAnsi="Arial" w:cs="Arial"/>
          <w:sz w:val="22"/>
          <w:szCs w:val="22"/>
        </w:rPr>
        <w:t>29 февраля</w:t>
      </w:r>
      <w:r w:rsidR="00477703" w:rsidRPr="000B4CEE">
        <w:rPr>
          <w:rFonts w:ascii="Arial" w:hAnsi="Arial" w:cs="Arial"/>
          <w:sz w:val="22"/>
          <w:szCs w:val="22"/>
        </w:rPr>
        <w:t xml:space="preserve"> 2024 г.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477703" w:rsidRPr="000B4CEE">
        <w:rPr>
          <w:rFonts w:ascii="Arial" w:hAnsi="Arial" w:cs="Arial"/>
          <w:sz w:val="22"/>
          <w:szCs w:val="22"/>
        </w:rPr>
        <w:t xml:space="preserve">                                   </w:t>
      </w:r>
      <w:r w:rsidRPr="000B4CEE">
        <w:rPr>
          <w:rFonts w:ascii="Arial" w:hAnsi="Arial" w:cs="Arial"/>
          <w:sz w:val="22"/>
          <w:szCs w:val="22"/>
        </w:rPr>
        <w:t>№ 101</w:t>
      </w:r>
    </w:p>
    <w:p w:rsidR="00477703" w:rsidRPr="00AA2571" w:rsidRDefault="00477703" w:rsidP="00477703">
      <w:pPr>
        <w:rPr>
          <w:rFonts w:ascii="Arial" w:hAnsi="Arial" w:cs="Arial"/>
          <w:b/>
          <w:sz w:val="18"/>
          <w:szCs w:val="18"/>
        </w:rPr>
      </w:pPr>
    </w:p>
    <w:p w:rsidR="00477703" w:rsidRDefault="00477703" w:rsidP="00477703">
      <w:pPr>
        <w:suppressAutoHyphens/>
        <w:ind w:right="4818"/>
        <w:jc w:val="both"/>
        <w:rPr>
          <w:rFonts w:eastAsia="Arial"/>
          <w:sz w:val="26"/>
          <w:szCs w:val="26"/>
          <w:lang w:eastAsia="ar-SA"/>
        </w:rPr>
      </w:pPr>
    </w:p>
    <w:p w:rsidR="008A623A" w:rsidRDefault="008A623A"/>
    <w:p w:rsidR="008A623A" w:rsidRDefault="008A623A"/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354F8" w:rsidTr="006D5946">
        <w:tc>
          <w:tcPr>
            <w:tcW w:w="5495" w:type="dxa"/>
          </w:tcPr>
          <w:p w:rsidR="000354F8" w:rsidRDefault="000354F8" w:rsidP="006D594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участии во Всероссийском конкурсе лучших проектов создания комфортной городской среды </w:t>
            </w:r>
            <w:r w:rsidR="002345C5">
              <w:rPr>
                <w:b/>
                <w:sz w:val="28"/>
                <w:szCs w:val="28"/>
              </w:rPr>
              <w:t>в 2024 году</w:t>
            </w:r>
          </w:p>
          <w:p w:rsidR="000354F8" w:rsidRDefault="000354F8" w:rsidP="006D594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354F8" w:rsidRDefault="000354F8" w:rsidP="006D594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0354F8" w:rsidRDefault="000354F8" w:rsidP="000354F8">
      <w:pPr>
        <w:tabs>
          <w:tab w:val="left" w:pos="7410"/>
        </w:tabs>
        <w:jc w:val="center"/>
        <w:rPr>
          <w:rFonts w:eastAsia="PMingLiU"/>
          <w:b/>
          <w:sz w:val="28"/>
          <w:szCs w:val="28"/>
          <w:lang w:eastAsia="zh-TW"/>
        </w:rPr>
      </w:pPr>
    </w:p>
    <w:p w:rsidR="000354F8" w:rsidRDefault="000354F8" w:rsidP="000354F8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proofErr w:type="gramStart"/>
      <w:r>
        <w:rPr>
          <w:rFonts w:eastAsia="PMingLiU"/>
          <w:sz w:val="28"/>
          <w:szCs w:val="28"/>
          <w:lang w:eastAsia="zh-TW"/>
        </w:rPr>
        <w:t>В соответствии с Федеральным законом о</w:t>
      </w:r>
      <w:r w:rsidR="009E74D4">
        <w:rPr>
          <w:rFonts w:eastAsia="PMingLiU"/>
          <w:sz w:val="28"/>
          <w:szCs w:val="28"/>
          <w:lang w:eastAsia="zh-TW"/>
        </w:rPr>
        <w:t xml:space="preserve">т 06 октября 2003 года              </w:t>
      </w:r>
      <w:r>
        <w:rPr>
          <w:rFonts w:eastAsia="PMingLiU"/>
          <w:sz w:val="28"/>
          <w:szCs w:val="28"/>
          <w:lang w:eastAsia="zh-TW"/>
        </w:rPr>
        <w:t>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</w:t>
      </w:r>
      <w:proofErr w:type="gramEnd"/>
      <w:r>
        <w:rPr>
          <w:rFonts w:eastAsia="PMingLiU"/>
          <w:sz w:val="28"/>
          <w:szCs w:val="28"/>
          <w:lang w:eastAsia="zh-TW"/>
        </w:rPr>
        <w:t xml:space="preserve"> Правительства Российской Федерации от 07</w:t>
      </w:r>
      <w:r w:rsidR="009E74D4">
        <w:rPr>
          <w:rFonts w:eastAsia="PMingLiU"/>
          <w:sz w:val="28"/>
          <w:szCs w:val="28"/>
          <w:lang w:eastAsia="zh-TW"/>
        </w:rPr>
        <w:t xml:space="preserve"> марта 2018 года № 237</w:t>
      </w:r>
      <w:r>
        <w:rPr>
          <w:rFonts w:eastAsia="PMingLiU"/>
          <w:sz w:val="28"/>
          <w:szCs w:val="28"/>
          <w:lang w:eastAsia="zh-TW"/>
        </w:rPr>
        <w:t xml:space="preserve">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администрация муниципаль</w:t>
      </w:r>
      <w:r w:rsidR="009E74D4">
        <w:rPr>
          <w:rFonts w:eastAsia="PMingLiU"/>
          <w:sz w:val="28"/>
          <w:szCs w:val="28"/>
          <w:lang w:eastAsia="zh-TW"/>
        </w:rPr>
        <w:t>ного района «</w:t>
      </w:r>
      <w:proofErr w:type="spellStart"/>
      <w:r w:rsidR="009E74D4">
        <w:rPr>
          <w:rFonts w:eastAsia="PMingLiU"/>
          <w:sz w:val="28"/>
          <w:szCs w:val="28"/>
          <w:lang w:eastAsia="zh-TW"/>
        </w:rPr>
        <w:t>Корочанский</w:t>
      </w:r>
      <w:proofErr w:type="spellEnd"/>
      <w:r w:rsidR="009E74D4">
        <w:rPr>
          <w:rFonts w:eastAsia="PMingLiU"/>
          <w:sz w:val="28"/>
          <w:szCs w:val="28"/>
          <w:lang w:eastAsia="zh-TW"/>
        </w:rPr>
        <w:t xml:space="preserve"> район»</w:t>
      </w:r>
      <w:r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>
        <w:rPr>
          <w:rFonts w:eastAsia="PMingLiU"/>
          <w:b/>
          <w:sz w:val="28"/>
          <w:szCs w:val="28"/>
          <w:lang w:eastAsia="zh-TW"/>
        </w:rPr>
        <w:t>п</w:t>
      </w:r>
      <w:proofErr w:type="gramEnd"/>
      <w:r>
        <w:rPr>
          <w:rFonts w:eastAsia="PMingLiU"/>
          <w:b/>
          <w:sz w:val="28"/>
          <w:szCs w:val="28"/>
          <w:lang w:eastAsia="zh-TW"/>
        </w:rPr>
        <w:t xml:space="preserve"> о с т а н о в л я е т:</w:t>
      </w:r>
    </w:p>
    <w:p w:rsidR="000354F8" w:rsidRDefault="000354F8" w:rsidP="000354F8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1. Принять участие во Всероссийском конкурсе по отбору лучших проектов в сфере создания комфортной городской среды в малых го</w:t>
      </w:r>
      <w:r w:rsidR="001D28B4">
        <w:rPr>
          <w:rFonts w:eastAsia="PMingLiU"/>
          <w:sz w:val="28"/>
          <w:szCs w:val="28"/>
          <w:lang w:eastAsia="zh-TW"/>
        </w:rPr>
        <w:t>родах и исторических поселениях</w:t>
      </w:r>
      <w:r w:rsidR="002345C5">
        <w:rPr>
          <w:rFonts w:eastAsia="PMingLiU"/>
          <w:sz w:val="28"/>
          <w:szCs w:val="28"/>
          <w:lang w:eastAsia="zh-TW"/>
        </w:rPr>
        <w:t xml:space="preserve"> </w:t>
      </w:r>
      <w:r w:rsidR="002345C5" w:rsidRPr="002345C5">
        <w:rPr>
          <w:sz w:val="28"/>
          <w:szCs w:val="28"/>
        </w:rPr>
        <w:t>в 2024 году</w:t>
      </w:r>
      <w:r w:rsidR="001D28B4" w:rsidRPr="002345C5">
        <w:rPr>
          <w:rFonts w:eastAsia="PMingLiU"/>
          <w:sz w:val="28"/>
          <w:szCs w:val="28"/>
          <w:lang w:eastAsia="zh-TW"/>
        </w:rPr>
        <w:t>.</w:t>
      </w:r>
    </w:p>
    <w:p w:rsidR="0036493E" w:rsidRDefault="000354F8" w:rsidP="00FD6C91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2. </w:t>
      </w:r>
      <w:r w:rsidR="008A6B49">
        <w:rPr>
          <w:rFonts w:eastAsia="PMingLiU"/>
          <w:sz w:val="28"/>
          <w:szCs w:val="28"/>
          <w:lang w:eastAsia="zh-TW"/>
        </w:rPr>
        <w:t xml:space="preserve">Определить территории общего пользования (площади, улицы, пешеходные зоны, скверы, парки, иные общественные территории) города Короча для участия во Всероссийском конкурсе по отбору лучших проектов в сфере создания комфортной городской среды в малых городах, организовав сбор предложений от населения в период </w:t>
      </w:r>
      <w:r>
        <w:rPr>
          <w:rFonts w:eastAsia="PMingLiU"/>
          <w:sz w:val="28"/>
          <w:szCs w:val="28"/>
          <w:lang w:eastAsia="zh-TW"/>
        </w:rPr>
        <w:t>с</w:t>
      </w:r>
      <w:r w:rsidR="00C86192">
        <w:rPr>
          <w:rFonts w:eastAsia="PMingLiU"/>
          <w:sz w:val="28"/>
          <w:szCs w:val="28"/>
          <w:lang w:eastAsia="zh-TW"/>
        </w:rPr>
        <w:t>о 2</w:t>
      </w:r>
      <w:r>
        <w:rPr>
          <w:rFonts w:eastAsia="PMingLiU"/>
          <w:sz w:val="28"/>
          <w:szCs w:val="28"/>
          <w:lang w:eastAsia="zh-TW"/>
        </w:rPr>
        <w:t xml:space="preserve"> </w:t>
      </w:r>
      <w:r w:rsidR="0036493E">
        <w:rPr>
          <w:rFonts w:eastAsia="PMingLiU"/>
          <w:sz w:val="28"/>
          <w:szCs w:val="28"/>
          <w:lang w:eastAsia="zh-TW"/>
        </w:rPr>
        <w:t>марта 2024</w:t>
      </w:r>
      <w:r w:rsidR="00C86192">
        <w:rPr>
          <w:rFonts w:eastAsia="PMingLiU"/>
          <w:sz w:val="28"/>
          <w:szCs w:val="28"/>
          <w:lang w:eastAsia="zh-TW"/>
        </w:rPr>
        <w:t xml:space="preserve"> года по 22</w:t>
      </w:r>
      <w:r>
        <w:rPr>
          <w:rFonts w:eastAsia="PMingLiU"/>
          <w:sz w:val="28"/>
          <w:szCs w:val="28"/>
          <w:lang w:eastAsia="zh-TW"/>
        </w:rPr>
        <w:t xml:space="preserve"> </w:t>
      </w:r>
      <w:r w:rsidR="0036493E">
        <w:rPr>
          <w:rFonts w:eastAsia="PMingLiU"/>
          <w:sz w:val="28"/>
          <w:szCs w:val="28"/>
          <w:lang w:eastAsia="zh-TW"/>
        </w:rPr>
        <w:t>марта 2024</w:t>
      </w:r>
      <w:r>
        <w:rPr>
          <w:rFonts w:eastAsia="PMingLiU"/>
          <w:sz w:val="28"/>
          <w:szCs w:val="28"/>
          <w:lang w:eastAsia="zh-TW"/>
        </w:rPr>
        <w:t xml:space="preserve"> года</w:t>
      </w:r>
      <w:r w:rsidR="0036493E">
        <w:rPr>
          <w:rFonts w:eastAsia="PMingLiU"/>
          <w:sz w:val="28"/>
          <w:szCs w:val="28"/>
          <w:lang w:eastAsia="zh-TW"/>
        </w:rPr>
        <w:t>.</w:t>
      </w:r>
    </w:p>
    <w:p w:rsidR="0036493E" w:rsidRDefault="0036493E" w:rsidP="00FD6C91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</w:p>
    <w:p w:rsidR="0036493E" w:rsidRPr="0036493E" w:rsidRDefault="0036493E" w:rsidP="0036493E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lastRenderedPageBreak/>
        <w:t>3</w:t>
      </w:r>
      <w:r w:rsidRPr="0036493E">
        <w:rPr>
          <w:rFonts w:eastAsia="PMingLiU"/>
          <w:sz w:val="28"/>
          <w:szCs w:val="28"/>
          <w:lang w:eastAsia="zh-TW"/>
        </w:rPr>
        <w:t>. Определить способы приема предложений и пункты приема предложений в целях определения общественной территории для участия во Всероссийском конкурсе:</w:t>
      </w:r>
    </w:p>
    <w:p w:rsidR="0036493E" w:rsidRPr="0036493E" w:rsidRDefault="0036493E" w:rsidP="00720508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3</w:t>
      </w:r>
      <w:r w:rsidRPr="0036493E">
        <w:rPr>
          <w:rFonts w:eastAsia="PMingLiU"/>
          <w:sz w:val="28"/>
          <w:szCs w:val="28"/>
          <w:lang w:eastAsia="zh-TW"/>
        </w:rPr>
        <w:t>.1. письменное обращение в свободной форме</w:t>
      </w:r>
      <w:r>
        <w:rPr>
          <w:rFonts w:eastAsia="PMingLiU"/>
          <w:sz w:val="28"/>
          <w:szCs w:val="28"/>
          <w:lang w:eastAsia="zh-TW"/>
        </w:rPr>
        <w:t xml:space="preserve"> с предложениями </w:t>
      </w:r>
      <w:r w:rsidRPr="0036493E">
        <w:rPr>
          <w:rFonts w:eastAsia="PMingLiU"/>
          <w:sz w:val="28"/>
          <w:szCs w:val="28"/>
          <w:lang w:eastAsia="zh-TW"/>
        </w:rPr>
        <w:t xml:space="preserve">в администрацию </w:t>
      </w:r>
      <w:proofErr w:type="spellStart"/>
      <w:r w:rsidR="00720508">
        <w:rPr>
          <w:rFonts w:eastAsia="PMingLiU"/>
          <w:sz w:val="28"/>
          <w:szCs w:val="28"/>
          <w:lang w:eastAsia="zh-TW"/>
        </w:rPr>
        <w:t>Корочанского</w:t>
      </w:r>
      <w:proofErr w:type="spellEnd"/>
      <w:r w:rsidR="00720508">
        <w:rPr>
          <w:rFonts w:eastAsia="PMingLiU"/>
          <w:sz w:val="28"/>
          <w:szCs w:val="28"/>
          <w:lang w:eastAsia="zh-TW"/>
        </w:rPr>
        <w:t xml:space="preserve"> района</w:t>
      </w:r>
      <w:r w:rsidRPr="0036493E">
        <w:rPr>
          <w:rFonts w:eastAsia="PMingLiU"/>
          <w:sz w:val="28"/>
          <w:szCs w:val="28"/>
          <w:lang w:eastAsia="zh-TW"/>
        </w:rPr>
        <w:t xml:space="preserve"> по адресу: </w:t>
      </w:r>
      <w:r w:rsidR="00720508">
        <w:rPr>
          <w:rFonts w:eastAsia="PMingLiU"/>
          <w:sz w:val="28"/>
          <w:szCs w:val="28"/>
          <w:lang w:eastAsia="zh-TW"/>
        </w:rPr>
        <w:t>Белгородская</w:t>
      </w:r>
      <w:r w:rsidRPr="0036493E">
        <w:rPr>
          <w:rFonts w:eastAsia="PMingLiU"/>
          <w:sz w:val="28"/>
          <w:szCs w:val="28"/>
          <w:lang w:eastAsia="zh-TW"/>
        </w:rPr>
        <w:t xml:space="preserve"> область, </w:t>
      </w:r>
      <w:r w:rsidR="00720508">
        <w:rPr>
          <w:rFonts w:eastAsia="PMingLiU"/>
          <w:sz w:val="28"/>
          <w:szCs w:val="28"/>
          <w:lang w:eastAsia="zh-TW"/>
        </w:rPr>
        <w:t xml:space="preserve">            </w:t>
      </w:r>
      <w:r w:rsidRPr="0036493E">
        <w:rPr>
          <w:rFonts w:eastAsia="PMingLiU"/>
          <w:sz w:val="28"/>
          <w:szCs w:val="28"/>
          <w:lang w:eastAsia="zh-TW"/>
        </w:rPr>
        <w:t xml:space="preserve">г. </w:t>
      </w:r>
      <w:r w:rsidR="00720508">
        <w:rPr>
          <w:rFonts w:eastAsia="PMingLiU"/>
          <w:sz w:val="28"/>
          <w:szCs w:val="28"/>
          <w:lang w:eastAsia="zh-TW"/>
        </w:rPr>
        <w:t>Короча</w:t>
      </w:r>
      <w:r w:rsidRPr="0036493E">
        <w:rPr>
          <w:rFonts w:eastAsia="PMingLiU"/>
          <w:sz w:val="28"/>
          <w:szCs w:val="28"/>
          <w:lang w:eastAsia="zh-TW"/>
        </w:rPr>
        <w:t xml:space="preserve">, </w:t>
      </w:r>
      <w:r w:rsidR="00720508">
        <w:rPr>
          <w:rFonts w:eastAsia="PMingLiU"/>
          <w:sz w:val="28"/>
          <w:szCs w:val="28"/>
          <w:lang w:eastAsia="zh-TW"/>
        </w:rPr>
        <w:t>площадь Васильева, дом 28</w:t>
      </w:r>
      <w:r w:rsidRPr="0036493E">
        <w:rPr>
          <w:rFonts w:eastAsia="PMingLiU"/>
          <w:sz w:val="28"/>
          <w:szCs w:val="28"/>
          <w:lang w:eastAsia="zh-TW"/>
        </w:rPr>
        <w:t xml:space="preserve"> (время приема обращений: понедельник – четверг с 10 часов 00 минут до 12 часов 00 минут</w:t>
      </w:r>
      <w:r w:rsidR="00720508">
        <w:rPr>
          <w:rFonts w:eastAsia="PMingLiU"/>
          <w:sz w:val="28"/>
          <w:szCs w:val="28"/>
          <w:lang w:eastAsia="zh-TW"/>
        </w:rPr>
        <w:t xml:space="preserve"> </w:t>
      </w:r>
      <w:r w:rsidRPr="0036493E">
        <w:rPr>
          <w:rFonts w:eastAsia="PMingLiU"/>
          <w:sz w:val="28"/>
          <w:szCs w:val="28"/>
          <w:lang w:eastAsia="zh-TW"/>
        </w:rPr>
        <w:t xml:space="preserve">и с 14 часов 00 минут до </w:t>
      </w:r>
      <w:r w:rsidR="00720508">
        <w:rPr>
          <w:rFonts w:eastAsia="PMingLiU"/>
          <w:sz w:val="28"/>
          <w:szCs w:val="28"/>
          <w:lang w:eastAsia="zh-TW"/>
        </w:rPr>
        <w:t xml:space="preserve">    </w:t>
      </w:r>
      <w:r w:rsidRPr="0036493E">
        <w:rPr>
          <w:rFonts w:eastAsia="PMingLiU"/>
          <w:sz w:val="28"/>
          <w:szCs w:val="28"/>
          <w:lang w:eastAsia="zh-TW"/>
        </w:rPr>
        <w:t>16 часов 00 минут);</w:t>
      </w:r>
    </w:p>
    <w:p w:rsidR="0036493E" w:rsidRPr="0036493E" w:rsidRDefault="00720508" w:rsidP="0036493E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3</w:t>
      </w:r>
      <w:r w:rsidR="0036493E" w:rsidRPr="0036493E">
        <w:rPr>
          <w:rFonts w:eastAsia="PMingLiU"/>
          <w:sz w:val="28"/>
          <w:szCs w:val="28"/>
          <w:lang w:eastAsia="zh-TW"/>
        </w:rPr>
        <w:t xml:space="preserve">.2. направление письменных обращений с предложениями на электронную почту: </w:t>
      </w:r>
      <w:r w:rsidRPr="00720508">
        <w:rPr>
          <w:rFonts w:eastAsia="PMingLiU"/>
          <w:sz w:val="28"/>
          <w:szCs w:val="28"/>
          <w:lang w:eastAsia="zh-TW"/>
        </w:rPr>
        <w:t>koradm@yandex.ru</w:t>
      </w:r>
      <w:r w:rsidR="0036493E" w:rsidRPr="0036493E">
        <w:rPr>
          <w:rFonts w:eastAsia="PMingLiU"/>
          <w:sz w:val="28"/>
          <w:szCs w:val="28"/>
          <w:lang w:eastAsia="zh-TW"/>
        </w:rPr>
        <w:t xml:space="preserve">, </w:t>
      </w:r>
      <w:r w:rsidRPr="00720508">
        <w:rPr>
          <w:rFonts w:eastAsia="PMingLiU"/>
          <w:sz w:val="28"/>
          <w:szCs w:val="28"/>
          <w:lang w:eastAsia="zh-TW"/>
        </w:rPr>
        <w:t>koradm_ugkh@bk.ru</w:t>
      </w:r>
      <w:r w:rsidR="0036493E" w:rsidRPr="0036493E">
        <w:rPr>
          <w:rFonts w:eastAsia="PMingLiU"/>
          <w:sz w:val="28"/>
          <w:szCs w:val="28"/>
          <w:lang w:eastAsia="zh-TW"/>
        </w:rPr>
        <w:t>;</w:t>
      </w:r>
    </w:p>
    <w:p w:rsidR="0036493E" w:rsidRPr="0036493E" w:rsidRDefault="00720508" w:rsidP="0036493E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3</w:t>
      </w:r>
      <w:r w:rsidR="0036493E" w:rsidRPr="0036493E">
        <w:rPr>
          <w:rFonts w:eastAsia="PMingLiU"/>
          <w:sz w:val="28"/>
          <w:szCs w:val="28"/>
          <w:lang w:eastAsia="zh-TW"/>
        </w:rPr>
        <w:t>.3. урны для голосования по предложенным общественным территориям, установленные по адресам:</w:t>
      </w:r>
    </w:p>
    <w:p w:rsidR="0036493E" w:rsidRPr="0036493E" w:rsidRDefault="0036493E" w:rsidP="0036493E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36493E">
        <w:rPr>
          <w:rFonts w:eastAsia="PMingLiU"/>
          <w:sz w:val="28"/>
          <w:szCs w:val="28"/>
          <w:lang w:eastAsia="zh-TW"/>
        </w:rPr>
        <w:t xml:space="preserve">- г. </w:t>
      </w:r>
      <w:r w:rsidR="00720508">
        <w:rPr>
          <w:rFonts w:eastAsia="PMingLiU"/>
          <w:sz w:val="28"/>
          <w:szCs w:val="28"/>
          <w:lang w:eastAsia="zh-TW"/>
        </w:rPr>
        <w:t>Короча</w:t>
      </w:r>
      <w:r w:rsidRPr="0036493E">
        <w:rPr>
          <w:rFonts w:eastAsia="PMingLiU"/>
          <w:sz w:val="28"/>
          <w:szCs w:val="28"/>
          <w:lang w:eastAsia="zh-TW"/>
        </w:rPr>
        <w:t xml:space="preserve">, </w:t>
      </w:r>
      <w:r w:rsidR="00720508">
        <w:rPr>
          <w:rFonts w:eastAsia="PMingLiU"/>
          <w:sz w:val="28"/>
          <w:szCs w:val="28"/>
          <w:lang w:eastAsia="zh-TW"/>
        </w:rPr>
        <w:t xml:space="preserve">площадь Васильева, дом 28, </w:t>
      </w:r>
      <w:r w:rsidRPr="0036493E">
        <w:rPr>
          <w:rFonts w:eastAsia="PMingLiU"/>
          <w:sz w:val="28"/>
          <w:szCs w:val="28"/>
          <w:lang w:eastAsia="zh-TW"/>
        </w:rPr>
        <w:t xml:space="preserve">1 этажа администрации </w:t>
      </w:r>
      <w:proofErr w:type="spellStart"/>
      <w:r w:rsidR="00720508">
        <w:rPr>
          <w:rFonts w:eastAsia="PMingLiU"/>
          <w:sz w:val="28"/>
          <w:szCs w:val="28"/>
          <w:lang w:eastAsia="zh-TW"/>
        </w:rPr>
        <w:t>Корочанского</w:t>
      </w:r>
      <w:proofErr w:type="spellEnd"/>
      <w:r w:rsidR="00720508">
        <w:rPr>
          <w:rFonts w:eastAsia="PMingLiU"/>
          <w:sz w:val="28"/>
          <w:szCs w:val="28"/>
          <w:lang w:eastAsia="zh-TW"/>
        </w:rPr>
        <w:t xml:space="preserve"> района </w:t>
      </w:r>
      <w:r w:rsidRPr="0036493E">
        <w:rPr>
          <w:rFonts w:eastAsia="PMingLiU"/>
          <w:sz w:val="28"/>
          <w:szCs w:val="28"/>
          <w:lang w:eastAsia="zh-TW"/>
        </w:rPr>
        <w:t>(график работы: рабочие дни с 8 часов</w:t>
      </w:r>
      <w:r w:rsidR="00477703">
        <w:rPr>
          <w:rFonts w:eastAsia="PMingLiU"/>
          <w:sz w:val="28"/>
          <w:szCs w:val="28"/>
          <w:lang w:eastAsia="zh-TW"/>
        </w:rPr>
        <w:t xml:space="preserve"> 00 минут              до 17 часов 00 минут).</w:t>
      </w:r>
    </w:p>
    <w:p w:rsidR="0027376E" w:rsidRPr="00477703" w:rsidRDefault="0027376E" w:rsidP="00720508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3</w:t>
      </w:r>
      <w:r w:rsidR="0036493E" w:rsidRPr="0036493E">
        <w:rPr>
          <w:rFonts w:eastAsia="PMingLiU"/>
          <w:sz w:val="28"/>
          <w:szCs w:val="28"/>
          <w:lang w:eastAsia="zh-TW"/>
        </w:rPr>
        <w:t xml:space="preserve">.4. </w:t>
      </w:r>
      <w:r w:rsidR="00720508">
        <w:rPr>
          <w:rFonts w:eastAsia="PMingLiU"/>
          <w:sz w:val="28"/>
          <w:szCs w:val="28"/>
          <w:lang w:eastAsia="zh-TW"/>
        </w:rPr>
        <w:t>на официальном</w:t>
      </w:r>
      <w:r w:rsidR="00477703">
        <w:rPr>
          <w:rFonts w:eastAsia="PMingLiU"/>
          <w:sz w:val="28"/>
          <w:szCs w:val="28"/>
          <w:lang w:eastAsia="zh-TW"/>
        </w:rPr>
        <w:t xml:space="preserve"> сайте</w:t>
      </w:r>
      <w:r w:rsidR="000F6BE9">
        <w:rPr>
          <w:rFonts w:eastAsia="PMingLiU"/>
          <w:sz w:val="28"/>
          <w:szCs w:val="28"/>
          <w:lang w:eastAsia="zh-TW"/>
        </w:rPr>
        <w:t xml:space="preserve"> органов местного самоуправления </w:t>
      </w:r>
      <w:proofErr w:type="spellStart"/>
      <w:r w:rsidR="000F6BE9">
        <w:rPr>
          <w:rFonts w:eastAsia="PMingLiU"/>
          <w:sz w:val="28"/>
          <w:szCs w:val="28"/>
          <w:lang w:eastAsia="zh-TW"/>
        </w:rPr>
        <w:t>Корочанского</w:t>
      </w:r>
      <w:proofErr w:type="spellEnd"/>
      <w:r w:rsidR="000F6BE9">
        <w:rPr>
          <w:rFonts w:eastAsia="PMingLiU"/>
          <w:sz w:val="28"/>
          <w:szCs w:val="28"/>
          <w:lang w:eastAsia="zh-TW"/>
        </w:rPr>
        <w:t xml:space="preserve"> района</w:t>
      </w:r>
      <w:r w:rsidR="00720508">
        <w:rPr>
          <w:rFonts w:eastAsia="PMingLiU"/>
          <w:sz w:val="28"/>
          <w:szCs w:val="28"/>
          <w:lang w:eastAsia="zh-TW"/>
        </w:rPr>
        <w:t xml:space="preserve"> </w:t>
      </w:r>
      <w:hyperlink r:id="rId9" w:history="1">
        <w:r w:rsidRPr="00477703">
          <w:rPr>
            <w:rStyle w:val="aa"/>
            <w:rFonts w:eastAsia="PMingLiU"/>
            <w:color w:val="auto"/>
            <w:sz w:val="28"/>
            <w:szCs w:val="28"/>
            <w:u w:val="none"/>
            <w:lang w:eastAsia="zh-TW"/>
          </w:rPr>
          <w:t>https://vk.com/korocha_adm</w:t>
        </w:r>
      </w:hyperlink>
      <w:r w:rsidRPr="00477703">
        <w:rPr>
          <w:rFonts w:eastAsia="PMingLiU"/>
          <w:sz w:val="28"/>
          <w:szCs w:val="28"/>
          <w:lang w:eastAsia="zh-TW"/>
        </w:rPr>
        <w:t>.</w:t>
      </w:r>
    </w:p>
    <w:p w:rsidR="0027376E" w:rsidRDefault="0027376E" w:rsidP="0027376E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4</w:t>
      </w:r>
      <w:r w:rsidR="00FD6C91">
        <w:rPr>
          <w:rFonts w:eastAsia="PMingLiU"/>
          <w:sz w:val="28"/>
          <w:szCs w:val="28"/>
          <w:lang w:eastAsia="zh-TW"/>
        </w:rPr>
        <w:t>.</w:t>
      </w:r>
      <w:r w:rsidR="000354F8">
        <w:rPr>
          <w:rFonts w:eastAsia="PMingLiU"/>
          <w:sz w:val="28"/>
          <w:szCs w:val="28"/>
          <w:lang w:eastAsia="zh-TW"/>
        </w:rPr>
        <w:t xml:space="preserve"> </w:t>
      </w:r>
      <w:r w:rsidR="00FD6C91">
        <w:rPr>
          <w:rFonts w:eastAsia="PMingLiU"/>
          <w:sz w:val="28"/>
          <w:szCs w:val="28"/>
          <w:lang w:eastAsia="zh-TW"/>
        </w:rPr>
        <w:t>Организовать прием предложений от жителей городского поселения «Город Короча» по мероприятиям, которые целесообразно реализовать на общественной территории, набравшей наибольшее количество предложений для реализации проекта создания комфортной городской среды в</w:t>
      </w:r>
      <w:r w:rsidR="000354F8">
        <w:rPr>
          <w:rFonts w:eastAsia="PMingLiU"/>
          <w:sz w:val="28"/>
          <w:szCs w:val="28"/>
          <w:lang w:eastAsia="zh-TW"/>
        </w:rPr>
        <w:t xml:space="preserve"> период </w:t>
      </w:r>
      <w:r w:rsidR="00477703">
        <w:rPr>
          <w:rFonts w:eastAsia="PMingLiU"/>
          <w:sz w:val="28"/>
          <w:szCs w:val="28"/>
          <w:lang w:eastAsia="zh-TW"/>
        </w:rPr>
        <w:t xml:space="preserve">           с </w:t>
      </w:r>
      <w:r w:rsidR="009E74D4">
        <w:rPr>
          <w:rFonts w:eastAsia="PMingLiU"/>
          <w:sz w:val="28"/>
          <w:szCs w:val="28"/>
          <w:lang w:eastAsia="zh-TW"/>
        </w:rPr>
        <w:t>5</w:t>
      </w:r>
      <w:r w:rsidR="000354F8">
        <w:rPr>
          <w:rFonts w:eastAsia="PMingLiU"/>
          <w:sz w:val="28"/>
          <w:szCs w:val="28"/>
          <w:lang w:eastAsia="zh-TW"/>
        </w:rPr>
        <w:t xml:space="preserve"> </w:t>
      </w:r>
      <w:r w:rsidR="009E74D4">
        <w:rPr>
          <w:rFonts w:eastAsia="PMingLiU"/>
          <w:sz w:val="28"/>
          <w:szCs w:val="28"/>
          <w:lang w:eastAsia="zh-TW"/>
        </w:rPr>
        <w:t>апреля 202</w:t>
      </w:r>
      <w:r>
        <w:rPr>
          <w:rFonts w:eastAsia="PMingLiU"/>
          <w:sz w:val="28"/>
          <w:szCs w:val="28"/>
          <w:lang w:eastAsia="zh-TW"/>
        </w:rPr>
        <w:t>4 года по 20</w:t>
      </w:r>
      <w:r w:rsidR="000354F8">
        <w:rPr>
          <w:rFonts w:eastAsia="PMingLiU"/>
          <w:sz w:val="28"/>
          <w:szCs w:val="28"/>
          <w:lang w:eastAsia="zh-TW"/>
        </w:rPr>
        <w:t xml:space="preserve"> </w:t>
      </w:r>
      <w:r w:rsidR="009E74D4">
        <w:rPr>
          <w:rFonts w:eastAsia="PMingLiU"/>
          <w:sz w:val="28"/>
          <w:szCs w:val="28"/>
          <w:lang w:eastAsia="zh-TW"/>
        </w:rPr>
        <w:t>апреля 202</w:t>
      </w:r>
      <w:r>
        <w:rPr>
          <w:rFonts w:eastAsia="PMingLiU"/>
          <w:sz w:val="28"/>
          <w:szCs w:val="28"/>
          <w:lang w:eastAsia="zh-TW"/>
        </w:rPr>
        <w:t>4</w:t>
      </w:r>
      <w:r w:rsidR="000354F8">
        <w:rPr>
          <w:rFonts w:eastAsia="PMingLiU"/>
          <w:sz w:val="28"/>
          <w:szCs w:val="28"/>
          <w:lang w:eastAsia="zh-TW"/>
        </w:rPr>
        <w:t xml:space="preserve"> года</w:t>
      </w:r>
      <w:r w:rsidR="00FD6C91">
        <w:rPr>
          <w:rFonts w:eastAsia="PMingLiU"/>
          <w:sz w:val="28"/>
          <w:szCs w:val="28"/>
          <w:lang w:eastAsia="zh-TW"/>
        </w:rPr>
        <w:t xml:space="preserve">. </w:t>
      </w:r>
      <w:r>
        <w:rPr>
          <w:rFonts w:eastAsia="PMingLiU"/>
          <w:sz w:val="28"/>
          <w:szCs w:val="28"/>
          <w:lang w:eastAsia="zh-TW"/>
        </w:rPr>
        <w:t>С</w:t>
      </w:r>
      <w:r w:rsidRPr="0036493E">
        <w:rPr>
          <w:rFonts w:eastAsia="PMingLiU"/>
          <w:sz w:val="28"/>
          <w:szCs w:val="28"/>
          <w:lang w:eastAsia="zh-TW"/>
        </w:rPr>
        <w:t>пособы приема предложений и пункты приема предложений</w:t>
      </w:r>
      <w:r>
        <w:rPr>
          <w:rFonts w:eastAsia="PMingLiU"/>
          <w:sz w:val="28"/>
          <w:szCs w:val="28"/>
          <w:lang w:eastAsia="zh-TW"/>
        </w:rPr>
        <w:t xml:space="preserve"> использовать в соответствии с пунктом </w:t>
      </w:r>
      <w:r w:rsidR="00477703">
        <w:rPr>
          <w:rFonts w:eastAsia="PMingLiU"/>
          <w:sz w:val="28"/>
          <w:szCs w:val="28"/>
          <w:lang w:eastAsia="zh-TW"/>
        </w:rPr>
        <w:t xml:space="preserve">                 </w:t>
      </w:r>
      <w:r>
        <w:rPr>
          <w:rFonts w:eastAsia="PMingLiU"/>
          <w:sz w:val="28"/>
          <w:szCs w:val="28"/>
          <w:lang w:eastAsia="zh-TW"/>
        </w:rPr>
        <w:t>3 настоящего постановления.</w:t>
      </w:r>
    </w:p>
    <w:p w:rsidR="000354F8" w:rsidRDefault="0027376E" w:rsidP="0027376E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5</w:t>
      </w:r>
      <w:r w:rsidR="000354F8">
        <w:rPr>
          <w:rFonts w:eastAsia="PMingLiU"/>
          <w:sz w:val="28"/>
          <w:szCs w:val="28"/>
          <w:lang w:eastAsia="zh-TW"/>
        </w:rPr>
        <w:t xml:space="preserve">. </w:t>
      </w:r>
      <w:r>
        <w:rPr>
          <w:rFonts w:eastAsia="PMingLiU"/>
          <w:sz w:val="28"/>
          <w:szCs w:val="28"/>
          <w:lang w:eastAsia="zh-TW"/>
        </w:rPr>
        <w:t>О</w:t>
      </w:r>
      <w:r w:rsidRPr="0027376E">
        <w:rPr>
          <w:rFonts w:eastAsia="PMingLiU"/>
          <w:sz w:val="28"/>
          <w:szCs w:val="28"/>
          <w:lang w:eastAsia="zh-TW"/>
        </w:rPr>
        <w:t>бщест</w:t>
      </w:r>
      <w:r>
        <w:rPr>
          <w:rFonts w:eastAsia="PMingLiU"/>
          <w:sz w:val="28"/>
          <w:szCs w:val="28"/>
          <w:lang w:eastAsia="zh-TW"/>
        </w:rPr>
        <w:t xml:space="preserve">венной комиссии по организации </w:t>
      </w:r>
      <w:r w:rsidRPr="0027376E">
        <w:rPr>
          <w:rFonts w:eastAsia="PMingLiU"/>
          <w:sz w:val="28"/>
          <w:szCs w:val="28"/>
          <w:lang w:eastAsia="zh-TW"/>
        </w:rPr>
        <w:t xml:space="preserve">обсуждения, </w:t>
      </w:r>
      <w:r>
        <w:rPr>
          <w:rFonts w:eastAsia="PMingLiU"/>
          <w:sz w:val="28"/>
          <w:szCs w:val="28"/>
          <w:lang w:eastAsia="zh-TW"/>
        </w:rPr>
        <w:t xml:space="preserve">проведения оценки предложений, </w:t>
      </w:r>
      <w:r w:rsidRPr="0027376E">
        <w:rPr>
          <w:rFonts w:eastAsia="PMingLiU"/>
          <w:sz w:val="28"/>
          <w:szCs w:val="28"/>
          <w:lang w:eastAsia="zh-TW"/>
        </w:rPr>
        <w:t>осущест</w:t>
      </w:r>
      <w:r>
        <w:rPr>
          <w:rFonts w:eastAsia="PMingLiU"/>
          <w:sz w:val="28"/>
          <w:szCs w:val="28"/>
          <w:lang w:eastAsia="zh-TW"/>
        </w:rPr>
        <w:t xml:space="preserve">влению </w:t>
      </w:r>
      <w:proofErr w:type="gramStart"/>
      <w:r>
        <w:rPr>
          <w:rFonts w:eastAsia="PMingLiU"/>
          <w:sz w:val="28"/>
          <w:szCs w:val="28"/>
          <w:lang w:eastAsia="zh-TW"/>
        </w:rPr>
        <w:t>контроля за</w:t>
      </w:r>
      <w:proofErr w:type="gramEnd"/>
      <w:r>
        <w:rPr>
          <w:rFonts w:eastAsia="PMingLiU"/>
          <w:sz w:val="28"/>
          <w:szCs w:val="28"/>
          <w:lang w:eastAsia="zh-TW"/>
        </w:rPr>
        <w:t xml:space="preserve"> выполнением </w:t>
      </w:r>
      <w:r w:rsidRPr="0027376E">
        <w:rPr>
          <w:rFonts w:eastAsia="PMingLiU"/>
          <w:sz w:val="28"/>
          <w:szCs w:val="28"/>
          <w:lang w:eastAsia="zh-TW"/>
        </w:rPr>
        <w:t>мероприят</w:t>
      </w:r>
      <w:r>
        <w:rPr>
          <w:rFonts w:eastAsia="PMingLiU"/>
          <w:sz w:val="28"/>
          <w:szCs w:val="28"/>
          <w:lang w:eastAsia="zh-TW"/>
        </w:rPr>
        <w:t xml:space="preserve">ий по реализации муниципальной </w:t>
      </w:r>
      <w:r w:rsidRPr="0027376E">
        <w:rPr>
          <w:rFonts w:eastAsia="PMingLiU"/>
          <w:sz w:val="28"/>
          <w:szCs w:val="28"/>
          <w:lang w:eastAsia="zh-TW"/>
        </w:rPr>
        <w:t>прогр</w:t>
      </w:r>
      <w:r>
        <w:rPr>
          <w:rFonts w:eastAsia="PMingLiU"/>
          <w:sz w:val="28"/>
          <w:szCs w:val="28"/>
          <w:lang w:eastAsia="zh-TW"/>
        </w:rPr>
        <w:t xml:space="preserve">аммы «Формирование современной </w:t>
      </w:r>
      <w:r w:rsidRPr="0027376E">
        <w:rPr>
          <w:rFonts w:eastAsia="PMingLiU"/>
          <w:sz w:val="28"/>
          <w:szCs w:val="28"/>
          <w:lang w:eastAsia="zh-TW"/>
        </w:rPr>
        <w:t xml:space="preserve">городской среды в </w:t>
      </w:r>
      <w:proofErr w:type="spellStart"/>
      <w:r w:rsidRPr="0027376E">
        <w:rPr>
          <w:rFonts w:eastAsia="PMingLiU"/>
          <w:sz w:val="28"/>
          <w:szCs w:val="28"/>
          <w:lang w:eastAsia="zh-TW"/>
        </w:rPr>
        <w:t>Корочанском</w:t>
      </w:r>
      <w:proofErr w:type="spellEnd"/>
      <w:r w:rsidRPr="0027376E">
        <w:rPr>
          <w:rFonts w:eastAsia="PMingLiU"/>
          <w:sz w:val="28"/>
          <w:szCs w:val="28"/>
          <w:lang w:eastAsia="zh-TW"/>
        </w:rPr>
        <w:t xml:space="preserve"> районе»</w:t>
      </w:r>
      <w:r w:rsidR="000354F8">
        <w:rPr>
          <w:rFonts w:eastAsia="PMingLiU"/>
          <w:sz w:val="28"/>
          <w:szCs w:val="28"/>
          <w:lang w:eastAsia="zh-TW"/>
        </w:rPr>
        <w:t>, подвести итоги сбора предложений от населения</w:t>
      </w:r>
      <w:r w:rsidR="000D7648">
        <w:rPr>
          <w:rFonts w:eastAsia="PMingLiU"/>
          <w:sz w:val="28"/>
          <w:szCs w:val="28"/>
          <w:lang w:eastAsia="zh-TW"/>
        </w:rPr>
        <w:t>, обеспечить опубликование итогов проведенных на официальном сайте органов местного самоуправления муниципального района «</w:t>
      </w:r>
      <w:proofErr w:type="spellStart"/>
      <w:r w:rsidR="000D7648">
        <w:rPr>
          <w:rFonts w:eastAsia="PMingLiU"/>
          <w:sz w:val="28"/>
          <w:szCs w:val="28"/>
          <w:lang w:eastAsia="zh-TW"/>
        </w:rPr>
        <w:t>Корочанский</w:t>
      </w:r>
      <w:proofErr w:type="spellEnd"/>
      <w:r w:rsidR="000D7648">
        <w:rPr>
          <w:rFonts w:eastAsia="PMingLiU"/>
          <w:sz w:val="28"/>
          <w:szCs w:val="28"/>
          <w:lang w:eastAsia="zh-TW"/>
        </w:rPr>
        <w:t xml:space="preserve"> район» в информационно – коммуникационной сети общего пользования</w:t>
      </w:r>
      <w:r w:rsidR="000354F8">
        <w:rPr>
          <w:rFonts w:eastAsia="PMingLiU"/>
          <w:sz w:val="28"/>
          <w:szCs w:val="28"/>
          <w:lang w:eastAsia="zh-TW"/>
        </w:rPr>
        <w:t>.</w:t>
      </w:r>
    </w:p>
    <w:p w:rsidR="00496CFA" w:rsidRDefault="00496CFA" w:rsidP="00496CFA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6. </w:t>
      </w:r>
      <w:proofErr w:type="gramStart"/>
      <w:r>
        <w:rPr>
          <w:rFonts w:eastAsia="PMingLiU"/>
          <w:sz w:val="28"/>
          <w:szCs w:val="28"/>
          <w:lang w:eastAsia="zh-TW"/>
        </w:rPr>
        <w:t>Заместител</w:t>
      </w:r>
      <w:r w:rsidR="00960D86">
        <w:rPr>
          <w:rFonts w:eastAsia="PMingLiU"/>
          <w:sz w:val="28"/>
          <w:szCs w:val="28"/>
          <w:lang w:eastAsia="zh-TW"/>
        </w:rPr>
        <w:t>ю</w:t>
      </w:r>
      <w:r>
        <w:rPr>
          <w:rFonts w:eastAsia="PMingLiU"/>
          <w:sz w:val="28"/>
          <w:szCs w:val="28"/>
          <w:lang w:eastAsia="zh-TW"/>
        </w:rPr>
        <w:t xml:space="preserve"> главы администрации района </w:t>
      </w:r>
      <w:r w:rsidR="00960D86">
        <w:rPr>
          <w:rFonts w:eastAsia="PMingLiU"/>
          <w:sz w:val="28"/>
          <w:szCs w:val="28"/>
          <w:lang w:eastAsia="zh-TW"/>
        </w:rPr>
        <w:t xml:space="preserve">– руководителю аппарата администрации района </w:t>
      </w:r>
      <w:proofErr w:type="spellStart"/>
      <w:r w:rsidR="00960D86">
        <w:rPr>
          <w:rFonts w:eastAsia="PMingLiU"/>
          <w:sz w:val="28"/>
          <w:szCs w:val="28"/>
          <w:lang w:eastAsia="zh-TW"/>
        </w:rPr>
        <w:t>Кизимову</w:t>
      </w:r>
      <w:proofErr w:type="spellEnd"/>
      <w:r w:rsidR="00960D86">
        <w:rPr>
          <w:rFonts w:eastAsia="PMingLiU"/>
          <w:sz w:val="28"/>
          <w:szCs w:val="28"/>
          <w:lang w:eastAsia="zh-TW"/>
        </w:rPr>
        <w:t xml:space="preserve"> С.Ю.; заместителю главы администрации района по строительству, транспорту, связи и ЖКХ </w:t>
      </w:r>
      <w:proofErr w:type="spellStart"/>
      <w:r w:rsidR="00960D86">
        <w:rPr>
          <w:rFonts w:eastAsia="PMingLiU"/>
          <w:sz w:val="28"/>
          <w:szCs w:val="28"/>
          <w:lang w:eastAsia="zh-TW"/>
        </w:rPr>
        <w:t>Агарковой</w:t>
      </w:r>
      <w:proofErr w:type="spellEnd"/>
      <w:r w:rsidR="00960D86">
        <w:rPr>
          <w:rFonts w:eastAsia="PMingLiU"/>
          <w:sz w:val="28"/>
          <w:szCs w:val="28"/>
          <w:lang w:eastAsia="zh-TW"/>
        </w:rPr>
        <w:t xml:space="preserve"> В.А.</w:t>
      </w:r>
      <w:r>
        <w:rPr>
          <w:rFonts w:eastAsia="PMingLiU"/>
          <w:sz w:val="28"/>
          <w:szCs w:val="28"/>
          <w:lang w:eastAsia="zh-TW"/>
        </w:rPr>
        <w:t xml:space="preserve"> обеспечить проведение общественных обсуждений и информационной компании в рамках подготовки конкурсной заявки на участие во Всероссийском конкурсе по отбору лучших проектов в сфере создания комфортной городской среды в малых городах и исторических поселениях. </w:t>
      </w:r>
      <w:proofErr w:type="gramEnd"/>
    </w:p>
    <w:p w:rsidR="0027376E" w:rsidRDefault="00496CFA" w:rsidP="0027376E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7</w:t>
      </w:r>
      <w:r w:rsidR="0027376E">
        <w:rPr>
          <w:rFonts w:eastAsia="PMingLiU"/>
          <w:sz w:val="28"/>
          <w:szCs w:val="28"/>
          <w:lang w:eastAsia="zh-TW"/>
        </w:rPr>
        <w:t xml:space="preserve">. </w:t>
      </w:r>
      <w:r w:rsidR="00960D86">
        <w:rPr>
          <w:rFonts w:eastAsia="PMingLiU"/>
          <w:sz w:val="28"/>
          <w:szCs w:val="28"/>
          <w:lang w:eastAsia="zh-TW"/>
        </w:rPr>
        <w:t>Первому заместителю</w:t>
      </w:r>
      <w:r>
        <w:rPr>
          <w:rFonts w:eastAsia="PMingLiU"/>
          <w:sz w:val="28"/>
          <w:szCs w:val="28"/>
          <w:lang w:eastAsia="zh-TW"/>
        </w:rPr>
        <w:t xml:space="preserve"> главы администрации района</w:t>
      </w:r>
      <w:r w:rsidR="00960D86">
        <w:rPr>
          <w:rFonts w:eastAsia="PMingLiU"/>
          <w:sz w:val="28"/>
          <w:szCs w:val="28"/>
          <w:lang w:eastAsia="zh-TW"/>
        </w:rPr>
        <w:t xml:space="preserve"> – председателю комитета финансов и бюджетной политики </w:t>
      </w:r>
      <w:proofErr w:type="spellStart"/>
      <w:r>
        <w:rPr>
          <w:rFonts w:eastAsia="PMingLiU"/>
          <w:sz w:val="28"/>
          <w:szCs w:val="28"/>
          <w:lang w:eastAsia="zh-TW"/>
        </w:rPr>
        <w:t>Мерзликино</w:t>
      </w:r>
      <w:r w:rsidR="00960D86">
        <w:rPr>
          <w:rFonts w:eastAsia="PMingLiU"/>
          <w:sz w:val="28"/>
          <w:szCs w:val="28"/>
          <w:lang w:eastAsia="zh-TW"/>
        </w:rPr>
        <w:t>й</w:t>
      </w:r>
      <w:proofErr w:type="spellEnd"/>
      <w:r w:rsidR="00960D86">
        <w:rPr>
          <w:rFonts w:eastAsia="PMingLiU"/>
          <w:sz w:val="28"/>
          <w:szCs w:val="28"/>
          <w:lang w:eastAsia="zh-TW"/>
        </w:rPr>
        <w:t xml:space="preserve"> Л.С.; </w:t>
      </w:r>
      <w:r>
        <w:rPr>
          <w:rFonts w:eastAsia="PMingLiU"/>
          <w:sz w:val="28"/>
          <w:szCs w:val="28"/>
          <w:lang w:eastAsia="zh-TW"/>
        </w:rPr>
        <w:t xml:space="preserve"> </w:t>
      </w:r>
      <w:r w:rsidR="00960D86">
        <w:rPr>
          <w:rFonts w:eastAsia="PMingLiU"/>
          <w:sz w:val="28"/>
          <w:szCs w:val="28"/>
          <w:lang w:eastAsia="zh-TW"/>
        </w:rPr>
        <w:t xml:space="preserve">заместителю главы администрации района – руководителю аппарата администрации района </w:t>
      </w:r>
      <w:proofErr w:type="spellStart"/>
      <w:r w:rsidR="00960D86">
        <w:rPr>
          <w:rFonts w:eastAsia="PMingLiU"/>
          <w:sz w:val="28"/>
          <w:szCs w:val="28"/>
          <w:lang w:eastAsia="zh-TW"/>
        </w:rPr>
        <w:t>Кизимову</w:t>
      </w:r>
      <w:proofErr w:type="spellEnd"/>
      <w:r w:rsidR="00960D86">
        <w:rPr>
          <w:rFonts w:eastAsia="PMingLiU"/>
          <w:sz w:val="28"/>
          <w:szCs w:val="28"/>
          <w:lang w:eastAsia="zh-TW"/>
        </w:rPr>
        <w:t xml:space="preserve"> С.Ю.; заместителю главы администрации района по строительству, транспорту, связи и ЖКХ </w:t>
      </w:r>
      <w:proofErr w:type="spellStart"/>
      <w:r w:rsidR="00960D86">
        <w:rPr>
          <w:rFonts w:eastAsia="PMingLiU"/>
          <w:sz w:val="28"/>
          <w:szCs w:val="28"/>
          <w:lang w:eastAsia="zh-TW"/>
        </w:rPr>
        <w:t>Агарковой</w:t>
      </w:r>
      <w:proofErr w:type="spellEnd"/>
      <w:r w:rsidR="00960D86">
        <w:rPr>
          <w:rFonts w:eastAsia="PMingLiU"/>
          <w:sz w:val="28"/>
          <w:szCs w:val="28"/>
          <w:lang w:eastAsia="zh-TW"/>
        </w:rPr>
        <w:t xml:space="preserve"> В.А.; заместителю главы администрации района – по экономическому развитию, АПК и воспроизводству окружающей среды </w:t>
      </w:r>
      <w:proofErr w:type="spellStart"/>
      <w:r w:rsidR="00960D86">
        <w:rPr>
          <w:rFonts w:eastAsia="PMingLiU"/>
          <w:sz w:val="28"/>
          <w:szCs w:val="28"/>
          <w:lang w:eastAsia="zh-TW"/>
        </w:rPr>
        <w:t>Мерзликину</w:t>
      </w:r>
      <w:proofErr w:type="spellEnd"/>
      <w:r w:rsidR="00960D86">
        <w:rPr>
          <w:rFonts w:eastAsia="PMingLiU"/>
          <w:sz w:val="28"/>
          <w:szCs w:val="28"/>
          <w:lang w:eastAsia="zh-TW"/>
        </w:rPr>
        <w:t xml:space="preserve"> В.В.</w:t>
      </w:r>
      <w:r>
        <w:rPr>
          <w:rFonts w:eastAsia="PMingLiU"/>
          <w:sz w:val="28"/>
          <w:szCs w:val="28"/>
          <w:lang w:eastAsia="zh-TW"/>
        </w:rPr>
        <w:t xml:space="preserve"> сформировать и предоставить на рассмотрение </w:t>
      </w:r>
      <w:r>
        <w:rPr>
          <w:rFonts w:eastAsia="PMingLiU"/>
          <w:sz w:val="28"/>
          <w:szCs w:val="28"/>
          <w:lang w:eastAsia="zh-TW"/>
        </w:rPr>
        <w:lastRenderedPageBreak/>
        <w:t xml:space="preserve">межведомственной комиссии Белгородской области по реализации федерального проекта «Формирование комфортной городской среды» проект благоустройства общественной территории и конкурсную заявку в срок </w:t>
      </w:r>
      <w:r w:rsidR="00960D86">
        <w:rPr>
          <w:rFonts w:eastAsia="PMingLiU"/>
          <w:sz w:val="28"/>
          <w:szCs w:val="28"/>
          <w:lang w:eastAsia="zh-TW"/>
        </w:rPr>
        <w:t xml:space="preserve">          </w:t>
      </w:r>
      <w:r>
        <w:rPr>
          <w:rFonts w:eastAsia="PMingLiU"/>
          <w:sz w:val="28"/>
          <w:szCs w:val="28"/>
          <w:lang w:eastAsia="zh-TW"/>
        </w:rPr>
        <w:t>до 15 мая 2024 года.</w:t>
      </w:r>
    </w:p>
    <w:p w:rsidR="0027376E" w:rsidRPr="00B34E4A" w:rsidRDefault="00496CFA" w:rsidP="0027376E">
      <w:pPr>
        <w:ind w:firstLine="708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  <w:lang w:eastAsia="zh-TW"/>
        </w:rPr>
        <w:t>8</w:t>
      </w:r>
      <w:r w:rsidR="000354F8">
        <w:rPr>
          <w:rFonts w:eastAsia="PMingLiU"/>
          <w:sz w:val="28"/>
          <w:szCs w:val="28"/>
          <w:lang w:eastAsia="zh-TW"/>
        </w:rPr>
        <w:t>.</w:t>
      </w:r>
      <w:r w:rsidR="000354F8">
        <w:t xml:space="preserve"> </w:t>
      </w:r>
      <w:r w:rsidR="0027376E" w:rsidRPr="00B34E4A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27376E" w:rsidRPr="00B34E4A">
        <w:rPr>
          <w:sz w:val="28"/>
          <w:szCs w:val="28"/>
        </w:rPr>
        <w:t>Корочанский</w:t>
      </w:r>
      <w:proofErr w:type="spellEnd"/>
      <w:r w:rsidR="0027376E" w:rsidRPr="00B34E4A">
        <w:rPr>
          <w:sz w:val="28"/>
          <w:szCs w:val="28"/>
        </w:rPr>
        <w:t xml:space="preserve"> район» </w:t>
      </w:r>
      <w:proofErr w:type="spellStart"/>
      <w:r w:rsidR="0027376E" w:rsidRPr="00B34E4A">
        <w:rPr>
          <w:sz w:val="28"/>
          <w:szCs w:val="28"/>
        </w:rPr>
        <w:t>Кладиенко</w:t>
      </w:r>
      <w:proofErr w:type="spellEnd"/>
      <w:r w:rsidR="0027376E" w:rsidRPr="00B34E4A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="0027376E" w:rsidRPr="00B34E4A">
        <w:rPr>
          <w:sz w:val="28"/>
          <w:szCs w:val="28"/>
        </w:rPr>
        <w:t>Корочанский</w:t>
      </w:r>
      <w:proofErr w:type="spellEnd"/>
      <w:r w:rsidR="0027376E" w:rsidRPr="00B34E4A">
        <w:rPr>
          <w:sz w:val="28"/>
          <w:szCs w:val="28"/>
        </w:rPr>
        <w:t xml:space="preserve"> район» в информационно-коммуникационной сети общего пользования.</w:t>
      </w:r>
    </w:p>
    <w:p w:rsidR="000354F8" w:rsidRDefault="00496CFA" w:rsidP="000354F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PMingLiU"/>
          <w:sz w:val="28"/>
          <w:szCs w:val="28"/>
          <w:lang w:eastAsia="zh-TW"/>
        </w:rPr>
        <w:t>9</w:t>
      </w:r>
      <w:r w:rsidR="000354F8">
        <w:rPr>
          <w:rFonts w:eastAsia="PMingLiU"/>
          <w:sz w:val="28"/>
          <w:szCs w:val="28"/>
          <w:lang w:eastAsia="zh-TW"/>
        </w:rPr>
        <w:t>.</w:t>
      </w:r>
      <w:r w:rsidR="000354F8">
        <w:rPr>
          <w:rFonts w:eastAsiaTheme="minorEastAsia"/>
          <w:sz w:val="28"/>
          <w:szCs w:val="28"/>
        </w:rPr>
        <w:t xml:space="preserve"> </w:t>
      </w:r>
      <w:proofErr w:type="gramStart"/>
      <w:r w:rsidR="000354F8">
        <w:rPr>
          <w:rFonts w:eastAsiaTheme="minorEastAsia"/>
          <w:sz w:val="28"/>
          <w:szCs w:val="28"/>
        </w:rPr>
        <w:t>Контроль за</w:t>
      </w:r>
      <w:proofErr w:type="gramEnd"/>
      <w:r w:rsidR="000354F8">
        <w:rPr>
          <w:rFonts w:eastAsiaTheme="minorEastAsia"/>
          <w:sz w:val="28"/>
          <w:szCs w:val="28"/>
        </w:rPr>
        <w:t xml:space="preserve"> исполнением постановления возложить на заместителя главы администрации района по строительству, транс</w:t>
      </w:r>
      <w:r w:rsidR="0027376E">
        <w:rPr>
          <w:rFonts w:eastAsiaTheme="minorEastAsia"/>
          <w:sz w:val="28"/>
          <w:szCs w:val="28"/>
        </w:rPr>
        <w:t xml:space="preserve">порту, связи и ЖКХ </w:t>
      </w:r>
      <w:proofErr w:type="spellStart"/>
      <w:r w:rsidR="0027376E">
        <w:rPr>
          <w:rFonts w:eastAsiaTheme="minorEastAsia"/>
          <w:sz w:val="28"/>
          <w:szCs w:val="28"/>
        </w:rPr>
        <w:t>Агаркову</w:t>
      </w:r>
      <w:proofErr w:type="spellEnd"/>
      <w:r w:rsidR="0027376E">
        <w:rPr>
          <w:rFonts w:eastAsiaTheme="minorEastAsia"/>
          <w:sz w:val="28"/>
          <w:szCs w:val="28"/>
        </w:rPr>
        <w:t xml:space="preserve"> В.А</w:t>
      </w:r>
      <w:r w:rsidR="000354F8">
        <w:rPr>
          <w:rFonts w:eastAsiaTheme="minorEastAsia"/>
          <w:sz w:val="28"/>
          <w:szCs w:val="28"/>
        </w:rPr>
        <w:t xml:space="preserve">. </w:t>
      </w:r>
    </w:p>
    <w:p w:rsidR="000354F8" w:rsidRDefault="000354F8" w:rsidP="000354F8">
      <w:pPr>
        <w:rPr>
          <w:sz w:val="28"/>
          <w:szCs w:val="28"/>
        </w:rPr>
      </w:pPr>
    </w:p>
    <w:p w:rsidR="000354F8" w:rsidRDefault="000354F8" w:rsidP="000354F8">
      <w:pPr>
        <w:jc w:val="center"/>
        <w:rPr>
          <w:sz w:val="28"/>
          <w:szCs w:val="28"/>
        </w:rPr>
      </w:pPr>
    </w:p>
    <w:p w:rsidR="000354F8" w:rsidRDefault="000354F8" w:rsidP="000354F8">
      <w:pPr>
        <w:jc w:val="center"/>
        <w:rPr>
          <w:sz w:val="28"/>
          <w:szCs w:val="28"/>
        </w:rPr>
      </w:pPr>
    </w:p>
    <w:p w:rsidR="000354F8" w:rsidRDefault="000354F8" w:rsidP="000354F8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администрации </w:t>
      </w:r>
    </w:p>
    <w:p w:rsidR="000354F8" w:rsidRDefault="000354F8" w:rsidP="000354F8">
      <w:pPr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Корочанского</w:t>
      </w:r>
      <w:proofErr w:type="spellEnd"/>
      <w:r>
        <w:rPr>
          <w:b/>
          <w:sz w:val="28"/>
          <w:szCs w:val="28"/>
          <w:lang w:eastAsia="ar-SA"/>
        </w:rPr>
        <w:t xml:space="preserve"> района                                         </w:t>
      </w:r>
      <w:r w:rsidR="009E74D4">
        <w:rPr>
          <w:b/>
          <w:sz w:val="28"/>
          <w:szCs w:val="28"/>
          <w:lang w:eastAsia="ar-SA"/>
        </w:rPr>
        <w:t xml:space="preserve">                               </w:t>
      </w:r>
      <w:r>
        <w:rPr>
          <w:b/>
          <w:sz w:val="28"/>
          <w:szCs w:val="28"/>
          <w:lang w:eastAsia="ar-SA"/>
        </w:rPr>
        <w:t>Н.</w:t>
      </w:r>
      <w:r w:rsidR="009E74D4">
        <w:rPr>
          <w:b/>
          <w:sz w:val="28"/>
          <w:szCs w:val="28"/>
          <w:lang w:eastAsia="ar-SA"/>
        </w:rPr>
        <w:t xml:space="preserve">В. </w:t>
      </w:r>
      <w:r>
        <w:rPr>
          <w:b/>
          <w:sz w:val="28"/>
          <w:szCs w:val="28"/>
          <w:lang w:eastAsia="ar-SA"/>
        </w:rPr>
        <w:t>Нестеров</w:t>
      </w:r>
    </w:p>
    <w:p w:rsidR="000354F8" w:rsidRDefault="000354F8" w:rsidP="000354F8">
      <w:pPr>
        <w:rPr>
          <w:b/>
          <w:sz w:val="28"/>
          <w:szCs w:val="28"/>
          <w:lang w:eastAsia="ar-SA"/>
        </w:rPr>
      </w:pPr>
    </w:p>
    <w:p w:rsidR="000354F8" w:rsidRDefault="000354F8" w:rsidP="000354F8">
      <w:pPr>
        <w:rPr>
          <w:b/>
          <w:sz w:val="28"/>
          <w:szCs w:val="28"/>
          <w:lang w:eastAsia="ar-SA"/>
        </w:rPr>
      </w:pPr>
    </w:p>
    <w:p w:rsidR="000354F8" w:rsidRDefault="000354F8" w:rsidP="000354F8">
      <w:pPr>
        <w:rPr>
          <w:b/>
          <w:sz w:val="28"/>
          <w:szCs w:val="28"/>
          <w:lang w:eastAsia="ar-SA"/>
        </w:rPr>
      </w:pPr>
    </w:p>
    <w:p w:rsidR="00496CFA" w:rsidRDefault="00496CFA" w:rsidP="000354F8">
      <w:pPr>
        <w:rPr>
          <w:b/>
          <w:sz w:val="28"/>
          <w:szCs w:val="28"/>
          <w:lang w:eastAsia="ar-SA"/>
        </w:rPr>
      </w:pPr>
    </w:p>
    <w:p w:rsidR="00496CFA" w:rsidRDefault="00496CFA" w:rsidP="000354F8">
      <w:pPr>
        <w:rPr>
          <w:b/>
          <w:sz w:val="28"/>
          <w:szCs w:val="28"/>
          <w:lang w:eastAsia="ar-SA"/>
        </w:rPr>
      </w:pPr>
    </w:p>
    <w:p w:rsidR="00496CFA" w:rsidRDefault="00496CFA" w:rsidP="000354F8">
      <w:pPr>
        <w:rPr>
          <w:b/>
          <w:sz w:val="28"/>
          <w:szCs w:val="28"/>
          <w:lang w:eastAsia="ar-SA"/>
        </w:rPr>
      </w:pPr>
    </w:p>
    <w:p w:rsidR="00496CFA" w:rsidRDefault="00496CFA" w:rsidP="000354F8">
      <w:pPr>
        <w:rPr>
          <w:b/>
          <w:sz w:val="28"/>
          <w:szCs w:val="28"/>
          <w:lang w:eastAsia="ar-SA"/>
        </w:rPr>
      </w:pPr>
    </w:p>
    <w:p w:rsidR="00496CFA" w:rsidRDefault="00496CFA" w:rsidP="000354F8">
      <w:pPr>
        <w:rPr>
          <w:b/>
          <w:sz w:val="28"/>
          <w:szCs w:val="28"/>
          <w:lang w:eastAsia="ar-SA"/>
        </w:rPr>
      </w:pPr>
    </w:p>
    <w:p w:rsidR="00496CFA" w:rsidRDefault="00496CFA" w:rsidP="000354F8">
      <w:pPr>
        <w:rPr>
          <w:b/>
          <w:sz w:val="28"/>
          <w:szCs w:val="28"/>
          <w:lang w:eastAsia="ar-SA"/>
        </w:rPr>
      </w:pPr>
    </w:p>
    <w:p w:rsidR="00496CFA" w:rsidRDefault="00496CFA" w:rsidP="000354F8">
      <w:pPr>
        <w:rPr>
          <w:b/>
          <w:sz w:val="28"/>
          <w:szCs w:val="28"/>
          <w:lang w:eastAsia="ar-SA"/>
        </w:rPr>
      </w:pPr>
    </w:p>
    <w:p w:rsidR="00496CFA" w:rsidRDefault="00496CFA" w:rsidP="000354F8">
      <w:pPr>
        <w:rPr>
          <w:b/>
          <w:sz w:val="28"/>
          <w:szCs w:val="28"/>
          <w:lang w:eastAsia="ar-SA"/>
        </w:rPr>
      </w:pPr>
    </w:p>
    <w:p w:rsidR="00496CFA" w:rsidRDefault="00496CFA" w:rsidP="000354F8">
      <w:pPr>
        <w:rPr>
          <w:b/>
          <w:sz w:val="28"/>
          <w:szCs w:val="28"/>
          <w:lang w:eastAsia="ar-SA"/>
        </w:rPr>
      </w:pPr>
    </w:p>
    <w:p w:rsidR="00496CFA" w:rsidRDefault="00496CFA" w:rsidP="000354F8">
      <w:pPr>
        <w:rPr>
          <w:b/>
          <w:sz w:val="28"/>
          <w:szCs w:val="28"/>
          <w:lang w:eastAsia="ar-SA"/>
        </w:rPr>
      </w:pPr>
      <w:bookmarkStart w:id="0" w:name="_GoBack"/>
      <w:bookmarkEnd w:id="0"/>
    </w:p>
    <w:sectPr w:rsidR="00496CFA" w:rsidSect="00FD6C91">
      <w:headerReference w:type="default" r:id="rId10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C8" w:rsidRDefault="00FD28C8" w:rsidP="00FD6C91">
      <w:r>
        <w:separator/>
      </w:r>
    </w:p>
  </w:endnote>
  <w:endnote w:type="continuationSeparator" w:id="0">
    <w:p w:rsidR="00FD28C8" w:rsidRDefault="00FD28C8" w:rsidP="00F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C8" w:rsidRDefault="00FD28C8" w:rsidP="00FD6C91">
      <w:r>
        <w:separator/>
      </w:r>
    </w:p>
  </w:footnote>
  <w:footnote w:type="continuationSeparator" w:id="0">
    <w:p w:rsidR="00FD28C8" w:rsidRDefault="00FD28C8" w:rsidP="00FD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468969"/>
      <w:docPartObj>
        <w:docPartGallery w:val="Page Numbers (Top of Page)"/>
        <w:docPartUnique/>
      </w:docPartObj>
    </w:sdtPr>
    <w:sdtEndPr/>
    <w:sdtContent>
      <w:p w:rsidR="00FD6C91" w:rsidRDefault="00FD6C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EE">
          <w:rPr>
            <w:noProof/>
          </w:rPr>
          <w:t>3</w:t>
        </w:r>
        <w:r>
          <w:fldChar w:fldCharType="end"/>
        </w:r>
      </w:p>
    </w:sdtContent>
  </w:sdt>
  <w:p w:rsidR="00FD6C91" w:rsidRDefault="00FD6C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40"/>
    <w:rsid w:val="00026C19"/>
    <w:rsid w:val="000354F8"/>
    <w:rsid w:val="000B4CEE"/>
    <w:rsid w:val="000D7648"/>
    <w:rsid w:val="000F6BE9"/>
    <w:rsid w:val="001A0C29"/>
    <w:rsid w:val="001D28B4"/>
    <w:rsid w:val="002345C5"/>
    <w:rsid w:val="0027376E"/>
    <w:rsid w:val="00340DC6"/>
    <w:rsid w:val="00344BB3"/>
    <w:rsid w:val="0036493E"/>
    <w:rsid w:val="00477703"/>
    <w:rsid w:val="00496CFA"/>
    <w:rsid w:val="004D0467"/>
    <w:rsid w:val="005A2E54"/>
    <w:rsid w:val="0065687E"/>
    <w:rsid w:val="00720508"/>
    <w:rsid w:val="00851B7C"/>
    <w:rsid w:val="008A623A"/>
    <w:rsid w:val="008A6B49"/>
    <w:rsid w:val="008F436E"/>
    <w:rsid w:val="00916019"/>
    <w:rsid w:val="00960D86"/>
    <w:rsid w:val="009A224E"/>
    <w:rsid w:val="009B6057"/>
    <w:rsid w:val="009E74D4"/>
    <w:rsid w:val="00A975D5"/>
    <w:rsid w:val="00BA2B9D"/>
    <w:rsid w:val="00C86192"/>
    <w:rsid w:val="00CD0AE1"/>
    <w:rsid w:val="00DA0040"/>
    <w:rsid w:val="00E72973"/>
    <w:rsid w:val="00FD28C8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703"/>
    <w:pPr>
      <w:keepNext/>
      <w:numPr>
        <w:numId w:val="1"/>
      </w:numPr>
      <w:spacing w:line="360" w:lineRule="auto"/>
      <w:jc w:val="center"/>
      <w:outlineLvl w:val="0"/>
    </w:pPr>
    <w:rPr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0354F8"/>
    <w:pPr>
      <w:spacing w:after="60" w:line="360" w:lineRule="exact"/>
      <w:ind w:firstLine="709"/>
      <w:jc w:val="both"/>
    </w:pPr>
    <w:rPr>
      <w:sz w:val="28"/>
    </w:rPr>
  </w:style>
  <w:style w:type="table" w:styleId="a3">
    <w:name w:val="Table Grid"/>
    <w:basedOn w:val="a1"/>
    <w:uiPriority w:val="59"/>
    <w:rsid w:val="0003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0354F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5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6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6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649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77703"/>
    <w:rPr>
      <w:rFonts w:ascii="Times New Roman" w:eastAsia="Times New Roman" w:hAnsi="Times New Roman" w:cs="Times New Roman"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703"/>
    <w:pPr>
      <w:keepNext/>
      <w:numPr>
        <w:numId w:val="1"/>
      </w:numPr>
      <w:spacing w:line="360" w:lineRule="auto"/>
      <w:jc w:val="center"/>
      <w:outlineLvl w:val="0"/>
    </w:pPr>
    <w:rPr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0354F8"/>
    <w:pPr>
      <w:spacing w:after="60" w:line="360" w:lineRule="exact"/>
      <w:ind w:firstLine="709"/>
      <w:jc w:val="both"/>
    </w:pPr>
    <w:rPr>
      <w:sz w:val="28"/>
    </w:rPr>
  </w:style>
  <w:style w:type="table" w:styleId="a3">
    <w:name w:val="Table Grid"/>
    <w:basedOn w:val="a1"/>
    <w:uiPriority w:val="59"/>
    <w:rsid w:val="0003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0354F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5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6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6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649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77703"/>
    <w:rPr>
      <w:rFonts w:ascii="Times New Roman" w:eastAsia="Times New Roman" w:hAnsi="Times New Roman" w:cs="Times New Roman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korocha_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2024-02-29T12:57:00Z</cp:lastPrinted>
  <dcterms:created xsi:type="dcterms:W3CDTF">2021-02-25T07:52:00Z</dcterms:created>
  <dcterms:modified xsi:type="dcterms:W3CDTF">2024-03-11T06:45:00Z</dcterms:modified>
</cp:coreProperties>
</file>